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380C" w:rsidRDefault="0047380C" w:rsidP="00A179FA">
      <w:pPr>
        <w:pStyle w:val="Heading1"/>
      </w:pPr>
    </w:p>
    <w:p w:rsidR="0047380C" w:rsidRDefault="0047380C" w:rsidP="0047380C">
      <w:pPr>
        <w:spacing w:after="0" w:line="360" w:lineRule="auto"/>
        <w:jc w:val="center"/>
        <w:rPr>
          <w:rFonts w:asciiTheme="majorBidi" w:hAnsiTheme="majorBidi" w:cstheme="majorBidi"/>
          <w:b/>
          <w:bCs/>
          <w:sz w:val="28"/>
          <w:szCs w:val="28"/>
        </w:rPr>
      </w:pPr>
    </w:p>
    <w:p w:rsidR="0047380C" w:rsidRPr="00CC44B9" w:rsidRDefault="0047380C" w:rsidP="0047380C">
      <w:pPr>
        <w:spacing w:after="0" w:line="360" w:lineRule="auto"/>
        <w:jc w:val="center"/>
        <w:rPr>
          <w:rFonts w:asciiTheme="majorBidi" w:eastAsia="TimesNewRoman" w:hAnsiTheme="majorBidi" w:cstheme="majorBidi"/>
          <w:b/>
          <w:bCs/>
          <w:iCs/>
          <w:sz w:val="28"/>
          <w:szCs w:val="28"/>
        </w:rPr>
      </w:pPr>
      <w:bookmarkStart w:id="0" w:name="_Hlk47629037"/>
      <w:r>
        <w:rPr>
          <w:rFonts w:asciiTheme="majorBidi" w:eastAsia="TimesNewRoman" w:hAnsiTheme="majorBidi" w:cstheme="majorBidi"/>
          <w:b/>
          <w:bCs/>
          <w:iCs/>
          <w:sz w:val="28"/>
          <w:szCs w:val="28"/>
        </w:rPr>
        <w:t>CATALYSIS IN PICKERING EMULSIONS</w:t>
      </w:r>
    </w:p>
    <w:p w:rsidR="0047380C" w:rsidRPr="006F1C8F" w:rsidRDefault="0047380C" w:rsidP="0047380C">
      <w:pPr>
        <w:spacing w:after="0" w:line="360" w:lineRule="auto"/>
        <w:jc w:val="center"/>
        <w:rPr>
          <w:rFonts w:asciiTheme="majorBidi" w:hAnsiTheme="majorBidi" w:cstheme="majorBidi"/>
          <w:b/>
          <w:bCs/>
          <w:sz w:val="28"/>
          <w:szCs w:val="28"/>
        </w:rPr>
      </w:pPr>
    </w:p>
    <w:p w:rsidR="0047380C" w:rsidRPr="002F4ABD" w:rsidRDefault="0047380C" w:rsidP="0047380C">
      <w:pPr>
        <w:spacing w:after="0" w:line="360" w:lineRule="auto"/>
        <w:jc w:val="center"/>
        <w:rPr>
          <w:rFonts w:asciiTheme="majorBidi" w:hAnsiTheme="majorBidi" w:cstheme="majorBidi"/>
          <w:color w:val="000000"/>
          <w:sz w:val="24"/>
          <w:szCs w:val="24"/>
          <w:vertAlign w:val="superscript"/>
        </w:rPr>
      </w:pPr>
      <w:r w:rsidRPr="002F4ABD">
        <w:rPr>
          <w:rFonts w:asciiTheme="majorBidi" w:hAnsiTheme="majorBidi" w:cstheme="majorBidi"/>
          <w:color w:val="000000"/>
          <w:sz w:val="24"/>
          <w:szCs w:val="24"/>
        </w:rPr>
        <w:t xml:space="preserve">Ana Maria </w:t>
      </w:r>
      <w:proofErr w:type="spellStart"/>
      <w:r w:rsidRPr="002F4ABD">
        <w:rPr>
          <w:rFonts w:asciiTheme="majorBidi" w:hAnsiTheme="majorBidi" w:cstheme="majorBidi"/>
          <w:color w:val="000000"/>
          <w:sz w:val="24"/>
          <w:szCs w:val="24"/>
        </w:rPr>
        <w:t>Bago</w:t>
      </w:r>
      <w:proofErr w:type="spellEnd"/>
      <w:r w:rsidRPr="002F4ABD">
        <w:rPr>
          <w:rFonts w:asciiTheme="majorBidi" w:hAnsiTheme="majorBidi" w:cstheme="majorBidi"/>
          <w:color w:val="000000"/>
          <w:sz w:val="24"/>
          <w:szCs w:val="24"/>
        </w:rPr>
        <w:t xml:space="preserve"> Rodriguez</w:t>
      </w:r>
      <w:r w:rsidRPr="002F4ABD">
        <w:rPr>
          <w:rFonts w:asciiTheme="majorBidi" w:hAnsiTheme="majorBidi" w:cstheme="majorBidi"/>
          <w:color w:val="000000"/>
          <w:sz w:val="24"/>
          <w:szCs w:val="24"/>
          <w:vertAlign w:val="superscript"/>
        </w:rPr>
        <w:t>*</w:t>
      </w:r>
      <w:r w:rsidRPr="002F4ABD">
        <w:rPr>
          <w:rFonts w:asciiTheme="majorBidi" w:hAnsiTheme="majorBidi" w:cstheme="majorBidi"/>
          <w:color w:val="000000"/>
          <w:sz w:val="24"/>
          <w:szCs w:val="24"/>
        </w:rPr>
        <w:t xml:space="preserve"> and Bernard P. Binks</w:t>
      </w:r>
      <w:r w:rsidRPr="002F4ABD">
        <w:rPr>
          <w:rFonts w:asciiTheme="majorBidi" w:hAnsiTheme="majorBidi" w:cstheme="majorBidi"/>
          <w:color w:val="000000"/>
          <w:sz w:val="24"/>
          <w:szCs w:val="24"/>
          <w:vertAlign w:val="superscript"/>
        </w:rPr>
        <w:t>*</w:t>
      </w:r>
    </w:p>
    <w:p w:rsidR="0047380C" w:rsidRPr="002F4ABD" w:rsidRDefault="0047380C" w:rsidP="0047380C">
      <w:pPr>
        <w:spacing w:after="0" w:line="360" w:lineRule="auto"/>
        <w:jc w:val="center"/>
        <w:rPr>
          <w:rFonts w:asciiTheme="majorBidi" w:hAnsiTheme="majorBidi" w:cstheme="majorBidi"/>
          <w:color w:val="000000"/>
          <w:sz w:val="24"/>
          <w:szCs w:val="24"/>
        </w:rPr>
      </w:pPr>
    </w:p>
    <w:p w:rsidR="0047380C" w:rsidRPr="009570FA" w:rsidRDefault="0047380C" w:rsidP="0047380C">
      <w:pPr>
        <w:spacing w:after="0" w:line="360" w:lineRule="auto"/>
        <w:jc w:val="center"/>
        <w:rPr>
          <w:rFonts w:asciiTheme="majorBidi" w:hAnsiTheme="majorBidi" w:cstheme="majorBidi"/>
          <w:i/>
          <w:iCs/>
          <w:color w:val="000000"/>
          <w:sz w:val="24"/>
          <w:szCs w:val="24"/>
        </w:rPr>
      </w:pPr>
      <w:r>
        <w:rPr>
          <w:rFonts w:asciiTheme="majorBidi" w:hAnsiTheme="majorBidi" w:cstheme="majorBidi"/>
          <w:i/>
          <w:iCs/>
          <w:color w:val="000000"/>
          <w:sz w:val="24"/>
          <w:szCs w:val="24"/>
        </w:rPr>
        <w:t>Department of Chemistry</w:t>
      </w:r>
      <w:r w:rsidR="00C07FE8">
        <w:rPr>
          <w:rFonts w:asciiTheme="majorBidi" w:hAnsiTheme="majorBidi" w:cstheme="majorBidi"/>
          <w:i/>
          <w:iCs/>
          <w:color w:val="000000"/>
          <w:sz w:val="24"/>
          <w:szCs w:val="24"/>
        </w:rPr>
        <w:t>, University of Hull, Hull.</w:t>
      </w:r>
      <w:r w:rsidRPr="00656F3B">
        <w:rPr>
          <w:rFonts w:asciiTheme="majorBidi" w:hAnsiTheme="majorBidi" w:cstheme="majorBidi"/>
          <w:i/>
          <w:iCs/>
          <w:color w:val="000000"/>
          <w:sz w:val="24"/>
          <w:szCs w:val="24"/>
        </w:rPr>
        <w:t xml:space="preserve"> </w:t>
      </w:r>
      <w:r w:rsidR="00C07FE8">
        <w:rPr>
          <w:rFonts w:asciiTheme="majorBidi" w:hAnsiTheme="majorBidi" w:cstheme="majorBidi"/>
          <w:i/>
          <w:iCs/>
          <w:color w:val="000000"/>
          <w:sz w:val="24"/>
          <w:szCs w:val="24"/>
        </w:rPr>
        <w:t>HU6 7RX.</w:t>
      </w:r>
      <w:r w:rsidRPr="002A3C18">
        <w:rPr>
          <w:rFonts w:asciiTheme="majorBidi" w:hAnsiTheme="majorBidi" w:cstheme="majorBidi"/>
          <w:i/>
          <w:iCs/>
          <w:color w:val="000000"/>
          <w:sz w:val="24"/>
          <w:szCs w:val="24"/>
        </w:rPr>
        <w:t xml:space="preserve"> U</w:t>
      </w:r>
      <w:r>
        <w:rPr>
          <w:rFonts w:asciiTheme="majorBidi" w:hAnsiTheme="majorBidi" w:cstheme="majorBidi"/>
          <w:i/>
          <w:iCs/>
          <w:color w:val="000000"/>
          <w:sz w:val="24"/>
          <w:szCs w:val="24"/>
        </w:rPr>
        <w:t>.</w:t>
      </w:r>
      <w:r w:rsidRPr="002A3C18">
        <w:rPr>
          <w:rFonts w:asciiTheme="majorBidi" w:hAnsiTheme="majorBidi" w:cstheme="majorBidi"/>
          <w:i/>
          <w:iCs/>
          <w:color w:val="000000"/>
          <w:sz w:val="24"/>
          <w:szCs w:val="24"/>
        </w:rPr>
        <w:t>K</w:t>
      </w:r>
      <w:r>
        <w:rPr>
          <w:rFonts w:asciiTheme="majorBidi" w:hAnsiTheme="majorBidi" w:cstheme="majorBidi"/>
          <w:i/>
          <w:iCs/>
          <w:color w:val="000000"/>
          <w:sz w:val="24"/>
          <w:szCs w:val="24"/>
        </w:rPr>
        <w:t>.</w:t>
      </w:r>
    </w:p>
    <w:p w:rsidR="0047380C" w:rsidRPr="009570FA" w:rsidRDefault="0047380C" w:rsidP="0047380C">
      <w:pPr>
        <w:spacing w:after="0" w:line="360" w:lineRule="auto"/>
        <w:jc w:val="both"/>
        <w:rPr>
          <w:rFonts w:asciiTheme="majorBidi" w:hAnsiTheme="majorBidi" w:cstheme="majorBidi"/>
          <w:iCs/>
          <w:color w:val="000000"/>
          <w:sz w:val="24"/>
          <w:szCs w:val="24"/>
        </w:rPr>
      </w:pPr>
    </w:p>
    <w:p w:rsidR="0047380C" w:rsidRPr="009570FA" w:rsidRDefault="0047380C" w:rsidP="0047380C">
      <w:pPr>
        <w:spacing w:after="0" w:line="360" w:lineRule="auto"/>
        <w:jc w:val="both"/>
        <w:rPr>
          <w:rFonts w:asciiTheme="majorBidi" w:hAnsiTheme="majorBidi" w:cstheme="majorBidi"/>
          <w:iCs/>
          <w:color w:val="000000"/>
          <w:sz w:val="24"/>
          <w:szCs w:val="24"/>
        </w:rPr>
      </w:pPr>
    </w:p>
    <w:p w:rsidR="0047380C" w:rsidRPr="009570FA" w:rsidRDefault="0047380C" w:rsidP="0047380C">
      <w:pPr>
        <w:spacing w:after="0" w:line="360" w:lineRule="auto"/>
        <w:jc w:val="both"/>
        <w:rPr>
          <w:rFonts w:asciiTheme="majorBidi" w:hAnsiTheme="majorBidi" w:cstheme="majorBidi"/>
          <w:iCs/>
          <w:color w:val="000000"/>
          <w:sz w:val="24"/>
          <w:szCs w:val="24"/>
        </w:rPr>
      </w:pPr>
    </w:p>
    <w:p w:rsidR="0047380C" w:rsidRDefault="0047380C" w:rsidP="0047380C">
      <w:pPr>
        <w:spacing w:after="0" w:line="360" w:lineRule="auto"/>
        <w:jc w:val="both"/>
        <w:rPr>
          <w:rFonts w:asciiTheme="majorBidi" w:hAnsiTheme="majorBidi" w:cstheme="majorBidi"/>
          <w:iCs/>
          <w:color w:val="000000"/>
          <w:sz w:val="24"/>
          <w:szCs w:val="24"/>
        </w:rPr>
      </w:pPr>
      <w:r>
        <w:rPr>
          <w:rFonts w:asciiTheme="majorBidi" w:hAnsiTheme="majorBidi" w:cstheme="majorBidi"/>
          <w:iCs/>
          <w:color w:val="000000"/>
          <w:sz w:val="24"/>
          <w:szCs w:val="24"/>
        </w:rPr>
        <w:t>Submitted to:</w:t>
      </w:r>
      <w:r>
        <w:rPr>
          <w:rFonts w:asciiTheme="majorBidi" w:hAnsiTheme="majorBidi" w:cstheme="majorBidi"/>
          <w:iCs/>
          <w:color w:val="000000"/>
          <w:sz w:val="24"/>
          <w:szCs w:val="24"/>
        </w:rPr>
        <w:tab/>
      </w:r>
      <w:r>
        <w:rPr>
          <w:rFonts w:asciiTheme="majorBidi" w:hAnsiTheme="majorBidi" w:cstheme="majorBidi"/>
          <w:iCs/>
          <w:color w:val="000000"/>
          <w:sz w:val="24"/>
          <w:szCs w:val="24"/>
        </w:rPr>
        <w:tab/>
        <w:t>Soft Mat</w:t>
      </w:r>
      <w:r w:rsidR="00407900">
        <w:rPr>
          <w:rFonts w:asciiTheme="majorBidi" w:hAnsiTheme="majorBidi" w:cstheme="majorBidi"/>
          <w:iCs/>
          <w:color w:val="000000"/>
          <w:sz w:val="24"/>
          <w:szCs w:val="24"/>
        </w:rPr>
        <w:t>t</w:t>
      </w:r>
      <w:r>
        <w:rPr>
          <w:rFonts w:asciiTheme="majorBidi" w:hAnsiTheme="majorBidi" w:cstheme="majorBidi"/>
          <w:iCs/>
          <w:color w:val="000000"/>
          <w:sz w:val="24"/>
          <w:szCs w:val="24"/>
        </w:rPr>
        <w:t xml:space="preserve">er on </w:t>
      </w:r>
      <w:r w:rsidR="003C1620" w:rsidRPr="003C1620">
        <w:rPr>
          <w:rFonts w:asciiTheme="majorBidi" w:hAnsiTheme="majorBidi" w:cstheme="majorBidi"/>
          <w:iCs/>
          <w:sz w:val="24"/>
          <w:szCs w:val="24"/>
        </w:rPr>
        <w:t>9</w:t>
      </w:r>
      <w:r w:rsidRPr="00F31C95">
        <w:rPr>
          <w:rFonts w:asciiTheme="majorBidi" w:hAnsiTheme="majorBidi" w:cstheme="majorBidi"/>
          <w:iCs/>
          <w:sz w:val="24"/>
          <w:szCs w:val="24"/>
        </w:rPr>
        <w:t>.</w:t>
      </w:r>
      <w:r>
        <w:rPr>
          <w:rFonts w:asciiTheme="majorBidi" w:hAnsiTheme="majorBidi" w:cstheme="majorBidi"/>
          <w:iCs/>
          <w:sz w:val="24"/>
          <w:szCs w:val="24"/>
        </w:rPr>
        <w:t>9</w:t>
      </w:r>
      <w:r w:rsidRPr="00F31C95">
        <w:rPr>
          <w:rFonts w:asciiTheme="majorBidi" w:hAnsiTheme="majorBidi" w:cstheme="majorBidi"/>
          <w:iCs/>
          <w:sz w:val="24"/>
          <w:szCs w:val="24"/>
        </w:rPr>
        <w:t>.</w:t>
      </w:r>
      <w:r>
        <w:rPr>
          <w:rFonts w:asciiTheme="majorBidi" w:hAnsiTheme="majorBidi" w:cstheme="majorBidi"/>
          <w:iCs/>
          <w:sz w:val="24"/>
          <w:szCs w:val="24"/>
        </w:rPr>
        <w:t>20</w:t>
      </w:r>
      <w:r w:rsidR="002D765B">
        <w:rPr>
          <w:rFonts w:asciiTheme="majorBidi" w:hAnsiTheme="majorBidi" w:cstheme="majorBidi"/>
          <w:iCs/>
          <w:sz w:val="24"/>
          <w:szCs w:val="24"/>
        </w:rPr>
        <w:t xml:space="preserve">, </w:t>
      </w:r>
      <w:r w:rsidR="00F2646E" w:rsidRPr="00033E6F">
        <w:rPr>
          <w:rFonts w:asciiTheme="majorBidi" w:hAnsiTheme="majorBidi" w:cstheme="majorBidi"/>
          <w:iCs/>
          <w:sz w:val="24"/>
          <w:szCs w:val="24"/>
          <w:highlight w:val="yellow"/>
        </w:rPr>
        <w:t>revis</w:t>
      </w:r>
      <w:r w:rsidR="002D765B" w:rsidRPr="00033E6F">
        <w:rPr>
          <w:rFonts w:asciiTheme="majorBidi" w:hAnsiTheme="majorBidi" w:cstheme="majorBidi"/>
          <w:iCs/>
          <w:sz w:val="24"/>
          <w:szCs w:val="24"/>
          <w:highlight w:val="yellow"/>
        </w:rPr>
        <w:t xml:space="preserve">ed on </w:t>
      </w:r>
      <w:r w:rsidR="00710257" w:rsidRPr="00033E6F">
        <w:rPr>
          <w:rFonts w:asciiTheme="majorBidi" w:hAnsiTheme="majorBidi" w:cstheme="majorBidi"/>
          <w:iCs/>
          <w:sz w:val="24"/>
          <w:szCs w:val="24"/>
          <w:highlight w:val="yellow"/>
        </w:rPr>
        <w:t>1</w:t>
      </w:r>
      <w:r w:rsidR="008B5E61">
        <w:rPr>
          <w:rFonts w:asciiTheme="majorBidi" w:hAnsiTheme="majorBidi" w:cstheme="majorBidi"/>
          <w:iCs/>
          <w:sz w:val="24"/>
          <w:szCs w:val="24"/>
          <w:highlight w:val="yellow"/>
        </w:rPr>
        <w:t>4</w:t>
      </w:r>
      <w:r w:rsidR="002D765B" w:rsidRPr="00033E6F">
        <w:rPr>
          <w:rFonts w:asciiTheme="majorBidi" w:hAnsiTheme="majorBidi" w:cstheme="majorBidi"/>
          <w:iCs/>
          <w:sz w:val="24"/>
          <w:szCs w:val="24"/>
          <w:highlight w:val="yellow"/>
        </w:rPr>
        <w:t>.10.20</w:t>
      </w:r>
    </w:p>
    <w:p w:rsidR="0047380C" w:rsidRDefault="0047380C" w:rsidP="0047380C">
      <w:pPr>
        <w:spacing w:after="0" w:line="360" w:lineRule="auto"/>
        <w:jc w:val="both"/>
        <w:rPr>
          <w:rFonts w:asciiTheme="majorBidi" w:hAnsiTheme="majorBidi" w:cstheme="majorBidi"/>
          <w:iCs/>
          <w:color w:val="000000"/>
          <w:sz w:val="24"/>
          <w:szCs w:val="24"/>
        </w:rPr>
      </w:pPr>
    </w:p>
    <w:p w:rsidR="0047380C" w:rsidRDefault="0047380C" w:rsidP="0047380C">
      <w:pPr>
        <w:spacing w:after="0" w:line="360" w:lineRule="auto"/>
        <w:jc w:val="both"/>
        <w:rPr>
          <w:rFonts w:asciiTheme="majorBidi" w:hAnsiTheme="majorBidi" w:cstheme="majorBidi"/>
          <w:iCs/>
          <w:color w:val="000000"/>
          <w:sz w:val="24"/>
          <w:szCs w:val="24"/>
        </w:rPr>
      </w:pPr>
      <w:r>
        <w:rPr>
          <w:rFonts w:asciiTheme="majorBidi" w:hAnsiTheme="majorBidi" w:cstheme="majorBidi"/>
          <w:iCs/>
          <w:color w:val="000000"/>
          <w:sz w:val="24"/>
          <w:szCs w:val="24"/>
        </w:rPr>
        <w:t>*Proofs and correspondence to:</w:t>
      </w:r>
      <w:r>
        <w:rPr>
          <w:rFonts w:asciiTheme="majorBidi" w:hAnsiTheme="majorBidi" w:cstheme="majorBidi"/>
          <w:iCs/>
          <w:color w:val="000000"/>
          <w:sz w:val="24"/>
          <w:szCs w:val="24"/>
        </w:rPr>
        <w:tab/>
        <w:t>Professor B.P. Binks</w:t>
      </w:r>
    </w:p>
    <w:p w:rsidR="0047380C" w:rsidRDefault="0047380C" w:rsidP="0047380C">
      <w:pPr>
        <w:spacing w:after="0" w:line="360" w:lineRule="auto"/>
        <w:jc w:val="both"/>
        <w:rPr>
          <w:rStyle w:val="Hyperlink"/>
          <w:rFonts w:asciiTheme="majorBidi" w:hAnsiTheme="majorBidi"/>
          <w:iCs/>
          <w:color w:val="0000CC"/>
          <w:sz w:val="24"/>
          <w:szCs w:val="24"/>
        </w:rPr>
      </w:pPr>
      <w:r>
        <w:rPr>
          <w:rFonts w:asciiTheme="majorBidi" w:hAnsiTheme="majorBidi" w:cstheme="majorBidi"/>
          <w:iCs/>
          <w:color w:val="000000"/>
          <w:sz w:val="24"/>
          <w:szCs w:val="24"/>
        </w:rPr>
        <w:tab/>
      </w:r>
      <w:r>
        <w:rPr>
          <w:rFonts w:asciiTheme="majorBidi" w:hAnsiTheme="majorBidi" w:cstheme="majorBidi"/>
          <w:iCs/>
          <w:color w:val="000000"/>
          <w:sz w:val="24"/>
          <w:szCs w:val="24"/>
        </w:rPr>
        <w:tab/>
      </w:r>
      <w:r>
        <w:rPr>
          <w:rFonts w:asciiTheme="majorBidi" w:hAnsiTheme="majorBidi" w:cstheme="majorBidi"/>
          <w:iCs/>
          <w:color w:val="000000"/>
          <w:sz w:val="24"/>
          <w:szCs w:val="24"/>
        </w:rPr>
        <w:tab/>
      </w:r>
      <w:r>
        <w:rPr>
          <w:rFonts w:asciiTheme="majorBidi" w:hAnsiTheme="majorBidi" w:cstheme="majorBidi"/>
          <w:iCs/>
          <w:color w:val="000000"/>
          <w:sz w:val="24"/>
          <w:szCs w:val="24"/>
        </w:rPr>
        <w:tab/>
      </w:r>
      <w:r>
        <w:rPr>
          <w:rFonts w:asciiTheme="majorBidi" w:hAnsiTheme="majorBidi" w:cstheme="majorBidi"/>
          <w:iCs/>
          <w:color w:val="000000"/>
          <w:sz w:val="24"/>
          <w:szCs w:val="24"/>
        </w:rPr>
        <w:tab/>
      </w:r>
      <w:hyperlink r:id="rId8" w:history="1">
        <w:r w:rsidRPr="00C916FA">
          <w:rPr>
            <w:rStyle w:val="Hyperlink"/>
            <w:rFonts w:asciiTheme="majorBidi" w:hAnsiTheme="majorBidi"/>
            <w:iCs/>
            <w:color w:val="0000CC"/>
            <w:sz w:val="24"/>
            <w:szCs w:val="24"/>
          </w:rPr>
          <w:t>b.p.binks@hull.ac.uk</w:t>
        </w:r>
      </w:hyperlink>
    </w:p>
    <w:p w:rsidR="0047380C" w:rsidRDefault="0047380C" w:rsidP="0047380C">
      <w:pPr>
        <w:spacing w:after="0" w:line="360" w:lineRule="auto"/>
        <w:ind w:left="2880" w:firstLine="720"/>
        <w:jc w:val="both"/>
        <w:rPr>
          <w:rFonts w:asciiTheme="majorBidi" w:hAnsiTheme="majorBidi" w:cstheme="majorBidi"/>
          <w:iCs/>
          <w:color w:val="000000"/>
          <w:sz w:val="24"/>
          <w:szCs w:val="24"/>
        </w:rPr>
      </w:pPr>
      <w:proofErr w:type="spellStart"/>
      <w:r>
        <w:rPr>
          <w:rFonts w:asciiTheme="majorBidi" w:hAnsiTheme="majorBidi" w:cstheme="majorBidi"/>
          <w:iCs/>
          <w:color w:val="000000"/>
          <w:sz w:val="24"/>
          <w:szCs w:val="24"/>
        </w:rPr>
        <w:t>Dr</w:t>
      </w:r>
      <w:proofErr w:type="spellEnd"/>
      <w:r>
        <w:rPr>
          <w:rFonts w:asciiTheme="majorBidi" w:hAnsiTheme="majorBidi" w:cstheme="majorBidi"/>
          <w:iCs/>
          <w:color w:val="000000"/>
          <w:sz w:val="24"/>
          <w:szCs w:val="24"/>
        </w:rPr>
        <w:t xml:space="preserve"> A.M. </w:t>
      </w:r>
      <w:proofErr w:type="spellStart"/>
      <w:r>
        <w:rPr>
          <w:rFonts w:asciiTheme="majorBidi" w:hAnsiTheme="majorBidi" w:cstheme="majorBidi"/>
          <w:iCs/>
          <w:color w:val="000000"/>
          <w:sz w:val="24"/>
          <w:szCs w:val="24"/>
        </w:rPr>
        <w:t>Bago</w:t>
      </w:r>
      <w:proofErr w:type="spellEnd"/>
      <w:r>
        <w:rPr>
          <w:rFonts w:asciiTheme="majorBidi" w:hAnsiTheme="majorBidi" w:cstheme="majorBidi"/>
          <w:iCs/>
          <w:color w:val="000000"/>
          <w:sz w:val="24"/>
          <w:szCs w:val="24"/>
        </w:rPr>
        <w:t xml:space="preserve"> Rodriguez</w:t>
      </w:r>
    </w:p>
    <w:p w:rsidR="0047380C" w:rsidRPr="00022AFD" w:rsidRDefault="0047380C" w:rsidP="0047380C">
      <w:pPr>
        <w:spacing w:after="0" w:line="360" w:lineRule="auto"/>
        <w:jc w:val="both"/>
        <w:rPr>
          <w:rStyle w:val="Hyperlink"/>
          <w:rFonts w:asciiTheme="majorBidi" w:hAnsiTheme="majorBidi"/>
          <w:iCs/>
          <w:color w:val="0000CC"/>
          <w:sz w:val="24"/>
          <w:szCs w:val="24"/>
        </w:rPr>
      </w:pPr>
      <w:r>
        <w:rPr>
          <w:rFonts w:asciiTheme="majorBidi" w:hAnsiTheme="majorBidi" w:cstheme="majorBidi"/>
          <w:iCs/>
          <w:color w:val="000000"/>
          <w:sz w:val="24"/>
          <w:szCs w:val="24"/>
        </w:rPr>
        <w:tab/>
      </w:r>
      <w:r>
        <w:rPr>
          <w:rFonts w:asciiTheme="majorBidi" w:hAnsiTheme="majorBidi" w:cstheme="majorBidi"/>
          <w:iCs/>
          <w:color w:val="000000"/>
          <w:sz w:val="24"/>
          <w:szCs w:val="24"/>
        </w:rPr>
        <w:tab/>
      </w:r>
      <w:r>
        <w:rPr>
          <w:rFonts w:asciiTheme="majorBidi" w:hAnsiTheme="majorBidi" w:cstheme="majorBidi"/>
          <w:iCs/>
          <w:color w:val="000000"/>
          <w:sz w:val="24"/>
          <w:szCs w:val="24"/>
        </w:rPr>
        <w:tab/>
      </w:r>
      <w:r>
        <w:rPr>
          <w:rFonts w:asciiTheme="majorBidi" w:hAnsiTheme="majorBidi" w:cstheme="majorBidi"/>
          <w:iCs/>
          <w:color w:val="000000"/>
          <w:sz w:val="24"/>
          <w:szCs w:val="24"/>
        </w:rPr>
        <w:tab/>
      </w:r>
      <w:r>
        <w:rPr>
          <w:rFonts w:asciiTheme="majorBidi" w:hAnsiTheme="majorBidi" w:cstheme="majorBidi"/>
          <w:iCs/>
          <w:color w:val="000000"/>
          <w:sz w:val="24"/>
          <w:szCs w:val="24"/>
        </w:rPr>
        <w:tab/>
      </w:r>
      <w:r>
        <w:rPr>
          <w:rStyle w:val="Hyperlink"/>
          <w:rFonts w:asciiTheme="majorBidi" w:hAnsiTheme="majorBidi"/>
          <w:color w:val="0000CC"/>
          <w:sz w:val="24"/>
          <w:szCs w:val="24"/>
        </w:rPr>
        <w:t>a.b</w:t>
      </w:r>
      <w:r w:rsidRPr="00022AFD">
        <w:rPr>
          <w:rStyle w:val="Hyperlink"/>
          <w:rFonts w:asciiTheme="majorBidi" w:hAnsiTheme="majorBidi"/>
          <w:color w:val="0000CC"/>
          <w:sz w:val="24"/>
          <w:szCs w:val="24"/>
        </w:rPr>
        <w:t>ago-</w:t>
      </w:r>
      <w:r>
        <w:rPr>
          <w:rStyle w:val="Hyperlink"/>
          <w:rFonts w:asciiTheme="majorBidi" w:hAnsiTheme="majorBidi"/>
          <w:color w:val="0000CC"/>
          <w:sz w:val="24"/>
          <w:szCs w:val="24"/>
        </w:rPr>
        <w:t>r</w:t>
      </w:r>
      <w:r w:rsidRPr="00022AFD">
        <w:rPr>
          <w:rStyle w:val="Hyperlink"/>
          <w:rFonts w:asciiTheme="majorBidi" w:hAnsiTheme="majorBidi"/>
          <w:color w:val="0000CC"/>
          <w:sz w:val="24"/>
          <w:szCs w:val="24"/>
        </w:rPr>
        <w:t>odriguez@hull.ac.uk</w:t>
      </w:r>
    </w:p>
    <w:bookmarkEnd w:id="0"/>
    <w:p w:rsidR="0047380C" w:rsidRDefault="0047380C" w:rsidP="0047380C">
      <w:pPr>
        <w:spacing w:after="0" w:line="360" w:lineRule="auto"/>
        <w:jc w:val="both"/>
        <w:rPr>
          <w:rStyle w:val="Hyperlink"/>
          <w:rFonts w:asciiTheme="majorBidi" w:hAnsiTheme="majorBidi"/>
          <w:iCs/>
          <w:color w:val="0000CC"/>
          <w:sz w:val="24"/>
          <w:szCs w:val="24"/>
        </w:rPr>
      </w:pPr>
    </w:p>
    <w:p w:rsidR="0047380C" w:rsidRPr="00C916FA" w:rsidRDefault="0047380C" w:rsidP="0047380C">
      <w:pPr>
        <w:spacing w:after="0" w:line="360" w:lineRule="auto"/>
        <w:jc w:val="both"/>
        <w:rPr>
          <w:rFonts w:asciiTheme="majorBidi" w:hAnsiTheme="majorBidi" w:cstheme="majorBidi"/>
          <w:iCs/>
          <w:color w:val="0000CC"/>
          <w:sz w:val="24"/>
          <w:szCs w:val="24"/>
        </w:rPr>
      </w:pPr>
    </w:p>
    <w:p w:rsidR="0047380C" w:rsidRPr="0082137B" w:rsidRDefault="0047380C" w:rsidP="0047380C">
      <w:pPr>
        <w:spacing w:after="0" w:line="360" w:lineRule="auto"/>
        <w:jc w:val="both"/>
        <w:rPr>
          <w:rFonts w:asciiTheme="majorBidi" w:hAnsiTheme="majorBidi" w:cstheme="majorBidi"/>
          <w:color w:val="000000"/>
          <w:sz w:val="24"/>
          <w:szCs w:val="24"/>
          <w:vertAlign w:val="superscript"/>
        </w:rPr>
      </w:pPr>
    </w:p>
    <w:p w:rsidR="0082137B" w:rsidRDefault="0082137B">
      <w:pPr>
        <w:rPr>
          <w:rFonts w:asciiTheme="majorBidi" w:hAnsiTheme="majorBidi" w:cstheme="majorBidi"/>
          <w:color w:val="000000"/>
          <w:sz w:val="24"/>
          <w:szCs w:val="24"/>
          <w:vertAlign w:val="superscript"/>
        </w:rPr>
      </w:pPr>
      <w:r>
        <w:rPr>
          <w:rFonts w:asciiTheme="majorBidi" w:hAnsiTheme="majorBidi" w:cstheme="majorBidi"/>
          <w:color w:val="000000"/>
          <w:sz w:val="24"/>
          <w:szCs w:val="24"/>
          <w:vertAlign w:val="superscript"/>
        </w:rPr>
        <w:br w:type="page"/>
      </w:r>
    </w:p>
    <w:sdt>
      <w:sdtPr>
        <w:rPr>
          <w:rFonts w:ascii="Times New Roman" w:eastAsiaTheme="minorHAnsi" w:hAnsi="Times New Roman" w:cs="Times New Roman"/>
          <w:b w:val="0"/>
          <w:bCs w:val="0"/>
          <w:sz w:val="24"/>
          <w:szCs w:val="24"/>
        </w:rPr>
        <w:id w:val="397179898"/>
        <w:docPartObj>
          <w:docPartGallery w:val="Table of Contents"/>
          <w:docPartUnique/>
        </w:docPartObj>
      </w:sdtPr>
      <w:sdtEndPr>
        <w:rPr>
          <w:noProof/>
          <w:color w:val="FF0000"/>
        </w:rPr>
      </w:sdtEndPr>
      <w:sdtContent>
        <w:p w:rsidR="000924FE" w:rsidRPr="007F141D" w:rsidRDefault="000924FE" w:rsidP="000924FE">
          <w:pPr>
            <w:pStyle w:val="TOCHeading"/>
            <w:spacing w:before="0" w:after="200" w:line="360" w:lineRule="auto"/>
            <w:rPr>
              <w:rFonts w:ascii="Times New Roman" w:hAnsi="Times New Roman" w:cs="Times New Roman"/>
              <w:sz w:val="24"/>
              <w:szCs w:val="24"/>
            </w:rPr>
          </w:pPr>
          <w:r w:rsidRPr="007F141D">
            <w:rPr>
              <w:rFonts w:ascii="Times New Roman" w:hAnsi="Times New Roman" w:cs="Times New Roman"/>
              <w:sz w:val="24"/>
              <w:szCs w:val="24"/>
            </w:rPr>
            <w:t>Contents</w:t>
          </w:r>
        </w:p>
        <w:p w:rsidR="007F141D" w:rsidRPr="007F141D" w:rsidRDefault="000924FE">
          <w:pPr>
            <w:pStyle w:val="TOC1"/>
            <w:tabs>
              <w:tab w:val="left" w:pos="440"/>
              <w:tab w:val="right" w:leader="dot" w:pos="8494"/>
            </w:tabs>
            <w:rPr>
              <w:rFonts w:ascii="Times New Roman" w:eastAsiaTheme="minorEastAsia" w:hAnsi="Times New Roman" w:cs="Times New Roman"/>
              <w:noProof/>
              <w:sz w:val="24"/>
              <w:szCs w:val="24"/>
              <w:lang w:val="en-GB" w:eastAsia="en-GB" w:bidi="ar-SA"/>
            </w:rPr>
          </w:pPr>
          <w:r w:rsidRPr="007F141D">
            <w:rPr>
              <w:rFonts w:ascii="Times New Roman" w:hAnsi="Times New Roman" w:cs="Times New Roman"/>
              <w:b/>
              <w:bCs/>
              <w:noProof/>
              <w:sz w:val="24"/>
              <w:szCs w:val="24"/>
            </w:rPr>
            <w:fldChar w:fldCharType="begin"/>
          </w:r>
          <w:r w:rsidRPr="007F141D">
            <w:rPr>
              <w:rFonts w:ascii="Times New Roman" w:hAnsi="Times New Roman" w:cs="Times New Roman"/>
              <w:b/>
              <w:bCs/>
              <w:noProof/>
              <w:sz w:val="24"/>
              <w:szCs w:val="24"/>
            </w:rPr>
            <w:instrText xml:space="preserve"> TOC \o "1-3" \h \z \u </w:instrText>
          </w:r>
          <w:r w:rsidRPr="007F141D">
            <w:rPr>
              <w:rFonts w:ascii="Times New Roman" w:hAnsi="Times New Roman" w:cs="Times New Roman"/>
              <w:b/>
              <w:bCs/>
              <w:noProof/>
              <w:sz w:val="24"/>
              <w:szCs w:val="24"/>
            </w:rPr>
            <w:fldChar w:fldCharType="separate"/>
          </w:r>
          <w:hyperlink w:anchor="_Toc53152828" w:history="1">
            <w:r w:rsidR="007F141D" w:rsidRPr="007F141D">
              <w:rPr>
                <w:rStyle w:val="Hyperlink"/>
                <w:rFonts w:ascii="Times New Roman" w:hAnsi="Times New Roman" w:cs="Times New Roman"/>
                <w:noProof/>
                <w:sz w:val="24"/>
                <w:szCs w:val="24"/>
                <w:lang w:val="en-GB"/>
              </w:rPr>
              <w:t>1.</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Introduction</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_Toc53152828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5</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29" w:history="1">
            <w:r w:rsidR="007F141D" w:rsidRPr="007F141D">
              <w:rPr>
                <w:rStyle w:val="Hyperlink"/>
                <w:rFonts w:ascii="Times New Roman" w:hAnsi="Times New Roman" w:cs="Times New Roman"/>
                <w:noProof/>
                <w:sz w:val="24"/>
                <w:szCs w:val="24"/>
                <w:lang w:val="en-GB"/>
              </w:rPr>
              <w:t>2.</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Liquids used in Pickering emulsions for catalysis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_Toc53152829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9</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30" w:history="1">
            <w:r w:rsidR="007F141D" w:rsidRPr="007F141D">
              <w:rPr>
                <w:rStyle w:val="Hyperlink"/>
                <w:rFonts w:ascii="Times New Roman" w:hAnsi="Times New Roman" w:cs="Times New Roman"/>
                <w:noProof/>
                <w:sz w:val="24"/>
                <w:szCs w:val="24"/>
                <w:lang w:val="en-GB"/>
              </w:rPr>
              <w:t>3.</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Pickering emulsion stabilizers and their role in the catalytic reaction</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_Toc53152830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12</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1" w:history="1">
            <w:r w:rsidR="007F141D" w:rsidRPr="007F141D">
              <w:rPr>
                <w:rStyle w:val="Hyperlink"/>
                <w:rFonts w:ascii="Times New Roman" w:hAnsi="Times New Roman" w:cs="Times New Roman"/>
                <w:i/>
                <w:noProof/>
                <w:sz w:val="24"/>
                <w:szCs w:val="24"/>
                <w:lang w:val="en-GB"/>
              </w:rPr>
              <w:t>(a)</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lang w:val="en-GB"/>
              </w:rPr>
              <w:t>Pickering Assisted Catalysis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_Toc53152831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12</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2" w:history="1">
            <w:r w:rsidR="007F141D" w:rsidRPr="007F141D">
              <w:rPr>
                <w:rStyle w:val="Hyperlink"/>
                <w:rFonts w:ascii="Times New Roman" w:hAnsi="Times New Roman" w:cs="Times New Roman"/>
                <w:i/>
                <w:noProof/>
                <w:sz w:val="24"/>
                <w:szCs w:val="24"/>
                <w:lang w:val="en-GB"/>
              </w:rPr>
              <w:t>(b)</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lang w:val="en-GB"/>
              </w:rPr>
              <w:t>Pickering Interfacial Catalysis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_Toc53152832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14</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3" w:history="1">
            <w:r w:rsidR="007F141D" w:rsidRPr="007F141D">
              <w:rPr>
                <w:rStyle w:val="Hyperlink"/>
                <w:rFonts w:ascii="Times New Roman" w:hAnsi="Times New Roman" w:cs="Times New Roman"/>
                <w:i/>
                <w:noProof/>
                <w:sz w:val="24"/>
                <w:szCs w:val="24"/>
                <w:lang w:val="en-GB"/>
              </w:rPr>
              <w:t>(c)</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lang w:val="en-GB"/>
              </w:rPr>
              <w:t>Characteristics of the particle stabiliser</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_Toc53152833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16</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34" w:history="1">
            <w:r w:rsidR="007F141D" w:rsidRPr="007F141D">
              <w:rPr>
                <w:rStyle w:val="Hyperlink"/>
                <w:rFonts w:ascii="Times New Roman" w:hAnsi="Times New Roman" w:cs="Times New Roman"/>
                <w:noProof/>
                <w:sz w:val="24"/>
                <w:szCs w:val="24"/>
                <w:lang w:val="en-GB"/>
              </w:rPr>
              <w:t>4.</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Types of catalytic reaction studied in Pickering emulsions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_Toc53152834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18</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5" w:history="1">
            <w:r w:rsidR="007F141D" w:rsidRPr="007F141D">
              <w:rPr>
                <w:rStyle w:val="Hyperlink"/>
                <w:rFonts w:ascii="Times New Roman" w:hAnsi="Times New Roman" w:cs="Times New Roman"/>
                <w:i/>
                <w:noProof/>
                <w:sz w:val="24"/>
                <w:szCs w:val="24"/>
                <w:highlight w:val="yellow"/>
                <w:lang w:val="en-GB"/>
              </w:rPr>
              <w:t>(a)</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Acid-catalysed reactions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_Toc53152835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19</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6" w:history="1">
            <w:r w:rsidR="007F141D" w:rsidRPr="007F141D">
              <w:rPr>
                <w:rStyle w:val="Hyperlink"/>
                <w:rFonts w:ascii="Times New Roman" w:hAnsi="Times New Roman" w:cs="Times New Roman"/>
                <w:i/>
                <w:noProof/>
                <w:sz w:val="24"/>
                <w:szCs w:val="24"/>
                <w:highlight w:val="yellow"/>
                <w:lang w:val="en-GB"/>
              </w:rPr>
              <w:t>(b)</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Photocatalytic reactions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_Toc53152836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19</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7" w:history="1">
            <w:r w:rsidR="007F141D" w:rsidRPr="007F141D">
              <w:rPr>
                <w:rStyle w:val="Hyperlink"/>
                <w:rFonts w:ascii="Times New Roman" w:hAnsi="Times New Roman" w:cs="Times New Roman"/>
                <w:i/>
                <w:noProof/>
                <w:sz w:val="24"/>
                <w:szCs w:val="24"/>
                <w:highlight w:val="yellow"/>
                <w:lang w:val="en-GB"/>
              </w:rPr>
              <w:t>(c)</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Oxidation reactions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_Toc53152837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20</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8" w:history="1">
            <w:r w:rsidR="007F141D" w:rsidRPr="007F141D">
              <w:rPr>
                <w:rStyle w:val="Hyperlink"/>
                <w:rFonts w:ascii="Times New Roman" w:hAnsi="Times New Roman" w:cs="Times New Roman"/>
                <w:i/>
                <w:noProof/>
                <w:sz w:val="24"/>
                <w:szCs w:val="24"/>
                <w:highlight w:val="yellow"/>
                <w:lang w:val="en-GB"/>
              </w:rPr>
              <w:t>(d)</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Nucleophilic substitutions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_Toc53152838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20</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39" w:history="1">
            <w:r w:rsidR="007F141D" w:rsidRPr="007F141D">
              <w:rPr>
                <w:rStyle w:val="Hyperlink"/>
                <w:rFonts w:ascii="Times New Roman" w:hAnsi="Times New Roman" w:cs="Times New Roman"/>
                <w:i/>
                <w:noProof/>
                <w:sz w:val="24"/>
                <w:szCs w:val="24"/>
                <w:highlight w:val="yellow"/>
                <w:lang w:val="en-GB"/>
              </w:rPr>
              <w:t>(e)</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Enzymatic reactions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_Toc53152839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21</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40" w:history="1">
            <w:r w:rsidR="007F141D" w:rsidRPr="007F141D">
              <w:rPr>
                <w:rStyle w:val="Hyperlink"/>
                <w:rFonts w:ascii="Times New Roman" w:hAnsi="Times New Roman" w:cs="Times New Roman"/>
                <w:noProof/>
                <w:sz w:val="24"/>
                <w:szCs w:val="24"/>
                <w:lang w:val="en-GB"/>
              </w:rPr>
              <w:t>5.</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Recyclability and re-usability of catalysts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_Toc53152840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23</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41" w:history="1">
            <w:r w:rsidR="007F141D" w:rsidRPr="007F141D">
              <w:rPr>
                <w:rStyle w:val="Hyperlink"/>
                <w:rFonts w:ascii="Times New Roman" w:hAnsi="Times New Roman" w:cs="Times New Roman"/>
                <w:i/>
                <w:noProof/>
                <w:sz w:val="24"/>
                <w:szCs w:val="24"/>
                <w:highlight w:val="yellow"/>
                <w:lang w:val="en-GB"/>
              </w:rPr>
              <w:t>(a)</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pH-responsive</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_Toc53152841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24</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42" w:history="1">
            <w:r w:rsidR="007F141D" w:rsidRPr="007F141D">
              <w:rPr>
                <w:rStyle w:val="Hyperlink"/>
                <w:rFonts w:ascii="Times New Roman" w:hAnsi="Times New Roman" w:cs="Times New Roman"/>
                <w:i/>
                <w:noProof/>
                <w:sz w:val="24"/>
                <w:szCs w:val="24"/>
                <w:highlight w:val="yellow"/>
                <w:lang w:val="en-GB"/>
              </w:rPr>
              <w:t>(b)</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Temperature-responsive</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_Toc53152842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24</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43" w:history="1">
            <w:r w:rsidR="007F141D" w:rsidRPr="007F141D">
              <w:rPr>
                <w:rStyle w:val="Hyperlink"/>
                <w:rFonts w:ascii="Times New Roman" w:hAnsi="Times New Roman" w:cs="Times New Roman"/>
                <w:i/>
                <w:noProof/>
                <w:sz w:val="24"/>
                <w:szCs w:val="24"/>
                <w:highlight w:val="yellow"/>
                <w:lang w:val="en-GB"/>
              </w:rPr>
              <w:t>(c)</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CO</w:t>
            </w:r>
            <w:r w:rsidR="007F141D" w:rsidRPr="007F141D">
              <w:rPr>
                <w:rStyle w:val="Hyperlink"/>
                <w:rFonts w:ascii="Times New Roman" w:hAnsi="Times New Roman" w:cs="Times New Roman"/>
                <w:i/>
                <w:noProof/>
                <w:sz w:val="24"/>
                <w:szCs w:val="24"/>
                <w:highlight w:val="yellow"/>
                <w:vertAlign w:val="subscript"/>
                <w:lang w:val="en-GB"/>
              </w:rPr>
              <w:t>2</w:t>
            </w:r>
            <w:r w:rsidR="007F141D" w:rsidRPr="007F141D">
              <w:rPr>
                <w:rStyle w:val="Hyperlink"/>
                <w:rFonts w:ascii="Times New Roman" w:hAnsi="Times New Roman" w:cs="Times New Roman"/>
                <w:i/>
                <w:noProof/>
                <w:sz w:val="24"/>
                <w:szCs w:val="24"/>
                <w:highlight w:val="yellow"/>
                <w:lang w:val="en-GB"/>
              </w:rPr>
              <w:t>-responsive</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_Toc53152843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25</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44" w:history="1">
            <w:r w:rsidR="007F141D" w:rsidRPr="007F141D">
              <w:rPr>
                <w:rStyle w:val="Hyperlink"/>
                <w:rFonts w:ascii="Times New Roman" w:hAnsi="Times New Roman" w:cs="Times New Roman"/>
                <w:i/>
                <w:noProof/>
                <w:sz w:val="24"/>
                <w:szCs w:val="24"/>
                <w:highlight w:val="yellow"/>
                <w:lang w:val="en-GB"/>
              </w:rPr>
              <w:t>(d)</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Electrochemical-responsive</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_Toc53152844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25</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2"/>
            <w:tabs>
              <w:tab w:val="left" w:pos="880"/>
              <w:tab w:val="right" w:leader="dot" w:pos="8494"/>
            </w:tabs>
            <w:rPr>
              <w:rFonts w:ascii="Times New Roman" w:eastAsiaTheme="minorEastAsia" w:hAnsi="Times New Roman" w:cs="Times New Roman"/>
              <w:noProof/>
              <w:sz w:val="24"/>
              <w:szCs w:val="24"/>
              <w:lang w:val="en-GB" w:eastAsia="en-GB" w:bidi="ar-SA"/>
            </w:rPr>
          </w:pPr>
          <w:hyperlink w:anchor="_Toc53152845" w:history="1">
            <w:r w:rsidR="007F141D" w:rsidRPr="007F141D">
              <w:rPr>
                <w:rStyle w:val="Hyperlink"/>
                <w:rFonts w:ascii="Times New Roman" w:hAnsi="Times New Roman" w:cs="Times New Roman"/>
                <w:i/>
                <w:noProof/>
                <w:sz w:val="24"/>
                <w:szCs w:val="24"/>
                <w:highlight w:val="yellow"/>
                <w:lang w:val="en-GB"/>
              </w:rPr>
              <w:t>(e)</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i/>
                <w:noProof/>
                <w:sz w:val="24"/>
                <w:szCs w:val="24"/>
                <w:highlight w:val="yellow"/>
                <w:lang w:val="en-GB"/>
              </w:rPr>
              <w:t>Magnetic field-responsive</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_Toc53152845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26</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46" w:history="1">
            <w:r w:rsidR="007F141D" w:rsidRPr="007F141D">
              <w:rPr>
                <w:rStyle w:val="Hyperlink"/>
                <w:rFonts w:ascii="Times New Roman" w:hAnsi="Times New Roman" w:cs="Times New Roman"/>
                <w:noProof/>
                <w:sz w:val="24"/>
                <w:szCs w:val="24"/>
                <w:lang w:val="en-GB"/>
              </w:rPr>
              <w:t>6.</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Pickering emulsions in flow</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_Toc53152846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26</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47" w:history="1">
            <w:r w:rsidR="007F141D" w:rsidRPr="007F141D">
              <w:rPr>
                <w:rStyle w:val="Hyperlink"/>
                <w:rFonts w:ascii="Times New Roman" w:hAnsi="Times New Roman" w:cs="Times New Roman"/>
                <w:noProof/>
                <w:sz w:val="24"/>
                <w:szCs w:val="24"/>
                <w:lang w:val="en-GB"/>
              </w:rPr>
              <w:t>7.</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Pickering emulsions for multi-step cascade reactions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_Toc53152847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29</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48" w:history="1">
            <w:r w:rsidR="007F141D" w:rsidRPr="007F141D">
              <w:rPr>
                <w:rStyle w:val="Hyperlink"/>
                <w:rFonts w:ascii="Times New Roman" w:hAnsi="Times New Roman" w:cs="Times New Roman"/>
                <w:noProof/>
                <w:sz w:val="24"/>
                <w:szCs w:val="24"/>
                <w:lang w:val="en-GB"/>
              </w:rPr>
              <w:t>8.</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Future research</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_Toc53152848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32</w:t>
            </w:r>
            <w:r w:rsidR="007F141D" w:rsidRPr="007F141D">
              <w:rPr>
                <w:rFonts w:ascii="Times New Roman" w:hAnsi="Times New Roman" w:cs="Times New Roman"/>
                <w:noProof/>
                <w:webHidden/>
                <w:sz w:val="24"/>
                <w:szCs w:val="24"/>
              </w:rPr>
              <w:fldChar w:fldCharType="end"/>
            </w:r>
          </w:hyperlink>
        </w:p>
        <w:p w:rsidR="007F141D" w:rsidRPr="007F141D" w:rsidRDefault="002D488C">
          <w:pPr>
            <w:pStyle w:val="TOC1"/>
            <w:tabs>
              <w:tab w:val="left" w:pos="440"/>
              <w:tab w:val="right" w:leader="dot" w:pos="8494"/>
            </w:tabs>
            <w:rPr>
              <w:rFonts w:ascii="Times New Roman" w:eastAsiaTheme="minorEastAsia" w:hAnsi="Times New Roman" w:cs="Times New Roman"/>
              <w:noProof/>
              <w:sz w:val="24"/>
              <w:szCs w:val="24"/>
              <w:lang w:val="en-GB" w:eastAsia="en-GB" w:bidi="ar-SA"/>
            </w:rPr>
          </w:pPr>
          <w:hyperlink w:anchor="_Toc53152849" w:history="1">
            <w:r w:rsidR="007F141D" w:rsidRPr="007F141D">
              <w:rPr>
                <w:rStyle w:val="Hyperlink"/>
                <w:rFonts w:ascii="Times New Roman" w:hAnsi="Times New Roman" w:cs="Times New Roman"/>
                <w:noProof/>
                <w:sz w:val="24"/>
                <w:szCs w:val="24"/>
                <w:lang w:val="en-GB"/>
              </w:rPr>
              <w:t>9.</w:t>
            </w:r>
            <w:r w:rsidR="007F141D" w:rsidRPr="007F141D">
              <w:rPr>
                <w:rFonts w:ascii="Times New Roman" w:eastAsiaTheme="minorEastAsia" w:hAnsi="Times New Roman" w:cs="Times New Roman"/>
                <w:noProof/>
                <w:sz w:val="24"/>
                <w:szCs w:val="24"/>
                <w:lang w:val="en-GB" w:eastAsia="en-GB" w:bidi="ar-SA"/>
              </w:rPr>
              <w:tab/>
            </w:r>
            <w:r w:rsidR="007F141D" w:rsidRPr="007F141D">
              <w:rPr>
                <w:rStyle w:val="Hyperlink"/>
                <w:rFonts w:ascii="Times New Roman" w:hAnsi="Times New Roman" w:cs="Times New Roman"/>
                <w:noProof/>
                <w:sz w:val="24"/>
                <w:szCs w:val="24"/>
                <w:lang w:val="en-GB"/>
              </w:rPr>
              <w:t>References</w:t>
            </w:r>
            <w:r w:rsidR="007F141D" w:rsidRPr="007F141D">
              <w:rPr>
                <w:rFonts w:ascii="Times New Roman" w:hAnsi="Times New Roman" w:cs="Times New Roman"/>
                <w:noProof/>
                <w:webHidden/>
                <w:sz w:val="24"/>
                <w:szCs w:val="24"/>
              </w:rPr>
              <w:tab/>
            </w:r>
            <w:r w:rsidR="007F141D" w:rsidRPr="007F141D">
              <w:rPr>
                <w:rFonts w:ascii="Times New Roman" w:hAnsi="Times New Roman" w:cs="Times New Roman"/>
                <w:noProof/>
                <w:webHidden/>
                <w:sz w:val="24"/>
                <w:szCs w:val="24"/>
              </w:rPr>
              <w:fldChar w:fldCharType="begin"/>
            </w:r>
            <w:r w:rsidR="007F141D" w:rsidRPr="007F141D">
              <w:rPr>
                <w:rFonts w:ascii="Times New Roman" w:hAnsi="Times New Roman" w:cs="Times New Roman"/>
                <w:noProof/>
                <w:webHidden/>
                <w:sz w:val="24"/>
                <w:szCs w:val="24"/>
              </w:rPr>
              <w:instrText xml:space="preserve"> PAGEREF _Toc53152849 \h </w:instrText>
            </w:r>
            <w:r w:rsidR="007F141D" w:rsidRPr="007F141D">
              <w:rPr>
                <w:rFonts w:ascii="Times New Roman" w:hAnsi="Times New Roman" w:cs="Times New Roman"/>
                <w:noProof/>
                <w:webHidden/>
                <w:sz w:val="24"/>
                <w:szCs w:val="24"/>
              </w:rPr>
            </w:r>
            <w:r w:rsidR="007F141D" w:rsidRPr="007F141D">
              <w:rPr>
                <w:rFonts w:ascii="Times New Roman" w:hAnsi="Times New Roman" w:cs="Times New Roman"/>
                <w:noProof/>
                <w:webHidden/>
                <w:sz w:val="24"/>
                <w:szCs w:val="24"/>
              </w:rPr>
              <w:fldChar w:fldCharType="separate"/>
            </w:r>
            <w:r w:rsidR="00033E6F">
              <w:rPr>
                <w:rFonts w:ascii="Times New Roman" w:hAnsi="Times New Roman" w:cs="Times New Roman"/>
                <w:noProof/>
                <w:webHidden/>
                <w:sz w:val="24"/>
                <w:szCs w:val="24"/>
              </w:rPr>
              <w:t>33</w:t>
            </w:r>
            <w:r w:rsidR="007F141D" w:rsidRPr="007F141D">
              <w:rPr>
                <w:rFonts w:ascii="Times New Roman" w:hAnsi="Times New Roman" w:cs="Times New Roman"/>
                <w:noProof/>
                <w:webHidden/>
                <w:sz w:val="24"/>
                <w:szCs w:val="24"/>
              </w:rPr>
              <w:fldChar w:fldCharType="end"/>
            </w:r>
          </w:hyperlink>
        </w:p>
        <w:p w:rsidR="007F141D" w:rsidRPr="00D232F1" w:rsidRDefault="000924FE" w:rsidP="007F141D">
          <w:pPr>
            <w:rPr>
              <w:rFonts w:ascii="Times New Roman" w:hAnsi="Times New Roman" w:cs="Times New Roman"/>
              <w:color w:val="FF0000"/>
              <w:sz w:val="24"/>
              <w:szCs w:val="24"/>
            </w:rPr>
          </w:pPr>
          <w:r w:rsidRPr="007F141D">
            <w:rPr>
              <w:rFonts w:ascii="Times New Roman" w:hAnsi="Times New Roman" w:cs="Times New Roman"/>
              <w:b/>
              <w:bCs/>
              <w:noProof/>
              <w:sz w:val="24"/>
              <w:szCs w:val="24"/>
            </w:rPr>
            <w:fldChar w:fldCharType="end"/>
          </w:r>
          <w:r w:rsidR="007F141D" w:rsidRPr="007F141D">
            <w:rPr>
              <w:rFonts w:ascii="Times New Roman" w:hAnsi="Times New Roman" w:cs="Times New Roman"/>
              <w:color w:val="FF0000"/>
              <w:sz w:val="24"/>
              <w:szCs w:val="24"/>
            </w:rPr>
            <w:t xml:space="preserve"> </w:t>
          </w:r>
        </w:p>
        <w:p w:rsidR="00D232F1" w:rsidRDefault="002D488C" w:rsidP="008F3D8E">
          <w:pPr>
            <w:pStyle w:val="TOC1"/>
            <w:tabs>
              <w:tab w:val="left" w:pos="440"/>
              <w:tab w:val="right" w:leader="dot" w:pos="8494"/>
            </w:tabs>
            <w:rPr>
              <w:rFonts w:ascii="Times New Roman" w:hAnsi="Times New Roman" w:cs="Times New Roman"/>
              <w:b/>
              <w:bCs/>
              <w:noProof/>
              <w:sz w:val="24"/>
              <w:szCs w:val="24"/>
            </w:rPr>
          </w:pPr>
        </w:p>
      </w:sdtContent>
    </w:sdt>
    <w:p w:rsidR="008B5E1F" w:rsidRDefault="008B5E1F">
      <w:pPr>
        <w:rPr>
          <w:rFonts w:ascii="Times New Roman" w:hAnsi="Times New Roman" w:cs="Times New Roman"/>
          <w:sz w:val="24"/>
          <w:szCs w:val="24"/>
          <w:lang w:val="en-GB"/>
        </w:rPr>
      </w:pPr>
    </w:p>
    <w:p w:rsidR="00EF51F9" w:rsidRDefault="00FC03BF">
      <w:pPr>
        <w:rPr>
          <w:rFonts w:ascii="Times New Roman" w:hAnsi="Times New Roman" w:cs="Times New Roman"/>
          <w:sz w:val="24"/>
          <w:szCs w:val="24"/>
          <w:lang w:val="en-GB"/>
        </w:rPr>
      </w:pPr>
      <w:r>
        <w:rPr>
          <w:rFonts w:ascii="Times New Roman" w:hAnsi="Times New Roman" w:cs="Times New Roman"/>
          <w:noProof/>
          <w:sz w:val="24"/>
          <w:szCs w:val="24"/>
          <w:lang w:val="en-GB" w:eastAsia="en-GB" w:bidi="ar-SA"/>
        </w:rPr>
        <w:lastRenderedPageBreak/>
        <w:drawing>
          <wp:inline distT="0" distB="0" distL="0" distR="0">
            <wp:extent cx="5400040" cy="2955925"/>
            <wp:effectExtent l="19050" t="19050" r="10160" b="158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1 Soft mater TOC.png"/>
                    <pic:cNvPicPr/>
                  </pic:nvPicPr>
                  <pic:blipFill>
                    <a:blip r:embed="rId9">
                      <a:extLst>
                        <a:ext uri="{28A0092B-C50C-407E-A947-70E740481C1C}">
                          <a14:useLocalDpi xmlns:a14="http://schemas.microsoft.com/office/drawing/2010/main" val="0"/>
                        </a:ext>
                      </a:extLst>
                    </a:blip>
                    <a:stretch>
                      <a:fillRect/>
                    </a:stretch>
                  </pic:blipFill>
                  <pic:spPr>
                    <a:xfrm>
                      <a:off x="0" y="0"/>
                      <a:ext cx="5400040" cy="2955925"/>
                    </a:xfrm>
                    <a:prstGeom prst="rect">
                      <a:avLst/>
                    </a:prstGeom>
                    <a:ln>
                      <a:solidFill>
                        <a:schemeClr val="tx1"/>
                      </a:solidFill>
                    </a:ln>
                  </pic:spPr>
                </pic:pic>
              </a:graphicData>
            </a:graphic>
          </wp:inline>
        </w:drawing>
      </w:r>
    </w:p>
    <w:p w:rsidR="000924FE" w:rsidRPr="00C07FE8" w:rsidRDefault="00C07FE8">
      <w:pPr>
        <w:rPr>
          <w:rFonts w:ascii="Times New Roman" w:hAnsi="Times New Roman" w:cs="Times New Roman"/>
          <w:sz w:val="24"/>
          <w:szCs w:val="24"/>
          <w:lang w:val="en-GB"/>
        </w:rPr>
      </w:pPr>
      <w:r>
        <w:rPr>
          <w:rFonts w:ascii="Times New Roman" w:hAnsi="Times New Roman" w:cs="Times New Roman"/>
          <w:color w:val="FF0000"/>
          <w:sz w:val="24"/>
          <w:szCs w:val="24"/>
          <w:lang w:val="en-GB"/>
        </w:rPr>
        <w:tab/>
      </w:r>
      <w:r>
        <w:rPr>
          <w:rFonts w:ascii="Times New Roman" w:hAnsi="Times New Roman" w:cs="Times New Roman"/>
          <w:color w:val="FF0000"/>
          <w:sz w:val="24"/>
          <w:szCs w:val="24"/>
          <w:lang w:val="en-GB"/>
        </w:rPr>
        <w:tab/>
      </w:r>
      <w:r>
        <w:rPr>
          <w:rFonts w:ascii="Times New Roman" w:hAnsi="Times New Roman" w:cs="Times New Roman"/>
          <w:color w:val="FF0000"/>
          <w:sz w:val="24"/>
          <w:szCs w:val="24"/>
          <w:lang w:val="en-GB"/>
        </w:rPr>
        <w:tab/>
        <w:t xml:space="preserve"> </w:t>
      </w:r>
      <w:r w:rsidR="000924FE" w:rsidRPr="00C07FE8">
        <w:rPr>
          <w:rFonts w:ascii="Times New Roman" w:hAnsi="Times New Roman" w:cs="Times New Roman"/>
          <w:sz w:val="24"/>
          <w:szCs w:val="24"/>
          <w:lang w:val="en-GB"/>
        </w:rPr>
        <w:br w:type="page"/>
      </w:r>
    </w:p>
    <w:p w:rsidR="008B5E1F" w:rsidRPr="00F61D72" w:rsidRDefault="008B5E1F">
      <w:pPr>
        <w:rPr>
          <w:rFonts w:ascii="Times New Roman" w:hAnsi="Times New Roman" w:cs="Times New Roman"/>
          <w:b/>
          <w:sz w:val="24"/>
          <w:szCs w:val="24"/>
        </w:rPr>
      </w:pPr>
      <w:r w:rsidRPr="008B5E1F">
        <w:rPr>
          <w:rFonts w:ascii="Times New Roman" w:hAnsi="Times New Roman" w:cs="Times New Roman"/>
          <w:b/>
          <w:sz w:val="24"/>
          <w:szCs w:val="24"/>
          <w:lang w:val="en-GB"/>
        </w:rPr>
        <w:t>Abstract</w:t>
      </w:r>
    </w:p>
    <w:p w:rsidR="00EC7D37" w:rsidRPr="00B0339C" w:rsidRDefault="009F0D0E" w:rsidP="00EC7D37">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Particle-stabilised or </w:t>
      </w:r>
      <w:r w:rsidR="00EC7D37">
        <w:rPr>
          <w:rFonts w:ascii="Times New Roman" w:hAnsi="Times New Roman" w:cs="Times New Roman"/>
          <w:sz w:val="24"/>
          <w:szCs w:val="24"/>
          <w:lang w:val="en-GB"/>
        </w:rPr>
        <w:t>Pickering emulsions are versatile</w:t>
      </w:r>
      <w:r>
        <w:rPr>
          <w:rFonts w:ascii="Times New Roman" w:hAnsi="Times New Roman" w:cs="Times New Roman"/>
          <w:sz w:val="24"/>
          <w:szCs w:val="24"/>
          <w:lang w:val="en-GB"/>
        </w:rPr>
        <w:t xml:space="preserve"> systems</w:t>
      </w:r>
      <w:r w:rsidR="00EC7D37">
        <w:rPr>
          <w:rFonts w:ascii="Times New Roman" w:hAnsi="Times New Roman" w:cs="Times New Roman"/>
          <w:sz w:val="24"/>
          <w:szCs w:val="24"/>
          <w:lang w:val="en-GB"/>
        </w:rPr>
        <w:t xml:space="preserve">. In the past 10 years a new application has </w:t>
      </w:r>
      <w:r>
        <w:rPr>
          <w:rFonts w:ascii="Times New Roman" w:hAnsi="Times New Roman" w:cs="Times New Roman"/>
          <w:sz w:val="24"/>
          <w:szCs w:val="24"/>
          <w:lang w:val="en-GB"/>
        </w:rPr>
        <w:t>emerged</w:t>
      </w:r>
      <w:r w:rsidR="00EC7D37">
        <w:rPr>
          <w:rFonts w:ascii="Times New Roman" w:hAnsi="Times New Roman" w:cs="Times New Roman"/>
          <w:sz w:val="24"/>
          <w:szCs w:val="24"/>
          <w:lang w:val="en-GB"/>
        </w:rPr>
        <w:t xml:space="preserve"> in the field of catalysis to use them as vehicles to carry out catalytic reactions, allowing a more environmentally friendly process with high conversions and </w:t>
      </w:r>
      <w:proofErr w:type="spellStart"/>
      <w:r w:rsidR="00EC7D37">
        <w:rPr>
          <w:rFonts w:ascii="Times New Roman" w:hAnsi="Times New Roman" w:cs="Times New Roman"/>
          <w:sz w:val="24"/>
          <w:szCs w:val="24"/>
          <w:lang w:val="en-GB"/>
        </w:rPr>
        <w:t>selectivities</w:t>
      </w:r>
      <w:proofErr w:type="spellEnd"/>
      <w:r w:rsidR="00EC7D37">
        <w:rPr>
          <w:rFonts w:ascii="Times New Roman" w:hAnsi="Times New Roman" w:cs="Times New Roman"/>
          <w:sz w:val="24"/>
          <w:szCs w:val="24"/>
          <w:lang w:val="en-GB"/>
        </w:rPr>
        <w:t xml:space="preserve"> and important advantages for catalyst recovery. As the area has advanced rapidly, </w:t>
      </w:r>
      <w:r>
        <w:rPr>
          <w:rFonts w:ascii="Times New Roman" w:hAnsi="Times New Roman" w:cs="Times New Roman"/>
          <w:sz w:val="24"/>
          <w:szCs w:val="24"/>
          <w:lang w:val="en-GB"/>
        </w:rPr>
        <w:t xml:space="preserve">the intention of </w:t>
      </w:r>
      <w:r w:rsidR="00EC7D37">
        <w:rPr>
          <w:rFonts w:ascii="Times New Roman" w:hAnsi="Times New Roman" w:cs="Times New Roman"/>
          <w:sz w:val="24"/>
          <w:szCs w:val="24"/>
          <w:lang w:val="en-GB"/>
        </w:rPr>
        <w:t xml:space="preserve">this review </w:t>
      </w:r>
      <w:r>
        <w:rPr>
          <w:rFonts w:ascii="Times New Roman" w:hAnsi="Times New Roman" w:cs="Times New Roman"/>
          <w:sz w:val="24"/>
          <w:szCs w:val="24"/>
          <w:lang w:val="en-GB"/>
        </w:rPr>
        <w:t xml:space="preserve">is </w:t>
      </w:r>
      <w:r w:rsidR="00EC7D37">
        <w:rPr>
          <w:rFonts w:ascii="Times New Roman" w:hAnsi="Times New Roman" w:cs="Times New Roman"/>
          <w:sz w:val="24"/>
          <w:szCs w:val="24"/>
          <w:lang w:val="en-GB"/>
        </w:rPr>
        <w:t>to summarize the latest innovations being reported. An overview is given regarding the</w:t>
      </w:r>
      <w:r>
        <w:rPr>
          <w:rFonts w:ascii="Times New Roman" w:hAnsi="Times New Roman" w:cs="Times New Roman"/>
          <w:sz w:val="24"/>
          <w:szCs w:val="24"/>
          <w:lang w:val="en-GB"/>
        </w:rPr>
        <w:t xml:space="preserve"> kinds of</w:t>
      </w:r>
      <w:r w:rsidR="00EC7D37">
        <w:rPr>
          <w:rFonts w:ascii="Times New Roman" w:hAnsi="Times New Roman" w:cs="Times New Roman"/>
          <w:sz w:val="24"/>
          <w:szCs w:val="24"/>
          <w:lang w:val="en-GB"/>
        </w:rPr>
        <w:t xml:space="preserve"> </w:t>
      </w:r>
      <w:r w:rsidR="00EC7D37" w:rsidRPr="00B0339C">
        <w:rPr>
          <w:rFonts w:ascii="Times New Roman" w:hAnsi="Times New Roman" w:cs="Times New Roman"/>
          <w:sz w:val="24"/>
          <w:szCs w:val="24"/>
          <w:lang w:val="en-GB"/>
        </w:rPr>
        <w:t xml:space="preserve">liquid phases </w:t>
      </w:r>
      <w:r>
        <w:rPr>
          <w:rFonts w:ascii="Times New Roman" w:hAnsi="Times New Roman" w:cs="Times New Roman"/>
          <w:sz w:val="24"/>
          <w:szCs w:val="24"/>
          <w:lang w:val="en-GB"/>
        </w:rPr>
        <w:t>comprising</w:t>
      </w:r>
      <w:r w:rsidR="00EC7D37">
        <w:rPr>
          <w:rFonts w:ascii="Times New Roman" w:hAnsi="Times New Roman" w:cs="Times New Roman"/>
          <w:sz w:val="24"/>
          <w:szCs w:val="24"/>
          <w:lang w:val="en-GB"/>
        </w:rPr>
        <w:t xml:space="preserve"> the emulsion system</w:t>
      </w:r>
      <w:r w:rsidR="00EC7D37" w:rsidRPr="00B0339C">
        <w:rPr>
          <w:rFonts w:ascii="Times New Roman" w:hAnsi="Times New Roman" w:cs="Times New Roman"/>
          <w:sz w:val="24"/>
          <w:szCs w:val="24"/>
          <w:lang w:val="en-GB"/>
        </w:rPr>
        <w:t xml:space="preserve">, </w:t>
      </w:r>
      <w:r w:rsidR="00EC7D37">
        <w:rPr>
          <w:rFonts w:ascii="Times New Roman" w:hAnsi="Times New Roman" w:cs="Times New Roman"/>
          <w:sz w:val="24"/>
          <w:szCs w:val="24"/>
          <w:lang w:val="en-GB"/>
        </w:rPr>
        <w:t xml:space="preserve">the different types of </w:t>
      </w:r>
      <w:r w:rsidR="00EC7D37" w:rsidRPr="00B0339C">
        <w:rPr>
          <w:rFonts w:ascii="Times New Roman" w:hAnsi="Times New Roman" w:cs="Times New Roman"/>
          <w:sz w:val="24"/>
          <w:szCs w:val="24"/>
          <w:lang w:val="en-GB"/>
        </w:rPr>
        <w:t xml:space="preserve">solid </w:t>
      </w:r>
      <w:r>
        <w:rPr>
          <w:rFonts w:ascii="Times New Roman" w:hAnsi="Times New Roman" w:cs="Times New Roman"/>
          <w:sz w:val="24"/>
          <w:szCs w:val="24"/>
          <w:lang w:val="en-GB"/>
        </w:rPr>
        <w:t xml:space="preserve">particle </w:t>
      </w:r>
      <w:r w:rsidR="00EC7D37">
        <w:rPr>
          <w:rFonts w:ascii="Times New Roman" w:hAnsi="Times New Roman" w:cs="Times New Roman"/>
          <w:sz w:val="24"/>
          <w:szCs w:val="24"/>
          <w:lang w:val="en-GB"/>
        </w:rPr>
        <w:t>stabilizers</w:t>
      </w:r>
      <w:r w:rsidR="00EC7D37" w:rsidRPr="00B0339C">
        <w:rPr>
          <w:rFonts w:ascii="Times New Roman" w:hAnsi="Times New Roman" w:cs="Times New Roman"/>
          <w:sz w:val="24"/>
          <w:szCs w:val="24"/>
          <w:lang w:val="en-GB"/>
        </w:rPr>
        <w:t xml:space="preserve"> (whether they contain catalyst or not) and the catalytic reaction</w:t>
      </w:r>
      <w:r w:rsidR="00EC7D37">
        <w:rPr>
          <w:rFonts w:ascii="Times New Roman" w:hAnsi="Times New Roman" w:cs="Times New Roman"/>
          <w:sz w:val="24"/>
          <w:szCs w:val="24"/>
          <w:lang w:val="en-GB"/>
        </w:rPr>
        <w:t>s studied.</w:t>
      </w:r>
      <w:r w:rsidR="00EC7D37" w:rsidRPr="00B0339C">
        <w:rPr>
          <w:rFonts w:ascii="Times New Roman" w:hAnsi="Times New Roman" w:cs="Times New Roman"/>
          <w:sz w:val="24"/>
          <w:szCs w:val="24"/>
          <w:lang w:val="en-GB"/>
        </w:rPr>
        <w:t xml:space="preserve"> </w:t>
      </w:r>
      <w:r w:rsidR="00EC7D37">
        <w:rPr>
          <w:rFonts w:ascii="Times New Roman" w:hAnsi="Times New Roman" w:cs="Times New Roman"/>
          <w:sz w:val="24"/>
          <w:szCs w:val="24"/>
          <w:lang w:val="en-GB"/>
        </w:rPr>
        <w:t xml:space="preserve">A section </w:t>
      </w:r>
      <w:r>
        <w:rPr>
          <w:rFonts w:ascii="Times New Roman" w:hAnsi="Times New Roman" w:cs="Times New Roman"/>
          <w:sz w:val="24"/>
          <w:szCs w:val="24"/>
          <w:lang w:val="en-GB"/>
        </w:rPr>
        <w:t>describing</w:t>
      </w:r>
      <w:r w:rsidR="00EC7D37">
        <w:rPr>
          <w:rFonts w:ascii="Times New Roman" w:hAnsi="Times New Roman" w:cs="Times New Roman"/>
          <w:sz w:val="24"/>
          <w:szCs w:val="24"/>
          <w:lang w:val="en-GB"/>
        </w:rPr>
        <w:t xml:space="preserve"> methods for </w:t>
      </w:r>
      <w:r>
        <w:rPr>
          <w:rFonts w:ascii="Times New Roman" w:hAnsi="Times New Roman" w:cs="Times New Roman"/>
          <w:sz w:val="24"/>
          <w:szCs w:val="24"/>
          <w:lang w:val="en-GB"/>
        </w:rPr>
        <w:t xml:space="preserve">recovering the </w:t>
      </w:r>
      <w:r w:rsidR="00EC7D37">
        <w:rPr>
          <w:rFonts w:ascii="Times New Roman" w:hAnsi="Times New Roman" w:cs="Times New Roman"/>
          <w:sz w:val="24"/>
          <w:szCs w:val="24"/>
          <w:lang w:val="en-GB"/>
        </w:rPr>
        <w:t xml:space="preserve">catalyst is also included, in which various stimuli </w:t>
      </w:r>
      <w:r>
        <w:rPr>
          <w:rFonts w:ascii="Times New Roman" w:hAnsi="Times New Roman" w:cs="Times New Roman"/>
          <w:sz w:val="24"/>
          <w:szCs w:val="24"/>
          <w:lang w:val="en-GB"/>
        </w:rPr>
        <w:t>are</w:t>
      </w:r>
      <w:r w:rsidR="00EC7D37">
        <w:rPr>
          <w:rFonts w:ascii="Times New Roman" w:hAnsi="Times New Roman" w:cs="Times New Roman"/>
          <w:sz w:val="24"/>
          <w:szCs w:val="24"/>
          <w:lang w:val="en-GB"/>
        </w:rPr>
        <w:t xml:space="preserve"> discussed.</w:t>
      </w:r>
      <w:r w:rsidR="00EC7D37" w:rsidRPr="00B0339C">
        <w:rPr>
          <w:rFonts w:ascii="Times New Roman" w:hAnsi="Times New Roman" w:cs="Times New Roman"/>
          <w:sz w:val="24"/>
          <w:szCs w:val="24"/>
          <w:lang w:val="en-GB"/>
        </w:rPr>
        <w:t xml:space="preserve"> Finally,</w:t>
      </w:r>
      <w:r w:rsidR="00EC7D37">
        <w:rPr>
          <w:rFonts w:ascii="Times New Roman" w:hAnsi="Times New Roman" w:cs="Times New Roman"/>
          <w:sz w:val="24"/>
          <w:szCs w:val="24"/>
          <w:lang w:val="en-GB"/>
        </w:rPr>
        <w:t xml:space="preserve"> the importance</w:t>
      </w:r>
      <w:r w:rsidR="00EC7D37" w:rsidRPr="00B0339C">
        <w:rPr>
          <w:rFonts w:ascii="Times New Roman" w:hAnsi="Times New Roman" w:cs="Times New Roman"/>
          <w:sz w:val="24"/>
          <w:szCs w:val="24"/>
          <w:lang w:val="en-GB"/>
        </w:rPr>
        <w:t xml:space="preserve"> of using Pickering emulsions to carry out reactions in flow and</w:t>
      </w:r>
      <w:r>
        <w:rPr>
          <w:rFonts w:ascii="Times New Roman" w:hAnsi="Times New Roman" w:cs="Times New Roman"/>
          <w:sz w:val="24"/>
          <w:szCs w:val="24"/>
          <w:lang w:val="en-GB"/>
        </w:rPr>
        <w:t xml:space="preserve"> in</w:t>
      </w:r>
      <w:r w:rsidR="00EC7D37" w:rsidRPr="00B0339C">
        <w:rPr>
          <w:rFonts w:ascii="Times New Roman" w:hAnsi="Times New Roman" w:cs="Times New Roman"/>
          <w:sz w:val="24"/>
          <w:szCs w:val="24"/>
          <w:lang w:val="en-GB"/>
        </w:rPr>
        <w:t xml:space="preserve"> multi</w:t>
      </w:r>
      <w:r w:rsidR="00EC7D37">
        <w:rPr>
          <w:rFonts w:ascii="Times New Roman" w:hAnsi="Times New Roman" w:cs="Times New Roman"/>
          <w:sz w:val="24"/>
          <w:szCs w:val="24"/>
          <w:lang w:val="en-GB"/>
        </w:rPr>
        <w:t>-</w:t>
      </w:r>
      <w:r w:rsidR="00EC7D37" w:rsidRPr="00B0339C">
        <w:rPr>
          <w:rFonts w:ascii="Times New Roman" w:hAnsi="Times New Roman" w:cs="Times New Roman"/>
          <w:sz w:val="24"/>
          <w:szCs w:val="24"/>
          <w:lang w:val="en-GB"/>
        </w:rPr>
        <w:t>step cascade systems</w:t>
      </w:r>
      <w:r w:rsidR="00EC7D37">
        <w:rPr>
          <w:rFonts w:ascii="Times New Roman" w:hAnsi="Times New Roman" w:cs="Times New Roman"/>
          <w:sz w:val="24"/>
          <w:szCs w:val="24"/>
          <w:lang w:val="en-GB"/>
        </w:rPr>
        <w:t xml:space="preserve"> is highlighted with various examples to support the </w:t>
      </w:r>
      <w:r w:rsidR="00810B58">
        <w:rPr>
          <w:rFonts w:ascii="Times New Roman" w:hAnsi="Times New Roman" w:cs="Times New Roman"/>
          <w:sz w:val="24"/>
          <w:szCs w:val="24"/>
          <w:lang w:val="en-GB"/>
        </w:rPr>
        <w:t>benefits</w:t>
      </w:r>
      <w:r w:rsidR="00EC7D37">
        <w:rPr>
          <w:rFonts w:ascii="Times New Roman" w:hAnsi="Times New Roman" w:cs="Times New Roman"/>
          <w:sz w:val="24"/>
          <w:szCs w:val="24"/>
          <w:lang w:val="en-GB"/>
        </w:rPr>
        <w:t xml:space="preserve"> of transferring this</w:t>
      </w:r>
      <w:r w:rsidR="00EC7D37" w:rsidRPr="00B0339C">
        <w:rPr>
          <w:rFonts w:ascii="Times New Roman" w:hAnsi="Times New Roman" w:cs="Times New Roman"/>
          <w:sz w:val="24"/>
          <w:szCs w:val="24"/>
          <w:lang w:val="en-GB"/>
        </w:rPr>
        <w:t xml:space="preserve"> technology </w:t>
      </w:r>
      <w:r w:rsidR="00EC7D37">
        <w:rPr>
          <w:rFonts w:ascii="Times New Roman" w:hAnsi="Times New Roman" w:cs="Times New Roman"/>
          <w:sz w:val="24"/>
          <w:szCs w:val="24"/>
          <w:lang w:val="en-GB"/>
        </w:rPr>
        <w:t>to</w:t>
      </w:r>
      <w:r w:rsidR="00EC7D37" w:rsidRPr="00B0339C">
        <w:rPr>
          <w:rFonts w:ascii="Times New Roman" w:hAnsi="Times New Roman" w:cs="Times New Roman"/>
          <w:sz w:val="24"/>
          <w:szCs w:val="24"/>
          <w:lang w:val="en-GB"/>
        </w:rPr>
        <w:t xml:space="preserve"> industrial processes.</w:t>
      </w:r>
    </w:p>
    <w:p w:rsidR="0047380C" w:rsidRPr="008B5E1F" w:rsidRDefault="0047380C">
      <w:pPr>
        <w:rPr>
          <w:rFonts w:asciiTheme="majorBidi" w:eastAsiaTheme="majorEastAsia" w:hAnsiTheme="majorBidi" w:cstheme="majorBidi"/>
          <w:bCs/>
          <w:sz w:val="24"/>
          <w:szCs w:val="24"/>
        </w:rPr>
      </w:pPr>
      <w:r w:rsidRPr="008B5E1F">
        <w:rPr>
          <w:rFonts w:ascii="Times New Roman" w:hAnsi="Times New Roman" w:cs="Times New Roman"/>
          <w:sz w:val="24"/>
          <w:szCs w:val="24"/>
          <w:lang w:val="en-GB"/>
        </w:rPr>
        <w:br w:type="page"/>
      </w:r>
    </w:p>
    <w:p w:rsidR="005538A8" w:rsidRPr="000924FE" w:rsidRDefault="00785DCF" w:rsidP="000924FE">
      <w:pPr>
        <w:pStyle w:val="Heading1"/>
        <w:numPr>
          <w:ilvl w:val="0"/>
          <w:numId w:val="8"/>
        </w:numPr>
        <w:spacing w:before="0" w:after="200" w:line="360" w:lineRule="auto"/>
        <w:rPr>
          <w:rFonts w:ascii="Times New Roman" w:hAnsi="Times New Roman" w:cs="Times New Roman"/>
          <w:sz w:val="24"/>
          <w:szCs w:val="24"/>
          <w:lang w:val="en-GB"/>
        </w:rPr>
      </w:pPr>
      <w:bookmarkStart w:id="1" w:name="_Toc53152828"/>
      <w:r w:rsidRPr="000924FE">
        <w:rPr>
          <w:rFonts w:ascii="Times New Roman" w:hAnsi="Times New Roman" w:cs="Times New Roman"/>
          <w:sz w:val="24"/>
          <w:szCs w:val="24"/>
          <w:lang w:val="en-GB"/>
        </w:rPr>
        <w:t>Introduction</w:t>
      </w:r>
      <w:bookmarkEnd w:id="1"/>
    </w:p>
    <w:p w:rsidR="00FF7AFC" w:rsidRDefault="009929AC"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Catalysis is </w:t>
      </w:r>
      <w:r w:rsidR="00407C74">
        <w:rPr>
          <w:rFonts w:ascii="Times New Roman" w:hAnsi="Times New Roman" w:cs="Times New Roman"/>
          <w:sz w:val="24"/>
          <w:szCs w:val="24"/>
          <w:lang w:val="en-GB"/>
        </w:rPr>
        <w:t xml:space="preserve">a </w:t>
      </w:r>
      <w:proofErr w:type="spellStart"/>
      <w:r w:rsidR="00407C74">
        <w:rPr>
          <w:rFonts w:ascii="Times New Roman" w:hAnsi="Times New Roman" w:cs="Times New Roman"/>
          <w:sz w:val="24"/>
          <w:szCs w:val="24"/>
          <w:lang w:val="en-GB"/>
        </w:rPr>
        <w:t>well established</w:t>
      </w:r>
      <w:proofErr w:type="spellEnd"/>
      <w:r w:rsidR="00407C74">
        <w:rPr>
          <w:rFonts w:ascii="Times New Roman" w:hAnsi="Times New Roman" w:cs="Times New Roman"/>
          <w:sz w:val="24"/>
          <w:szCs w:val="24"/>
          <w:lang w:val="en-GB"/>
        </w:rPr>
        <w:t xml:space="preserve"> and widely used strategy</w:t>
      </w:r>
      <w:r w:rsidR="00DD7510" w:rsidRPr="00B0339C">
        <w:rPr>
          <w:rFonts w:ascii="Times New Roman" w:hAnsi="Times New Roman" w:cs="Times New Roman"/>
          <w:sz w:val="24"/>
          <w:szCs w:val="24"/>
          <w:lang w:val="en-GB"/>
        </w:rPr>
        <w:t xml:space="preserve"> in the </w:t>
      </w:r>
      <w:r w:rsidR="00FF7AFC" w:rsidRPr="00B0339C">
        <w:rPr>
          <w:rFonts w:ascii="Times New Roman" w:hAnsi="Times New Roman" w:cs="Times New Roman"/>
          <w:sz w:val="24"/>
          <w:szCs w:val="24"/>
          <w:lang w:val="en-GB"/>
        </w:rPr>
        <w:t xml:space="preserve">pharmaceutical and fine </w:t>
      </w:r>
      <w:r w:rsidR="00DD7510" w:rsidRPr="00B0339C">
        <w:rPr>
          <w:rFonts w:ascii="Times New Roman" w:hAnsi="Times New Roman" w:cs="Times New Roman"/>
          <w:sz w:val="24"/>
          <w:szCs w:val="24"/>
          <w:lang w:val="en-GB"/>
        </w:rPr>
        <w:t>chemical industr</w:t>
      </w:r>
      <w:r w:rsidR="00312A17" w:rsidRPr="00B0339C">
        <w:rPr>
          <w:rFonts w:ascii="Times New Roman" w:hAnsi="Times New Roman" w:cs="Times New Roman"/>
          <w:sz w:val="24"/>
          <w:szCs w:val="24"/>
          <w:lang w:val="en-GB"/>
        </w:rPr>
        <w:t>ies</w:t>
      </w:r>
      <w:proofErr w:type="gramStart"/>
      <w:r w:rsidR="00DD7510" w:rsidRPr="00407C74">
        <w:rPr>
          <w:rFonts w:ascii="Times New Roman" w:hAnsi="Times New Roman" w:cs="Times New Roman"/>
          <w:sz w:val="24"/>
          <w:szCs w:val="24"/>
          <w:lang w:val="en-GB"/>
        </w:rPr>
        <w:t>.</w:t>
      </w:r>
      <w:r w:rsidR="00B773C8" w:rsidRPr="00407C74">
        <w:rPr>
          <w:rFonts w:ascii="Times New Roman" w:hAnsi="Times New Roman" w:cs="Times New Roman"/>
          <w:sz w:val="24"/>
          <w:szCs w:val="24"/>
          <w:lang w:val="en-GB"/>
        </w:rPr>
        <w:t>[</w:t>
      </w:r>
      <w:proofErr w:type="gramEnd"/>
      <w:r w:rsidR="00A152A8" w:rsidRPr="00407C74">
        <w:rPr>
          <w:rFonts w:ascii="Times New Roman" w:hAnsi="Times New Roman" w:cs="Times New Roman"/>
          <w:sz w:val="24"/>
          <w:szCs w:val="24"/>
          <w:lang w:val="en-GB"/>
        </w:rPr>
        <w:t>1</w:t>
      </w:r>
      <w:r w:rsidR="00B773C8" w:rsidRPr="00407C74">
        <w:rPr>
          <w:rFonts w:ascii="Times New Roman" w:hAnsi="Times New Roman" w:cs="Times New Roman"/>
          <w:sz w:val="24"/>
          <w:szCs w:val="24"/>
          <w:lang w:val="en-GB"/>
        </w:rPr>
        <w:t>]</w:t>
      </w:r>
      <w:r w:rsidR="00DD7510" w:rsidRPr="00B0339C">
        <w:rPr>
          <w:rFonts w:ascii="Times New Roman" w:hAnsi="Times New Roman" w:cs="Times New Roman"/>
          <w:sz w:val="24"/>
          <w:szCs w:val="24"/>
          <w:lang w:val="en-GB"/>
        </w:rPr>
        <w:t xml:space="preserve"> Over</w:t>
      </w:r>
      <w:r w:rsidRPr="00B0339C">
        <w:rPr>
          <w:rFonts w:ascii="Times New Roman" w:hAnsi="Times New Roman" w:cs="Times New Roman"/>
          <w:sz w:val="24"/>
          <w:szCs w:val="24"/>
          <w:lang w:val="en-GB"/>
        </w:rPr>
        <w:t xml:space="preserve"> 75% of all chemicals </w:t>
      </w:r>
      <w:r w:rsidR="00DD7510" w:rsidRPr="00B0339C">
        <w:rPr>
          <w:rFonts w:ascii="Times New Roman" w:hAnsi="Times New Roman" w:cs="Times New Roman"/>
          <w:sz w:val="24"/>
          <w:szCs w:val="24"/>
          <w:lang w:val="en-GB"/>
        </w:rPr>
        <w:t>are</w:t>
      </w:r>
      <w:r w:rsidR="00081596" w:rsidRPr="00B0339C">
        <w:rPr>
          <w:rFonts w:ascii="Times New Roman" w:hAnsi="Times New Roman" w:cs="Times New Roman"/>
          <w:sz w:val="24"/>
          <w:szCs w:val="24"/>
          <w:lang w:val="en-GB"/>
        </w:rPr>
        <w:t xml:space="preserve"> fully or partially obtained through a catalytic process and up to </w:t>
      </w:r>
      <w:r w:rsidR="0075604B" w:rsidRPr="00B0339C">
        <w:rPr>
          <w:rFonts w:ascii="Times New Roman" w:hAnsi="Times New Roman" w:cs="Times New Roman"/>
          <w:sz w:val="24"/>
          <w:szCs w:val="24"/>
          <w:lang w:val="en-GB"/>
        </w:rPr>
        <w:t xml:space="preserve">90% </w:t>
      </w:r>
      <w:r w:rsidR="00D22CF8" w:rsidRPr="00B0339C">
        <w:rPr>
          <w:rFonts w:ascii="Times New Roman" w:hAnsi="Times New Roman" w:cs="Times New Roman"/>
          <w:sz w:val="24"/>
          <w:szCs w:val="24"/>
          <w:lang w:val="en-GB"/>
        </w:rPr>
        <w:t>of</w:t>
      </w:r>
      <w:r w:rsidR="0075604B" w:rsidRPr="00B0339C">
        <w:rPr>
          <w:rFonts w:ascii="Times New Roman" w:hAnsi="Times New Roman" w:cs="Times New Roman"/>
          <w:sz w:val="24"/>
          <w:szCs w:val="24"/>
          <w:lang w:val="en-GB"/>
        </w:rPr>
        <w:t xml:space="preserve"> newly developed </w:t>
      </w:r>
      <w:r w:rsidR="00D22CF8" w:rsidRPr="00B0339C">
        <w:rPr>
          <w:rFonts w:ascii="Times New Roman" w:hAnsi="Times New Roman" w:cs="Times New Roman"/>
          <w:sz w:val="24"/>
          <w:szCs w:val="24"/>
          <w:lang w:val="en-GB"/>
        </w:rPr>
        <w:t>routes</w:t>
      </w:r>
      <w:r w:rsidR="00081596" w:rsidRPr="00B0339C">
        <w:rPr>
          <w:rFonts w:ascii="Times New Roman" w:hAnsi="Times New Roman" w:cs="Times New Roman"/>
          <w:sz w:val="24"/>
          <w:szCs w:val="24"/>
          <w:lang w:val="en-GB"/>
        </w:rPr>
        <w:t xml:space="preserve"> involve the use of catalysis</w:t>
      </w:r>
      <w:r w:rsidR="0075604B" w:rsidRPr="00407C74">
        <w:rPr>
          <w:rFonts w:ascii="Times New Roman" w:hAnsi="Times New Roman" w:cs="Times New Roman"/>
          <w:sz w:val="24"/>
          <w:szCs w:val="24"/>
          <w:lang w:val="en-GB"/>
        </w:rPr>
        <w:t>.</w:t>
      </w:r>
      <w:r w:rsidR="004C2977" w:rsidRPr="00407C74">
        <w:rPr>
          <w:rFonts w:ascii="Times New Roman" w:hAnsi="Times New Roman" w:cs="Times New Roman"/>
          <w:sz w:val="24"/>
          <w:szCs w:val="24"/>
          <w:lang w:val="en-GB"/>
        </w:rPr>
        <w:t>[</w:t>
      </w:r>
      <w:r w:rsidR="00E43CFB" w:rsidRPr="00407C74">
        <w:rPr>
          <w:rFonts w:ascii="Times New Roman" w:hAnsi="Times New Roman" w:cs="Times New Roman"/>
          <w:sz w:val="24"/>
          <w:szCs w:val="24"/>
          <w:lang w:val="en-GB"/>
        </w:rPr>
        <w:t>2</w:t>
      </w:r>
      <w:r w:rsidR="004C2977" w:rsidRPr="00407C74">
        <w:rPr>
          <w:rFonts w:ascii="Times New Roman" w:hAnsi="Times New Roman" w:cs="Times New Roman"/>
          <w:sz w:val="24"/>
          <w:szCs w:val="24"/>
          <w:lang w:val="en-GB"/>
        </w:rPr>
        <w:t>]</w:t>
      </w:r>
      <w:r w:rsidR="0075604B" w:rsidRPr="00B0339C">
        <w:rPr>
          <w:rFonts w:ascii="Times New Roman" w:hAnsi="Times New Roman" w:cs="Times New Roman"/>
          <w:sz w:val="24"/>
          <w:szCs w:val="24"/>
          <w:lang w:val="en-GB"/>
        </w:rPr>
        <w:t xml:space="preserve"> </w:t>
      </w:r>
      <w:r w:rsidR="00293435" w:rsidRPr="00B0339C">
        <w:rPr>
          <w:rFonts w:ascii="Times New Roman" w:hAnsi="Times New Roman" w:cs="Times New Roman"/>
          <w:sz w:val="24"/>
          <w:szCs w:val="24"/>
          <w:lang w:val="en-GB"/>
        </w:rPr>
        <w:t xml:space="preserve">Despite the </w:t>
      </w:r>
      <w:r w:rsidR="00407C74">
        <w:rPr>
          <w:rFonts w:ascii="Times New Roman" w:hAnsi="Times New Roman" w:cs="Times New Roman"/>
          <w:sz w:val="24"/>
          <w:szCs w:val="24"/>
          <w:lang w:val="en-GB"/>
        </w:rPr>
        <w:t>word</w:t>
      </w:r>
      <w:r w:rsidR="00293435" w:rsidRPr="00B0339C">
        <w:rPr>
          <w:rFonts w:ascii="Times New Roman" w:hAnsi="Times New Roman" w:cs="Times New Roman"/>
          <w:sz w:val="24"/>
          <w:szCs w:val="24"/>
          <w:lang w:val="en-GB"/>
        </w:rPr>
        <w:t xml:space="preserve"> catalysis </w:t>
      </w:r>
      <w:r w:rsidR="00407C74">
        <w:rPr>
          <w:rFonts w:ascii="Times New Roman" w:hAnsi="Times New Roman" w:cs="Times New Roman"/>
          <w:sz w:val="24"/>
          <w:szCs w:val="24"/>
          <w:lang w:val="en-GB"/>
        </w:rPr>
        <w:t>being</w:t>
      </w:r>
      <w:r w:rsidR="00293435" w:rsidRPr="00B0339C">
        <w:rPr>
          <w:rFonts w:ascii="Times New Roman" w:hAnsi="Times New Roman" w:cs="Times New Roman"/>
          <w:sz w:val="24"/>
          <w:szCs w:val="24"/>
          <w:lang w:val="en-GB"/>
        </w:rPr>
        <w:t xml:space="preserve"> </w:t>
      </w:r>
      <w:r w:rsidR="00B478A9" w:rsidRPr="00B0339C">
        <w:rPr>
          <w:rFonts w:ascii="Times New Roman" w:hAnsi="Times New Roman" w:cs="Times New Roman"/>
          <w:sz w:val="24"/>
          <w:szCs w:val="24"/>
          <w:lang w:val="en-GB"/>
        </w:rPr>
        <w:t>first introduced</w:t>
      </w:r>
      <w:r w:rsidR="00293435" w:rsidRPr="00B0339C">
        <w:rPr>
          <w:rFonts w:ascii="Times New Roman" w:hAnsi="Times New Roman" w:cs="Times New Roman"/>
          <w:sz w:val="24"/>
          <w:szCs w:val="24"/>
          <w:lang w:val="en-GB"/>
        </w:rPr>
        <w:t xml:space="preserve"> by Berzelius in 183</w:t>
      </w:r>
      <w:r w:rsidR="004C2977" w:rsidRPr="00B0339C">
        <w:rPr>
          <w:rFonts w:ascii="Times New Roman" w:hAnsi="Times New Roman" w:cs="Times New Roman"/>
          <w:sz w:val="24"/>
          <w:szCs w:val="24"/>
          <w:lang w:val="en-GB"/>
        </w:rPr>
        <w:t>5</w:t>
      </w:r>
      <w:r w:rsidR="00293435" w:rsidRPr="00407C74">
        <w:rPr>
          <w:rFonts w:ascii="Times New Roman" w:hAnsi="Times New Roman" w:cs="Times New Roman"/>
          <w:sz w:val="24"/>
          <w:szCs w:val="24"/>
          <w:lang w:val="en-GB"/>
        </w:rPr>
        <w:t>,</w:t>
      </w:r>
      <w:r w:rsidR="004C2977" w:rsidRPr="00407C74">
        <w:rPr>
          <w:rFonts w:ascii="Times New Roman" w:hAnsi="Times New Roman" w:cs="Times New Roman"/>
          <w:sz w:val="24"/>
          <w:szCs w:val="24"/>
          <w:lang w:val="en-GB"/>
        </w:rPr>
        <w:t>[</w:t>
      </w:r>
      <w:r w:rsidR="00E43CFB" w:rsidRPr="00407C74">
        <w:rPr>
          <w:rFonts w:ascii="Times New Roman" w:hAnsi="Times New Roman" w:cs="Times New Roman"/>
          <w:sz w:val="24"/>
          <w:szCs w:val="24"/>
          <w:lang w:val="en-GB"/>
        </w:rPr>
        <w:t>3</w:t>
      </w:r>
      <w:r w:rsidR="004C2977" w:rsidRPr="00407C74">
        <w:rPr>
          <w:rFonts w:ascii="Times New Roman" w:hAnsi="Times New Roman" w:cs="Times New Roman"/>
          <w:sz w:val="24"/>
          <w:szCs w:val="24"/>
          <w:lang w:val="en-GB"/>
        </w:rPr>
        <w:t>]</w:t>
      </w:r>
      <w:r w:rsidR="00293435" w:rsidRPr="00B0339C">
        <w:rPr>
          <w:rFonts w:ascii="Times New Roman" w:hAnsi="Times New Roman" w:cs="Times New Roman"/>
          <w:sz w:val="24"/>
          <w:szCs w:val="24"/>
          <w:lang w:val="en-GB"/>
        </w:rPr>
        <w:t xml:space="preserve"> </w:t>
      </w:r>
      <w:r w:rsidR="00407C74">
        <w:rPr>
          <w:rFonts w:ascii="Times New Roman" w:hAnsi="Times New Roman" w:cs="Times New Roman"/>
          <w:sz w:val="24"/>
          <w:szCs w:val="24"/>
          <w:lang w:val="en-GB"/>
        </w:rPr>
        <w:t>the first definition based o</w:t>
      </w:r>
      <w:r w:rsidR="00B478A9" w:rsidRPr="00B0339C">
        <w:rPr>
          <w:rFonts w:ascii="Times New Roman" w:hAnsi="Times New Roman" w:cs="Times New Roman"/>
          <w:sz w:val="24"/>
          <w:szCs w:val="24"/>
          <w:lang w:val="en-GB"/>
        </w:rPr>
        <w:t xml:space="preserve">n physical chemistry principles </w:t>
      </w:r>
      <w:r w:rsidR="00FF7AFC" w:rsidRPr="00B0339C">
        <w:rPr>
          <w:rFonts w:ascii="Times New Roman" w:hAnsi="Times New Roman" w:cs="Times New Roman"/>
          <w:sz w:val="24"/>
          <w:szCs w:val="24"/>
          <w:lang w:val="en-GB"/>
        </w:rPr>
        <w:t>was</w:t>
      </w:r>
      <w:r w:rsidR="00B478A9" w:rsidRPr="00B0339C">
        <w:rPr>
          <w:rFonts w:ascii="Times New Roman" w:hAnsi="Times New Roman" w:cs="Times New Roman"/>
          <w:sz w:val="24"/>
          <w:szCs w:val="24"/>
          <w:lang w:val="en-GB"/>
        </w:rPr>
        <w:t xml:space="preserve"> given</w:t>
      </w:r>
      <w:r w:rsidR="004C2977" w:rsidRPr="00B0339C">
        <w:rPr>
          <w:rFonts w:ascii="Times New Roman" w:hAnsi="Times New Roman" w:cs="Times New Roman"/>
          <w:sz w:val="24"/>
          <w:szCs w:val="24"/>
          <w:lang w:val="en-GB"/>
        </w:rPr>
        <w:t xml:space="preserve"> in 1894</w:t>
      </w:r>
      <w:r w:rsidR="00B478A9" w:rsidRPr="00B0339C">
        <w:rPr>
          <w:rFonts w:ascii="Times New Roman" w:hAnsi="Times New Roman" w:cs="Times New Roman"/>
          <w:sz w:val="24"/>
          <w:szCs w:val="24"/>
          <w:lang w:val="en-GB"/>
        </w:rPr>
        <w:t xml:space="preserve"> by</w:t>
      </w:r>
      <w:r w:rsidR="00FF7AFC" w:rsidRPr="00B0339C">
        <w:rPr>
          <w:rFonts w:ascii="Times New Roman" w:hAnsi="Times New Roman" w:cs="Times New Roman"/>
          <w:sz w:val="24"/>
          <w:szCs w:val="24"/>
          <w:lang w:val="en-GB"/>
        </w:rPr>
        <w:t xml:space="preserve"> </w:t>
      </w:r>
      <w:r w:rsidR="00293435" w:rsidRPr="00B0339C">
        <w:rPr>
          <w:rFonts w:ascii="Times New Roman" w:hAnsi="Times New Roman" w:cs="Times New Roman"/>
          <w:sz w:val="24"/>
          <w:szCs w:val="24"/>
          <w:lang w:val="en-GB"/>
        </w:rPr>
        <w:t>Ostwald</w:t>
      </w:r>
      <w:r w:rsidR="004C2977" w:rsidRPr="00407C74">
        <w:rPr>
          <w:rFonts w:ascii="Times New Roman" w:hAnsi="Times New Roman" w:cs="Times New Roman"/>
          <w:sz w:val="24"/>
          <w:szCs w:val="24"/>
          <w:lang w:val="en-GB"/>
        </w:rPr>
        <w:t>[</w:t>
      </w:r>
      <w:r w:rsidR="00E43CFB" w:rsidRPr="00407C74">
        <w:rPr>
          <w:rFonts w:ascii="Times New Roman" w:hAnsi="Times New Roman" w:cs="Times New Roman"/>
          <w:sz w:val="24"/>
          <w:szCs w:val="24"/>
          <w:lang w:val="en-GB"/>
        </w:rPr>
        <w:t>4</w:t>
      </w:r>
      <w:r w:rsidR="004C2977" w:rsidRPr="00407C74">
        <w:rPr>
          <w:rFonts w:ascii="Times New Roman" w:hAnsi="Times New Roman" w:cs="Times New Roman"/>
          <w:sz w:val="24"/>
          <w:szCs w:val="24"/>
          <w:lang w:val="en-GB"/>
        </w:rPr>
        <w:t>]</w:t>
      </w:r>
      <w:r w:rsidR="00B478A9" w:rsidRPr="00B0339C">
        <w:rPr>
          <w:rFonts w:ascii="Times New Roman" w:hAnsi="Times New Roman" w:cs="Times New Roman"/>
          <w:sz w:val="24"/>
          <w:szCs w:val="24"/>
          <w:lang w:val="en-GB"/>
        </w:rPr>
        <w:t xml:space="preserve"> and it is s</w:t>
      </w:r>
      <w:r w:rsidR="00BD123C" w:rsidRPr="00B0339C">
        <w:rPr>
          <w:rFonts w:ascii="Times New Roman" w:hAnsi="Times New Roman" w:cs="Times New Roman"/>
          <w:sz w:val="24"/>
          <w:szCs w:val="24"/>
          <w:lang w:val="en-GB"/>
        </w:rPr>
        <w:t>t</w:t>
      </w:r>
      <w:r w:rsidR="00B478A9" w:rsidRPr="00B0339C">
        <w:rPr>
          <w:rFonts w:ascii="Times New Roman" w:hAnsi="Times New Roman" w:cs="Times New Roman"/>
          <w:sz w:val="24"/>
          <w:szCs w:val="24"/>
          <w:lang w:val="en-GB"/>
        </w:rPr>
        <w:t>ill used</w:t>
      </w:r>
      <w:r w:rsidR="00BD123C" w:rsidRPr="00B0339C">
        <w:rPr>
          <w:rFonts w:ascii="Times New Roman" w:hAnsi="Times New Roman" w:cs="Times New Roman"/>
          <w:sz w:val="24"/>
          <w:szCs w:val="24"/>
          <w:lang w:val="en-GB"/>
        </w:rPr>
        <w:t xml:space="preserve"> nowadays</w:t>
      </w:r>
      <w:r w:rsidR="00293435" w:rsidRPr="00B0339C">
        <w:rPr>
          <w:rFonts w:ascii="Times New Roman" w:hAnsi="Times New Roman" w:cs="Times New Roman"/>
          <w:sz w:val="24"/>
          <w:szCs w:val="24"/>
          <w:lang w:val="en-GB"/>
        </w:rPr>
        <w:t xml:space="preserve">. </w:t>
      </w:r>
      <w:r w:rsidR="00D56D2B" w:rsidRPr="00B0339C">
        <w:rPr>
          <w:rFonts w:ascii="Times New Roman" w:hAnsi="Times New Roman" w:cs="Times New Roman"/>
          <w:sz w:val="24"/>
          <w:szCs w:val="24"/>
          <w:lang w:val="en-GB"/>
        </w:rPr>
        <w:t xml:space="preserve">Catalysis is </w:t>
      </w:r>
      <w:r w:rsidR="00407C74">
        <w:rPr>
          <w:rFonts w:ascii="Times New Roman" w:hAnsi="Times New Roman" w:cs="Times New Roman"/>
          <w:sz w:val="24"/>
          <w:szCs w:val="24"/>
          <w:lang w:val="en-GB"/>
        </w:rPr>
        <w:t xml:space="preserve">a term describing </w:t>
      </w:r>
      <w:r w:rsidR="00D56D2B" w:rsidRPr="00B0339C">
        <w:rPr>
          <w:rFonts w:ascii="Times New Roman" w:hAnsi="Times New Roman" w:cs="Times New Roman"/>
          <w:sz w:val="24"/>
          <w:szCs w:val="24"/>
          <w:lang w:val="en-GB"/>
        </w:rPr>
        <w:t>the process of inc</w:t>
      </w:r>
      <w:r w:rsidR="00C37A59" w:rsidRPr="00B0339C">
        <w:rPr>
          <w:rFonts w:ascii="Times New Roman" w:hAnsi="Times New Roman" w:cs="Times New Roman"/>
          <w:sz w:val="24"/>
          <w:szCs w:val="24"/>
          <w:lang w:val="en-GB"/>
        </w:rPr>
        <w:t>r</w:t>
      </w:r>
      <w:r w:rsidR="00D56D2B" w:rsidRPr="00B0339C">
        <w:rPr>
          <w:rFonts w:ascii="Times New Roman" w:hAnsi="Times New Roman" w:cs="Times New Roman"/>
          <w:sz w:val="24"/>
          <w:szCs w:val="24"/>
          <w:lang w:val="en-GB"/>
        </w:rPr>
        <w:t xml:space="preserve">easing the rate of a chemical reaction by adding a small amount of </w:t>
      </w:r>
      <w:r w:rsidR="00B65793" w:rsidRPr="00B0339C">
        <w:rPr>
          <w:rFonts w:ascii="Times New Roman" w:hAnsi="Times New Roman" w:cs="Times New Roman"/>
          <w:sz w:val="24"/>
          <w:szCs w:val="24"/>
          <w:lang w:val="en-GB"/>
        </w:rPr>
        <w:t xml:space="preserve">a </w:t>
      </w:r>
      <w:r w:rsidR="00D56D2B" w:rsidRPr="00B0339C">
        <w:rPr>
          <w:rFonts w:ascii="Times New Roman" w:hAnsi="Times New Roman" w:cs="Times New Roman"/>
          <w:sz w:val="24"/>
          <w:szCs w:val="24"/>
          <w:lang w:val="en-GB"/>
        </w:rPr>
        <w:t xml:space="preserve">substance known as a catalyst, which is not consumed in the reaction and can </w:t>
      </w:r>
      <w:r w:rsidR="00C37A59" w:rsidRPr="00B0339C">
        <w:rPr>
          <w:rFonts w:ascii="Times New Roman" w:hAnsi="Times New Roman" w:cs="Times New Roman"/>
          <w:sz w:val="24"/>
          <w:szCs w:val="24"/>
          <w:lang w:val="en-GB"/>
        </w:rPr>
        <w:t>be re</w:t>
      </w:r>
      <w:r w:rsidR="00407C74">
        <w:rPr>
          <w:rFonts w:ascii="Times New Roman" w:hAnsi="Times New Roman" w:cs="Times New Roman"/>
          <w:sz w:val="24"/>
          <w:szCs w:val="24"/>
          <w:lang w:val="en-GB"/>
        </w:rPr>
        <w:t>-</w:t>
      </w:r>
      <w:r w:rsidR="00C37A59" w:rsidRPr="00B0339C">
        <w:rPr>
          <w:rFonts w:ascii="Times New Roman" w:hAnsi="Times New Roman" w:cs="Times New Roman"/>
          <w:sz w:val="24"/>
          <w:szCs w:val="24"/>
          <w:lang w:val="en-GB"/>
        </w:rPr>
        <w:t>used several times</w:t>
      </w:r>
      <w:r w:rsidR="00B65793" w:rsidRPr="00B0339C">
        <w:rPr>
          <w:rFonts w:ascii="Times New Roman" w:hAnsi="Times New Roman" w:cs="Times New Roman"/>
          <w:sz w:val="24"/>
          <w:szCs w:val="24"/>
          <w:lang w:val="en-GB"/>
        </w:rPr>
        <w:t xml:space="preserve"> as </w:t>
      </w:r>
      <w:r w:rsidR="00DC23A7" w:rsidRPr="00B0339C">
        <w:rPr>
          <w:rFonts w:ascii="Times New Roman" w:hAnsi="Times New Roman" w:cs="Times New Roman"/>
          <w:sz w:val="24"/>
          <w:szCs w:val="24"/>
          <w:lang w:val="en-GB"/>
        </w:rPr>
        <w:t xml:space="preserve">it </w:t>
      </w:r>
      <w:r w:rsidR="00B65793" w:rsidRPr="00B0339C">
        <w:rPr>
          <w:rFonts w:ascii="Times New Roman" w:hAnsi="Times New Roman" w:cs="Times New Roman"/>
          <w:sz w:val="24"/>
          <w:szCs w:val="24"/>
          <w:lang w:val="en-GB"/>
        </w:rPr>
        <w:t>undergoes no net chemical change</w:t>
      </w:r>
      <w:r w:rsidR="00D56D2B" w:rsidRPr="00B0339C">
        <w:rPr>
          <w:rFonts w:ascii="Times New Roman" w:hAnsi="Times New Roman" w:cs="Times New Roman"/>
          <w:sz w:val="24"/>
          <w:szCs w:val="24"/>
          <w:lang w:val="en-GB"/>
        </w:rPr>
        <w:t xml:space="preserve">. </w:t>
      </w:r>
      <w:r w:rsidR="00D22CF8" w:rsidRPr="00B0339C">
        <w:rPr>
          <w:rFonts w:ascii="Times New Roman" w:hAnsi="Times New Roman" w:cs="Times New Roman"/>
          <w:sz w:val="24"/>
          <w:szCs w:val="24"/>
          <w:lang w:val="en-GB"/>
        </w:rPr>
        <w:t>It</w:t>
      </w:r>
      <w:r w:rsidR="00B65793" w:rsidRPr="00B0339C">
        <w:rPr>
          <w:rFonts w:ascii="Times New Roman" w:hAnsi="Times New Roman" w:cs="Times New Roman"/>
          <w:sz w:val="24"/>
          <w:szCs w:val="24"/>
          <w:lang w:val="en-GB"/>
        </w:rPr>
        <w:t xml:space="preserve"> lower</w:t>
      </w:r>
      <w:r w:rsidR="00D22CF8" w:rsidRPr="00B0339C">
        <w:rPr>
          <w:rFonts w:ascii="Times New Roman" w:hAnsi="Times New Roman" w:cs="Times New Roman"/>
          <w:sz w:val="24"/>
          <w:szCs w:val="24"/>
          <w:lang w:val="en-GB"/>
        </w:rPr>
        <w:t xml:space="preserve">s </w:t>
      </w:r>
      <w:r w:rsidR="00B65793" w:rsidRPr="00B0339C">
        <w:rPr>
          <w:rFonts w:ascii="Times New Roman" w:hAnsi="Times New Roman" w:cs="Times New Roman"/>
          <w:sz w:val="24"/>
          <w:szCs w:val="24"/>
          <w:lang w:val="en-GB"/>
        </w:rPr>
        <w:t>the activation energy of the reaction</w:t>
      </w:r>
      <w:r w:rsidR="00BF0DE6" w:rsidRPr="00B0339C">
        <w:rPr>
          <w:rFonts w:ascii="Times New Roman" w:hAnsi="Times New Roman" w:cs="Times New Roman"/>
          <w:sz w:val="24"/>
          <w:szCs w:val="24"/>
          <w:lang w:val="en-GB"/>
        </w:rPr>
        <w:t>,</w:t>
      </w:r>
      <w:r w:rsidR="00B65793" w:rsidRPr="00B0339C">
        <w:rPr>
          <w:rFonts w:ascii="Times New Roman" w:hAnsi="Times New Roman" w:cs="Times New Roman"/>
          <w:sz w:val="24"/>
          <w:szCs w:val="24"/>
          <w:lang w:val="en-GB"/>
        </w:rPr>
        <w:t xml:space="preserve"> </w:t>
      </w:r>
      <w:r w:rsidR="00D22CF8" w:rsidRPr="00B0339C">
        <w:rPr>
          <w:rFonts w:ascii="Times New Roman" w:hAnsi="Times New Roman" w:cs="Times New Roman"/>
          <w:sz w:val="24"/>
          <w:szCs w:val="24"/>
          <w:lang w:val="en-GB"/>
        </w:rPr>
        <w:t xml:space="preserve">allowing it to proceed through </w:t>
      </w:r>
      <w:r w:rsidR="00B65793" w:rsidRPr="00B0339C">
        <w:rPr>
          <w:rFonts w:ascii="Times New Roman" w:hAnsi="Times New Roman" w:cs="Times New Roman"/>
          <w:sz w:val="24"/>
          <w:szCs w:val="24"/>
          <w:lang w:val="en-GB"/>
        </w:rPr>
        <w:t>an alternative path</w:t>
      </w:r>
      <w:r w:rsidR="00BF0DE6" w:rsidRPr="00B0339C">
        <w:rPr>
          <w:rFonts w:ascii="Times New Roman" w:hAnsi="Times New Roman" w:cs="Times New Roman"/>
          <w:sz w:val="24"/>
          <w:szCs w:val="24"/>
          <w:lang w:val="en-GB"/>
        </w:rPr>
        <w:t>wa</w:t>
      </w:r>
      <w:r w:rsidR="00D22CF8" w:rsidRPr="00B0339C">
        <w:rPr>
          <w:rFonts w:ascii="Times New Roman" w:hAnsi="Times New Roman" w:cs="Times New Roman"/>
          <w:sz w:val="24"/>
          <w:szCs w:val="24"/>
          <w:lang w:val="en-GB"/>
        </w:rPr>
        <w:t>y to the</w:t>
      </w:r>
      <w:r w:rsidR="00C952C1" w:rsidRPr="00B0339C">
        <w:rPr>
          <w:rFonts w:ascii="Times New Roman" w:hAnsi="Times New Roman" w:cs="Times New Roman"/>
          <w:sz w:val="24"/>
          <w:szCs w:val="24"/>
          <w:lang w:val="en-GB"/>
        </w:rPr>
        <w:t xml:space="preserve"> one followed in the</w:t>
      </w:r>
      <w:r w:rsidR="00D22CF8" w:rsidRPr="00B0339C">
        <w:rPr>
          <w:rFonts w:ascii="Times New Roman" w:hAnsi="Times New Roman" w:cs="Times New Roman"/>
          <w:sz w:val="24"/>
          <w:szCs w:val="24"/>
          <w:lang w:val="en-GB"/>
        </w:rPr>
        <w:t xml:space="preserve"> non-catalysed system and it can even </w:t>
      </w:r>
      <w:r w:rsidR="00DC23A7" w:rsidRPr="00B0339C">
        <w:rPr>
          <w:rFonts w:ascii="Times New Roman" w:hAnsi="Times New Roman" w:cs="Times New Roman"/>
          <w:sz w:val="24"/>
          <w:szCs w:val="24"/>
          <w:lang w:val="en-GB"/>
        </w:rPr>
        <w:t>affect</w:t>
      </w:r>
      <w:r w:rsidRPr="00B0339C">
        <w:rPr>
          <w:rFonts w:ascii="Times New Roman" w:hAnsi="Times New Roman" w:cs="Times New Roman"/>
          <w:sz w:val="24"/>
          <w:szCs w:val="24"/>
          <w:lang w:val="en-GB"/>
        </w:rPr>
        <w:t xml:space="preserve"> the selectivity of chemical reactions.</w:t>
      </w:r>
      <w:r w:rsidR="00D56D2B" w:rsidRPr="00B0339C">
        <w:rPr>
          <w:rFonts w:ascii="Times New Roman" w:hAnsi="Times New Roman" w:cs="Times New Roman"/>
          <w:sz w:val="24"/>
          <w:szCs w:val="24"/>
          <w:lang w:val="en-GB"/>
        </w:rPr>
        <w:t xml:space="preserve"> </w:t>
      </w:r>
      <w:r w:rsidR="00156340" w:rsidRPr="00B0339C">
        <w:rPr>
          <w:rFonts w:ascii="Times New Roman" w:hAnsi="Times New Roman" w:cs="Times New Roman"/>
          <w:sz w:val="24"/>
          <w:szCs w:val="24"/>
          <w:lang w:val="en-GB"/>
        </w:rPr>
        <w:t xml:space="preserve">Therefore, </w:t>
      </w:r>
      <w:r w:rsidR="00BD123C" w:rsidRPr="00B0339C">
        <w:rPr>
          <w:rFonts w:ascii="Times New Roman" w:hAnsi="Times New Roman" w:cs="Times New Roman"/>
          <w:sz w:val="24"/>
          <w:szCs w:val="24"/>
          <w:lang w:val="en-GB"/>
        </w:rPr>
        <w:t>catalysts</w:t>
      </w:r>
      <w:r w:rsidR="00FF7AFC" w:rsidRPr="00B0339C">
        <w:rPr>
          <w:rFonts w:ascii="Times New Roman" w:hAnsi="Times New Roman" w:cs="Times New Roman"/>
          <w:sz w:val="24"/>
          <w:szCs w:val="24"/>
          <w:lang w:val="en-GB"/>
        </w:rPr>
        <w:t xml:space="preserve"> are superior to sto</w:t>
      </w:r>
      <w:r w:rsidR="00407C74">
        <w:rPr>
          <w:rFonts w:ascii="Times New Roman" w:hAnsi="Times New Roman" w:cs="Times New Roman"/>
          <w:sz w:val="24"/>
          <w:szCs w:val="24"/>
          <w:lang w:val="en-GB"/>
        </w:rPr>
        <w:t>i</w:t>
      </w:r>
      <w:r w:rsidR="00FF7AFC" w:rsidRPr="00B0339C">
        <w:rPr>
          <w:rFonts w:ascii="Times New Roman" w:hAnsi="Times New Roman" w:cs="Times New Roman"/>
          <w:sz w:val="24"/>
          <w:szCs w:val="24"/>
          <w:lang w:val="en-GB"/>
        </w:rPr>
        <w:t>chiometric reagents</w:t>
      </w:r>
      <w:r w:rsidR="00156340" w:rsidRPr="00B0339C">
        <w:rPr>
          <w:rFonts w:ascii="Times New Roman" w:hAnsi="Times New Roman" w:cs="Times New Roman"/>
          <w:sz w:val="24"/>
          <w:szCs w:val="24"/>
          <w:lang w:val="en-GB"/>
        </w:rPr>
        <w:t xml:space="preserve"> as thei</w:t>
      </w:r>
      <w:r w:rsidR="00FF7AFC" w:rsidRPr="00B0339C">
        <w:rPr>
          <w:rFonts w:ascii="Times New Roman" w:hAnsi="Times New Roman" w:cs="Times New Roman"/>
          <w:sz w:val="24"/>
          <w:szCs w:val="24"/>
          <w:lang w:val="en-GB"/>
        </w:rPr>
        <w:t>r reaction efficiency minimizes the waste</w:t>
      </w:r>
      <w:r w:rsidR="00BD123C" w:rsidRPr="00B0339C">
        <w:rPr>
          <w:rFonts w:ascii="Times New Roman" w:hAnsi="Times New Roman" w:cs="Times New Roman"/>
          <w:sz w:val="24"/>
          <w:szCs w:val="24"/>
          <w:lang w:val="en-GB"/>
        </w:rPr>
        <w:t xml:space="preserve"> generated</w:t>
      </w:r>
      <w:r w:rsidR="00156340" w:rsidRPr="00B0339C">
        <w:rPr>
          <w:rFonts w:ascii="Times New Roman" w:hAnsi="Times New Roman" w:cs="Times New Roman"/>
          <w:sz w:val="24"/>
          <w:szCs w:val="24"/>
          <w:lang w:val="en-GB"/>
        </w:rPr>
        <w:t>. That is why</w:t>
      </w:r>
      <w:r w:rsidR="00FF7AFC" w:rsidRPr="00B0339C">
        <w:rPr>
          <w:rFonts w:ascii="Times New Roman" w:hAnsi="Times New Roman" w:cs="Times New Roman"/>
          <w:sz w:val="24"/>
          <w:szCs w:val="24"/>
          <w:lang w:val="en-GB"/>
        </w:rPr>
        <w:t xml:space="preserve"> catalysis is considered one of the twelve principles of Green Chemistry</w:t>
      </w:r>
      <w:proofErr w:type="gramStart"/>
      <w:r w:rsidR="00FF7AFC" w:rsidRPr="00407C74">
        <w:rPr>
          <w:rFonts w:ascii="Times New Roman" w:hAnsi="Times New Roman" w:cs="Times New Roman"/>
          <w:sz w:val="24"/>
          <w:szCs w:val="24"/>
          <w:lang w:val="en-GB"/>
        </w:rPr>
        <w:t>.</w:t>
      </w:r>
      <w:r w:rsidR="004C2977" w:rsidRPr="00407C74">
        <w:rPr>
          <w:rFonts w:ascii="Times New Roman" w:hAnsi="Times New Roman" w:cs="Times New Roman"/>
          <w:sz w:val="24"/>
          <w:szCs w:val="24"/>
          <w:lang w:val="en-GB"/>
        </w:rPr>
        <w:t>[</w:t>
      </w:r>
      <w:proofErr w:type="gramEnd"/>
      <w:r w:rsidR="00E43CFB" w:rsidRPr="00407C74">
        <w:rPr>
          <w:rFonts w:ascii="Times New Roman" w:hAnsi="Times New Roman" w:cs="Times New Roman"/>
          <w:sz w:val="24"/>
          <w:szCs w:val="24"/>
          <w:lang w:val="en-GB"/>
        </w:rPr>
        <w:t>5</w:t>
      </w:r>
      <w:r w:rsidR="004C2977" w:rsidRPr="00407C74">
        <w:rPr>
          <w:rFonts w:ascii="Times New Roman" w:hAnsi="Times New Roman" w:cs="Times New Roman"/>
          <w:sz w:val="24"/>
          <w:szCs w:val="24"/>
          <w:lang w:val="en-GB"/>
        </w:rPr>
        <w:t>]</w:t>
      </w:r>
    </w:p>
    <w:p w:rsidR="006F42C0" w:rsidRPr="00B0339C" w:rsidRDefault="00C37A59"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Catalysts may be classified</w:t>
      </w:r>
      <w:r w:rsidR="00B65793" w:rsidRPr="00B0339C">
        <w:rPr>
          <w:rFonts w:ascii="Times New Roman" w:hAnsi="Times New Roman" w:cs="Times New Roman"/>
          <w:sz w:val="24"/>
          <w:szCs w:val="24"/>
          <w:lang w:val="en-GB"/>
        </w:rPr>
        <w:t xml:space="preserve"> depending </w:t>
      </w:r>
      <w:r w:rsidR="00411479">
        <w:rPr>
          <w:rFonts w:ascii="Times New Roman" w:hAnsi="Times New Roman" w:cs="Times New Roman"/>
          <w:sz w:val="24"/>
          <w:szCs w:val="24"/>
          <w:lang w:val="en-GB"/>
        </w:rPr>
        <w:t xml:space="preserve">on </w:t>
      </w:r>
      <w:r w:rsidR="00B65793" w:rsidRPr="00B0339C">
        <w:rPr>
          <w:rFonts w:ascii="Times New Roman" w:hAnsi="Times New Roman" w:cs="Times New Roman"/>
          <w:sz w:val="24"/>
          <w:szCs w:val="24"/>
          <w:lang w:val="en-GB"/>
        </w:rPr>
        <w:t>whether they are in the same</w:t>
      </w:r>
      <w:r w:rsidR="00917DED">
        <w:rPr>
          <w:rFonts w:ascii="Times New Roman" w:hAnsi="Times New Roman" w:cs="Times New Roman"/>
          <w:sz w:val="24"/>
          <w:szCs w:val="24"/>
          <w:lang w:val="en-GB"/>
        </w:rPr>
        <w:t xml:space="preserve"> </w:t>
      </w:r>
      <w:r w:rsidR="00917DED" w:rsidRPr="00917DED">
        <w:rPr>
          <w:rFonts w:ascii="Times New Roman" w:hAnsi="Times New Roman" w:cs="Times New Roman"/>
          <w:sz w:val="24"/>
          <w:szCs w:val="24"/>
          <w:highlight w:val="yellow"/>
          <w:lang w:val="en-GB"/>
        </w:rPr>
        <w:t>phase</w:t>
      </w:r>
      <w:r w:rsidR="0034288E" w:rsidRPr="00B0339C">
        <w:rPr>
          <w:rFonts w:ascii="Times New Roman" w:hAnsi="Times New Roman" w:cs="Times New Roman"/>
          <w:sz w:val="24"/>
          <w:szCs w:val="24"/>
          <w:lang w:val="en-GB"/>
        </w:rPr>
        <w:t xml:space="preserve"> (homogeneous) or a different </w:t>
      </w:r>
      <w:r w:rsidR="00917DED" w:rsidRPr="00B0339C">
        <w:rPr>
          <w:rFonts w:ascii="Times New Roman" w:hAnsi="Times New Roman" w:cs="Times New Roman"/>
          <w:sz w:val="24"/>
          <w:szCs w:val="24"/>
          <w:lang w:val="en-GB"/>
        </w:rPr>
        <w:t xml:space="preserve">phase </w:t>
      </w:r>
      <w:r w:rsidR="0034288E" w:rsidRPr="00B0339C">
        <w:rPr>
          <w:rFonts w:ascii="Times New Roman" w:hAnsi="Times New Roman" w:cs="Times New Roman"/>
          <w:sz w:val="24"/>
          <w:szCs w:val="24"/>
          <w:lang w:val="en-GB"/>
        </w:rPr>
        <w:t xml:space="preserve">(heterogeneous) </w:t>
      </w:r>
      <w:r w:rsidR="00917DED" w:rsidRPr="00917DED">
        <w:rPr>
          <w:rFonts w:ascii="Times New Roman" w:hAnsi="Times New Roman" w:cs="Times New Roman"/>
          <w:sz w:val="24"/>
          <w:szCs w:val="24"/>
          <w:highlight w:val="yellow"/>
          <w:lang w:val="en-GB"/>
        </w:rPr>
        <w:t>as/to</w:t>
      </w:r>
      <w:r w:rsidR="00B65793" w:rsidRPr="00B0339C">
        <w:rPr>
          <w:rFonts w:ascii="Times New Roman" w:hAnsi="Times New Roman" w:cs="Times New Roman"/>
          <w:sz w:val="24"/>
          <w:szCs w:val="24"/>
          <w:lang w:val="en-GB"/>
        </w:rPr>
        <w:t xml:space="preserve"> the reaction medium</w:t>
      </w:r>
      <w:r w:rsidRPr="00B0339C">
        <w:rPr>
          <w:rFonts w:ascii="Times New Roman" w:hAnsi="Times New Roman" w:cs="Times New Roman"/>
          <w:sz w:val="24"/>
          <w:szCs w:val="24"/>
          <w:lang w:val="en-GB"/>
        </w:rPr>
        <w:t>.</w:t>
      </w:r>
      <w:r w:rsidR="007C2C8C" w:rsidRPr="00B0339C">
        <w:rPr>
          <w:rFonts w:ascii="Times New Roman" w:hAnsi="Times New Roman" w:cs="Times New Roman"/>
          <w:sz w:val="24"/>
          <w:szCs w:val="24"/>
          <w:lang w:val="en-GB"/>
        </w:rPr>
        <w:t xml:space="preserve"> </w:t>
      </w:r>
      <w:r w:rsidR="000529BC" w:rsidRPr="00B0339C">
        <w:rPr>
          <w:rFonts w:ascii="Times New Roman" w:hAnsi="Times New Roman" w:cs="Times New Roman"/>
          <w:sz w:val="24"/>
          <w:szCs w:val="24"/>
          <w:lang w:val="en-GB"/>
        </w:rPr>
        <w:t xml:space="preserve">Homogeneous catalysts are </w:t>
      </w:r>
      <w:r w:rsidR="006C700A">
        <w:rPr>
          <w:rFonts w:ascii="Times New Roman" w:hAnsi="Times New Roman" w:cs="Times New Roman"/>
          <w:sz w:val="24"/>
          <w:szCs w:val="24"/>
          <w:lang w:val="en-GB"/>
        </w:rPr>
        <w:t xml:space="preserve">molecularly dissolved </w:t>
      </w:r>
      <w:r w:rsidR="006775F2" w:rsidRPr="00B0339C">
        <w:rPr>
          <w:rFonts w:ascii="Times New Roman" w:hAnsi="Times New Roman" w:cs="Times New Roman"/>
          <w:sz w:val="24"/>
          <w:szCs w:val="24"/>
          <w:lang w:val="en-GB"/>
        </w:rPr>
        <w:t xml:space="preserve">in the reaction medium and all the atoms are active </w:t>
      </w:r>
      <w:proofErr w:type="spellStart"/>
      <w:r w:rsidR="006775F2" w:rsidRPr="00B0339C">
        <w:rPr>
          <w:rFonts w:ascii="Times New Roman" w:hAnsi="Times New Roman" w:cs="Times New Roman"/>
          <w:sz w:val="24"/>
          <w:szCs w:val="24"/>
          <w:lang w:val="en-GB"/>
        </w:rPr>
        <w:t>centers</w:t>
      </w:r>
      <w:proofErr w:type="spellEnd"/>
      <w:r w:rsidR="00B773C8" w:rsidRPr="00B0339C">
        <w:rPr>
          <w:rFonts w:ascii="Times New Roman" w:hAnsi="Times New Roman" w:cs="Times New Roman"/>
          <w:sz w:val="24"/>
          <w:szCs w:val="24"/>
          <w:lang w:val="en-GB"/>
        </w:rPr>
        <w:t>, which make them</w:t>
      </w:r>
      <w:r w:rsidR="000529BC" w:rsidRPr="00B0339C">
        <w:rPr>
          <w:rFonts w:ascii="Times New Roman" w:hAnsi="Times New Roman" w:cs="Times New Roman"/>
          <w:sz w:val="24"/>
          <w:szCs w:val="24"/>
          <w:lang w:val="en-GB"/>
        </w:rPr>
        <w:t xml:space="preserve"> hig</w:t>
      </w:r>
      <w:r w:rsidR="00061456">
        <w:rPr>
          <w:rFonts w:ascii="Times New Roman" w:hAnsi="Times New Roman" w:cs="Times New Roman"/>
          <w:sz w:val="24"/>
          <w:szCs w:val="24"/>
          <w:lang w:val="en-GB"/>
        </w:rPr>
        <w:t>hly accessible to the substrate</w:t>
      </w:r>
      <w:r w:rsidR="006775F2" w:rsidRPr="00B0339C">
        <w:rPr>
          <w:rFonts w:ascii="Times New Roman" w:hAnsi="Times New Roman" w:cs="Times New Roman"/>
          <w:sz w:val="24"/>
          <w:szCs w:val="24"/>
          <w:lang w:val="en-GB"/>
        </w:rPr>
        <w:t xml:space="preserve"> lead</w:t>
      </w:r>
      <w:r w:rsidR="00B773C8" w:rsidRPr="00B0339C">
        <w:rPr>
          <w:rFonts w:ascii="Times New Roman" w:hAnsi="Times New Roman" w:cs="Times New Roman"/>
          <w:sz w:val="24"/>
          <w:szCs w:val="24"/>
          <w:lang w:val="en-GB"/>
        </w:rPr>
        <w:t>ing</w:t>
      </w:r>
      <w:r w:rsidR="006775F2" w:rsidRPr="00B0339C">
        <w:rPr>
          <w:rFonts w:ascii="Times New Roman" w:hAnsi="Times New Roman" w:cs="Times New Roman"/>
          <w:sz w:val="24"/>
          <w:szCs w:val="24"/>
          <w:lang w:val="en-GB"/>
        </w:rPr>
        <w:t xml:space="preserve"> to </w:t>
      </w:r>
      <w:r w:rsidR="000529BC" w:rsidRPr="00B0339C">
        <w:rPr>
          <w:rFonts w:ascii="Times New Roman" w:hAnsi="Times New Roman" w:cs="Times New Roman"/>
          <w:sz w:val="24"/>
          <w:szCs w:val="24"/>
          <w:lang w:val="en-GB"/>
        </w:rPr>
        <w:t>high catalytic activity and selectivity even under mild conditions</w:t>
      </w:r>
      <w:proofErr w:type="gramStart"/>
      <w:r w:rsidR="000529BC" w:rsidRPr="00061456">
        <w:rPr>
          <w:rFonts w:ascii="Times New Roman" w:hAnsi="Times New Roman" w:cs="Times New Roman"/>
          <w:sz w:val="24"/>
          <w:szCs w:val="24"/>
          <w:lang w:val="en-GB"/>
        </w:rPr>
        <w:t>.</w:t>
      </w:r>
      <w:r w:rsidR="00B773C8" w:rsidRPr="00061456">
        <w:rPr>
          <w:rFonts w:ascii="Times New Roman" w:hAnsi="Times New Roman" w:cs="Times New Roman"/>
          <w:sz w:val="24"/>
          <w:szCs w:val="24"/>
          <w:lang w:val="en-GB"/>
        </w:rPr>
        <w:t>[</w:t>
      </w:r>
      <w:proofErr w:type="gramEnd"/>
      <w:r w:rsidR="00045D4F" w:rsidRPr="00045D4F">
        <w:rPr>
          <w:rFonts w:ascii="Times New Roman" w:hAnsi="Times New Roman" w:cs="Times New Roman"/>
          <w:sz w:val="24"/>
          <w:szCs w:val="24"/>
          <w:highlight w:val="yellow"/>
          <w:lang w:val="en-GB"/>
        </w:rPr>
        <w:t>6</w:t>
      </w:r>
      <w:r w:rsidR="00B773C8" w:rsidRPr="00061456">
        <w:rPr>
          <w:rFonts w:ascii="Times New Roman" w:hAnsi="Times New Roman" w:cs="Times New Roman"/>
          <w:sz w:val="24"/>
          <w:szCs w:val="24"/>
          <w:lang w:val="en-GB"/>
        </w:rPr>
        <w:t>]</w:t>
      </w:r>
      <w:r w:rsidR="000529BC" w:rsidRPr="00B0339C">
        <w:rPr>
          <w:rFonts w:ascii="Times New Roman" w:hAnsi="Times New Roman" w:cs="Times New Roman"/>
          <w:sz w:val="24"/>
          <w:szCs w:val="24"/>
          <w:lang w:val="en-GB"/>
        </w:rPr>
        <w:t xml:space="preserve"> However,</w:t>
      </w:r>
      <w:r w:rsidR="006775F2" w:rsidRPr="00B0339C">
        <w:rPr>
          <w:rFonts w:ascii="Times New Roman" w:hAnsi="Times New Roman" w:cs="Times New Roman"/>
          <w:sz w:val="24"/>
          <w:szCs w:val="24"/>
          <w:lang w:val="en-GB"/>
        </w:rPr>
        <w:t xml:space="preserve"> once the reaction is completed, the separation of the catalyst from </w:t>
      </w:r>
      <w:r w:rsidR="000529BC" w:rsidRPr="00B0339C">
        <w:rPr>
          <w:rFonts w:ascii="Times New Roman" w:hAnsi="Times New Roman" w:cs="Times New Roman"/>
          <w:sz w:val="24"/>
          <w:szCs w:val="24"/>
          <w:lang w:val="en-GB"/>
        </w:rPr>
        <w:t xml:space="preserve">the reaction mixture </w:t>
      </w:r>
      <w:r w:rsidR="006775F2" w:rsidRPr="00B0339C">
        <w:rPr>
          <w:rFonts w:ascii="Times New Roman" w:hAnsi="Times New Roman" w:cs="Times New Roman"/>
          <w:sz w:val="24"/>
          <w:szCs w:val="24"/>
          <w:lang w:val="en-GB"/>
        </w:rPr>
        <w:t>is usually</w:t>
      </w:r>
      <w:r w:rsidR="000529BC" w:rsidRPr="00B0339C">
        <w:rPr>
          <w:rFonts w:ascii="Times New Roman" w:hAnsi="Times New Roman" w:cs="Times New Roman"/>
          <w:sz w:val="24"/>
          <w:szCs w:val="24"/>
          <w:lang w:val="en-GB"/>
        </w:rPr>
        <w:t xml:space="preserve"> expensive and tedious </w:t>
      </w:r>
      <w:r w:rsidR="00DC23A7" w:rsidRPr="00B0339C">
        <w:rPr>
          <w:rFonts w:ascii="Times New Roman" w:hAnsi="Times New Roman" w:cs="Times New Roman"/>
          <w:sz w:val="24"/>
          <w:szCs w:val="24"/>
          <w:lang w:val="en-GB"/>
        </w:rPr>
        <w:t>and some catalysts</w:t>
      </w:r>
      <w:r w:rsidR="00DB6F59" w:rsidRPr="00B0339C">
        <w:rPr>
          <w:rFonts w:ascii="Times New Roman" w:hAnsi="Times New Roman" w:cs="Times New Roman"/>
          <w:sz w:val="24"/>
          <w:szCs w:val="24"/>
          <w:lang w:val="en-GB"/>
        </w:rPr>
        <w:t xml:space="preserve"> </w:t>
      </w:r>
      <w:r w:rsidR="000529BC" w:rsidRPr="00B0339C">
        <w:rPr>
          <w:rFonts w:ascii="Times New Roman" w:hAnsi="Times New Roman" w:cs="Times New Roman"/>
          <w:sz w:val="24"/>
          <w:szCs w:val="24"/>
          <w:lang w:val="en-GB"/>
        </w:rPr>
        <w:t xml:space="preserve">can </w:t>
      </w:r>
      <w:r w:rsidR="006775F2" w:rsidRPr="00B0339C">
        <w:rPr>
          <w:rFonts w:ascii="Times New Roman" w:hAnsi="Times New Roman" w:cs="Times New Roman"/>
          <w:sz w:val="24"/>
          <w:szCs w:val="24"/>
          <w:lang w:val="en-GB"/>
        </w:rPr>
        <w:t xml:space="preserve">even </w:t>
      </w:r>
      <w:r w:rsidR="000529BC" w:rsidRPr="00B0339C">
        <w:rPr>
          <w:rFonts w:ascii="Times New Roman" w:hAnsi="Times New Roman" w:cs="Times New Roman"/>
          <w:sz w:val="24"/>
          <w:szCs w:val="24"/>
          <w:lang w:val="en-GB"/>
        </w:rPr>
        <w:t>cause serious corrosion problems to the equipment. Thus, despite their intrinsic advantages, homogeneous catalysts are used in less than 20% of industrially relevant processes</w:t>
      </w:r>
      <w:r w:rsidR="000529BC" w:rsidRPr="00061456">
        <w:rPr>
          <w:rFonts w:ascii="Times New Roman" w:hAnsi="Times New Roman" w:cs="Times New Roman"/>
          <w:sz w:val="24"/>
          <w:szCs w:val="24"/>
          <w:lang w:val="en-GB"/>
        </w:rPr>
        <w:t>.[</w:t>
      </w:r>
      <w:r w:rsidR="00045D4F" w:rsidRPr="00045D4F">
        <w:rPr>
          <w:rFonts w:ascii="Times New Roman" w:hAnsi="Times New Roman" w:cs="Times New Roman"/>
          <w:sz w:val="24"/>
          <w:szCs w:val="24"/>
          <w:highlight w:val="yellow"/>
          <w:lang w:val="en-GB"/>
        </w:rPr>
        <w:t>6</w:t>
      </w:r>
      <w:r w:rsidR="000529BC" w:rsidRPr="00061456">
        <w:rPr>
          <w:rFonts w:ascii="Times New Roman" w:hAnsi="Times New Roman" w:cs="Times New Roman"/>
          <w:sz w:val="24"/>
          <w:szCs w:val="24"/>
          <w:lang w:val="en-GB"/>
        </w:rPr>
        <w:t>]</w:t>
      </w:r>
      <w:r w:rsidR="000529BC" w:rsidRPr="00B0339C">
        <w:rPr>
          <w:rFonts w:ascii="Times New Roman" w:hAnsi="Times New Roman" w:cs="Times New Roman"/>
          <w:sz w:val="24"/>
          <w:szCs w:val="24"/>
          <w:lang w:val="en-GB"/>
        </w:rPr>
        <w:t xml:space="preserve"> </w:t>
      </w:r>
      <w:r w:rsidR="007A680C" w:rsidRPr="00B0339C">
        <w:rPr>
          <w:rFonts w:ascii="Times New Roman" w:hAnsi="Times New Roman" w:cs="Times New Roman"/>
          <w:sz w:val="24"/>
          <w:szCs w:val="24"/>
          <w:lang w:val="en-GB"/>
        </w:rPr>
        <w:t xml:space="preserve">On the other hand, </w:t>
      </w:r>
      <w:r w:rsidR="00921EE1" w:rsidRPr="00B0339C">
        <w:rPr>
          <w:rFonts w:ascii="Times New Roman" w:hAnsi="Times New Roman" w:cs="Times New Roman"/>
          <w:sz w:val="24"/>
          <w:szCs w:val="24"/>
          <w:lang w:val="en-GB"/>
        </w:rPr>
        <w:t>heterogeneous catalysts are easily separable and recyclable</w:t>
      </w:r>
      <w:r w:rsidR="006F42C0" w:rsidRPr="00B0339C">
        <w:rPr>
          <w:rFonts w:ascii="Times New Roman" w:hAnsi="Times New Roman" w:cs="Times New Roman"/>
          <w:sz w:val="24"/>
          <w:szCs w:val="24"/>
          <w:lang w:val="en-GB"/>
        </w:rPr>
        <w:t>, which often results in lower operating costs</w:t>
      </w:r>
      <w:r w:rsidR="00921EE1" w:rsidRPr="00061456">
        <w:rPr>
          <w:rFonts w:ascii="Times New Roman" w:hAnsi="Times New Roman" w:cs="Times New Roman"/>
          <w:sz w:val="24"/>
          <w:szCs w:val="24"/>
          <w:lang w:val="en-GB"/>
        </w:rPr>
        <w:t>.</w:t>
      </w:r>
      <w:r w:rsidR="00D95CD8" w:rsidRPr="00061456">
        <w:rPr>
          <w:rFonts w:ascii="Times New Roman" w:hAnsi="Times New Roman" w:cs="Times New Roman"/>
          <w:sz w:val="24"/>
          <w:szCs w:val="24"/>
          <w:lang w:val="en-GB"/>
        </w:rPr>
        <w:t>[</w:t>
      </w:r>
      <w:r w:rsidR="00045D4F" w:rsidRPr="00045D4F">
        <w:rPr>
          <w:rFonts w:ascii="Times New Roman" w:hAnsi="Times New Roman" w:cs="Times New Roman"/>
          <w:sz w:val="24"/>
          <w:szCs w:val="24"/>
          <w:highlight w:val="yellow"/>
          <w:lang w:val="en-GB"/>
        </w:rPr>
        <w:t>7</w:t>
      </w:r>
      <w:r w:rsidR="00D95CD8" w:rsidRPr="00061456">
        <w:rPr>
          <w:rFonts w:ascii="Times New Roman" w:hAnsi="Times New Roman" w:cs="Times New Roman"/>
          <w:sz w:val="24"/>
          <w:szCs w:val="24"/>
          <w:lang w:val="en-GB"/>
        </w:rPr>
        <w:t>]</w:t>
      </w:r>
      <w:r w:rsidR="00921EE1" w:rsidRPr="00B0339C">
        <w:rPr>
          <w:rFonts w:ascii="Times New Roman" w:hAnsi="Times New Roman" w:cs="Times New Roman"/>
          <w:sz w:val="24"/>
          <w:szCs w:val="24"/>
          <w:lang w:val="en-GB"/>
        </w:rPr>
        <w:t xml:space="preserve"> However, the </w:t>
      </w:r>
      <w:proofErr w:type="spellStart"/>
      <w:r w:rsidR="00921EE1" w:rsidRPr="00B0339C">
        <w:rPr>
          <w:rFonts w:ascii="Times New Roman" w:hAnsi="Times New Roman" w:cs="Times New Roman"/>
          <w:sz w:val="24"/>
          <w:szCs w:val="24"/>
          <w:lang w:val="en-GB"/>
        </w:rPr>
        <w:t>stereoselectivity</w:t>
      </w:r>
      <w:proofErr w:type="spellEnd"/>
      <w:r w:rsidR="00921EE1" w:rsidRPr="00B0339C">
        <w:rPr>
          <w:rFonts w:ascii="Times New Roman" w:hAnsi="Times New Roman" w:cs="Times New Roman"/>
          <w:sz w:val="24"/>
          <w:szCs w:val="24"/>
          <w:lang w:val="en-GB"/>
        </w:rPr>
        <w:t xml:space="preserve"> is still </w:t>
      </w:r>
      <w:r w:rsidR="00D95CD8" w:rsidRPr="00B0339C">
        <w:rPr>
          <w:rFonts w:ascii="Times New Roman" w:hAnsi="Times New Roman" w:cs="Times New Roman"/>
          <w:sz w:val="24"/>
          <w:szCs w:val="24"/>
          <w:lang w:val="en-GB"/>
        </w:rPr>
        <w:t>an issue and t</w:t>
      </w:r>
      <w:r w:rsidR="00921EE1" w:rsidRPr="00B0339C">
        <w:rPr>
          <w:rFonts w:ascii="Times New Roman" w:hAnsi="Times New Roman" w:cs="Times New Roman"/>
          <w:sz w:val="24"/>
          <w:szCs w:val="24"/>
          <w:lang w:val="en-GB"/>
        </w:rPr>
        <w:t xml:space="preserve">he active </w:t>
      </w:r>
      <w:proofErr w:type="spellStart"/>
      <w:r w:rsidR="00FA5755" w:rsidRPr="00B0339C">
        <w:rPr>
          <w:rFonts w:ascii="Times New Roman" w:hAnsi="Times New Roman" w:cs="Times New Roman"/>
          <w:sz w:val="24"/>
          <w:szCs w:val="24"/>
          <w:lang w:val="en-GB"/>
        </w:rPr>
        <w:t>centers</w:t>
      </w:r>
      <w:proofErr w:type="spellEnd"/>
      <w:r w:rsidR="00921EE1" w:rsidRPr="00B0339C">
        <w:rPr>
          <w:rFonts w:ascii="Times New Roman" w:hAnsi="Times New Roman" w:cs="Times New Roman"/>
          <w:sz w:val="24"/>
          <w:szCs w:val="24"/>
          <w:lang w:val="en-GB"/>
        </w:rPr>
        <w:t xml:space="preserve"> are restricted to the surface atoms</w:t>
      </w:r>
      <w:r w:rsidR="007879D8" w:rsidRPr="00B0339C">
        <w:rPr>
          <w:rFonts w:ascii="Times New Roman" w:hAnsi="Times New Roman" w:cs="Times New Roman"/>
          <w:sz w:val="24"/>
          <w:szCs w:val="24"/>
          <w:lang w:val="en-GB"/>
        </w:rPr>
        <w:t xml:space="preserve">. Moreover, </w:t>
      </w:r>
      <w:r w:rsidR="00921EE1" w:rsidRPr="00B0339C">
        <w:rPr>
          <w:rFonts w:ascii="Times New Roman" w:hAnsi="Times New Roman" w:cs="Times New Roman"/>
          <w:sz w:val="24"/>
          <w:szCs w:val="24"/>
          <w:lang w:val="en-GB"/>
        </w:rPr>
        <w:t>mass transfer</w:t>
      </w:r>
      <w:r w:rsidR="00BD123C" w:rsidRPr="00B0339C">
        <w:rPr>
          <w:rFonts w:ascii="Times New Roman" w:hAnsi="Times New Roman" w:cs="Times New Roman"/>
          <w:sz w:val="24"/>
          <w:szCs w:val="24"/>
          <w:lang w:val="en-GB"/>
        </w:rPr>
        <w:t xml:space="preserve"> is</w:t>
      </w:r>
      <w:r w:rsidR="00921EE1" w:rsidRPr="00B0339C">
        <w:rPr>
          <w:rFonts w:ascii="Times New Roman" w:hAnsi="Times New Roman" w:cs="Times New Roman"/>
          <w:sz w:val="24"/>
          <w:szCs w:val="24"/>
          <w:lang w:val="en-GB"/>
        </w:rPr>
        <w:t xml:space="preserve"> limited be</w:t>
      </w:r>
      <w:r w:rsidR="00061456">
        <w:rPr>
          <w:rFonts w:ascii="Times New Roman" w:hAnsi="Times New Roman" w:cs="Times New Roman"/>
          <w:sz w:val="24"/>
          <w:szCs w:val="24"/>
          <w:lang w:val="en-GB"/>
        </w:rPr>
        <w:t>cause it requires the substrate</w:t>
      </w:r>
      <w:r w:rsidR="00921EE1" w:rsidRPr="00B0339C">
        <w:rPr>
          <w:rFonts w:ascii="Times New Roman" w:hAnsi="Times New Roman" w:cs="Times New Roman"/>
          <w:sz w:val="24"/>
          <w:szCs w:val="24"/>
          <w:lang w:val="en-GB"/>
        </w:rPr>
        <w:t xml:space="preserve"> to diffuse to the catalyst surface, adsorb, react and desorb </w:t>
      </w:r>
      <w:r w:rsidR="007879D8" w:rsidRPr="00B0339C">
        <w:rPr>
          <w:rFonts w:ascii="Times New Roman" w:hAnsi="Times New Roman" w:cs="Times New Roman"/>
          <w:sz w:val="24"/>
          <w:szCs w:val="24"/>
          <w:lang w:val="en-GB"/>
        </w:rPr>
        <w:t xml:space="preserve">back to the </w:t>
      </w:r>
      <w:r w:rsidR="00921EE1" w:rsidRPr="00B0339C">
        <w:rPr>
          <w:rFonts w:ascii="Times New Roman" w:hAnsi="Times New Roman" w:cs="Times New Roman"/>
          <w:sz w:val="24"/>
          <w:szCs w:val="24"/>
          <w:lang w:val="en-GB"/>
        </w:rPr>
        <w:t xml:space="preserve">reaction medium. </w:t>
      </w:r>
      <w:r w:rsidR="006F42C0" w:rsidRPr="00B0339C">
        <w:rPr>
          <w:rFonts w:ascii="Times New Roman" w:hAnsi="Times New Roman" w:cs="Times New Roman"/>
          <w:sz w:val="24"/>
          <w:szCs w:val="24"/>
          <w:lang w:val="en-GB"/>
        </w:rPr>
        <w:t xml:space="preserve">Therefore, a good catalyst must combine </w:t>
      </w:r>
      <w:r w:rsidR="00061456">
        <w:rPr>
          <w:rFonts w:ascii="Times New Roman" w:hAnsi="Times New Roman" w:cs="Times New Roman"/>
          <w:sz w:val="24"/>
          <w:szCs w:val="24"/>
          <w:lang w:val="en-GB"/>
        </w:rPr>
        <w:t xml:space="preserve">possession of </w:t>
      </w:r>
      <w:r w:rsidR="006F42C0" w:rsidRPr="00B0339C">
        <w:rPr>
          <w:rFonts w:ascii="Times New Roman" w:hAnsi="Times New Roman" w:cs="Times New Roman"/>
          <w:sz w:val="24"/>
          <w:szCs w:val="24"/>
          <w:lang w:val="en-GB"/>
        </w:rPr>
        <w:t>well-defined active sites, high activity and selectivity of homogeneous catalysis with the insoluble solid characteristics of heterogeneous catalysis</w:t>
      </w:r>
      <w:r w:rsidR="00DB6F59" w:rsidRPr="00B0339C">
        <w:rPr>
          <w:rFonts w:ascii="Times New Roman" w:hAnsi="Times New Roman" w:cs="Times New Roman"/>
          <w:sz w:val="24"/>
          <w:szCs w:val="24"/>
          <w:lang w:val="en-GB"/>
        </w:rPr>
        <w:t xml:space="preserve"> which </w:t>
      </w:r>
      <w:r w:rsidR="00353AB1" w:rsidRPr="00B0339C">
        <w:rPr>
          <w:rFonts w:ascii="Times New Roman" w:hAnsi="Times New Roman" w:cs="Times New Roman"/>
          <w:sz w:val="24"/>
          <w:szCs w:val="24"/>
          <w:lang w:val="en-GB"/>
        </w:rPr>
        <w:t>allows</w:t>
      </w:r>
      <w:r w:rsidR="00DB6F59" w:rsidRPr="00B0339C">
        <w:rPr>
          <w:rFonts w:ascii="Times New Roman" w:hAnsi="Times New Roman" w:cs="Times New Roman"/>
          <w:sz w:val="24"/>
          <w:szCs w:val="24"/>
          <w:lang w:val="en-GB"/>
        </w:rPr>
        <w:t xml:space="preserve"> easy separation and recyclability.</w:t>
      </w:r>
    </w:p>
    <w:p w:rsidR="009325AA" w:rsidRPr="00B0339C" w:rsidRDefault="009325AA"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Despite the benefits catalysis can </w:t>
      </w:r>
      <w:r w:rsidR="00DC23A7" w:rsidRPr="00B0339C">
        <w:rPr>
          <w:rFonts w:ascii="Times New Roman" w:hAnsi="Times New Roman" w:cs="Times New Roman"/>
          <w:sz w:val="24"/>
          <w:szCs w:val="24"/>
          <w:lang w:val="en-GB"/>
        </w:rPr>
        <w:t>offer</w:t>
      </w:r>
      <w:r w:rsidRPr="00B0339C">
        <w:rPr>
          <w:rFonts w:ascii="Times New Roman" w:hAnsi="Times New Roman" w:cs="Times New Roman"/>
          <w:sz w:val="24"/>
          <w:szCs w:val="24"/>
          <w:lang w:val="en-GB"/>
        </w:rPr>
        <w:t xml:space="preserve">, </w:t>
      </w:r>
      <w:r w:rsidR="00BD123C" w:rsidRPr="00B0339C">
        <w:rPr>
          <w:rFonts w:ascii="Times New Roman" w:hAnsi="Times New Roman" w:cs="Times New Roman"/>
          <w:sz w:val="24"/>
          <w:szCs w:val="24"/>
          <w:lang w:val="en-GB"/>
        </w:rPr>
        <w:t>a</w:t>
      </w:r>
      <w:r w:rsidRPr="00B0339C">
        <w:rPr>
          <w:rFonts w:ascii="Times New Roman" w:hAnsi="Times New Roman" w:cs="Times New Roman"/>
          <w:sz w:val="24"/>
          <w:szCs w:val="24"/>
          <w:lang w:val="en-GB"/>
        </w:rPr>
        <w:t xml:space="preserve"> problem arises when the catalyst and the reactants are located in different and incompatible phases.</w:t>
      </w:r>
      <w:r w:rsidR="000A6ADA"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Organic</w:t>
      </w:r>
      <w:r w:rsidR="00B638DE">
        <w:rPr>
          <w:rFonts w:ascii="Times New Roman" w:hAnsi="Times New Roman" w:cs="Times New Roman"/>
          <w:sz w:val="24"/>
          <w:szCs w:val="24"/>
          <w:lang w:val="en-GB"/>
        </w:rPr>
        <w:t xml:space="preserve"> solvent</w:t>
      </w:r>
      <w:r w:rsidR="00257180">
        <w:rPr>
          <w:rFonts w:ascii="Times New Roman" w:hAnsi="Times New Roman" w:cs="Times New Roman"/>
          <w:sz w:val="24"/>
          <w:szCs w:val="24"/>
          <w:lang w:val="en-GB"/>
        </w:rPr>
        <w:t>-</w:t>
      </w:r>
      <w:r w:rsidRPr="00B0339C">
        <w:rPr>
          <w:rFonts w:ascii="Times New Roman" w:hAnsi="Times New Roman" w:cs="Times New Roman"/>
          <w:sz w:val="24"/>
          <w:szCs w:val="24"/>
          <w:lang w:val="en-GB"/>
        </w:rPr>
        <w:t>aqueous biphasic systems</w:t>
      </w:r>
      <w:r w:rsidR="00DC0A9C">
        <w:rPr>
          <w:rFonts w:ascii="Times New Roman" w:hAnsi="Times New Roman" w:cs="Times New Roman"/>
          <w:sz w:val="24"/>
          <w:szCs w:val="24"/>
          <w:lang w:val="en-GB"/>
        </w:rPr>
        <w:t xml:space="preserve"> (unmixed)</w:t>
      </w:r>
      <w:r w:rsidRPr="00B0339C">
        <w:rPr>
          <w:rFonts w:ascii="Times New Roman" w:hAnsi="Times New Roman" w:cs="Times New Roman"/>
          <w:sz w:val="24"/>
          <w:szCs w:val="24"/>
          <w:lang w:val="en-GB"/>
        </w:rPr>
        <w:t xml:space="preserve"> often suffer from low reaction efficiency due to their high mass and heat transfer resistance, which is linked to the limited organic</w:t>
      </w:r>
      <w:r w:rsidR="00B638DE">
        <w:rPr>
          <w:rFonts w:ascii="Times New Roman" w:hAnsi="Times New Roman" w:cs="Times New Roman"/>
          <w:sz w:val="24"/>
          <w:szCs w:val="24"/>
          <w:lang w:val="en-GB"/>
        </w:rPr>
        <w:t xml:space="preserve"> solvent</w:t>
      </w:r>
      <w:r w:rsidRPr="00B0339C">
        <w:rPr>
          <w:rFonts w:ascii="Times New Roman" w:hAnsi="Times New Roman" w:cs="Times New Roman"/>
          <w:sz w:val="24"/>
          <w:szCs w:val="24"/>
          <w:lang w:val="en-GB"/>
        </w:rPr>
        <w:t xml:space="preserve">-aqueous interface across which the reaction can take place. </w:t>
      </w:r>
      <w:r w:rsidR="002B1404" w:rsidRPr="00B0339C">
        <w:rPr>
          <w:rFonts w:ascii="Times New Roman" w:hAnsi="Times New Roman" w:cs="Times New Roman"/>
          <w:sz w:val="24"/>
          <w:szCs w:val="24"/>
          <w:lang w:val="en-GB"/>
        </w:rPr>
        <w:t>However,</w:t>
      </w:r>
      <w:r w:rsidR="00FD1054" w:rsidRPr="00B0339C">
        <w:rPr>
          <w:rFonts w:ascii="Times New Roman" w:hAnsi="Times New Roman" w:cs="Times New Roman"/>
          <w:sz w:val="24"/>
          <w:szCs w:val="24"/>
          <w:lang w:val="en-GB"/>
        </w:rPr>
        <w:t xml:space="preserve"> Regen and</w:t>
      </w:r>
      <w:r w:rsidR="002B1404" w:rsidRPr="00B0339C">
        <w:rPr>
          <w:rFonts w:ascii="Times New Roman" w:hAnsi="Times New Roman" w:cs="Times New Roman"/>
          <w:sz w:val="24"/>
          <w:szCs w:val="24"/>
          <w:lang w:val="en-GB"/>
        </w:rPr>
        <w:t xml:space="preserve"> the group of Ikeda reported an increase </w:t>
      </w:r>
      <w:r w:rsidR="00DC0A9C">
        <w:rPr>
          <w:rFonts w:ascii="Times New Roman" w:hAnsi="Times New Roman" w:cs="Times New Roman"/>
          <w:sz w:val="24"/>
          <w:szCs w:val="24"/>
          <w:lang w:val="en-GB"/>
        </w:rPr>
        <w:t>in</w:t>
      </w:r>
      <w:r w:rsidR="002B1404" w:rsidRPr="00B0339C">
        <w:rPr>
          <w:rFonts w:ascii="Times New Roman" w:hAnsi="Times New Roman" w:cs="Times New Roman"/>
          <w:sz w:val="24"/>
          <w:szCs w:val="24"/>
          <w:lang w:val="en-GB"/>
        </w:rPr>
        <w:t xml:space="preserve"> </w:t>
      </w:r>
      <w:r w:rsidR="00224DF8" w:rsidRPr="00DC0A9C">
        <w:rPr>
          <w:rFonts w:ascii="Times New Roman" w:hAnsi="Times New Roman" w:cs="Times New Roman"/>
          <w:sz w:val="24"/>
          <w:szCs w:val="24"/>
          <w:lang w:val="en-GB"/>
        </w:rPr>
        <w:t>catalytic</w:t>
      </w:r>
      <w:r w:rsidR="00224DF8">
        <w:rPr>
          <w:rFonts w:ascii="Times New Roman" w:hAnsi="Times New Roman" w:cs="Times New Roman"/>
          <w:sz w:val="24"/>
          <w:szCs w:val="24"/>
          <w:lang w:val="en-GB"/>
        </w:rPr>
        <w:t xml:space="preserve"> </w:t>
      </w:r>
      <w:r w:rsidR="002B1404" w:rsidRPr="00B0339C">
        <w:rPr>
          <w:rFonts w:ascii="Times New Roman" w:hAnsi="Times New Roman" w:cs="Times New Roman"/>
          <w:sz w:val="24"/>
          <w:szCs w:val="24"/>
          <w:lang w:val="en-GB"/>
        </w:rPr>
        <w:t>activity</w:t>
      </w:r>
      <w:r w:rsidR="00B638DE">
        <w:rPr>
          <w:rFonts w:ascii="Times New Roman" w:hAnsi="Times New Roman" w:cs="Times New Roman"/>
          <w:sz w:val="24"/>
          <w:szCs w:val="24"/>
          <w:lang w:val="en-GB"/>
        </w:rPr>
        <w:t xml:space="preserve"> </w:t>
      </w:r>
      <w:r w:rsidR="002B1404" w:rsidRPr="00B0339C">
        <w:rPr>
          <w:rFonts w:ascii="Times New Roman" w:hAnsi="Times New Roman" w:cs="Times New Roman"/>
          <w:sz w:val="24"/>
          <w:szCs w:val="24"/>
          <w:lang w:val="en-GB"/>
        </w:rPr>
        <w:t>in reactions carried out at</w:t>
      </w:r>
      <w:r w:rsidR="00B638DE">
        <w:rPr>
          <w:rFonts w:ascii="Times New Roman" w:hAnsi="Times New Roman" w:cs="Times New Roman"/>
          <w:sz w:val="24"/>
          <w:szCs w:val="24"/>
          <w:lang w:val="en-GB"/>
        </w:rPr>
        <w:t xml:space="preserve"> a liquid (organic solvent)-liquid (water) planar interface</w:t>
      </w:r>
      <w:r w:rsidR="00DC23A7" w:rsidRPr="00B0339C">
        <w:rPr>
          <w:rFonts w:ascii="Times New Roman" w:hAnsi="Times New Roman" w:cs="Times New Roman"/>
          <w:sz w:val="24"/>
          <w:szCs w:val="24"/>
          <w:lang w:val="en-GB"/>
        </w:rPr>
        <w:t xml:space="preserve"> without stirring</w:t>
      </w:r>
      <w:r w:rsidR="002B1404" w:rsidRPr="00B0339C">
        <w:rPr>
          <w:rFonts w:ascii="Times New Roman" w:hAnsi="Times New Roman" w:cs="Times New Roman"/>
          <w:sz w:val="24"/>
          <w:szCs w:val="24"/>
          <w:lang w:val="en-GB"/>
        </w:rPr>
        <w:t xml:space="preserve"> when the surface of the catalyst particles was modified in such a way that allowed </w:t>
      </w:r>
      <w:r w:rsidR="002D25D2" w:rsidRPr="00B0339C">
        <w:rPr>
          <w:rFonts w:ascii="Times New Roman" w:hAnsi="Times New Roman" w:cs="Times New Roman"/>
          <w:sz w:val="24"/>
          <w:szCs w:val="24"/>
          <w:lang w:val="en-GB"/>
        </w:rPr>
        <w:t>their</w:t>
      </w:r>
      <w:r w:rsidR="002B1404" w:rsidRPr="00B0339C">
        <w:rPr>
          <w:rFonts w:ascii="Times New Roman" w:hAnsi="Times New Roman" w:cs="Times New Roman"/>
          <w:sz w:val="24"/>
          <w:szCs w:val="24"/>
          <w:lang w:val="en-GB"/>
        </w:rPr>
        <w:t xml:space="preserve"> adsor</w:t>
      </w:r>
      <w:r w:rsidR="002D25D2" w:rsidRPr="00B0339C">
        <w:rPr>
          <w:rFonts w:ascii="Times New Roman" w:hAnsi="Times New Roman" w:cs="Times New Roman"/>
          <w:sz w:val="24"/>
          <w:szCs w:val="24"/>
          <w:lang w:val="en-GB"/>
        </w:rPr>
        <w:t>ption</w:t>
      </w:r>
      <w:r w:rsidR="002B1404" w:rsidRPr="00B0339C">
        <w:rPr>
          <w:rFonts w:ascii="Times New Roman" w:hAnsi="Times New Roman" w:cs="Times New Roman"/>
          <w:sz w:val="24"/>
          <w:szCs w:val="24"/>
          <w:lang w:val="en-GB"/>
        </w:rPr>
        <w:t xml:space="preserve"> at the interface</w:t>
      </w:r>
      <w:proofErr w:type="gramStart"/>
      <w:r w:rsidR="002B1404" w:rsidRPr="00B0339C">
        <w:rPr>
          <w:rFonts w:ascii="Times New Roman" w:hAnsi="Times New Roman" w:cs="Times New Roman"/>
          <w:sz w:val="24"/>
          <w:szCs w:val="24"/>
          <w:lang w:val="en-GB"/>
        </w:rPr>
        <w:t>.</w:t>
      </w:r>
      <w:r w:rsidR="00FD1054" w:rsidRPr="00B0339C">
        <w:rPr>
          <w:rFonts w:ascii="Times New Roman" w:hAnsi="Times New Roman" w:cs="Times New Roman"/>
          <w:sz w:val="24"/>
          <w:szCs w:val="24"/>
          <w:lang w:val="en-GB"/>
        </w:rPr>
        <w:t>[</w:t>
      </w:r>
      <w:proofErr w:type="gramEnd"/>
      <w:r w:rsidR="00045D4F" w:rsidRPr="00045D4F">
        <w:rPr>
          <w:rFonts w:ascii="Times New Roman" w:hAnsi="Times New Roman" w:cs="Times New Roman"/>
          <w:sz w:val="24"/>
          <w:szCs w:val="24"/>
          <w:highlight w:val="yellow"/>
          <w:lang w:val="en-GB"/>
        </w:rPr>
        <w:t>8</w:t>
      </w:r>
      <w:r w:rsidR="00FD1054" w:rsidRPr="00045D4F">
        <w:rPr>
          <w:rFonts w:ascii="Times New Roman" w:hAnsi="Times New Roman" w:cs="Times New Roman"/>
          <w:sz w:val="24"/>
          <w:szCs w:val="24"/>
          <w:highlight w:val="yellow"/>
          <w:lang w:val="en-GB"/>
        </w:rPr>
        <w:t>-1</w:t>
      </w:r>
      <w:r w:rsidR="00045D4F" w:rsidRPr="00045D4F">
        <w:rPr>
          <w:rFonts w:ascii="Times New Roman" w:hAnsi="Times New Roman" w:cs="Times New Roman"/>
          <w:sz w:val="24"/>
          <w:szCs w:val="24"/>
          <w:highlight w:val="yellow"/>
          <w:lang w:val="en-GB"/>
        </w:rPr>
        <w:t>1</w:t>
      </w:r>
      <w:r w:rsidR="00FD1054" w:rsidRPr="00B0339C">
        <w:rPr>
          <w:rFonts w:ascii="Times New Roman" w:hAnsi="Times New Roman" w:cs="Times New Roman"/>
          <w:sz w:val="24"/>
          <w:szCs w:val="24"/>
          <w:lang w:val="en-GB"/>
        </w:rPr>
        <w:t>]</w:t>
      </w:r>
      <w:r w:rsidR="002B1404" w:rsidRPr="00B0339C">
        <w:rPr>
          <w:rFonts w:ascii="Times New Roman" w:hAnsi="Times New Roman" w:cs="Times New Roman"/>
          <w:sz w:val="24"/>
          <w:szCs w:val="24"/>
          <w:lang w:val="en-GB"/>
        </w:rPr>
        <w:t xml:space="preserve"> In ref. </w:t>
      </w:r>
      <w:r w:rsidR="00045D4F" w:rsidRPr="00045D4F">
        <w:rPr>
          <w:rFonts w:ascii="Times New Roman" w:hAnsi="Times New Roman" w:cs="Times New Roman"/>
          <w:sz w:val="24"/>
          <w:szCs w:val="24"/>
          <w:highlight w:val="yellow"/>
          <w:lang w:val="en-GB"/>
        </w:rPr>
        <w:t>9</w:t>
      </w:r>
      <w:r w:rsidR="00856C63" w:rsidRPr="00B0339C">
        <w:rPr>
          <w:rFonts w:ascii="Times New Roman" w:hAnsi="Times New Roman" w:cs="Times New Roman"/>
          <w:sz w:val="24"/>
          <w:szCs w:val="24"/>
          <w:lang w:val="en-GB"/>
        </w:rPr>
        <w:t xml:space="preserve"> an epoxidation reaction at the phase boundary between aqueous hydrogen peroxide and </w:t>
      </w:r>
      <w:r w:rsidR="00C8342D" w:rsidRPr="00B0339C">
        <w:rPr>
          <w:rFonts w:ascii="Times New Roman" w:hAnsi="Times New Roman" w:cs="Times New Roman"/>
          <w:sz w:val="24"/>
          <w:szCs w:val="24"/>
          <w:lang w:val="en-GB"/>
        </w:rPr>
        <w:t>an</w:t>
      </w:r>
      <w:r w:rsidR="00856C63" w:rsidRPr="00B0339C">
        <w:rPr>
          <w:rFonts w:ascii="Times New Roman" w:hAnsi="Times New Roman" w:cs="Times New Roman"/>
          <w:sz w:val="24"/>
          <w:szCs w:val="24"/>
          <w:lang w:val="en-GB"/>
        </w:rPr>
        <w:t xml:space="preserve"> alkene</w:t>
      </w:r>
      <w:r w:rsidR="00C8342D" w:rsidRPr="00B0339C">
        <w:rPr>
          <w:rFonts w:ascii="Times New Roman" w:hAnsi="Times New Roman" w:cs="Times New Roman"/>
          <w:sz w:val="24"/>
          <w:szCs w:val="24"/>
          <w:lang w:val="en-GB"/>
        </w:rPr>
        <w:t xml:space="preserve"> was </w:t>
      </w:r>
      <w:r w:rsidR="00DC23A7" w:rsidRPr="00B0339C">
        <w:rPr>
          <w:rFonts w:ascii="Times New Roman" w:hAnsi="Times New Roman" w:cs="Times New Roman"/>
          <w:sz w:val="24"/>
          <w:szCs w:val="24"/>
          <w:lang w:val="en-GB"/>
        </w:rPr>
        <w:t>evaluat</w:t>
      </w:r>
      <w:r w:rsidR="00C8342D" w:rsidRPr="00B0339C">
        <w:rPr>
          <w:rFonts w:ascii="Times New Roman" w:hAnsi="Times New Roman" w:cs="Times New Roman"/>
          <w:sz w:val="24"/>
          <w:szCs w:val="24"/>
          <w:lang w:val="en-GB"/>
        </w:rPr>
        <w:t>ed</w:t>
      </w:r>
      <w:r w:rsidR="00856C63" w:rsidRPr="00B0339C">
        <w:rPr>
          <w:rFonts w:ascii="Times New Roman" w:hAnsi="Times New Roman" w:cs="Times New Roman"/>
          <w:sz w:val="24"/>
          <w:szCs w:val="24"/>
          <w:lang w:val="en-GB"/>
        </w:rPr>
        <w:t>. The catalyst</w:t>
      </w:r>
      <w:r w:rsidR="00DC23A7" w:rsidRPr="00B0339C">
        <w:rPr>
          <w:rFonts w:ascii="Times New Roman" w:hAnsi="Times New Roman" w:cs="Times New Roman"/>
          <w:sz w:val="24"/>
          <w:szCs w:val="24"/>
          <w:lang w:val="en-GB"/>
        </w:rPr>
        <w:t>,</w:t>
      </w:r>
      <w:r w:rsidR="00856C63" w:rsidRPr="00B0339C">
        <w:rPr>
          <w:rFonts w:ascii="Times New Roman" w:hAnsi="Times New Roman" w:cs="Times New Roman"/>
          <w:sz w:val="24"/>
          <w:szCs w:val="24"/>
          <w:lang w:val="en-GB"/>
        </w:rPr>
        <w:t xml:space="preserve"> sodium zeolite impregnated with </w:t>
      </w:r>
      <w:proofErr w:type="spellStart"/>
      <w:proofErr w:type="gramStart"/>
      <w:r w:rsidR="00856C63" w:rsidRPr="00B0339C">
        <w:rPr>
          <w:rFonts w:ascii="Times New Roman" w:hAnsi="Times New Roman" w:cs="Times New Roman"/>
          <w:sz w:val="24"/>
          <w:szCs w:val="24"/>
          <w:lang w:val="en-GB"/>
        </w:rPr>
        <w:t>titania</w:t>
      </w:r>
      <w:proofErr w:type="spellEnd"/>
      <w:proofErr w:type="gramEnd"/>
      <w:r w:rsidR="00856C63" w:rsidRPr="00B0339C">
        <w:rPr>
          <w:rFonts w:ascii="Times New Roman" w:hAnsi="Times New Roman" w:cs="Times New Roman"/>
          <w:sz w:val="24"/>
          <w:szCs w:val="24"/>
          <w:lang w:val="en-GB"/>
        </w:rPr>
        <w:t xml:space="preserve">, </w:t>
      </w:r>
      <w:r w:rsidR="00DC23A7" w:rsidRPr="00B0339C">
        <w:rPr>
          <w:rFonts w:ascii="Times New Roman" w:hAnsi="Times New Roman" w:cs="Times New Roman"/>
          <w:sz w:val="24"/>
          <w:szCs w:val="24"/>
          <w:lang w:val="en-GB"/>
        </w:rPr>
        <w:t>i</w:t>
      </w:r>
      <w:r w:rsidR="00856C63" w:rsidRPr="00B0339C">
        <w:rPr>
          <w:rFonts w:ascii="Times New Roman" w:hAnsi="Times New Roman" w:cs="Times New Roman"/>
          <w:sz w:val="24"/>
          <w:szCs w:val="24"/>
          <w:lang w:val="en-GB"/>
        </w:rPr>
        <w:t>s completely hydrophilic. By</w:t>
      </w:r>
      <w:r w:rsidR="00DC23A7" w:rsidRPr="00B0339C">
        <w:rPr>
          <w:rFonts w:ascii="Times New Roman" w:hAnsi="Times New Roman" w:cs="Times New Roman"/>
          <w:sz w:val="24"/>
          <w:szCs w:val="24"/>
          <w:lang w:val="en-GB"/>
        </w:rPr>
        <w:t xml:space="preserve"> s</w:t>
      </w:r>
      <w:r w:rsidR="00856C63" w:rsidRPr="00B0339C">
        <w:rPr>
          <w:rFonts w:ascii="Times New Roman" w:hAnsi="Times New Roman" w:cs="Times New Roman"/>
          <w:sz w:val="24"/>
          <w:szCs w:val="24"/>
          <w:lang w:val="en-GB"/>
        </w:rPr>
        <w:t xml:space="preserve">urface </w:t>
      </w:r>
      <w:r w:rsidR="00DC23A7" w:rsidRPr="00B0339C">
        <w:rPr>
          <w:rFonts w:ascii="Times New Roman" w:hAnsi="Times New Roman" w:cs="Times New Roman"/>
          <w:sz w:val="24"/>
          <w:szCs w:val="24"/>
          <w:lang w:val="en-GB"/>
        </w:rPr>
        <w:t>modification</w:t>
      </w:r>
      <w:r w:rsidR="00856C63" w:rsidRPr="00B0339C">
        <w:rPr>
          <w:rFonts w:ascii="Times New Roman" w:hAnsi="Times New Roman" w:cs="Times New Roman"/>
          <w:sz w:val="24"/>
          <w:szCs w:val="24"/>
          <w:lang w:val="en-GB"/>
        </w:rPr>
        <w:t xml:space="preserve"> with </w:t>
      </w:r>
      <w:proofErr w:type="spellStart"/>
      <w:r w:rsidR="00856C63" w:rsidRPr="00B0339C">
        <w:rPr>
          <w:rFonts w:ascii="Times New Roman" w:hAnsi="Times New Roman" w:cs="Times New Roman"/>
          <w:sz w:val="24"/>
          <w:szCs w:val="24"/>
          <w:lang w:val="en-GB"/>
        </w:rPr>
        <w:t>octadecyltrichlorosilane</w:t>
      </w:r>
      <w:proofErr w:type="spellEnd"/>
      <w:r w:rsidR="00856C63" w:rsidRPr="00B0339C">
        <w:rPr>
          <w:rFonts w:ascii="Times New Roman" w:hAnsi="Times New Roman" w:cs="Times New Roman"/>
          <w:sz w:val="24"/>
          <w:szCs w:val="24"/>
          <w:lang w:val="en-GB"/>
        </w:rPr>
        <w:t xml:space="preserve"> (OTS), particles with interm</w:t>
      </w:r>
      <w:r w:rsidR="00B638DE">
        <w:rPr>
          <w:rFonts w:ascii="Times New Roman" w:hAnsi="Times New Roman" w:cs="Times New Roman"/>
          <w:sz w:val="24"/>
          <w:szCs w:val="24"/>
          <w:lang w:val="en-GB"/>
        </w:rPr>
        <w:t>ediate and high hydrophobicity</w:t>
      </w:r>
      <w:r w:rsidR="00856C63" w:rsidRPr="00B0339C">
        <w:rPr>
          <w:rFonts w:ascii="Times New Roman" w:hAnsi="Times New Roman" w:cs="Times New Roman"/>
          <w:sz w:val="24"/>
          <w:szCs w:val="24"/>
          <w:lang w:val="en-GB"/>
        </w:rPr>
        <w:t xml:space="preserve"> could be prepared</w:t>
      </w:r>
      <w:r w:rsidR="00856C63" w:rsidRPr="00B638DE">
        <w:rPr>
          <w:rFonts w:ascii="Times New Roman" w:hAnsi="Times New Roman" w:cs="Times New Roman"/>
          <w:sz w:val="24"/>
          <w:szCs w:val="24"/>
          <w:lang w:val="en-GB"/>
        </w:rPr>
        <w:t>.</w:t>
      </w:r>
      <w:r w:rsidR="00F70E4E" w:rsidRPr="00B638DE">
        <w:rPr>
          <w:rFonts w:ascii="Times New Roman" w:hAnsi="Times New Roman" w:cs="Times New Roman"/>
          <w:sz w:val="24"/>
          <w:szCs w:val="24"/>
          <w:lang w:val="en-GB"/>
        </w:rPr>
        <w:t>[</w:t>
      </w:r>
      <w:r w:rsidR="00045D4F" w:rsidRPr="00045D4F">
        <w:rPr>
          <w:rFonts w:ascii="Times New Roman" w:hAnsi="Times New Roman" w:cs="Times New Roman"/>
          <w:sz w:val="24"/>
          <w:szCs w:val="24"/>
          <w:highlight w:val="yellow"/>
          <w:lang w:val="en-GB"/>
        </w:rPr>
        <w:t>9</w:t>
      </w:r>
      <w:r w:rsidR="00F70E4E" w:rsidRPr="00B638DE">
        <w:rPr>
          <w:rFonts w:ascii="Times New Roman" w:hAnsi="Times New Roman" w:cs="Times New Roman"/>
          <w:sz w:val="24"/>
          <w:szCs w:val="24"/>
          <w:lang w:val="en-GB"/>
        </w:rPr>
        <w:t>]</w:t>
      </w:r>
      <w:r w:rsidR="00856C63" w:rsidRPr="00B0339C">
        <w:rPr>
          <w:rFonts w:ascii="Times New Roman" w:hAnsi="Times New Roman" w:cs="Times New Roman"/>
          <w:sz w:val="24"/>
          <w:szCs w:val="24"/>
          <w:lang w:val="en-GB"/>
        </w:rPr>
        <w:t xml:space="preserve"> The highest </w:t>
      </w:r>
      <w:r w:rsidR="00B638DE">
        <w:rPr>
          <w:rFonts w:ascii="Times New Roman" w:hAnsi="Times New Roman" w:cs="Times New Roman"/>
          <w:sz w:val="24"/>
          <w:szCs w:val="24"/>
          <w:lang w:val="en-GB"/>
        </w:rPr>
        <w:t xml:space="preserve">catalytic </w:t>
      </w:r>
      <w:r w:rsidR="00856C63" w:rsidRPr="00B0339C">
        <w:rPr>
          <w:rFonts w:ascii="Times New Roman" w:hAnsi="Times New Roman" w:cs="Times New Roman"/>
          <w:sz w:val="24"/>
          <w:szCs w:val="24"/>
          <w:lang w:val="en-GB"/>
        </w:rPr>
        <w:t xml:space="preserve">activity was measured </w:t>
      </w:r>
      <w:r w:rsidR="00B638DE">
        <w:rPr>
          <w:rFonts w:ascii="Times New Roman" w:hAnsi="Times New Roman" w:cs="Times New Roman"/>
          <w:sz w:val="24"/>
          <w:szCs w:val="24"/>
          <w:lang w:val="en-GB"/>
        </w:rPr>
        <w:t>in</w:t>
      </w:r>
      <w:r w:rsidR="00856C63" w:rsidRPr="00B0339C">
        <w:rPr>
          <w:rFonts w:ascii="Times New Roman" w:hAnsi="Times New Roman" w:cs="Times New Roman"/>
          <w:sz w:val="24"/>
          <w:szCs w:val="24"/>
          <w:lang w:val="en-GB"/>
        </w:rPr>
        <w:t xml:space="preserve"> the system containing par</w:t>
      </w:r>
      <w:r w:rsidR="00B638DE">
        <w:rPr>
          <w:rFonts w:ascii="Times New Roman" w:hAnsi="Times New Roman" w:cs="Times New Roman"/>
          <w:sz w:val="24"/>
          <w:szCs w:val="24"/>
          <w:lang w:val="en-GB"/>
        </w:rPr>
        <w:t>ticles of intermediate hydrophob</w:t>
      </w:r>
      <w:r w:rsidR="00856C63" w:rsidRPr="00B0339C">
        <w:rPr>
          <w:rFonts w:ascii="Times New Roman" w:hAnsi="Times New Roman" w:cs="Times New Roman"/>
          <w:sz w:val="24"/>
          <w:szCs w:val="24"/>
          <w:lang w:val="en-GB"/>
        </w:rPr>
        <w:t xml:space="preserve">icity, as they </w:t>
      </w:r>
      <w:r w:rsidR="00B638DE">
        <w:rPr>
          <w:rFonts w:ascii="Times New Roman" w:hAnsi="Times New Roman" w:cs="Times New Roman"/>
          <w:sz w:val="24"/>
          <w:szCs w:val="24"/>
          <w:lang w:val="en-GB"/>
        </w:rPr>
        <w:t>were</w:t>
      </w:r>
      <w:r w:rsidR="00856C63" w:rsidRPr="00B0339C">
        <w:rPr>
          <w:rFonts w:ascii="Times New Roman" w:hAnsi="Times New Roman" w:cs="Times New Roman"/>
          <w:sz w:val="24"/>
          <w:szCs w:val="24"/>
          <w:lang w:val="en-GB"/>
        </w:rPr>
        <w:t xml:space="preserve"> adsorbed</w:t>
      </w:r>
      <w:r w:rsidR="00B638DE">
        <w:rPr>
          <w:rFonts w:ascii="Times New Roman" w:hAnsi="Times New Roman" w:cs="Times New Roman"/>
          <w:sz w:val="24"/>
          <w:szCs w:val="24"/>
          <w:lang w:val="en-GB"/>
        </w:rPr>
        <w:t xml:space="preserve"> strongly</w:t>
      </w:r>
      <w:r w:rsidR="00856C63" w:rsidRPr="00B0339C">
        <w:rPr>
          <w:rFonts w:ascii="Times New Roman" w:hAnsi="Times New Roman" w:cs="Times New Roman"/>
          <w:sz w:val="24"/>
          <w:szCs w:val="24"/>
          <w:lang w:val="en-GB"/>
        </w:rPr>
        <w:t xml:space="preserve"> at the liquid-liquid interface</w:t>
      </w:r>
      <w:r w:rsidR="002D25D2" w:rsidRPr="00B0339C">
        <w:rPr>
          <w:rFonts w:ascii="Times New Roman" w:hAnsi="Times New Roman" w:cs="Times New Roman"/>
          <w:sz w:val="24"/>
          <w:szCs w:val="24"/>
          <w:lang w:val="en-GB"/>
        </w:rPr>
        <w:t>,</w:t>
      </w:r>
      <w:r w:rsidR="00856C63" w:rsidRPr="00B0339C">
        <w:rPr>
          <w:rFonts w:ascii="Times New Roman" w:hAnsi="Times New Roman" w:cs="Times New Roman"/>
          <w:sz w:val="24"/>
          <w:szCs w:val="24"/>
          <w:lang w:val="en-GB"/>
        </w:rPr>
        <w:t xml:space="preserve"> unlike completely hydrophilic or c</w:t>
      </w:r>
      <w:r w:rsidR="00B638DE">
        <w:rPr>
          <w:rFonts w:ascii="Times New Roman" w:hAnsi="Times New Roman" w:cs="Times New Roman"/>
          <w:sz w:val="24"/>
          <w:szCs w:val="24"/>
          <w:lang w:val="en-GB"/>
        </w:rPr>
        <w:t>ompletely hydrophobic particles</w:t>
      </w:r>
      <w:r w:rsidR="00856C63" w:rsidRPr="00B0339C">
        <w:rPr>
          <w:rFonts w:ascii="Times New Roman" w:hAnsi="Times New Roman" w:cs="Times New Roman"/>
          <w:sz w:val="24"/>
          <w:szCs w:val="24"/>
          <w:lang w:val="en-GB"/>
        </w:rPr>
        <w:t xml:space="preserve"> which remained dispersed either in the aqueous or the organic phase, respectively</w:t>
      </w:r>
      <w:r w:rsidR="00856C63" w:rsidRPr="00B638DE">
        <w:rPr>
          <w:rFonts w:ascii="Times New Roman" w:hAnsi="Times New Roman" w:cs="Times New Roman"/>
          <w:sz w:val="24"/>
          <w:szCs w:val="24"/>
          <w:lang w:val="en-GB"/>
        </w:rPr>
        <w:t>.</w:t>
      </w:r>
      <w:r w:rsidR="00FD1054" w:rsidRPr="00B638DE">
        <w:rPr>
          <w:rFonts w:ascii="Times New Roman" w:hAnsi="Times New Roman" w:cs="Times New Roman"/>
          <w:sz w:val="24"/>
          <w:szCs w:val="24"/>
          <w:lang w:val="en-GB"/>
        </w:rPr>
        <w:t>[</w:t>
      </w:r>
      <w:r w:rsidR="00045D4F" w:rsidRPr="00045D4F">
        <w:rPr>
          <w:rFonts w:ascii="Times New Roman" w:hAnsi="Times New Roman" w:cs="Times New Roman"/>
          <w:sz w:val="24"/>
          <w:szCs w:val="24"/>
          <w:highlight w:val="yellow"/>
          <w:lang w:val="en-GB"/>
        </w:rPr>
        <w:t>9</w:t>
      </w:r>
      <w:r w:rsidR="00FD1054" w:rsidRPr="00B638DE">
        <w:rPr>
          <w:rFonts w:ascii="Times New Roman" w:hAnsi="Times New Roman" w:cs="Times New Roman"/>
          <w:sz w:val="24"/>
          <w:szCs w:val="24"/>
          <w:lang w:val="en-GB"/>
        </w:rPr>
        <w:t>]</w:t>
      </w:r>
      <w:r w:rsidR="00856C63" w:rsidRPr="00B0339C">
        <w:rPr>
          <w:rFonts w:ascii="Times New Roman" w:hAnsi="Times New Roman" w:cs="Times New Roman"/>
          <w:sz w:val="24"/>
          <w:szCs w:val="24"/>
          <w:lang w:val="en-GB"/>
        </w:rPr>
        <w:t xml:space="preserve"> However, </w:t>
      </w:r>
      <w:r w:rsidR="0002436C" w:rsidRPr="00B0339C">
        <w:rPr>
          <w:rFonts w:ascii="Times New Roman" w:hAnsi="Times New Roman" w:cs="Times New Roman"/>
          <w:sz w:val="24"/>
          <w:szCs w:val="24"/>
          <w:lang w:val="en-GB"/>
        </w:rPr>
        <w:t>i</w:t>
      </w:r>
      <w:r w:rsidR="00856C63" w:rsidRPr="00B0339C">
        <w:rPr>
          <w:rFonts w:ascii="Times New Roman" w:hAnsi="Times New Roman" w:cs="Times New Roman"/>
          <w:sz w:val="24"/>
          <w:szCs w:val="24"/>
          <w:lang w:val="en-GB"/>
        </w:rPr>
        <w:t>n genera</w:t>
      </w:r>
      <w:r w:rsidR="00DC23A7" w:rsidRPr="00B0339C">
        <w:rPr>
          <w:rFonts w:ascii="Times New Roman" w:hAnsi="Times New Roman" w:cs="Times New Roman"/>
          <w:sz w:val="24"/>
          <w:szCs w:val="24"/>
          <w:lang w:val="en-GB"/>
        </w:rPr>
        <w:t>l</w:t>
      </w:r>
      <w:r w:rsidR="00F70E4E">
        <w:rPr>
          <w:rFonts w:ascii="Times New Roman" w:hAnsi="Times New Roman" w:cs="Times New Roman"/>
          <w:sz w:val="24"/>
          <w:szCs w:val="24"/>
          <w:lang w:val="en-GB"/>
        </w:rPr>
        <w:t xml:space="preserve"> </w:t>
      </w:r>
      <w:r w:rsidR="00DC23A7" w:rsidRPr="00B0339C">
        <w:rPr>
          <w:rFonts w:ascii="Times New Roman" w:hAnsi="Times New Roman" w:cs="Times New Roman"/>
          <w:sz w:val="24"/>
          <w:szCs w:val="24"/>
          <w:lang w:val="en-GB"/>
        </w:rPr>
        <w:t>for the reaction to occur in two-phase systems</w:t>
      </w:r>
      <w:r w:rsidR="00F70E4E">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vigorous mechanical agitation </w:t>
      </w:r>
      <w:r w:rsidR="00081596" w:rsidRPr="00B0339C">
        <w:rPr>
          <w:rFonts w:ascii="Times New Roman" w:hAnsi="Times New Roman" w:cs="Times New Roman"/>
          <w:sz w:val="24"/>
          <w:szCs w:val="24"/>
          <w:lang w:val="en-GB"/>
        </w:rPr>
        <w:t>must be implemented</w:t>
      </w:r>
      <w:r w:rsidRPr="00B0339C">
        <w:rPr>
          <w:rFonts w:ascii="Times New Roman" w:hAnsi="Times New Roman" w:cs="Times New Roman"/>
          <w:sz w:val="24"/>
          <w:szCs w:val="24"/>
          <w:lang w:val="en-GB"/>
        </w:rPr>
        <w:t>. By doing so, one of the liquids is homogenized into droplets</w:t>
      </w:r>
      <w:r w:rsidR="00DC23A7" w:rsidRPr="00B0339C">
        <w:rPr>
          <w:rFonts w:ascii="Times New Roman" w:hAnsi="Times New Roman" w:cs="Times New Roman"/>
          <w:sz w:val="24"/>
          <w:szCs w:val="24"/>
          <w:lang w:val="en-GB"/>
        </w:rPr>
        <w:t xml:space="preserve"> and</w:t>
      </w:r>
      <w:r w:rsidRPr="00B0339C">
        <w:rPr>
          <w:rFonts w:ascii="Times New Roman" w:hAnsi="Times New Roman" w:cs="Times New Roman"/>
          <w:sz w:val="24"/>
          <w:szCs w:val="24"/>
          <w:lang w:val="en-GB"/>
        </w:rPr>
        <w:t xml:space="preserve"> dispersed in the other liquid under continuous high-speed agitation</w:t>
      </w:r>
      <w:r w:rsidR="00DC0A9C">
        <w:rPr>
          <w:rFonts w:ascii="Times New Roman" w:hAnsi="Times New Roman" w:cs="Times New Roman"/>
          <w:sz w:val="24"/>
          <w:szCs w:val="24"/>
          <w:lang w:val="en-GB"/>
        </w:rPr>
        <w:t xml:space="preserve"> to form an emulsion</w:t>
      </w:r>
      <w:r w:rsidRPr="00B0339C">
        <w:rPr>
          <w:rFonts w:ascii="Times New Roman" w:hAnsi="Times New Roman" w:cs="Times New Roman"/>
          <w:sz w:val="24"/>
          <w:szCs w:val="24"/>
          <w:lang w:val="en-GB"/>
        </w:rPr>
        <w:t xml:space="preserve">. However, droplets are large in size and prone to coalescence once agitation is halted. </w:t>
      </w:r>
      <w:r w:rsidR="006C59F8" w:rsidRPr="00B0339C">
        <w:rPr>
          <w:rFonts w:ascii="Times New Roman" w:hAnsi="Times New Roman" w:cs="Times New Roman"/>
          <w:sz w:val="24"/>
          <w:szCs w:val="24"/>
          <w:lang w:val="en-GB"/>
        </w:rPr>
        <w:t xml:space="preserve">This continuous agitation and the </w:t>
      </w:r>
      <w:r w:rsidR="00BD123C" w:rsidRPr="00B0339C">
        <w:rPr>
          <w:rFonts w:ascii="Times New Roman" w:hAnsi="Times New Roman" w:cs="Times New Roman"/>
          <w:sz w:val="24"/>
          <w:szCs w:val="24"/>
          <w:lang w:val="en-GB"/>
        </w:rPr>
        <w:t>direct contact</w:t>
      </w:r>
      <w:r w:rsidR="006C59F8" w:rsidRPr="00B0339C">
        <w:rPr>
          <w:rFonts w:ascii="Times New Roman" w:hAnsi="Times New Roman" w:cs="Times New Roman"/>
          <w:sz w:val="24"/>
          <w:szCs w:val="24"/>
          <w:lang w:val="en-GB"/>
        </w:rPr>
        <w:t xml:space="preserve"> between the aqueous and organic phases can be detrimental to enzyme activity in </w:t>
      </w:r>
      <w:proofErr w:type="spellStart"/>
      <w:r w:rsidR="006C59F8" w:rsidRPr="00B0339C">
        <w:rPr>
          <w:rFonts w:ascii="Times New Roman" w:hAnsi="Times New Roman" w:cs="Times New Roman"/>
          <w:sz w:val="24"/>
          <w:szCs w:val="24"/>
          <w:lang w:val="en-GB"/>
        </w:rPr>
        <w:t>biocatalytic</w:t>
      </w:r>
      <w:proofErr w:type="spellEnd"/>
      <w:r w:rsidR="006C59F8" w:rsidRPr="00B0339C">
        <w:rPr>
          <w:rFonts w:ascii="Times New Roman" w:hAnsi="Times New Roman" w:cs="Times New Roman"/>
          <w:sz w:val="24"/>
          <w:szCs w:val="24"/>
          <w:lang w:val="en-GB"/>
        </w:rPr>
        <w:t xml:space="preserve"> reactions. C</w:t>
      </w:r>
      <w:r w:rsidRPr="00B0339C">
        <w:rPr>
          <w:rFonts w:ascii="Times New Roman" w:hAnsi="Times New Roman" w:cs="Times New Roman"/>
          <w:sz w:val="24"/>
          <w:szCs w:val="24"/>
          <w:lang w:val="en-GB"/>
        </w:rPr>
        <w:t xml:space="preserve">onsequently, </w:t>
      </w:r>
      <w:r w:rsidR="006E0CEE" w:rsidRPr="00B0339C">
        <w:rPr>
          <w:rFonts w:ascii="Times New Roman" w:hAnsi="Times New Roman" w:cs="Times New Roman"/>
          <w:sz w:val="24"/>
          <w:szCs w:val="24"/>
          <w:lang w:val="en-GB"/>
        </w:rPr>
        <w:t>fine control on the</w:t>
      </w:r>
      <w:r w:rsidRPr="00B0339C">
        <w:rPr>
          <w:rFonts w:ascii="Times New Roman" w:hAnsi="Times New Roman" w:cs="Times New Roman"/>
          <w:sz w:val="24"/>
          <w:szCs w:val="24"/>
          <w:lang w:val="en-GB"/>
        </w:rPr>
        <w:t xml:space="preserve"> conversion, selectivity and yield </w:t>
      </w:r>
      <w:r w:rsidR="006E0CEE" w:rsidRPr="00B0339C">
        <w:rPr>
          <w:rFonts w:ascii="Times New Roman" w:hAnsi="Times New Roman" w:cs="Times New Roman"/>
          <w:sz w:val="24"/>
          <w:szCs w:val="24"/>
          <w:lang w:val="en-GB"/>
        </w:rPr>
        <w:t>is</w:t>
      </w:r>
      <w:r w:rsidRPr="00B0339C">
        <w:rPr>
          <w:rFonts w:ascii="Times New Roman" w:hAnsi="Times New Roman" w:cs="Times New Roman"/>
          <w:sz w:val="24"/>
          <w:szCs w:val="24"/>
          <w:lang w:val="en-GB"/>
        </w:rPr>
        <w:t xml:space="preserve"> </w:t>
      </w:r>
      <w:r w:rsidR="006E0CEE" w:rsidRPr="00B0339C">
        <w:rPr>
          <w:rFonts w:ascii="Times New Roman" w:hAnsi="Times New Roman" w:cs="Times New Roman"/>
          <w:sz w:val="24"/>
          <w:szCs w:val="24"/>
          <w:lang w:val="en-GB"/>
        </w:rPr>
        <w:t xml:space="preserve">difficult to </w:t>
      </w:r>
      <w:r w:rsidR="00DB6F59" w:rsidRPr="00B0339C">
        <w:rPr>
          <w:rFonts w:ascii="Times New Roman" w:hAnsi="Times New Roman" w:cs="Times New Roman"/>
          <w:sz w:val="24"/>
          <w:szCs w:val="24"/>
          <w:lang w:val="en-GB"/>
        </w:rPr>
        <w:t>attain.</w:t>
      </w:r>
      <w:r w:rsidRPr="00B0339C">
        <w:rPr>
          <w:rFonts w:ascii="Times New Roman" w:hAnsi="Times New Roman" w:cs="Times New Roman"/>
          <w:sz w:val="24"/>
          <w:szCs w:val="24"/>
          <w:lang w:val="en-GB"/>
        </w:rPr>
        <w:t xml:space="preserve"> To overcome this, co-solvents</w:t>
      </w:r>
      <w:r w:rsidR="00DC23A7" w:rsidRPr="00B0339C">
        <w:rPr>
          <w:rFonts w:ascii="Times New Roman" w:hAnsi="Times New Roman" w:cs="Times New Roman"/>
          <w:sz w:val="24"/>
          <w:szCs w:val="24"/>
          <w:lang w:val="en-GB"/>
        </w:rPr>
        <w:t xml:space="preserve"> or</w:t>
      </w:r>
      <w:r w:rsidR="00B638DE">
        <w:rPr>
          <w:rFonts w:ascii="Times New Roman" w:hAnsi="Times New Roman" w:cs="Times New Roman"/>
          <w:sz w:val="24"/>
          <w:szCs w:val="24"/>
          <w:lang w:val="en-GB"/>
        </w:rPr>
        <w:t xml:space="preserve"> phase-transfer</w:t>
      </w:r>
      <w:r w:rsidRPr="00B0339C">
        <w:rPr>
          <w:rFonts w:ascii="Times New Roman" w:hAnsi="Times New Roman" w:cs="Times New Roman"/>
          <w:sz w:val="24"/>
          <w:szCs w:val="24"/>
          <w:lang w:val="en-GB"/>
        </w:rPr>
        <w:t xml:space="preserve"> reagents are employed </w:t>
      </w:r>
      <w:r w:rsidR="00DC23A7" w:rsidRPr="00B0339C">
        <w:rPr>
          <w:rFonts w:ascii="Times New Roman" w:hAnsi="Times New Roman" w:cs="Times New Roman"/>
          <w:sz w:val="24"/>
          <w:szCs w:val="24"/>
          <w:lang w:val="en-GB"/>
        </w:rPr>
        <w:t>but</w:t>
      </w:r>
      <w:r w:rsidRPr="00B0339C">
        <w:rPr>
          <w:rFonts w:ascii="Times New Roman" w:hAnsi="Times New Roman" w:cs="Times New Roman"/>
          <w:sz w:val="24"/>
          <w:szCs w:val="24"/>
          <w:lang w:val="en-GB"/>
        </w:rPr>
        <w:t xml:space="preserve"> require the introduction of extra additives or</w:t>
      </w:r>
      <w:r w:rsidR="00DC23A7" w:rsidRPr="00B0339C">
        <w:rPr>
          <w:rFonts w:ascii="Times New Roman" w:hAnsi="Times New Roman" w:cs="Times New Roman"/>
          <w:sz w:val="24"/>
          <w:szCs w:val="24"/>
          <w:lang w:val="en-GB"/>
        </w:rPr>
        <w:t xml:space="preserve"> involved</w:t>
      </w:r>
      <w:r w:rsidRPr="00B0339C">
        <w:rPr>
          <w:rFonts w:ascii="Times New Roman" w:hAnsi="Times New Roman" w:cs="Times New Roman"/>
          <w:sz w:val="24"/>
          <w:szCs w:val="24"/>
          <w:lang w:val="en-GB"/>
        </w:rPr>
        <w:t xml:space="preserve"> procedures to modify catalysts</w:t>
      </w:r>
      <w:proofErr w:type="gramStart"/>
      <w:r w:rsidRPr="00B638DE">
        <w:rPr>
          <w:rFonts w:ascii="Times New Roman" w:hAnsi="Times New Roman" w:cs="Times New Roman"/>
          <w:sz w:val="24"/>
          <w:szCs w:val="24"/>
          <w:lang w:val="en-GB"/>
        </w:rPr>
        <w:t>.[</w:t>
      </w:r>
      <w:proofErr w:type="gramEnd"/>
      <w:r w:rsidR="00FD3961" w:rsidRPr="00045D4F">
        <w:rPr>
          <w:rFonts w:ascii="Times New Roman" w:hAnsi="Times New Roman" w:cs="Times New Roman"/>
          <w:sz w:val="24"/>
          <w:szCs w:val="24"/>
          <w:highlight w:val="yellow"/>
          <w:lang w:val="en-GB"/>
        </w:rPr>
        <w:t>1</w:t>
      </w:r>
      <w:r w:rsidR="00045D4F" w:rsidRPr="00045D4F">
        <w:rPr>
          <w:rFonts w:ascii="Times New Roman" w:hAnsi="Times New Roman" w:cs="Times New Roman"/>
          <w:sz w:val="24"/>
          <w:szCs w:val="24"/>
          <w:highlight w:val="yellow"/>
          <w:lang w:val="en-GB"/>
        </w:rPr>
        <w:t>2</w:t>
      </w:r>
      <w:r w:rsidR="00FD3961" w:rsidRPr="00045D4F">
        <w:rPr>
          <w:rFonts w:ascii="Times New Roman" w:hAnsi="Times New Roman" w:cs="Times New Roman"/>
          <w:sz w:val="24"/>
          <w:szCs w:val="24"/>
          <w:highlight w:val="yellow"/>
          <w:lang w:val="en-GB"/>
        </w:rPr>
        <w:t>,1</w:t>
      </w:r>
      <w:r w:rsidR="00045D4F" w:rsidRPr="00045D4F">
        <w:rPr>
          <w:rFonts w:ascii="Times New Roman" w:hAnsi="Times New Roman" w:cs="Times New Roman"/>
          <w:sz w:val="24"/>
          <w:szCs w:val="24"/>
          <w:highlight w:val="yellow"/>
          <w:lang w:val="en-GB"/>
        </w:rPr>
        <w:t>3</w:t>
      </w:r>
      <w:r w:rsidRPr="00B638DE">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BD123C" w:rsidRPr="00B0339C">
        <w:rPr>
          <w:rFonts w:ascii="Times New Roman" w:hAnsi="Times New Roman" w:cs="Times New Roman"/>
          <w:sz w:val="24"/>
          <w:szCs w:val="24"/>
          <w:lang w:val="en-GB"/>
        </w:rPr>
        <w:t>The addition of s</w:t>
      </w:r>
      <w:r w:rsidRPr="00B0339C">
        <w:rPr>
          <w:rFonts w:ascii="Times New Roman" w:hAnsi="Times New Roman" w:cs="Times New Roman"/>
          <w:sz w:val="24"/>
          <w:szCs w:val="24"/>
          <w:lang w:val="en-GB"/>
        </w:rPr>
        <w:t>urfactants</w:t>
      </w:r>
      <w:r w:rsidR="00BD123C" w:rsidRPr="00B0339C">
        <w:rPr>
          <w:rFonts w:ascii="Times New Roman" w:hAnsi="Times New Roman" w:cs="Times New Roman"/>
          <w:sz w:val="24"/>
          <w:szCs w:val="24"/>
          <w:lang w:val="en-GB"/>
        </w:rPr>
        <w:t>, followed by homogenisatio</w:t>
      </w:r>
      <w:r w:rsidR="00A575CB">
        <w:rPr>
          <w:rFonts w:ascii="Times New Roman" w:hAnsi="Times New Roman" w:cs="Times New Roman"/>
          <w:sz w:val="24"/>
          <w:szCs w:val="24"/>
          <w:lang w:val="en-GB"/>
        </w:rPr>
        <w:t xml:space="preserve">n, increases the </w:t>
      </w:r>
      <w:r w:rsidRPr="00B0339C">
        <w:rPr>
          <w:rFonts w:ascii="Times New Roman" w:hAnsi="Times New Roman" w:cs="Times New Roman"/>
          <w:sz w:val="24"/>
          <w:szCs w:val="24"/>
          <w:lang w:val="en-GB"/>
        </w:rPr>
        <w:t>interfacial area and facilitate</w:t>
      </w:r>
      <w:r w:rsidR="00A575CB">
        <w:rPr>
          <w:rFonts w:ascii="Times New Roman" w:hAnsi="Times New Roman" w:cs="Times New Roman"/>
          <w:sz w:val="24"/>
          <w:szCs w:val="24"/>
          <w:lang w:val="en-GB"/>
        </w:rPr>
        <w:t>s</w:t>
      </w:r>
      <w:r w:rsidR="00B638DE">
        <w:rPr>
          <w:rFonts w:ascii="Times New Roman" w:hAnsi="Times New Roman" w:cs="Times New Roman"/>
          <w:sz w:val="24"/>
          <w:szCs w:val="24"/>
          <w:lang w:val="en-GB"/>
        </w:rPr>
        <w:t xml:space="preserve"> transfer</w:t>
      </w:r>
      <w:r w:rsidRPr="00B0339C">
        <w:rPr>
          <w:rFonts w:ascii="Times New Roman" w:hAnsi="Times New Roman" w:cs="Times New Roman"/>
          <w:sz w:val="24"/>
          <w:szCs w:val="24"/>
          <w:lang w:val="en-GB"/>
        </w:rPr>
        <w:t xml:space="preserve"> between phases. However, surfactants can be difficult to separate from final product mixtures and they </w:t>
      </w:r>
      <w:r w:rsidR="00B638DE">
        <w:rPr>
          <w:rFonts w:ascii="Times New Roman" w:hAnsi="Times New Roman" w:cs="Times New Roman"/>
          <w:sz w:val="24"/>
          <w:szCs w:val="24"/>
          <w:lang w:val="en-GB"/>
        </w:rPr>
        <w:t>can be</w:t>
      </w:r>
      <w:r w:rsidRPr="00B0339C">
        <w:rPr>
          <w:rFonts w:ascii="Times New Roman" w:hAnsi="Times New Roman" w:cs="Times New Roman"/>
          <w:sz w:val="24"/>
          <w:szCs w:val="24"/>
          <w:lang w:val="en-GB"/>
        </w:rPr>
        <w:t xml:space="preserve"> harmful to the environment</w:t>
      </w:r>
      <w:proofErr w:type="gramStart"/>
      <w:r w:rsidRPr="00B638DE">
        <w:rPr>
          <w:rFonts w:ascii="Times New Roman" w:hAnsi="Times New Roman" w:cs="Times New Roman"/>
          <w:sz w:val="24"/>
          <w:szCs w:val="24"/>
          <w:lang w:val="en-GB"/>
        </w:rPr>
        <w:t>.[</w:t>
      </w:r>
      <w:proofErr w:type="gramEnd"/>
      <w:r w:rsidR="00FD3961" w:rsidRPr="00045D4F">
        <w:rPr>
          <w:rFonts w:ascii="Times New Roman" w:hAnsi="Times New Roman" w:cs="Times New Roman"/>
          <w:sz w:val="24"/>
          <w:szCs w:val="24"/>
          <w:highlight w:val="yellow"/>
          <w:lang w:val="en-GB"/>
        </w:rPr>
        <w:t>1</w:t>
      </w:r>
      <w:r w:rsidR="00045D4F" w:rsidRPr="00045D4F">
        <w:rPr>
          <w:rFonts w:ascii="Times New Roman" w:hAnsi="Times New Roman" w:cs="Times New Roman"/>
          <w:sz w:val="24"/>
          <w:szCs w:val="24"/>
          <w:highlight w:val="yellow"/>
          <w:lang w:val="en-GB"/>
        </w:rPr>
        <w:t>4</w:t>
      </w:r>
      <w:r w:rsidRPr="00B638DE">
        <w:rPr>
          <w:rFonts w:ascii="Times New Roman" w:hAnsi="Times New Roman" w:cs="Times New Roman"/>
          <w:sz w:val="24"/>
          <w:szCs w:val="24"/>
          <w:lang w:val="en-GB"/>
        </w:rPr>
        <w:t>]</w:t>
      </w:r>
      <w:r w:rsidR="00DB6F59" w:rsidRPr="00B0339C">
        <w:rPr>
          <w:rFonts w:ascii="Times New Roman" w:hAnsi="Times New Roman" w:cs="Times New Roman"/>
          <w:sz w:val="24"/>
          <w:szCs w:val="24"/>
          <w:lang w:val="en-GB"/>
        </w:rPr>
        <w:t xml:space="preserve"> </w:t>
      </w:r>
    </w:p>
    <w:p w:rsidR="002D599B" w:rsidRPr="00B0339C" w:rsidRDefault="000A6ADA"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E</w:t>
      </w:r>
      <w:r w:rsidR="009325AA" w:rsidRPr="00B0339C">
        <w:rPr>
          <w:rFonts w:ascii="Times New Roman" w:hAnsi="Times New Roman" w:cs="Times New Roman"/>
          <w:sz w:val="24"/>
          <w:szCs w:val="24"/>
          <w:lang w:val="en-GB"/>
        </w:rPr>
        <w:t xml:space="preserve">mulsions stabilized </w:t>
      </w:r>
      <w:r w:rsidR="008C498D">
        <w:rPr>
          <w:rFonts w:ascii="Times New Roman" w:hAnsi="Times New Roman" w:cs="Times New Roman"/>
          <w:sz w:val="24"/>
          <w:szCs w:val="24"/>
          <w:lang w:val="en-GB"/>
        </w:rPr>
        <w:t>by</w:t>
      </w:r>
      <w:r w:rsidR="009325AA" w:rsidRPr="00B0339C">
        <w:rPr>
          <w:rFonts w:ascii="Times New Roman" w:hAnsi="Times New Roman" w:cs="Times New Roman"/>
          <w:sz w:val="24"/>
          <w:szCs w:val="24"/>
          <w:lang w:val="en-GB"/>
        </w:rPr>
        <w:t xml:space="preserve"> solid particles, so-called Pickering emulsions</w:t>
      </w:r>
      <w:r w:rsidR="008C498D">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have brought </w:t>
      </w:r>
      <w:r w:rsidR="00B6054D" w:rsidRPr="00B0339C">
        <w:rPr>
          <w:rFonts w:ascii="Times New Roman" w:hAnsi="Times New Roman" w:cs="Times New Roman"/>
          <w:sz w:val="24"/>
          <w:szCs w:val="24"/>
          <w:lang w:val="en-GB"/>
        </w:rPr>
        <w:t>special attention</w:t>
      </w:r>
      <w:r w:rsidR="002D25D2" w:rsidRPr="00B0339C">
        <w:rPr>
          <w:rFonts w:ascii="Times New Roman" w:hAnsi="Times New Roman" w:cs="Times New Roman"/>
          <w:sz w:val="24"/>
          <w:szCs w:val="24"/>
          <w:lang w:val="en-GB"/>
        </w:rPr>
        <w:t xml:space="preserve"> in the past 10 years</w:t>
      </w:r>
      <w:r w:rsidRPr="00B0339C">
        <w:rPr>
          <w:rFonts w:ascii="Times New Roman" w:hAnsi="Times New Roman" w:cs="Times New Roman"/>
          <w:sz w:val="24"/>
          <w:szCs w:val="24"/>
          <w:lang w:val="en-GB"/>
        </w:rPr>
        <w:t xml:space="preserve"> to t</w:t>
      </w:r>
      <w:r w:rsidR="00B6054D" w:rsidRPr="00B0339C">
        <w:rPr>
          <w:rFonts w:ascii="Times New Roman" w:hAnsi="Times New Roman" w:cs="Times New Roman"/>
          <w:sz w:val="24"/>
          <w:szCs w:val="24"/>
          <w:lang w:val="en-GB"/>
        </w:rPr>
        <w:t>he catalysis area due to their fa</w:t>
      </w:r>
      <w:r w:rsidR="009325AA" w:rsidRPr="00B0339C">
        <w:rPr>
          <w:rFonts w:ascii="Times New Roman" w:hAnsi="Times New Roman" w:cs="Times New Roman"/>
          <w:sz w:val="24"/>
          <w:szCs w:val="24"/>
          <w:lang w:val="en-GB"/>
        </w:rPr>
        <w:t xml:space="preserve">cile separation and </w:t>
      </w:r>
      <w:r w:rsidR="00B6054D" w:rsidRPr="00B0339C">
        <w:rPr>
          <w:rFonts w:ascii="Times New Roman" w:hAnsi="Times New Roman" w:cs="Times New Roman"/>
          <w:sz w:val="24"/>
          <w:szCs w:val="24"/>
          <w:lang w:val="en-GB"/>
        </w:rPr>
        <w:t>recycling</w:t>
      </w:r>
      <w:r w:rsidR="00DC23A7" w:rsidRPr="00B0339C">
        <w:rPr>
          <w:rFonts w:ascii="Times New Roman" w:hAnsi="Times New Roman" w:cs="Times New Roman"/>
          <w:sz w:val="24"/>
          <w:szCs w:val="24"/>
          <w:lang w:val="en-GB"/>
        </w:rPr>
        <w:t>, among other advantages summarized in Figure 1</w:t>
      </w:r>
      <w:r w:rsidR="009325AA" w:rsidRPr="00B0339C">
        <w:rPr>
          <w:rFonts w:ascii="Times New Roman" w:hAnsi="Times New Roman" w:cs="Times New Roman"/>
          <w:sz w:val="24"/>
          <w:szCs w:val="24"/>
          <w:lang w:val="en-GB"/>
        </w:rPr>
        <w:t xml:space="preserve">. </w:t>
      </w:r>
      <w:r w:rsidR="00B6054D" w:rsidRPr="00B0339C">
        <w:rPr>
          <w:rFonts w:ascii="Times New Roman" w:hAnsi="Times New Roman" w:cs="Times New Roman"/>
          <w:sz w:val="24"/>
          <w:szCs w:val="24"/>
          <w:lang w:val="en-GB"/>
        </w:rPr>
        <w:t xml:space="preserve">As in emulsions stabilized by surface-active </w:t>
      </w:r>
      <w:r w:rsidR="008C498D">
        <w:rPr>
          <w:rFonts w:ascii="Times New Roman" w:hAnsi="Times New Roman" w:cs="Times New Roman"/>
          <w:sz w:val="24"/>
          <w:szCs w:val="24"/>
          <w:lang w:val="en-GB"/>
        </w:rPr>
        <w:t>molecules</w:t>
      </w:r>
      <w:r w:rsidR="00B6054D" w:rsidRPr="00B0339C">
        <w:rPr>
          <w:rFonts w:ascii="Times New Roman" w:hAnsi="Times New Roman" w:cs="Times New Roman"/>
          <w:sz w:val="24"/>
          <w:szCs w:val="24"/>
          <w:lang w:val="en-GB"/>
        </w:rPr>
        <w:t xml:space="preserve"> (</w:t>
      </w:r>
      <w:r w:rsidR="008C498D" w:rsidRPr="008C498D">
        <w:rPr>
          <w:rFonts w:ascii="Times New Roman" w:hAnsi="Times New Roman" w:cs="Times New Roman"/>
          <w:i/>
          <w:sz w:val="24"/>
          <w:szCs w:val="24"/>
          <w:lang w:val="en-GB"/>
        </w:rPr>
        <w:t>e.g</w:t>
      </w:r>
      <w:r w:rsidR="008C498D">
        <w:rPr>
          <w:rFonts w:ascii="Times New Roman" w:hAnsi="Times New Roman" w:cs="Times New Roman"/>
          <w:sz w:val="24"/>
          <w:szCs w:val="24"/>
          <w:lang w:val="en-GB"/>
        </w:rPr>
        <w:t>. surfactant or polymer</w:t>
      </w:r>
      <w:r w:rsidR="00B6054D" w:rsidRPr="00B0339C">
        <w:rPr>
          <w:rFonts w:ascii="Times New Roman" w:hAnsi="Times New Roman" w:cs="Times New Roman"/>
          <w:sz w:val="24"/>
          <w:szCs w:val="24"/>
          <w:lang w:val="en-GB"/>
        </w:rPr>
        <w:t xml:space="preserve">) one of the phases is </w:t>
      </w:r>
      <w:r w:rsidR="009325AA" w:rsidRPr="00B0339C">
        <w:rPr>
          <w:rFonts w:ascii="Times New Roman" w:hAnsi="Times New Roman" w:cs="Times New Roman"/>
          <w:sz w:val="24"/>
          <w:szCs w:val="24"/>
          <w:lang w:val="en-GB"/>
        </w:rPr>
        <w:t>divided int</w:t>
      </w:r>
      <w:r w:rsidR="00B6054D" w:rsidRPr="00B0339C">
        <w:rPr>
          <w:rFonts w:ascii="Times New Roman" w:hAnsi="Times New Roman" w:cs="Times New Roman"/>
          <w:sz w:val="24"/>
          <w:szCs w:val="24"/>
          <w:lang w:val="en-GB"/>
        </w:rPr>
        <w:t xml:space="preserve">o </w:t>
      </w:r>
      <w:proofErr w:type="spellStart"/>
      <w:r w:rsidR="00B6054D" w:rsidRPr="00B0339C">
        <w:rPr>
          <w:rFonts w:ascii="Times New Roman" w:hAnsi="Times New Roman" w:cs="Times New Roman"/>
          <w:sz w:val="24"/>
          <w:szCs w:val="24"/>
          <w:lang w:val="en-GB"/>
        </w:rPr>
        <w:t>micrometer</w:t>
      </w:r>
      <w:proofErr w:type="spellEnd"/>
      <w:r w:rsidR="00B6054D" w:rsidRPr="00B0339C">
        <w:rPr>
          <w:rFonts w:ascii="Times New Roman" w:hAnsi="Times New Roman" w:cs="Times New Roman"/>
          <w:sz w:val="24"/>
          <w:szCs w:val="24"/>
          <w:lang w:val="en-GB"/>
        </w:rPr>
        <w:t xml:space="preserve">-sized </w:t>
      </w:r>
      <w:r w:rsidR="009325AA" w:rsidRPr="00B0339C">
        <w:rPr>
          <w:rFonts w:ascii="Times New Roman" w:hAnsi="Times New Roman" w:cs="Times New Roman"/>
          <w:sz w:val="24"/>
          <w:szCs w:val="24"/>
          <w:lang w:val="en-GB"/>
        </w:rPr>
        <w:t xml:space="preserve">droplets </w:t>
      </w:r>
      <w:r w:rsidR="00B6054D" w:rsidRPr="00B0339C">
        <w:rPr>
          <w:rFonts w:ascii="Times New Roman" w:hAnsi="Times New Roman" w:cs="Times New Roman"/>
          <w:sz w:val="24"/>
          <w:szCs w:val="24"/>
          <w:lang w:val="en-GB"/>
        </w:rPr>
        <w:t>dispersed within</w:t>
      </w:r>
      <w:r w:rsidR="008C498D">
        <w:rPr>
          <w:rFonts w:ascii="Times New Roman" w:hAnsi="Times New Roman" w:cs="Times New Roman"/>
          <w:sz w:val="24"/>
          <w:szCs w:val="24"/>
          <w:lang w:val="en-GB"/>
        </w:rPr>
        <w:t xml:space="preserve"> the other incompatible liquid, </w:t>
      </w:r>
      <w:r w:rsidR="00B6054D" w:rsidRPr="00B0339C">
        <w:rPr>
          <w:rFonts w:ascii="Times New Roman" w:hAnsi="Times New Roman" w:cs="Times New Roman"/>
          <w:sz w:val="24"/>
          <w:szCs w:val="24"/>
          <w:lang w:val="en-GB"/>
        </w:rPr>
        <w:t xml:space="preserve">which </w:t>
      </w:r>
      <w:r w:rsidR="00CF1072">
        <w:rPr>
          <w:rFonts w:ascii="Times New Roman" w:hAnsi="Times New Roman" w:cs="Times New Roman"/>
          <w:sz w:val="24"/>
          <w:szCs w:val="24"/>
          <w:lang w:val="en-GB"/>
        </w:rPr>
        <w:t>dramatically</w:t>
      </w:r>
      <w:r w:rsidR="00CF1072" w:rsidRPr="00B0339C">
        <w:rPr>
          <w:rFonts w:ascii="Times New Roman" w:hAnsi="Times New Roman" w:cs="Times New Roman"/>
          <w:sz w:val="24"/>
          <w:szCs w:val="24"/>
          <w:lang w:val="en-GB"/>
        </w:rPr>
        <w:t xml:space="preserve"> </w:t>
      </w:r>
      <w:r w:rsidR="00B6054D" w:rsidRPr="00B0339C">
        <w:rPr>
          <w:rFonts w:ascii="Times New Roman" w:hAnsi="Times New Roman" w:cs="Times New Roman"/>
          <w:sz w:val="24"/>
          <w:szCs w:val="24"/>
          <w:lang w:val="en-GB"/>
        </w:rPr>
        <w:t>increases the interfacial area available for chemical reaction compared to typical two-phase systems.</w:t>
      </w:r>
      <w:r w:rsidR="00865806" w:rsidRPr="00B0339C">
        <w:rPr>
          <w:rFonts w:ascii="Times New Roman" w:hAnsi="Times New Roman" w:cs="Times New Roman"/>
          <w:sz w:val="24"/>
          <w:szCs w:val="24"/>
          <w:lang w:val="en-GB"/>
        </w:rPr>
        <w:t xml:space="preserve"> </w:t>
      </w:r>
      <w:r w:rsidR="00000583" w:rsidRPr="00B0339C">
        <w:rPr>
          <w:rFonts w:ascii="Times New Roman" w:hAnsi="Times New Roman" w:cs="Times New Roman"/>
          <w:sz w:val="24"/>
          <w:szCs w:val="24"/>
          <w:lang w:val="en-GB"/>
        </w:rPr>
        <w:t>Therefore, agitation is unnecessary as e</w:t>
      </w:r>
      <w:r w:rsidR="00865806" w:rsidRPr="00B0339C">
        <w:rPr>
          <w:rFonts w:ascii="Times New Roman" w:hAnsi="Times New Roman" w:cs="Times New Roman"/>
          <w:sz w:val="24"/>
          <w:szCs w:val="24"/>
          <w:lang w:val="en-GB"/>
        </w:rPr>
        <w:t xml:space="preserve">ach droplet </w:t>
      </w:r>
      <w:r w:rsidR="008C498D">
        <w:rPr>
          <w:rFonts w:ascii="Times New Roman" w:hAnsi="Times New Roman" w:cs="Times New Roman"/>
          <w:sz w:val="24"/>
          <w:szCs w:val="24"/>
          <w:lang w:val="en-GB"/>
        </w:rPr>
        <w:t>acts</w:t>
      </w:r>
      <w:r w:rsidR="00BD123C" w:rsidRPr="00B0339C">
        <w:rPr>
          <w:rFonts w:ascii="Times New Roman" w:hAnsi="Times New Roman" w:cs="Times New Roman"/>
          <w:sz w:val="24"/>
          <w:szCs w:val="24"/>
          <w:lang w:val="en-GB"/>
        </w:rPr>
        <w:t xml:space="preserve"> as</w:t>
      </w:r>
      <w:r w:rsidR="00865806" w:rsidRPr="00B0339C">
        <w:rPr>
          <w:rFonts w:ascii="Times New Roman" w:hAnsi="Times New Roman" w:cs="Times New Roman"/>
          <w:sz w:val="24"/>
          <w:szCs w:val="24"/>
          <w:lang w:val="en-GB"/>
        </w:rPr>
        <w:t xml:space="preserve"> a micro</w:t>
      </w:r>
      <w:r w:rsidR="008C498D">
        <w:rPr>
          <w:rFonts w:ascii="Times New Roman" w:hAnsi="Times New Roman" w:cs="Times New Roman"/>
          <w:sz w:val="24"/>
          <w:szCs w:val="24"/>
          <w:lang w:val="en-GB"/>
        </w:rPr>
        <w:t>-</w:t>
      </w:r>
      <w:r w:rsidR="00865806" w:rsidRPr="00B0339C">
        <w:rPr>
          <w:rFonts w:ascii="Times New Roman" w:hAnsi="Times New Roman" w:cs="Times New Roman"/>
          <w:sz w:val="24"/>
          <w:szCs w:val="24"/>
          <w:lang w:val="en-GB"/>
        </w:rPr>
        <w:t xml:space="preserve">compartment </w:t>
      </w:r>
      <w:r w:rsidR="00000583" w:rsidRPr="00B0339C">
        <w:rPr>
          <w:rFonts w:ascii="Times New Roman" w:hAnsi="Times New Roman" w:cs="Times New Roman"/>
          <w:sz w:val="24"/>
          <w:szCs w:val="24"/>
          <w:lang w:val="en-GB"/>
        </w:rPr>
        <w:t>that</w:t>
      </w:r>
      <w:r w:rsidR="00865806" w:rsidRPr="00B0339C">
        <w:rPr>
          <w:rFonts w:ascii="Times New Roman" w:hAnsi="Times New Roman" w:cs="Times New Roman"/>
          <w:sz w:val="24"/>
          <w:szCs w:val="24"/>
          <w:lang w:val="en-GB"/>
        </w:rPr>
        <w:t xml:space="preserve"> enhances the encounter of </w:t>
      </w:r>
      <w:r w:rsidR="008C498D">
        <w:rPr>
          <w:rFonts w:ascii="Times New Roman" w:hAnsi="Times New Roman" w:cs="Times New Roman"/>
          <w:sz w:val="24"/>
          <w:szCs w:val="24"/>
          <w:lang w:val="en-GB"/>
        </w:rPr>
        <w:t>catalyst and reactant</w:t>
      </w:r>
      <w:r w:rsidR="00865806" w:rsidRPr="00045D4F">
        <w:rPr>
          <w:rFonts w:ascii="Times New Roman" w:hAnsi="Times New Roman" w:cs="Times New Roman"/>
          <w:sz w:val="24"/>
          <w:szCs w:val="24"/>
          <w:highlight w:val="yellow"/>
          <w:lang w:val="en-GB"/>
        </w:rPr>
        <w:t>.</w:t>
      </w:r>
      <w:r w:rsidR="00045D4F" w:rsidRPr="00045D4F">
        <w:rPr>
          <w:rFonts w:ascii="Times New Roman" w:hAnsi="Times New Roman" w:cs="Times New Roman"/>
          <w:sz w:val="24"/>
          <w:szCs w:val="24"/>
          <w:highlight w:val="yellow"/>
          <w:lang w:val="en-GB"/>
        </w:rPr>
        <w:t>[15,16]</w:t>
      </w:r>
      <w:r w:rsidR="009325AA" w:rsidRPr="00B0339C">
        <w:rPr>
          <w:rFonts w:ascii="Times New Roman" w:hAnsi="Times New Roman" w:cs="Times New Roman"/>
          <w:sz w:val="24"/>
          <w:szCs w:val="24"/>
          <w:lang w:val="en-GB"/>
        </w:rPr>
        <w:t xml:space="preserve"> </w:t>
      </w:r>
      <w:r w:rsidR="008C498D">
        <w:rPr>
          <w:rFonts w:ascii="Times New Roman" w:hAnsi="Times New Roman" w:cs="Times New Roman"/>
          <w:sz w:val="24"/>
          <w:szCs w:val="24"/>
          <w:lang w:val="en-GB"/>
        </w:rPr>
        <w:t>Notably</w:t>
      </w:r>
      <w:r w:rsidR="00B6054D" w:rsidRPr="00B0339C">
        <w:rPr>
          <w:rFonts w:ascii="Times New Roman" w:hAnsi="Times New Roman" w:cs="Times New Roman"/>
          <w:sz w:val="24"/>
          <w:szCs w:val="24"/>
          <w:lang w:val="en-GB"/>
        </w:rPr>
        <w:t xml:space="preserve">, solid particles, unlike surfactant molecules, </w:t>
      </w:r>
      <w:r w:rsidR="00CF1072">
        <w:rPr>
          <w:rFonts w:ascii="Times New Roman" w:hAnsi="Times New Roman" w:cs="Times New Roman"/>
          <w:sz w:val="24"/>
          <w:szCs w:val="24"/>
          <w:lang w:val="en-GB"/>
        </w:rPr>
        <w:t>may be</w:t>
      </w:r>
      <w:r w:rsidR="00B6054D" w:rsidRPr="00B0339C">
        <w:rPr>
          <w:rFonts w:ascii="Times New Roman" w:hAnsi="Times New Roman" w:cs="Times New Roman"/>
          <w:sz w:val="24"/>
          <w:szCs w:val="24"/>
          <w:lang w:val="en-GB"/>
        </w:rPr>
        <w:t xml:space="preserve"> irreversibly anchored at the liquid-liquid interface due to their high energy of detachment</w:t>
      </w:r>
      <w:r w:rsidR="00EB294E" w:rsidRPr="008C498D">
        <w:rPr>
          <w:rFonts w:ascii="Times New Roman" w:hAnsi="Times New Roman" w:cs="Times New Roman"/>
          <w:sz w:val="24"/>
          <w:szCs w:val="24"/>
          <w:lang w:val="en-GB"/>
        </w:rPr>
        <w:t>,[1</w:t>
      </w:r>
      <w:r w:rsidR="00A37FAD">
        <w:rPr>
          <w:rFonts w:ascii="Times New Roman" w:hAnsi="Times New Roman" w:cs="Times New Roman"/>
          <w:sz w:val="24"/>
          <w:szCs w:val="24"/>
          <w:lang w:val="en-GB"/>
        </w:rPr>
        <w:t>7</w:t>
      </w:r>
      <w:r w:rsidR="00EB294E" w:rsidRPr="008C498D">
        <w:rPr>
          <w:rFonts w:ascii="Times New Roman" w:hAnsi="Times New Roman" w:cs="Times New Roman"/>
          <w:sz w:val="24"/>
          <w:szCs w:val="24"/>
          <w:lang w:val="en-GB"/>
        </w:rPr>
        <w:t>,1</w:t>
      </w:r>
      <w:r w:rsidR="00A37FAD">
        <w:rPr>
          <w:rFonts w:ascii="Times New Roman" w:hAnsi="Times New Roman" w:cs="Times New Roman"/>
          <w:sz w:val="24"/>
          <w:szCs w:val="24"/>
          <w:lang w:val="en-GB"/>
        </w:rPr>
        <w:t>8</w:t>
      </w:r>
      <w:r w:rsidR="00EB294E" w:rsidRPr="008C498D">
        <w:rPr>
          <w:rFonts w:ascii="Times New Roman" w:hAnsi="Times New Roman" w:cs="Times New Roman"/>
          <w:sz w:val="24"/>
          <w:szCs w:val="24"/>
          <w:lang w:val="en-GB"/>
        </w:rPr>
        <w:t>]</w:t>
      </w:r>
      <w:r w:rsidR="006C59F8" w:rsidRPr="00B0339C">
        <w:rPr>
          <w:rFonts w:ascii="Times New Roman" w:hAnsi="Times New Roman" w:cs="Times New Roman"/>
          <w:sz w:val="24"/>
          <w:szCs w:val="24"/>
          <w:lang w:val="en-GB"/>
        </w:rPr>
        <w:t xml:space="preserve"> and in the majority of cases </w:t>
      </w:r>
      <w:r w:rsidR="006E0CEE" w:rsidRPr="00B0339C">
        <w:rPr>
          <w:rFonts w:ascii="Times New Roman" w:hAnsi="Times New Roman" w:cs="Times New Roman"/>
          <w:sz w:val="24"/>
          <w:szCs w:val="24"/>
          <w:lang w:val="en-GB"/>
        </w:rPr>
        <w:t xml:space="preserve">these particles </w:t>
      </w:r>
      <w:r w:rsidR="006C59F8" w:rsidRPr="00B0339C">
        <w:rPr>
          <w:rFonts w:ascii="Times New Roman" w:hAnsi="Times New Roman" w:cs="Times New Roman"/>
          <w:sz w:val="24"/>
          <w:szCs w:val="24"/>
          <w:lang w:val="en-GB"/>
        </w:rPr>
        <w:t xml:space="preserve">are biocompatible and </w:t>
      </w:r>
      <w:r w:rsidR="00072299" w:rsidRPr="00B0339C">
        <w:rPr>
          <w:rFonts w:ascii="Times New Roman" w:hAnsi="Times New Roman" w:cs="Times New Roman"/>
          <w:sz w:val="24"/>
          <w:szCs w:val="24"/>
          <w:lang w:val="en-GB"/>
        </w:rPr>
        <w:t>environmentally</w:t>
      </w:r>
      <w:r w:rsidR="006C59F8" w:rsidRPr="00B0339C">
        <w:rPr>
          <w:rFonts w:ascii="Times New Roman" w:hAnsi="Times New Roman" w:cs="Times New Roman"/>
          <w:sz w:val="24"/>
          <w:szCs w:val="24"/>
          <w:lang w:val="en-GB"/>
        </w:rPr>
        <w:t xml:space="preserve"> friendly</w:t>
      </w:r>
      <w:r w:rsidR="002D599B" w:rsidRPr="00B0339C">
        <w:rPr>
          <w:rFonts w:ascii="Times New Roman" w:hAnsi="Times New Roman" w:cs="Times New Roman"/>
          <w:sz w:val="24"/>
          <w:szCs w:val="24"/>
          <w:lang w:val="en-GB"/>
        </w:rPr>
        <w:t>.</w:t>
      </w:r>
    </w:p>
    <w:p w:rsidR="00000583" w:rsidRPr="00B0339C" w:rsidRDefault="00072299"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The catalyst in Pickering emulsions can</w:t>
      </w:r>
      <w:r w:rsidR="00000583" w:rsidRPr="00B0339C">
        <w:rPr>
          <w:rFonts w:ascii="Times New Roman" w:hAnsi="Times New Roman" w:cs="Times New Roman"/>
          <w:sz w:val="24"/>
          <w:szCs w:val="24"/>
          <w:lang w:val="en-GB"/>
        </w:rPr>
        <w:t xml:space="preserve"> either</w:t>
      </w:r>
      <w:r w:rsidRPr="00B0339C">
        <w:rPr>
          <w:rFonts w:ascii="Times New Roman" w:hAnsi="Times New Roman" w:cs="Times New Roman"/>
          <w:sz w:val="24"/>
          <w:szCs w:val="24"/>
          <w:lang w:val="en-GB"/>
        </w:rPr>
        <w:t xml:space="preserve"> be dispersed</w:t>
      </w:r>
      <w:r w:rsidR="00035E10">
        <w:rPr>
          <w:rFonts w:ascii="Times New Roman" w:hAnsi="Times New Roman" w:cs="Times New Roman"/>
          <w:sz w:val="24"/>
          <w:szCs w:val="24"/>
          <w:lang w:val="en-GB"/>
        </w:rPr>
        <w:t>/dissolved</w:t>
      </w:r>
      <w:r w:rsidRPr="00B0339C">
        <w:rPr>
          <w:rFonts w:ascii="Times New Roman" w:hAnsi="Times New Roman" w:cs="Times New Roman"/>
          <w:sz w:val="24"/>
          <w:szCs w:val="24"/>
          <w:lang w:val="en-GB"/>
        </w:rPr>
        <w:t xml:space="preserve"> in one of the phases or</w:t>
      </w:r>
      <w:r w:rsidR="002D25D2"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be </w:t>
      </w:r>
      <w:r w:rsidR="00DC23A7" w:rsidRPr="00B0339C">
        <w:rPr>
          <w:rFonts w:ascii="Times New Roman" w:hAnsi="Times New Roman" w:cs="Times New Roman"/>
          <w:sz w:val="24"/>
          <w:szCs w:val="24"/>
          <w:lang w:val="en-GB"/>
        </w:rPr>
        <w:t xml:space="preserve">integrated </w:t>
      </w:r>
      <w:r w:rsidR="008C498D">
        <w:rPr>
          <w:rFonts w:ascii="Times New Roman" w:hAnsi="Times New Roman" w:cs="Times New Roman"/>
          <w:sz w:val="24"/>
          <w:szCs w:val="24"/>
          <w:lang w:val="en-GB"/>
        </w:rPr>
        <w:t>within</w:t>
      </w:r>
      <w:r w:rsidR="00DC23A7"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the solid </w:t>
      </w:r>
      <w:r w:rsidR="00A345F6">
        <w:rPr>
          <w:rFonts w:ascii="Times New Roman" w:hAnsi="Times New Roman" w:cs="Times New Roman"/>
          <w:sz w:val="24"/>
          <w:szCs w:val="24"/>
          <w:lang w:val="en-GB"/>
        </w:rPr>
        <w:t xml:space="preserve">particle </w:t>
      </w:r>
      <w:r w:rsidRPr="00B0339C">
        <w:rPr>
          <w:rFonts w:ascii="Times New Roman" w:hAnsi="Times New Roman" w:cs="Times New Roman"/>
          <w:sz w:val="24"/>
          <w:szCs w:val="24"/>
          <w:lang w:val="en-GB"/>
        </w:rPr>
        <w:t xml:space="preserve">stabilizer. </w:t>
      </w:r>
      <w:proofErr w:type="spellStart"/>
      <w:r w:rsidRPr="00B0339C">
        <w:rPr>
          <w:rFonts w:ascii="Times New Roman" w:hAnsi="Times New Roman" w:cs="Times New Roman"/>
          <w:sz w:val="24"/>
          <w:szCs w:val="24"/>
          <w:lang w:val="en-GB"/>
        </w:rPr>
        <w:t>Pera</w:t>
      </w:r>
      <w:proofErr w:type="spellEnd"/>
      <w:r w:rsidRPr="00B0339C">
        <w:rPr>
          <w:rFonts w:ascii="Times New Roman" w:hAnsi="Times New Roman" w:cs="Times New Roman"/>
          <w:sz w:val="24"/>
          <w:szCs w:val="24"/>
          <w:lang w:val="en-GB"/>
        </w:rPr>
        <w:t xml:space="preserve">-Titus </w:t>
      </w:r>
      <w:r w:rsidRPr="00B0339C">
        <w:rPr>
          <w:rFonts w:ascii="Times New Roman" w:hAnsi="Times New Roman" w:cs="Times New Roman"/>
          <w:i/>
          <w:sz w:val="24"/>
          <w:szCs w:val="24"/>
          <w:lang w:val="en-GB"/>
        </w:rPr>
        <w:t>et al</w:t>
      </w:r>
      <w:r w:rsidR="008C498D">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035E10">
        <w:rPr>
          <w:rFonts w:ascii="Times New Roman" w:hAnsi="Times New Roman" w:cs="Times New Roman"/>
          <w:sz w:val="24"/>
          <w:szCs w:val="24"/>
          <w:lang w:val="en-GB"/>
        </w:rPr>
        <w:t>advanced</w:t>
      </w:r>
      <w:r w:rsidR="008C498D">
        <w:rPr>
          <w:rFonts w:ascii="Times New Roman" w:hAnsi="Times New Roman" w:cs="Times New Roman"/>
          <w:sz w:val="24"/>
          <w:szCs w:val="24"/>
          <w:lang w:val="en-GB"/>
        </w:rPr>
        <w:t xml:space="preserve"> the phrase</w:t>
      </w:r>
      <w:r w:rsidR="00A575CB">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Pickering Assisted Catalysis (PAC) when the catalyst and the particle stabilizer are separate entities or Pickering Interfacial Catalysis</w:t>
      </w:r>
      <w:r w:rsidR="00DC23A7" w:rsidRPr="00B0339C">
        <w:rPr>
          <w:rFonts w:ascii="Times New Roman" w:hAnsi="Times New Roman" w:cs="Times New Roman"/>
          <w:sz w:val="24"/>
          <w:szCs w:val="24"/>
          <w:lang w:val="en-GB"/>
        </w:rPr>
        <w:t xml:space="preserve"> (PIC)</w:t>
      </w:r>
      <w:r w:rsidRPr="00B0339C">
        <w:rPr>
          <w:rFonts w:ascii="Times New Roman" w:hAnsi="Times New Roman" w:cs="Times New Roman"/>
          <w:sz w:val="24"/>
          <w:szCs w:val="24"/>
          <w:lang w:val="en-GB"/>
        </w:rPr>
        <w:t xml:space="preserve"> when the stabilizer and the catalyst </w:t>
      </w:r>
      <w:r w:rsidR="00DC23A7" w:rsidRPr="00B0339C">
        <w:rPr>
          <w:rFonts w:ascii="Times New Roman" w:hAnsi="Times New Roman" w:cs="Times New Roman"/>
          <w:sz w:val="24"/>
          <w:szCs w:val="24"/>
          <w:lang w:val="en-GB"/>
        </w:rPr>
        <w:t>form</w:t>
      </w:r>
      <w:r w:rsidRPr="00B0339C">
        <w:rPr>
          <w:rFonts w:ascii="Times New Roman" w:hAnsi="Times New Roman" w:cs="Times New Roman"/>
          <w:sz w:val="24"/>
          <w:szCs w:val="24"/>
          <w:lang w:val="en-GB"/>
        </w:rPr>
        <w:t xml:space="preserve"> the same</w:t>
      </w:r>
      <w:r w:rsidR="00000583" w:rsidRPr="00B0339C">
        <w:rPr>
          <w:rFonts w:ascii="Times New Roman" w:hAnsi="Times New Roman" w:cs="Times New Roman"/>
          <w:sz w:val="24"/>
          <w:szCs w:val="24"/>
          <w:lang w:val="en-GB"/>
        </w:rPr>
        <w:t xml:space="preserve"> </w:t>
      </w:r>
      <w:r w:rsidR="00000583" w:rsidRPr="008C498D">
        <w:rPr>
          <w:rFonts w:ascii="Times New Roman" w:hAnsi="Times New Roman" w:cs="Times New Roman"/>
          <w:sz w:val="24"/>
          <w:szCs w:val="24"/>
          <w:lang w:val="en-GB"/>
        </w:rPr>
        <w:t>unit</w:t>
      </w:r>
      <w:r w:rsidRPr="008C498D">
        <w:rPr>
          <w:rFonts w:ascii="Times New Roman" w:hAnsi="Times New Roman" w:cs="Times New Roman"/>
          <w:sz w:val="24"/>
          <w:szCs w:val="24"/>
          <w:lang w:val="en-GB"/>
        </w:rPr>
        <w:t>.</w:t>
      </w:r>
      <w:r w:rsidR="00EB294E" w:rsidRPr="008C498D">
        <w:rPr>
          <w:rFonts w:ascii="Times New Roman" w:hAnsi="Times New Roman" w:cs="Times New Roman"/>
          <w:sz w:val="24"/>
          <w:szCs w:val="24"/>
          <w:lang w:val="en-GB"/>
        </w:rPr>
        <w:t>[1</w:t>
      </w:r>
      <w:r w:rsidR="00A37FAD">
        <w:rPr>
          <w:rFonts w:ascii="Times New Roman" w:hAnsi="Times New Roman" w:cs="Times New Roman"/>
          <w:sz w:val="24"/>
          <w:szCs w:val="24"/>
          <w:lang w:val="en-GB"/>
        </w:rPr>
        <w:t>9</w:t>
      </w:r>
      <w:r w:rsidR="00EB294E" w:rsidRPr="008C498D">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000583" w:rsidRPr="00B0339C">
        <w:rPr>
          <w:rFonts w:ascii="Times New Roman" w:hAnsi="Times New Roman" w:cs="Times New Roman"/>
          <w:sz w:val="24"/>
          <w:szCs w:val="24"/>
          <w:lang w:val="en-GB"/>
        </w:rPr>
        <w:t xml:space="preserve">The first example of catalysis in Pickering emulsions where the particles are both the emulsifier and the catalyst </w:t>
      </w:r>
      <w:r w:rsidR="008C498D">
        <w:rPr>
          <w:rFonts w:ascii="Times New Roman" w:hAnsi="Times New Roman" w:cs="Times New Roman"/>
          <w:sz w:val="24"/>
          <w:szCs w:val="24"/>
          <w:lang w:val="en-GB"/>
        </w:rPr>
        <w:t>was</w:t>
      </w:r>
      <w:r w:rsidR="00000583" w:rsidRPr="00B0339C">
        <w:rPr>
          <w:rFonts w:ascii="Times New Roman" w:hAnsi="Times New Roman" w:cs="Times New Roman"/>
          <w:sz w:val="24"/>
          <w:szCs w:val="24"/>
          <w:lang w:val="en-GB"/>
        </w:rPr>
        <w:t xml:space="preserve"> given by </w:t>
      </w:r>
      <w:r w:rsidR="00E43CFB">
        <w:rPr>
          <w:rFonts w:ascii="Times New Roman" w:hAnsi="Times New Roman" w:cs="Times New Roman"/>
          <w:sz w:val="24"/>
          <w:szCs w:val="24"/>
          <w:lang w:val="en-GB"/>
        </w:rPr>
        <w:t>Crossley</w:t>
      </w:r>
      <w:r w:rsidR="00000583" w:rsidRPr="00B0339C">
        <w:rPr>
          <w:rFonts w:ascii="Times New Roman" w:hAnsi="Times New Roman" w:cs="Times New Roman"/>
          <w:sz w:val="24"/>
          <w:szCs w:val="24"/>
          <w:lang w:val="en-GB"/>
        </w:rPr>
        <w:t xml:space="preserve"> </w:t>
      </w:r>
      <w:r w:rsidR="00000583" w:rsidRPr="00B0339C">
        <w:rPr>
          <w:rFonts w:ascii="Times New Roman" w:hAnsi="Times New Roman" w:cs="Times New Roman"/>
          <w:i/>
          <w:sz w:val="24"/>
          <w:szCs w:val="24"/>
          <w:lang w:val="en-GB"/>
        </w:rPr>
        <w:t>et al</w:t>
      </w:r>
      <w:r w:rsidR="00000583" w:rsidRPr="008C498D">
        <w:rPr>
          <w:rFonts w:ascii="Times New Roman" w:hAnsi="Times New Roman" w:cs="Times New Roman"/>
          <w:sz w:val="24"/>
          <w:szCs w:val="24"/>
          <w:lang w:val="en-GB"/>
        </w:rPr>
        <w:t>.</w:t>
      </w:r>
      <w:r w:rsidR="00EB294E" w:rsidRPr="008C498D">
        <w:rPr>
          <w:rFonts w:ascii="Times New Roman" w:hAnsi="Times New Roman" w:cs="Times New Roman"/>
          <w:sz w:val="24"/>
          <w:szCs w:val="24"/>
          <w:lang w:val="en-GB"/>
        </w:rPr>
        <w:t>[</w:t>
      </w:r>
      <w:r w:rsidR="00A37FAD">
        <w:rPr>
          <w:rFonts w:ascii="Times New Roman" w:hAnsi="Times New Roman" w:cs="Times New Roman"/>
          <w:sz w:val="24"/>
          <w:szCs w:val="24"/>
          <w:lang w:val="en-GB"/>
        </w:rPr>
        <w:t>20</w:t>
      </w:r>
      <w:r w:rsidR="00EB294E" w:rsidRPr="00035E10">
        <w:rPr>
          <w:rFonts w:ascii="Times New Roman" w:hAnsi="Times New Roman" w:cs="Times New Roman"/>
          <w:sz w:val="24"/>
          <w:szCs w:val="24"/>
          <w:lang w:val="en-GB"/>
        </w:rPr>
        <w:t>]</w:t>
      </w:r>
      <w:r w:rsidR="001D3C23" w:rsidRPr="00035E10">
        <w:rPr>
          <w:rFonts w:ascii="Times New Roman" w:hAnsi="Times New Roman" w:cs="Times New Roman"/>
          <w:sz w:val="24"/>
          <w:szCs w:val="24"/>
          <w:lang w:val="en-GB"/>
        </w:rPr>
        <w:t xml:space="preserve"> The h</w:t>
      </w:r>
      <w:proofErr w:type="spellStart"/>
      <w:r w:rsidR="001D3C23" w:rsidRPr="00035E10">
        <w:rPr>
          <w:rFonts w:ascii="Times New Roman" w:hAnsi="Times New Roman" w:cs="Times New Roman"/>
          <w:sz w:val="24"/>
          <w:szCs w:val="24"/>
          <w:shd w:val="clear" w:color="auto" w:fill="FFFFFF"/>
        </w:rPr>
        <w:t>ydrodeoxygenation</w:t>
      </w:r>
      <w:proofErr w:type="spellEnd"/>
      <w:r w:rsidR="001D3C23" w:rsidRPr="00035E10">
        <w:rPr>
          <w:rFonts w:ascii="Times New Roman" w:hAnsi="Times New Roman" w:cs="Times New Roman"/>
          <w:sz w:val="24"/>
          <w:szCs w:val="24"/>
          <w:shd w:val="clear" w:color="auto" w:fill="FFFFFF"/>
        </w:rPr>
        <w:t xml:space="preserve"> of a phenolic compound and hydrogenation and etherification of an aldehyde were studied in </w:t>
      </w:r>
      <w:r w:rsidR="00035E10" w:rsidRPr="00035E10">
        <w:rPr>
          <w:rFonts w:ascii="Times New Roman" w:hAnsi="Times New Roman" w:cs="Times New Roman"/>
          <w:sz w:val="24"/>
          <w:szCs w:val="24"/>
          <w:shd w:val="clear" w:color="auto" w:fill="FFFFFF"/>
        </w:rPr>
        <w:t>water-in-oil (</w:t>
      </w:r>
      <w:r w:rsidR="001D3C23" w:rsidRPr="00035E10">
        <w:rPr>
          <w:rFonts w:ascii="Times New Roman" w:hAnsi="Times New Roman" w:cs="Times New Roman"/>
          <w:sz w:val="24"/>
          <w:szCs w:val="24"/>
          <w:shd w:val="clear" w:color="auto" w:fill="FFFFFF"/>
        </w:rPr>
        <w:t>w/o</w:t>
      </w:r>
      <w:r w:rsidR="00035E10" w:rsidRPr="00035E10">
        <w:rPr>
          <w:rFonts w:ascii="Times New Roman" w:hAnsi="Times New Roman" w:cs="Times New Roman"/>
          <w:sz w:val="24"/>
          <w:szCs w:val="24"/>
          <w:shd w:val="clear" w:color="auto" w:fill="FFFFFF"/>
        </w:rPr>
        <w:t>)</w:t>
      </w:r>
      <w:r w:rsidR="001D3C23" w:rsidRPr="00035E10">
        <w:rPr>
          <w:rFonts w:ascii="Times New Roman" w:hAnsi="Times New Roman" w:cs="Times New Roman"/>
          <w:sz w:val="24"/>
          <w:szCs w:val="24"/>
          <w:shd w:val="clear" w:color="auto" w:fill="FFFFFF"/>
        </w:rPr>
        <w:t xml:space="preserve"> Pickering emulsions stabilized with </w:t>
      </w:r>
      <w:proofErr w:type="spellStart"/>
      <w:r w:rsidR="001D3C23" w:rsidRPr="00035E10">
        <w:rPr>
          <w:rFonts w:ascii="Times New Roman" w:hAnsi="Times New Roman" w:cs="Times New Roman"/>
          <w:sz w:val="24"/>
          <w:szCs w:val="24"/>
          <w:shd w:val="clear" w:color="auto" w:fill="FFFFFF"/>
        </w:rPr>
        <w:t>Pd</w:t>
      </w:r>
      <w:proofErr w:type="spellEnd"/>
      <w:r w:rsidR="001D3C23" w:rsidRPr="00035E10">
        <w:rPr>
          <w:rFonts w:ascii="Times New Roman" w:hAnsi="Times New Roman" w:cs="Times New Roman"/>
          <w:sz w:val="24"/>
          <w:szCs w:val="24"/>
          <w:shd w:val="clear" w:color="auto" w:fill="FFFFFF"/>
        </w:rPr>
        <w:t>/carbon nanotube-inorganic oxide hybrid nanoparticles.</w:t>
      </w:r>
      <w:r w:rsidR="00A37FAD" w:rsidRPr="00035E10">
        <w:rPr>
          <w:rFonts w:ascii="Times New Roman" w:hAnsi="Times New Roman" w:cs="Times New Roman"/>
          <w:sz w:val="24"/>
          <w:szCs w:val="24"/>
          <w:shd w:val="clear" w:color="auto" w:fill="FFFFFF"/>
        </w:rPr>
        <w:t>[20]</w:t>
      </w:r>
      <w:r w:rsidR="001D3C23">
        <w:rPr>
          <w:rFonts w:ascii="Times New Roman" w:hAnsi="Times New Roman" w:cs="Times New Roman"/>
          <w:sz w:val="24"/>
          <w:szCs w:val="24"/>
          <w:lang w:val="en-GB"/>
        </w:rPr>
        <w:t xml:space="preserve"> </w:t>
      </w:r>
      <w:r w:rsidR="00CE6C8A">
        <w:rPr>
          <w:rFonts w:ascii="Times New Roman" w:hAnsi="Times New Roman" w:cs="Times New Roman"/>
          <w:sz w:val="24"/>
          <w:szCs w:val="24"/>
          <w:lang w:val="en-GB"/>
        </w:rPr>
        <w:t xml:space="preserve"> </w:t>
      </w:r>
      <w:r w:rsidR="00886DCF" w:rsidRPr="00886DCF">
        <w:rPr>
          <w:rFonts w:ascii="Times New Roman" w:hAnsi="Times New Roman" w:cs="Times New Roman"/>
          <w:sz w:val="24"/>
          <w:szCs w:val="24"/>
          <w:highlight w:val="yellow"/>
          <w:lang w:val="en-GB"/>
        </w:rPr>
        <w:t>Subsequently</w:t>
      </w:r>
      <w:r w:rsidR="00DC23A7" w:rsidRPr="00B0339C">
        <w:rPr>
          <w:rFonts w:ascii="Times New Roman" w:hAnsi="Times New Roman" w:cs="Times New Roman"/>
          <w:sz w:val="24"/>
          <w:szCs w:val="24"/>
          <w:lang w:val="en-GB"/>
        </w:rPr>
        <w:t xml:space="preserve">, </w:t>
      </w:r>
      <w:r w:rsidR="005D2B7C">
        <w:rPr>
          <w:rFonts w:ascii="Times New Roman" w:hAnsi="Times New Roman" w:cs="Times New Roman"/>
          <w:sz w:val="24"/>
          <w:szCs w:val="24"/>
          <w:lang w:val="en-GB"/>
        </w:rPr>
        <w:t>approximately 100 or so</w:t>
      </w:r>
      <w:r w:rsidR="00DC23A7" w:rsidRPr="00B0339C">
        <w:rPr>
          <w:rFonts w:ascii="Times New Roman" w:hAnsi="Times New Roman" w:cs="Times New Roman"/>
          <w:sz w:val="24"/>
          <w:szCs w:val="24"/>
          <w:lang w:val="en-GB"/>
        </w:rPr>
        <w:t xml:space="preserve"> publications have followed as described throughout this review.</w:t>
      </w:r>
      <w:r w:rsidR="00000583" w:rsidRPr="00B0339C">
        <w:rPr>
          <w:rFonts w:ascii="Times New Roman" w:hAnsi="Times New Roman" w:cs="Times New Roman"/>
          <w:sz w:val="24"/>
          <w:szCs w:val="24"/>
          <w:lang w:val="en-GB"/>
        </w:rPr>
        <w:t xml:space="preserve"> </w:t>
      </w:r>
    </w:p>
    <w:p w:rsidR="00BD1AA5" w:rsidRPr="00B0339C" w:rsidRDefault="008C4713"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The</w:t>
      </w:r>
      <w:r w:rsidR="00603A65" w:rsidRPr="00B0339C">
        <w:rPr>
          <w:rFonts w:ascii="Times New Roman" w:hAnsi="Times New Roman" w:cs="Times New Roman"/>
          <w:sz w:val="24"/>
          <w:szCs w:val="24"/>
          <w:lang w:val="en-GB"/>
        </w:rPr>
        <w:t xml:space="preserve"> influence </w:t>
      </w:r>
      <w:r w:rsidR="00F41411" w:rsidRPr="00B0339C">
        <w:rPr>
          <w:rFonts w:ascii="Times New Roman" w:hAnsi="Times New Roman" w:cs="Times New Roman"/>
          <w:sz w:val="24"/>
          <w:szCs w:val="24"/>
          <w:lang w:val="en-GB"/>
        </w:rPr>
        <w:t>of the</w:t>
      </w:r>
      <w:r w:rsidRPr="00B0339C">
        <w:rPr>
          <w:rFonts w:ascii="Times New Roman" w:hAnsi="Times New Roman" w:cs="Times New Roman"/>
          <w:sz w:val="24"/>
          <w:szCs w:val="24"/>
          <w:lang w:val="en-GB"/>
        </w:rPr>
        <w:t xml:space="preserve"> parameters </w:t>
      </w:r>
      <w:r w:rsidR="006C0AAB" w:rsidRPr="00B0339C">
        <w:rPr>
          <w:rFonts w:ascii="Times New Roman" w:hAnsi="Times New Roman" w:cs="Times New Roman"/>
          <w:sz w:val="24"/>
          <w:szCs w:val="24"/>
          <w:lang w:val="en-GB"/>
        </w:rPr>
        <w:t>normally</w:t>
      </w:r>
      <w:r w:rsidRPr="00B0339C">
        <w:rPr>
          <w:rFonts w:ascii="Times New Roman" w:hAnsi="Times New Roman" w:cs="Times New Roman"/>
          <w:sz w:val="24"/>
          <w:szCs w:val="24"/>
          <w:lang w:val="en-GB"/>
        </w:rPr>
        <w:t xml:space="preserve"> </w:t>
      </w:r>
      <w:r w:rsidR="006C0AAB" w:rsidRPr="00B0339C">
        <w:rPr>
          <w:rFonts w:ascii="Times New Roman" w:hAnsi="Times New Roman" w:cs="Times New Roman"/>
          <w:sz w:val="24"/>
          <w:szCs w:val="24"/>
          <w:lang w:val="en-GB"/>
        </w:rPr>
        <w:t>evaluate</w:t>
      </w:r>
      <w:r w:rsidRPr="00B0339C">
        <w:rPr>
          <w:rFonts w:ascii="Times New Roman" w:hAnsi="Times New Roman" w:cs="Times New Roman"/>
          <w:sz w:val="24"/>
          <w:szCs w:val="24"/>
          <w:lang w:val="en-GB"/>
        </w:rPr>
        <w:t xml:space="preserve">d in </w:t>
      </w:r>
      <w:r w:rsidR="00EF482F">
        <w:rPr>
          <w:rFonts w:ascii="Times New Roman" w:hAnsi="Times New Roman" w:cs="Times New Roman"/>
          <w:sz w:val="24"/>
          <w:szCs w:val="24"/>
          <w:lang w:val="en-GB"/>
        </w:rPr>
        <w:t xml:space="preserve">Pickering </w:t>
      </w:r>
      <w:r w:rsidRPr="00B0339C">
        <w:rPr>
          <w:rFonts w:ascii="Times New Roman" w:hAnsi="Times New Roman" w:cs="Times New Roman"/>
          <w:sz w:val="24"/>
          <w:szCs w:val="24"/>
          <w:lang w:val="en-GB"/>
        </w:rPr>
        <w:t xml:space="preserve">emulsion </w:t>
      </w:r>
      <w:r w:rsidR="006C0AAB" w:rsidRPr="00B0339C">
        <w:rPr>
          <w:rFonts w:ascii="Times New Roman" w:hAnsi="Times New Roman" w:cs="Times New Roman"/>
          <w:sz w:val="24"/>
          <w:szCs w:val="24"/>
          <w:lang w:val="en-GB"/>
        </w:rPr>
        <w:t>characterization,</w:t>
      </w:r>
      <w:r w:rsidR="007F1F17" w:rsidRPr="00B0339C">
        <w:rPr>
          <w:rFonts w:ascii="Times New Roman" w:hAnsi="Times New Roman" w:cs="Times New Roman"/>
          <w:sz w:val="24"/>
          <w:szCs w:val="24"/>
          <w:lang w:val="en-GB"/>
        </w:rPr>
        <w:t xml:space="preserve"> such as the </w:t>
      </w:r>
      <w:r w:rsidR="00C039D9" w:rsidRPr="00B0339C">
        <w:rPr>
          <w:rFonts w:ascii="Times New Roman" w:hAnsi="Times New Roman" w:cs="Times New Roman"/>
          <w:sz w:val="24"/>
          <w:szCs w:val="24"/>
          <w:lang w:val="en-GB"/>
        </w:rPr>
        <w:t xml:space="preserve">average droplet diameter, </w:t>
      </w:r>
      <w:r w:rsidR="00DC23A7" w:rsidRPr="00B0339C">
        <w:rPr>
          <w:rFonts w:ascii="Times New Roman" w:hAnsi="Times New Roman" w:cs="Times New Roman"/>
          <w:sz w:val="24"/>
          <w:szCs w:val="24"/>
          <w:lang w:val="en-GB"/>
        </w:rPr>
        <w:t>oil-to-water ratio and particle</w:t>
      </w:r>
      <w:r w:rsidR="00C039D9" w:rsidRPr="00B0339C">
        <w:rPr>
          <w:rFonts w:ascii="Times New Roman" w:hAnsi="Times New Roman" w:cs="Times New Roman"/>
          <w:sz w:val="24"/>
          <w:szCs w:val="24"/>
          <w:lang w:val="en-GB"/>
        </w:rPr>
        <w:t xml:space="preserve"> </w:t>
      </w:r>
      <w:r w:rsidR="007F1F17" w:rsidRPr="00B0339C">
        <w:rPr>
          <w:rFonts w:ascii="Times New Roman" w:hAnsi="Times New Roman" w:cs="Times New Roman"/>
          <w:sz w:val="24"/>
          <w:szCs w:val="24"/>
          <w:lang w:val="en-GB"/>
        </w:rPr>
        <w:t>concentration</w:t>
      </w:r>
      <w:r w:rsidR="00EF3EC3" w:rsidRPr="00B0339C">
        <w:rPr>
          <w:rFonts w:ascii="Times New Roman" w:hAnsi="Times New Roman" w:cs="Times New Roman"/>
          <w:sz w:val="24"/>
          <w:szCs w:val="24"/>
          <w:lang w:val="en-GB"/>
        </w:rPr>
        <w:t xml:space="preserve"> and </w:t>
      </w:r>
      <w:r w:rsidR="00EF482F">
        <w:rPr>
          <w:rFonts w:ascii="Times New Roman" w:hAnsi="Times New Roman" w:cs="Times New Roman"/>
          <w:sz w:val="24"/>
          <w:szCs w:val="24"/>
          <w:lang w:val="en-GB"/>
        </w:rPr>
        <w:t>wettability</w:t>
      </w:r>
      <w:r w:rsidR="00C039D9"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have </w:t>
      </w:r>
      <w:r w:rsidR="006F70C9" w:rsidRPr="00B0339C">
        <w:rPr>
          <w:rFonts w:ascii="Times New Roman" w:hAnsi="Times New Roman" w:cs="Times New Roman"/>
          <w:sz w:val="24"/>
          <w:szCs w:val="24"/>
          <w:lang w:val="en-GB"/>
        </w:rPr>
        <w:t xml:space="preserve">been added to those typically assessed in </w:t>
      </w:r>
      <w:r w:rsidR="002A044B" w:rsidRPr="00B0339C">
        <w:rPr>
          <w:rFonts w:ascii="Times New Roman" w:hAnsi="Times New Roman" w:cs="Times New Roman"/>
          <w:sz w:val="24"/>
          <w:szCs w:val="24"/>
          <w:lang w:val="en-GB"/>
        </w:rPr>
        <w:t>catal</w:t>
      </w:r>
      <w:r w:rsidR="00224EA1" w:rsidRPr="00B0339C">
        <w:rPr>
          <w:rFonts w:ascii="Times New Roman" w:hAnsi="Times New Roman" w:cs="Times New Roman"/>
          <w:sz w:val="24"/>
          <w:szCs w:val="24"/>
          <w:lang w:val="en-GB"/>
        </w:rPr>
        <w:t>ytic reactio</w:t>
      </w:r>
      <w:r w:rsidR="00815C4D" w:rsidRPr="00B0339C">
        <w:rPr>
          <w:rFonts w:ascii="Times New Roman" w:hAnsi="Times New Roman" w:cs="Times New Roman"/>
          <w:sz w:val="24"/>
          <w:szCs w:val="24"/>
          <w:lang w:val="en-GB"/>
        </w:rPr>
        <w:t>n</w:t>
      </w:r>
      <w:r w:rsidR="00C8342D" w:rsidRPr="00B0339C">
        <w:rPr>
          <w:rFonts w:ascii="Times New Roman" w:hAnsi="Times New Roman" w:cs="Times New Roman"/>
          <w:sz w:val="24"/>
          <w:szCs w:val="24"/>
          <w:lang w:val="en-GB"/>
        </w:rPr>
        <w:t>s</w:t>
      </w:r>
      <w:r w:rsidR="00815C4D" w:rsidRPr="00B0339C">
        <w:rPr>
          <w:rFonts w:ascii="Times New Roman" w:hAnsi="Times New Roman" w:cs="Times New Roman"/>
          <w:sz w:val="24"/>
          <w:szCs w:val="24"/>
          <w:lang w:val="en-GB"/>
        </w:rPr>
        <w:t>:</w:t>
      </w:r>
      <w:r w:rsidR="006F70C9" w:rsidRPr="00B0339C">
        <w:rPr>
          <w:rFonts w:ascii="Times New Roman" w:hAnsi="Times New Roman" w:cs="Times New Roman"/>
          <w:sz w:val="24"/>
          <w:szCs w:val="24"/>
          <w:lang w:val="en-GB"/>
        </w:rPr>
        <w:t xml:space="preserve"> reaction conversion, efficiency, yield and selectivity</w:t>
      </w:r>
      <w:r w:rsidR="002A044B" w:rsidRPr="00B0339C">
        <w:rPr>
          <w:rFonts w:ascii="Times New Roman" w:hAnsi="Times New Roman" w:cs="Times New Roman"/>
          <w:sz w:val="24"/>
          <w:szCs w:val="24"/>
          <w:lang w:val="en-GB"/>
        </w:rPr>
        <w:t xml:space="preserve">. </w:t>
      </w:r>
      <w:r w:rsidR="00F41411" w:rsidRPr="00B0339C">
        <w:rPr>
          <w:rFonts w:ascii="Times New Roman" w:hAnsi="Times New Roman" w:cs="Times New Roman"/>
          <w:sz w:val="24"/>
          <w:szCs w:val="24"/>
          <w:lang w:val="en-GB"/>
        </w:rPr>
        <w:t xml:space="preserve">The </w:t>
      </w:r>
      <w:r w:rsidR="00C039D9" w:rsidRPr="00B0339C">
        <w:rPr>
          <w:rFonts w:ascii="Times New Roman" w:hAnsi="Times New Roman" w:cs="Times New Roman"/>
          <w:sz w:val="24"/>
          <w:szCs w:val="24"/>
          <w:lang w:val="en-GB"/>
        </w:rPr>
        <w:t xml:space="preserve">main methods to tune the </w:t>
      </w:r>
      <w:r w:rsidR="00F41411" w:rsidRPr="00B0339C">
        <w:rPr>
          <w:rFonts w:ascii="Times New Roman" w:hAnsi="Times New Roman" w:cs="Times New Roman"/>
          <w:sz w:val="24"/>
          <w:szCs w:val="24"/>
          <w:lang w:val="en-GB"/>
        </w:rPr>
        <w:t xml:space="preserve">average droplet diameter in Pickering emulsions </w:t>
      </w:r>
      <w:r w:rsidR="00C039D9" w:rsidRPr="00B0339C">
        <w:rPr>
          <w:rFonts w:ascii="Times New Roman" w:hAnsi="Times New Roman" w:cs="Times New Roman"/>
          <w:sz w:val="24"/>
          <w:szCs w:val="24"/>
          <w:lang w:val="en-GB"/>
        </w:rPr>
        <w:t xml:space="preserve">are </w:t>
      </w:r>
      <w:r w:rsidR="00F41411" w:rsidRPr="00B0339C">
        <w:rPr>
          <w:rFonts w:ascii="Times New Roman" w:hAnsi="Times New Roman" w:cs="Times New Roman"/>
          <w:sz w:val="24"/>
          <w:szCs w:val="24"/>
          <w:lang w:val="en-GB"/>
        </w:rPr>
        <w:t xml:space="preserve">the stirring/homogenization speed </w:t>
      </w:r>
      <w:r w:rsidR="00C039D9" w:rsidRPr="00B0339C">
        <w:rPr>
          <w:rFonts w:ascii="Times New Roman" w:hAnsi="Times New Roman" w:cs="Times New Roman"/>
          <w:sz w:val="24"/>
          <w:szCs w:val="24"/>
          <w:lang w:val="en-GB"/>
        </w:rPr>
        <w:t>and</w:t>
      </w:r>
      <w:r w:rsidR="00F41411" w:rsidRPr="00B0339C">
        <w:rPr>
          <w:rFonts w:ascii="Times New Roman" w:hAnsi="Times New Roman" w:cs="Times New Roman"/>
          <w:sz w:val="24"/>
          <w:szCs w:val="24"/>
          <w:lang w:val="en-GB"/>
        </w:rPr>
        <w:t xml:space="preserve"> the amount of emulsifier</w:t>
      </w:r>
      <w:r w:rsidR="00224EA1" w:rsidRPr="00B0339C">
        <w:rPr>
          <w:rFonts w:ascii="Times New Roman" w:hAnsi="Times New Roman" w:cs="Times New Roman"/>
          <w:sz w:val="24"/>
          <w:szCs w:val="24"/>
          <w:lang w:val="en-GB"/>
        </w:rPr>
        <w:t>. At high speed and/or high particle content the average droplet diameter decreases</w:t>
      </w:r>
      <w:r w:rsidR="001504EC" w:rsidRPr="00B0339C">
        <w:rPr>
          <w:rFonts w:ascii="Times New Roman" w:hAnsi="Times New Roman" w:cs="Times New Roman"/>
          <w:sz w:val="24"/>
          <w:szCs w:val="24"/>
          <w:lang w:val="en-GB"/>
        </w:rPr>
        <w:t>,</w:t>
      </w:r>
      <w:r w:rsidR="00224EA1" w:rsidRPr="00B0339C">
        <w:rPr>
          <w:rFonts w:ascii="Times New Roman" w:hAnsi="Times New Roman" w:cs="Times New Roman"/>
          <w:sz w:val="24"/>
          <w:szCs w:val="24"/>
          <w:lang w:val="en-GB"/>
        </w:rPr>
        <w:t xml:space="preserve"> </w:t>
      </w:r>
      <w:r w:rsidR="001504EC" w:rsidRPr="00B0339C">
        <w:rPr>
          <w:rFonts w:ascii="Times New Roman" w:hAnsi="Times New Roman" w:cs="Times New Roman"/>
          <w:sz w:val="24"/>
          <w:szCs w:val="24"/>
          <w:lang w:val="en-GB"/>
        </w:rPr>
        <w:t>increasing the</w:t>
      </w:r>
      <w:r w:rsidR="00224EA1" w:rsidRPr="00B0339C">
        <w:rPr>
          <w:rFonts w:ascii="Times New Roman" w:hAnsi="Times New Roman" w:cs="Times New Roman"/>
          <w:sz w:val="24"/>
          <w:szCs w:val="24"/>
          <w:lang w:val="en-GB"/>
        </w:rPr>
        <w:t xml:space="preserve"> interfacial area. </w:t>
      </w:r>
      <w:r w:rsidR="00A91EEF" w:rsidRPr="00B0339C">
        <w:rPr>
          <w:rFonts w:ascii="Times New Roman" w:hAnsi="Times New Roman" w:cs="Times New Roman"/>
          <w:sz w:val="24"/>
          <w:szCs w:val="24"/>
          <w:lang w:val="en-GB"/>
        </w:rPr>
        <w:t>Wei</w:t>
      </w:r>
      <w:r w:rsidR="00224EA1" w:rsidRPr="00B0339C">
        <w:rPr>
          <w:rFonts w:ascii="Times New Roman" w:hAnsi="Times New Roman" w:cs="Times New Roman"/>
          <w:sz w:val="24"/>
          <w:szCs w:val="24"/>
          <w:lang w:val="en-GB"/>
        </w:rPr>
        <w:t xml:space="preserve"> </w:t>
      </w:r>
      <w:r w:rsidR="00224EA1" w:rsidRPr="00B0339C">
        <w:rPr>
          <w:rFonts w:ascii="Times New Roman" w:hAnsi="Times New Roman" w:cs="Times New Roman"/>
          <w:i/>
          <w:sz w:val="24"/>
          <w:szCs w:val="24"/>
          <w:lang w:val="en-GB"/>
        </w:rPr>
        <w:t>et al</w:t>
      </w:r>
      <w:r w:rsidR="00224EA1" w:rsidRPr="00B0339C">
        <w:rPr>
          <w:rFonts w:ascii="Times New Roman" w:hAnsi="Times New Roman" w:cs="Times New Roman"/>
          <w:sz w:val="24"/>
          <w:szCs w:val="24"/>
          <w:lang w:val="en-GB"/>
        </w:rPr>
        <w:t xml:space="preserve">. reported </w:t>
      </w:r>
      <w:r w:rsidR="00C039D9" w:rsidRPr="00B0339C">
        <w:rPr>
          <w:rFonts w:ascii="Times New Roman" w:hAnsi="Times New Roman" w:cs="Times New Roman"/>
          <w:sz w:val="24"/>
          <w:szCs w:val="24"/>
          <w:lang w:val="en-GB"/>
        </w:rPr>
        <w:t xml:space="preserve">an increase of the specific activity </w:t>
      </w:r>
      <w:r w:rsidR="006C0AAB" w:rsidRPr="00B0339C">
        <w:rPr>
          <w:rFonts w:ascii="Times New Roman" w:hAnsi="Times New Roman" w:cs="Times New Roman"/>
          <w:sz w:val="24"/>
          <w:szCs w:val="24"/>
          <w:lang w:val="en-GB"/>
        </w:rPr>
        <w:t xml:space="preserve">of </w:t>
      </w:r>
      <w:r w:rsidR="006C0AAB" w:rsidRPr="00B0339C">
        <w:rPr>
          <w:rFonts w:ascii="Times New Roman" w:hAnsi="Times New Roman" w:cs="Times New Roman"/>
          <w:i/>
          <w:sz w:val="24"/>
          <w:szCs w:val="24"/>
          <w:lang w:val="en-GB"/>
        </w:rPr>
        <w:t>Candida Antarctica</w:t>
      </w:r>
      <w:r w:rsidR="006C0AAB" w:rsidRPr="00B0339C">
        <w:rPr>
          <w:rFonts w:ascii="Times New Roman" w:hAnsi="Times New Roman" w:cs="Times New Roman"/>
          <w:sz w:val="24"/>
          <w:szCs w:val="24"/>
          <w:lang w:val="en-GB"/>
        </w:rPr>
        <w:t xml:space="preserve"> lipase B</w:t>
      </w:r>
      <w:r w:rsidR="00E92064">
        <w:rPr>
          <w:rFonts w:ascii="Times New Roman" w:hAnsi="Times New Roman" w:cs="Times New Roman"/>
          <w:sz w:val="24"/>
          <w:szCs w:val="24"/>
          <w:lang w:val="en-GB"/>
        </w:rPr>
        <w:t xml:space="preserve"> (CALB)</w:t>
      </w:r>
      <w:r w:rsidR="006C0AAB" w:rsidRPr="00B0339C">
        <w:rPr>
          <w:rFonts w:ascii="Times New Roman" w:hAnsi="Times New Roman" w:cs="Times New Roman"/>
          <w:sz w:val="24"/>
          <w:szCs w:val="24"/>
          <w:lang w:val="en-GB"/>
        </w:rPr>
        <w:t xml:space="preserve"> </w:t>
      </w:r>
      <w:r w:rsidR="00C039D9" w:rsidRPr="00B0339C">
        <w:rPr>
          <w:rFonts w:ascii="Times New Roman" w:hAnsi="Times New Roman" w:cs="Times New Roman"/>
          <w:sz w:val="24"/>
          <w:szCs w:val="24"/>
          <w:lang w:val="en-GB"/>
        </w:rPr>
        <w:t>by increasing the particle concentration</w:t>
      </w:r>
      <w:r w:rsidR="007F1F17" w:rsidRPr="00B0339C">
        <w:rPr>
          <w:rFonts w:ascii="Times New Roman" w:hAnsi="Times New Roman" w:cs="Times New Roman"/>
          <w:sz w:val="24"/>
          <w:szCs w:val="24"/>
          <w:lang w:val="en-GB"/>
        </w:rPr>
        <w:t xml:space="preserve"> in the hydrolysis kinetic resolution of racemic esters in </w:t>
      </w:r>
      <w:r w:rsidR="006C0AAB" w:rsidRPr="00B0339C">
        <w:rPr>
          <w:rFonts w:ascii="Times New Roman" w:hAnsi="Times New Roman" w:cs="Times New Roman"/>
          <w:sz w:val="24"/>
          <w:szCs w:val="24"/>
          <w:lang w:val="en-GB"/>
        </w:rPr>
        <w:t xml:space="preserve">w/o </w:t>
      </w:r>
      <w:r w:rsidR="007F1F17" w:rsidRPr="00B0339C">
        <w:rPr>
          <w:rFonts w:ascii="Times New Roman" w:hAnsi="Times New Roman" w:cs="Times New Roman"/>
          <w:sz w:val="24"/>
          <w:szCs w:val="24"/>
          <w:lang w:val="en-GB"/>
        </w:rPr>
        <w:t xml:space="preserve">Pickering emulsions stabilized with partially hydrophobic silica </w:t>
      </w:r>
      <w:proofErr w:type="spellStart"/>
      <w:r w:rsidR="007F1F17" w:rsidRPr="00B0339C">
        <w:rPr>
          <w:rFonts w:ascii="Times New Roman" w:hAnsi="Times New Roman" w:cs="Times New Roman"/>
          <w:sz w:val="24"/>
          <w:szCs w:val="24"/>
          <w:lang w:val="en-GB"/>
        </w:rPr>
        <w:t>nanospheres</w:t>
      </w:r>
      <w:proofErr w:type="spellEnd"/>
      <w:r w:rsidR="006C0AAB" w:rsidRPr="00B0339C">
        <w:rPr>
          <w:rFonts w:ascii="Times New Roman" w:hAnsi="Times New Roman" w:cs="Times New Roman"/>
          <w:sz w:val="24"/>
          <w:szCs w:val="24"/>
          <w:lang w:val="en-GB"/>
        </w:rPr>
        <w:t xml:space="preserve"> (Figure 2(a</w:t>
      </w:r>
      <w:r w:rsidR="006C0AAB" w:rsidRPr="00A26895">
        <w:rPr>
          <w:rFonts w:ascii="Times New Roman" w:hAnsi="Times New Roman" w:cs="Times New Roman"/>
          <w:sz w:val="24"/>
          <w:szCs w:val="24"/>
          <w:lang w:val="en-GB"/>
        </w:rPr>
        <w:t>))</w:t>
      </w:r>
      <w:proofErr w:type="gramStart"/>
      <w:r w:rsidR="00C039D9" w:rsidRPr="00A26895">
        <w:rPr>
          <w:rFonts w:ascii="Times New Roman" w:hAnsi="Times New Roman" w:cs="Times New Roman"/>
          <w:sz w:val="24"/>
          <w:szCs w:val="24"/>
          <w:lang w:val="en-GB"/>
        </w:rPr>
        <w:t>.</w:t>
      </w:r>
      <w:r w:rsidR="00A91EEF" w:rsidRPr="00A26895">
        <w:rPr>
          <w:rFonts w:ascii="Times New Roman" w:hAnsi="Times New Roman" w:cs="Times New Roman"/>
          <w:sz w:val="24"/>
          <w:szCs w:val="24"/>
          <w:lang w:val="en-GB"/>
        </w:rPr>
        <w:t>[</w:t>
      </w:r>
      <w:proofErr w:type="gramEnd"/>
      <w:r w:rsidR="00045D4F" w:rsidRPr="00045D4F">
        <w:rPr>
          <w:rFonts w:ascii="Times New Roman" w:hAnsi="Times New Roman" w:cs="Times New Roman"/>
          <w:sz w:val="24"/>
          <w:szCs w:val="24"/>
          <w:highlight w:val="yellow"/>
          <w:lang w:val="en-GB"/>
        </w:rPr>
        <w:t>15</w:t>
      </w:r>
      <w:r w:rsidR="00A91EEF" w:rsidRPr="00A26895">
        <w:rPr>
          <w:rFonts w:ascii="Times New Roman" w:hAnsi="Times New Roman" w:cs="Times New Roman"/>
          <w:sz w:val="24"/>
          <w:szCs w:val="24"/>
          <w:lang w:val="en-GB"/>
        </w:rPr>
        <w:t>]</w:t>
      </w:r>
      <w:r w:rsidR="00C039D9" w:rsidRPr="00B0339C">
        <w:rPr>
          <w:rFonts w:ascii="Times New Roman" w:hAnsi="Times New Roman" w:cs="Times New Roman"/>
          <w:sz w:val="24"/>
          <w:szCs w:val="24"/>
          <w:lang w:val="en-GB"/>
        </w:rPr>
        <w:t xml:space="preserve"> By increasing the emulsifier content, not only </w:t>
      </w:r>
      <w:r w:rsidR="00A26895">
        <w:rPr>
          <w:rFonts w:ascii="Times New Roman" w:hAnsi="Times New Roman" w:cs="Times New Roman"/>
          <w:sz w:val="24"/>
          <w:szCs w:val="24"/>
          <w:lang w:val="en-GB"/>
        </w:rPr>
        <w:t xml:space="preserve">does </w:t>
      </w:r>
      <w:r w:rsidR="00C039D9" w:rsidRPr="00B0339C">
        <w:rPr>
          <w:rFonts w:ascii="Times New Roman" w:hAnsi="Times New Roman" w:cs="Times New Roman"/>
          <w:sz w:val="24"/>
          <w:szCs w:val="24"/>
          <w:lang w:val="en-GB"/>
        </w:rPr>
        <w:t xml:space="preserve">the droplet </w:t>
      </w:r>
      <w:r w:rsidR="00BD1AA5" w:rsidRPr="00B0339C">
        <w:rPr>
          <w:rFonts w:ascii="Times New Roman" w:hAnsi="Times New Roman" w:cs="Times New Roman"/>
          <w:sz w:val="24"/>
          <w:szCs w:val="24"/>
          <w:lang w:val="en-GB"/>
        </w:rPr>
        <w:t>diameter</w:t>
      </w:r>
      <w:r w:rsidR="00A26895">
        <w:rPr>
          <w:rFonts w:ascii="Times New Roman" w:hAnsi="Times New Roman" w:cs="Times New Roman"/>
          <w:sz w:val="24"/>
          <w:szCs w:val="24"/>
          <w:lang w:val="en-GB"/>
        </w:rPr>
        <w:t xml:space="preserve"> decrease</w:t>
      </w:r>
      <w:r w:rsidR="00C039D9" w:rsidRPr="00B0339C">
        <w:rPr>
          <w:rFonts w:ascii="Times New Roman" w:hAnsi="Times New Roman" w:cs="Times New Roman"/>
          <w:sz w:val="24"/>
          <w:szCs w:val="24"/>
          <w:lang w:val="en-GB"/>
        </w:rPr>
        <w:t xml:space="preserve"> but the diffusion distance o</w:t>
      </w:r>
      <w:r w:rsidR="007F1F17" w:rsidRPr="00B0339C">
        <w:rPr>
          <w:rFonts w:ascii="Times New Roman" w:hAnsi="Times New Roman" w:cs="Times New Roman"/>
          <w:sz w:val="24"/>
          <w:szCs w:val="24"/>
          <w:lang w:val="en-GB"/>
        </w:rPr>
        <w:t>f</w:t>
      </w:r>
      <w:r w:rsidR="00C039D9" w:rsidRPr="00B0339C">
        <w:rPr>
          <w:rFonts w:ascii="Times New Roman" w:hAnsi="Times New Roman" w:cs="Times New Roman"/>
          <w:sz w:val="24"/>
          <w:szCs w:val="24"/>
          <w:lang w:val="en-GB"/>
        </w:rPr>
        <w:t xml:space="preserve"> the reactant molecules is </w:t>
      </w:r>
      <w:r w:rsidR="00A26895">
        <w:rPr>
          <w:rFonts w:ascii="Times New Roman" w:hAnsi="Times New Roman" w:cs="Times New Roman"/>
          <w:sz w:val="24"/>
          <w:szCs w:val="24"/>
          <w:lang w:val="en-GB"/>
        </w:rPr>
        <w:t>reduced</w:t>
      </w:r>
      <w:r w:rsidR="00C039D9" w:rsidRPr="00B0339C">
        <w:rPr>
          <w:rFonts w:ascii="Times New Roman" w:hAnsi="Times New Roman" w:cs="Times New Roman"/>
          <w:sz w:val="24"/>
          <w:szCs w:val="24"/>
          <w:lang w:val="en-GB"/>
        </w:rPr>
        <w:t xml:space="preserve">. However, </w:t>
      </w:r>
      <w:r w:rsidR="001504EC" w:rsidRPr="00B0339C">
        <w:rPr>
          <w:rFonts w:ascii="Times New Roman" w:hAnsi="Times New Roman" w:cs="Times New Roman"/>
          <w:sz w:val="24"/>
          <w:szCs w:val="24"/>
          <w:lang w:val="en-GB"/>
        </w:rPr>
        <w:t>at</w:t>
      </w:r>
      <w:r w:rsidR="00C039D9" w:rsidRPr="00B0339C">
        <w:rPr>
          <w:rFonts w:ascii="Times New Roman" w:hAnsi="Times New Roman" w:cs="Times New Roman"/>
          <w:sz w:val="24"/>
          <w:szCs w:val="24"/>
          <w:lang w:val="en-GB"/>
        </w:rPr>
        <w:t xml:space="preserve"> relatively high</w:t>
      </w:r>
      <w:r w:rsidR="001504EC" w:rsidRPr="00B0339C">
        <w:rPr>
          <w:rFonts w:ascii="Times New Roman" w:hAnsi="Times New Roman" w:cs="Times New Roman"/>
          <w:sz w:val="24"/>
          <w:szCs w:val="24"/>
          <w:lang w:val="en-GB"/>
        </w:rPr>
        <w:t xml:space="preserve"> particle concentration</w:t>
      </w:r>
      <w:r w:rsidR="00A26895">
        <w:rPr>
          <w:rFonts w:ascii="Times New Roman" w:hAnsi="Times New Roman" w:cs="Times New Roman"/>
          <w:sz w:val="24"/>
          <w:szCs w:val="24"/>
          <w:lang w:val="en-GB"/>
        </w:rPr>
        <w:t>,</w:t>
      </w:r>
      <w:r w:rsidR="00C039D9" w:rsidRPr="00B0339C">
        <w:rPr>
          <w:rFonts w:ascii="Times New Roman" w:hAnsi="Times New Roman" w:cs="Times New Roman"/>
          <w:sz w:val="24"/>
          <w:szCs w:val="24"/>
          <w:lang w:val="en-GB"/>
        </w:rPr>
        <w:t xml:space="preserve"> the activity </w:t>
      </w:r>
      <w:r w:rsidR="001F0F3A" w:rsidRPr="00B0339C">
        <w:rPr>
          <w:rFonts w:ascii="Times New Roman" w:hAnsi="Times New Roman" w:cs="Times New Roman"/>
          <w:sz w:val="24"/>
          <w:szCs w:val="24"/>
          <w:lang w:val="en-GB"/>
        </w:rPr>
        <w:t>almost reached a plateau</w:t>
      </w:r>
      <w:r w:rsidR="00C039D9" w:rsidRPr="00B0339C">
        <w:rPr>
          <w:rFonts w:ascii="Times New Roman" w:hAnsi="Times New Roman" w:cs="Times New Roman"/>
          <w:sz w:val="24"/>
          <w:szCs w:val="24"/>
          <w:lang w:val="en-GB"/>
        </w:rPr>
        <w:t>. By increasing the amount of emulsifier</w:t>
      </w:r>
      <w:r w:rsidR="007F1F17" w:rsidRPr="00B0339C">
        <w:rPr>
          <w:rFonts w:ascii="Times New Roman" w:hAnsi="Times New Roman" w:cs="Times New Roman"/>
          <w:sz w:val="24"/>
          <w:szCs w:val="24"/>
          <w:lang w:val="en-GB"/>
        </w:rPr>
        <w:t>,</w:t>
      </w:r>
      <w:r w:rsidR="00C039D9" w:rsidRPr="00B0339C">
        <w:rPr>
          <w:rFonts w:ascii="Times New Roman" w:hAnsi="Times New Roman" w:cs="Times New Roman"/>
          <w:sz w:val="24"/>
          <w:szCs w:val="24"/>
          <w:lang w:val="en-GB"/>
        </w:rPr>
        <w:t xml:space="preserve"> the coverage of droplet </w:t>
      </w:r>
      <w:r w:rsidR="00EF3EC3" w:rsidRPr="00B0339C">
        <w:rPr>
          <w:rFonts w:ascii="Times New Roman" w:hAnsi="Times New Roman" w:cs="Times New Roman"/>
          <w:sz w:val="24"/>
          <w:szCs w:val="24"/>
          <w:lang w:val="en-GB"/>
        </w:rPr>
        <w:t>surface</w:t>
      </w:r>
      <w:r w:rsidR="00C039D9" w:rsidRPr="00B0339C">
        <w:rPr>
          <w:rFonts w:ascii="Times New Roman" w:hAnsi="Times New Roman" w:cs="Times New Roman"/>
          <w:sz w:val="24"/>
          <w:szCs w:val="24"/>
          <w:lang w:val="en-GB"/>
        </w:rPr>
        <w:t>s by particles increases</w:t>
      </w:r>
      <w:r w:rsidR="001504EC" w:rsidRPr="00B0339C">
        <w:rPr>
          <w:rFonts w:ascii="Times New Roman" w:hAnsi="Times New Roman" w:cs="Times New Roman"/>
          <w:sz w:val="24"/>
          <w:szCs w:val="24"/>
          <w:lang w:val="en-GB"/>
        </w:rPr>
        <w:t>, which</w:t>
      </w:r>
      <w:r w:rsidR="00C039D9" w:rsidRPr="00B0339C">
        <w:rPr>
          <w:rFonts w:ascii="Times New Roman" w:hAnsi="Times New Roman" w:cs="Times New Roman"/>
          <w:sz w:val="24"/>
          <w:szCs w:val="24"/>
          <w:lang w:val="en-GB"/>
        </w:rPr>
        <w:t xml:space="preserve"> compromised the reaction efficiency </w:t>
      </w:r>
      <w:r w:rsidR="001504EC" w:rsidRPr="00B0339C">
        <w:rPr>
          <w:rFonts w:ascii="Times New Roman" w:hAnsi="Times New Roman" w:cs="Times New Roman"/>
          <w:sz w:val="24"/>
          <w:szCs w:val="24"/>
          <w:lang w:val="en-GB"/>
        </w:rPr>
        <w:t>as</w:t>
      </w:r>
      <w:r w:rsidR="00C039D9" w:rsidRPr="00B0339C">
        <w:rPr>
          <w:rFonts w:ascii="Times New Roman" w:hAnsi="Times New Roman" w:cs="Times New Roman"/>
          <w:sz w:val="24"/>
          <w:szCs w:val="24"/>
          <w:lang w:val="en-GB"/>
        </w:rPr>
        <w:t xml:space="preserve"> the encounter between the </w:t>
      </w:r>
      <w:r w:rsidR="007F1F17" w:rsidRPr="00B0339C">
        <w:rPr>
          <w:rFonts w:ascii="Times New Roman" w:hAnsi="Times New Roman" w:cs="Times New Roman"/>
          <w:sz w:val="24"/>
          <w:szCs w:val="24"/>
          <w:lang w:val="en-GB"/>
        </w:rPr>
        <w:t>substrate</w:t>
      </w:r>
      <w:r w:rsidR="00C039D9" w:rsidRPr="00B0339C">
        <w:rPr>
          <w:rFonts w:ascii="Times New Roman" w:hAnsi="Times New Roman" w:cs="Times New Roman"/>
          <w:sz w:val="24"/>
          <w:szCs w:val="24"/>
          <w:lang w:val="en-GB"/>
        </w:rPr>
        <w:t xml:space="preserve"> and the enzyme was reduced</w:t>
      </w:r>
      <w:r w:rsidR="00A91EEF" w:rsidRPr="00A26895">
        <w:rPr>
          <w:rFonts w:ascii="Times New Roman" w:hAnsi="Times New Roman" w:cs="Times New Roman"/>
          <w:sz w:val="24"/>
          <w:szCs w:val="24"/>
          <w:lang w:val="en-GB"/>
        </w:rPr>
        <w:t>.</w:t>
      </w:r>
      <w:r w:rsidR="007F1F17" w:rsidRPr="00A26895">
        <w:rPr>
          <w:rFonts w:ascii="Times New Roman" w:hAnsi="Times New Roman" w:cs="Times New Roman"/>
          <w:sz w:val="24"/>
          <w:szCs w:val="24"/>
          <w:lang w:val="en-GB"/>
        </w:rPr>
        <w:t>[</w:t>
      </w:r>
      <w:r w:rsidR="00045D4F" w:rsidRPr="00045D4F">
        <w:rPr>
          <w:rFonts w:ascii="Times New Roman" w:hAnsi="Times New Roman" w:cs="Times New Roman"/>
          <w:sz w:val="24"/>
          <w:szCs w:val="24"/>
          <w:highlight w:val="yellow"/>
          <w:lang w:val="en-GB"/>
        </w:rPr>
        <w:t>15</w:t>
      </w:r>
      <w:r w:rsidR="007F1F17" w:rsidRPr="00A26895">
        <w:rPr>
          <w:rFonts w:ascii="Times New Roman" w:hAnsi="Times New Roman" w:cs="Times New Roman"/>
          <w:sz w:val="24"/>
          <w:szCs w:val="24"/>
          <w:lang w:val="en-GB"/>
        </w:rPr>
        <w:t>]</w:t>
      </w:r>
      <w:r w:rsidR="007F1F17" w:rsidRPr="00B0339C">
        <w:rPr>
          <w:rFonts w:ascii="Times New Roman" w:hAnsi="Times New Roman" w:cs="Times New Roman"/>
          <w:sz w:val="24"/>
          <w:szCs w:val="24"/>
          <w:lang w:val="en-GB"/>
        </w:rPr>
        <w:t xml:space="preserve"> </w:t>
      </w:r>
      <w:r w:rsidR="00A91EEF" w:rsidRPr="00B0339C">
        <w:rPr>
          <w:rFonts w:ascii="Times New Roman" w:hAnsi="Times New Roman" w:cs="Times New Roman"/>
          <w:sz w:val="24"/>
          <w:szCs w:val="24"/>
          <w:lang w:val="en-GB"/>
        </w:rPr>
        <w:t>Zhang</w:t>
      </w:r>
      <w:r w:rsidR="002431D8" w:rsidRPr="00B0339C">
        <w:rPr>
          <w:rFonts w:ascii="Times New Roman" w:hAnsi="Times New Roman" w:cs="Times New Roman"/>
          <w:sz w:val="24"/>
          <w:szCs w:val="24"/>
          <w:lang w:val="en-GB"/>
        </w:rPr>
        <w:t xml:space="preserve"> </w:t>
      </w:r>
      <w:r w:rsidR="002431D8" w:rsidRPr="00B0339C">
        <w:rPr>
          <w:rFonts w:ascii="Times New Roman" w:hAnsi="Times New Roman" w:cs="Times New Roman"/>
          <w:i/>
          <w:sz w:val="24"/>
          <w:szCs w:val="24"/>
          <w:lang w:val="en-GB"/>
        </w:rPr>
        <w:t>et al</w:t>
      </w:r>
      <w:r w:rsidR="002431D8" w:rsidRPr="00B0339C">
        <w:rPr>
          <w:rFonts w:ascii="Times New Roman" w:hAnsi="Times New Roman" w:cs="Times New Roman"/>
          <w:sz w:val="24"/>
          <w:szCs w:val="24"/>
          <w:lang w:val="en-GB"/>
        </w:rPr>
        <w:t xml:space="preserve">. studied the </w:t>
      </w:r>
      <w:r w:rsidR="00A421F9" w:rsidRPr="00B0339C">
        <w:rPr>
          <w:rFonts w:ascii="Times New Roman" w:hAnsi="Times New Roman" w:cs="Times New Roman"/>
          <w:sz w:val="24"/>
          <w:szCs w:val="24"/>
          <w:lang w:val="en-GB"/>
        </w:rPr>
        <w:t xml:space="preserve">hydrogenation of benzene to cyclohexene </w:t>
      </w:r>
      <w:r w:rsidR="00A26895">
        <w:rPr>
          <w:rFonts w:ascii="Times New Roman" w:hAnsi="Times New Roman" w:cs="Times New Roman"/>
          <w:sz w:val="24"/>
          <w:szCs w:val="24"/>
          <w:lang w:val="en-GB"/>
        </w:rPr>
        <w:t>for different</w:t>
      </w:r>
      <w:r w:rsidR="00A421F9" w:rsidRPr="00B0339C">
        <w:rPr>
          <w:rFonts w:ascii="Times New Roman" w:hAnsi="Times New Roman" w:cs="Times New Roman"/>
          <w:sz w:val="24"/>
          <w:szCs w:val="24"/>
          <w:lang w:val="en-GB"/>
        </w:rPr>
        <w:t xml:space="preserve"> average droplet sizes in </w:t>
      </w:r>
      <w:r w:rsidR="00A26895">
        <w:rPr>
          <w:rFonts w:ascii="Times New Roman" w:hAnsi="Times New Roman" w:cs="Times New Roman"/>
          <w:sz w:val="24"/>
          <w:szCs w:val="24"/>
          <w:lang w:val="en-GB"/>
        </w:rPr>
        <w:t>oil-in-water (</w:t>
      </w:r>
      <w:r w:rsidR="00A421F9" w:rsidRPr="00B0339C">
        <w:rPr>
          <w:rFonts w:ascii="Times New Roman" w:hAnsi="Times New Roman" w:cs="Times New Roman"/>
          <w:sz w:val="24"/>
          <w:szCs w:val="24"/>
          <w:lang w:val="en-GB"/>
        </w:rPr>
        <w:t>o/w</w:t>
      </w:r>
      <w:r w:rsidR="00A26895">
        <w:rPr>
          <w:rFonts w:ascii="Times New Roman" w:hAnsi="Times New Roman" w:cs="Times New Roman"/>
          <w:sz w:val="24"/>
          <w:szCs w:val="24"/>
          <w:lang w:val="en-GB"/>
        </w:rPr>
        <w:t>)</w:t>
      </w:r>
      <w:r w:rsidR="00A421F9" w:rsidRPr="00B0339C">
        <w:rPr>
          <w:rFonts w:ascii="Times New Roman" w:hAnsi="Times New Roman" w:cs="Times New Roman"/>
          <w:sz w:val="24"/>
          <w:szCs w:val="24"/>
          <w:lang w:val="en-GB"/>
        </w:rPr>
        <w:t xml:space="preserve"> Pickering emulsions </w:t>
      </w:r>
      <w:r w:rsidR="00655AF2">
        <w:rPr>
          <w:rFonts w:ascii="Times New Roman" w:hAnsi="Times New Roman" w:cs="Times New Roman"/>
          <w:sz w:val="24"/>
          <w:szCs w:val="24"/>
          <w:lang w:val="en-GB"/>
        </w:rPr>
        <w:t>prepared</w:t>
      </w:r>
      <w:r w:rsidR="00A421F9" w:rsidRPr="00B0339C">
        <w:rPr>
          <w:rFonts w:ascii="Times New Roman" w:hAnsi="Times New Roman" w:cs="Times New Roman"/>
          <w:sz w:val="24"/>
          <w:szCs w:val="24"/>
          <w:lang w:val="en-GB"/>
        </w:rPr>
        <w:t xml:space="preserve"> at different stirring rates</w:t>
      </w:r>
      <w:r w:rsidR="00A421F9" w:rsidRPr="00A26895">
        <w:rPr>
          <w:rFonts w:ascii="Times New Roman" w:hAnsi="Times New Roman" w:cs="Times New Roman"/>
          <w:sz w:val="24"/>
          <w:szCs w:val="24"/>
          <w:lang w:val="en-GB"/>
        </w:rPr>
        <w:t>.</w:t>
      </w:r>
      <w:r w:rsidR="00A91EEF" w:rsidRPr="00A26895">
        <w:rPr>
          <w:rFonts w:ascii="Times New Roman" w:hAnsi="Times New Roman" w:cs="Times New Roman"/>
          <w:sz w:val="24"/>
          <w:szCs w:val="24"/>
          <w:lang w:val="en-GB"/>
        </w:rPr>
        <w:t>[</w:t>
      </w:r>
      <w:r w:rsidR="00A91EEF"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1</w:t>
      </w:r>
      <w:r w:rsidR="00A91EEF" w:rsidRPr="00A26895">
        <w:rPr>
          <w:rFonts w:ascii="Times New Roman" w:hAnsi="Times New Roman" w:cs="Times New Roman"/>
          <w:sz w:val="24"/>
          <w:szCs w:val="24"/>
          <w:lang w:val="en-GB"/>
        </w:rPr>
        <w:t>]</w:t>
      </w:r>
      <w:r w:rsidR="00A421F9" w:rsidRPr="00B0339C">
        <w:rPr>
          <w:rFonts w:ascii="Times New Roman" w:hAnsi="Times New Roman" w:cs="Times New Roman"/>
          <w:sz w:val="24"/>
          <w:szCs w:val="24"/>
          <w:lang w:val="en-GB"/>
        </w:rPr>
        <w:t xml:space="preserve"> </w:t>
      </w:r>
      <w:r w:rsidR="00EF3EC3" w:rsidRPr="00B0339C">
        <w:rPr>
          <w:rFonts w:ascii="Times New Roman" w:hAnsi="Times New Roman" w:cs="Times New Roman"/>
          <w:sz w:val="24"/>
          <w:szCs w:val="24"/>
          <w:lang w:val="en-GB"/>
        </w:rPr>
        <w:t>As shown in Figure 2(b), a</w:t>
      </w:r>
      <w:r w:rsidR="007F1F17" w:rsidRPr="00B0339C">
        <w:rPr>
          <w:rFonts w:ascii="Times New Roman" w:hAnsi="Times New Roman" w:cs="Times New Roman"/>
          <w:sz w:val="24"/>
          <w:szCs w:val="24"/>
          <w:lang w:val="en-GB"/>
        </w:rPr>
        <w:t>n increase of the</w:t>
      </w:r>
      <w:r w:rsidRPr="00B0339C">
        <w:rPr>
          <w:rFonts w:ascii="Times New Roman" w:hAnsi="Times New Roman" w:cs="Times New Roman"/>
          <w:sz w:val="24"/>
          <w:szCs w:val="24"/>
          <w:lang w:val="en-GB"/>
        </w:rPr>
        <w:t xml:space="preserve"> </w:t>
      </w:r>
      <w:r w:rsidR="007F1F17" w:rsidRPr="00B0339C">
        <w:rPr>
          <w:rFonts w:ascii="Times New Roman" w:hAnsi="Times New Roman" w:cs="Times New Roman"/>
          <w:sz w:val="24"/>
          <w:szCs w:val="24"/>
          <w:lang w:val="en-GB"/>
        </w:rPr>
        <w:t xml:space="preserve">benzene conversion </w:t>
      </w:r>
      <w:r w:rsidR="00427BE5" w:rsidRPr="00B0339C">
        <w:rPr>
          <w:rFonts w:ascii="Times New Roman" w:hAnsi="Times New Roman" w:cs="Times New Roman"/>
          <w:sz w:val="24"/>
          <w:szCs w:val="24"/>
          <w:lang w:val="en-GB"/>
        </w:rPr>
        <w:t xml:space="preserve">and the cyclohexene yield </w:t>
      </w:r>
      <w:r w:rsidR="00EF3EC3" w:rsidRPr="00B0339C">
        <w:rPr>
          <w:rFonts w:ascii="Times New Roman" w:hAnsi="Times New Roman" w:cs="Times New Roman"/>
          <w:sz w:val="24"/>
          <w:szCs w:val="24"/>
          <w:lang w:val="en-GB"/>
        </w:rPr>
        <w:t xml:space="preserve">and selectivity </w:t>
      </w:r>
      <w:r w:rsidR="007F1F17" w:rsidRPr="00B0339C">
        <w:rPr>
          <w:rFonts w:ascii="Times New Roman" w:hAnsi="Times New Roman" w:cs="Times New Roman"/>
          <w:sz w:val="24"/>
          <w:szCs w:val="24"/>
          <w:lang w:val="en-GB"/>
        </w:rPr>
        <w:t>w</w:t>
      </w:r>
      <w:r w:rsidR="00EF3EC3" w:rsidRPr="00B0339C">
        <w:rPr>
          <w:rFonts w:ascii="Times New Roman" w:hAnsi="Times New Roman" w:cs="Times New Roman"/>
          <w:sz w:val="24"/>
          <w:szCs w:val="24"/>
          <w:lang w:val="en-GB"/>
        </w:rPr>
        <w:t>ere</w:t>
      </w:r>
      <w:r w:rsidR="007F1F17" w:rsidRPr="00B0339C">
        <w:rPr>
          <w:rFonts w:ascii="Times New Roman" w:hAnsi="Times New Roman" w:cs="Times New Roman"/>
          <w:sz w:val="24"/>
          <w:szCs w:val="24"/>
          <w:lang w:val="en-GB"/>
        </w:rPr>
        <w:t xml:space="preserve"> </w:t>
      </w:r>
      <w:r w:rsidR="00655AF2">
        <w:rPr>
          <w:rFonts w:ascii="Times New Roman" w:hAnsi="Times New Roman" w:cs="Times New Roman"/>
          <w:sz w:val="24"/>
          <w:szCs w:val="24"/>
          <w:lang w:val="en-GB"/>
        </w:rPr>
        <w:t>measured</w:t>
      </w:r>
      <w:r w:rsidR="007F1F17" w:rsidRPr="00B0339C">
        <w:rPr>
          <w:rFonts w:ascii="Times New Roman" w:hAnsi="Times New Roman" w:cs="Times New Roman"/>
          <w:sz w:val="24"/>
          <w:szCs w:val="24"/>
          <w:lang w:val="en-GB"/>
        </w:rPr>
        <w:t xml:space="preserve"> </w:t>
      </w:r>
      <w:r w:rsidR="00655AF2">
        <w:rPr>
          <w:rFonts w:ascii="Times New Roman" w:hAnsi="Times New Roman" w:cs="Times New Roman"/>
          <w:sz w:val="24"/>
          <w:szCs w:val="24"/>
          <w:lang w:val="en-GB"/>
        </w:rPr>
        <w:t>upon</w:t>
      </w:r>
      <w:r w:rsidR="007F1F17" w:rsidRPr="00B0339C">
        <w:rPr>
          <w:rFonts w:ascii="Times New Roman" w:hAnsi="Times New Roman" w:cs="Times New Roman"/>
          <w:sz w:val="24"/>
          <w:szCs w:val="24"/>
          <w:lang w:val="en-GB"/>
        </w:rPr>
        <w:t xml:space="preserve"> </w:t>
      </w:r>
      <w:r w:rsidR="00427BE5" w:rsidRPr="00B0339C">
        <w:rPr>
          <w:rFonts w:ascii="Times New Roman" w:hAnsi="Times New Roman" w:cs="Times New Roman"/>
          <w:sz w:val="24"/>
          <w:szCs w:val="24"/>
          <w:lang w:val="en-GB"/>
        </w:rPr>
        <w:t>decreasing</w:t>
      </w:r>
      <w:r w:rsidR="007F1F17" w:rsidRPr="00B0339C">
        <w:rPr>
          <w:rFonts w:ascii="Times New Roman" w:hAnsi="Times New Roman" w:cs="Times New Roman"/>
          <w:sz w:val="24"/>
          <w:szCs w:val="24"/>
          <w:lang w:val="en-GB"/>
        </w:rPr>
        <w:t xml:space="preserve"> the average droplet diameter</w:t>
      </w:r>
      <w:r w:rsidR="00BD1AA5" w:rsidRPr="00B0339C">
        <w:rPr>
          <w:rFonts w:ascii="Times New Roman" w:hAnsi="Times New Roman" w:cs="Times New Roman"/>
          <w:sz w:val="24"/>
          <w:szCs w:val="24"/>
          <w:lang w:val="en-GB"/>
        </w:rPr>
        <w:t>.</w:t>
      </w:r>
      <w:r w:rsidR="00AB54F8" w:rsidRPr="00B0339C">
        <w:rPr>
          <w:rFonts w:ascii="Times New Roman" w:hAnsi="Times New Roman" w:cs="Times New Roman"/>
          <w:sz w:val="24"/>
          <w:szCs w:val="24"/>
          <w:lang w:val="en-GB"/>
        </w:rPr>
        <w:t xml:space="preserve"> </w:t>
      </w:r>
      <w:r w:rsidR="00A91EEF" w:rsidRPr="00B0339C">
        <w:rPr>
          <w:rFonts w:ascii="Times New Roman" w:hAnsi="Times New Roman" w:cs="Times New Roman"/>
          <w:sz w:val="24"/>
          <w:szCs w:val="24"/>
          <w:lang w:val="en-GB"/>
        </w:rPr>
        <w:t>Jiang</w:t>
      </w:r>
      <w:r w:rsidR="00AB54F8" w:rsidRPr="00B0339C">
        <w:rPr>
          <w:rFonts w:ascii="Times New Roman" w:hAnsi="Times New Roman" w:cs="Times New Roman"/>
          <w:sz w:val="24"/>
          <w:szCs w:val="24"/>
          <w:lang w:val="en-GB"/>
        </w:rPr>
        <w:t xml:space="preserve"> </w:t>
      </w:r>
      <w:r w:rsidR="00AB54F8" w:rsidRPr="00B0339C">
        <w:rPr>
          <w:rFonts w:ascii="Times New Roman" w:hAnsi="Times New Roman" w:cs="Times New Roman"/>
          <w:i/>
          <w:sz w:val="24"/>
          <w:szCs w:val="24"/>
          <w:lang w:val="en-GB"/>
        </w:rPr>
        <w:t>et al</w:t>
      </w:r>
      <w:r w:rsidR="00AB54F8" w:rsidRPr="00B0339C">
        <w:rPr>
          <w:rFonts w:ascii="Times New Roman" w:hAnsi="Times New Roman" w:cs="Times New Roman"/>
          <w:sz w:val="24"/>
          <w:szCs w:val="24"/>
          <w:lang w:val="en-GB"/>
        </w:rPr>
        <w:t xml:space="preserve">. prepared </w:t>
      </w:r>
      <w:r w:rsidR="0020565A" w:rsidRPr="00B0339C">
        <w:rPr>
          <w:rFonts w:ascii="Times New Roman" w:hAnsi="Times New Roman" w:cs="Times New Roman"/>
          <w:sz w:val="24"/>
          <w:szCs w:val="24"/>
          <w:lang w:val="en-GB"/>
        </w:rPr>
        <w:t xml:space="preserve">w/o </w:t>
      </w:r>
      <w:r w:rsidR="00DD7B96" w:rsidRPr="00B0339C">
        <w:rPr>
          <w:rFonts w:ascii="Times New Roman" w:hAnsi="Times New Roman" w:cs="Times New Roman"/>
          <w:sz w:val="24"/>
          <w:szCs w:val="24"/>
          <w:lang w:val="en-GB"/>
        </w:rPr>
        <w:t>Pickering emulsions stabilized by silica particles</w:t>
      </w:r>
      <w:r w:rsidR="00562298" w:rsidRPr="00B0339C">
        <w:rPr>
          <w:rFonts w:ascii="Times New Roman" w:hAnsi="Times New Roman" w:cs="Times New Roman"/>
          <w:sz w:val="24"/>
          <w:szCs w:val="24"/>
          <w:lang w:val="en-GB"/>
        </w:rPr>
        <w:t xml:space="preserve"> of various sizes in the </w:t>
      </w:r>
      <w:proofErr w:type="spellStart"/>
      <w:r w:rsidR="00BD1AA5" w:rsidRPr="00B0339C">
        <w:rPr>
          <w:rFonts w:ascii="Times New Roman" w:hAnsi="Times New Roman" w:cs="Times New Roman"/>
          <w:sz w:val="24"/>
          <w:szCs w:val="24"/>
          <w:lang w:val="en-GB"/>
        </w:rPr>
        <w:t>nano</w:t>
      </w:r>
      <w:r w:rsidR="00562298" w:rsidRPr="00B0339C">
        <w:rPr>
          <w:rFonts w:ascii="Times New Roman" w:hAnsi="Times New Roman" w:cs="Times New Roman"/>
          <w:sz w:val="24"/>
          <w:szCs w:val="24"/>
          <w:lang w:val="en-GB"/>
        </w:rPr>
        <w:t>meter</w:t>
      </w:r>
      <w:proofErr w:type="spellEnd"/>
      <w:r w:rsidR="00562298" w:rsidRPr="00B0339C">
        <w:rPr>
          <w:rFonts w:ascii="Times New Roman" w:hAnsi="Times New Roman" w:cs="Times New Roman"/>
          <w:sz w:val="24"/>
          <w:szCs w:val="24"/>
          <w:lang w:val="en-GB"/>
        </w:rPr>
        <w:t xml:space="preserve"> range</w:t>
      </w:r>
      <w:r w:rsidR="00EE6593" w:rsidRPr="00B0339C">
        <w:rPr>
          <w:rFonts w:ascii="Times New Roman" w:hAnsi="Times New Roman" w:cs="Times New Roman"/>
          <w:sz w:val="24"/>
          <w:szCs w:val="24"/>
          <w:lang w:val="en-GB"/>
        </w:rPr>
        <w:t xml:space="preserve"> to follow the esterification reaction between 1-hexanol and </w:t>
      </w:r>
      <w:proofErr w:type="spellStart"/>
      <w:r w:rsidR="00EE6593" w:rsidRPr="00B0339C">
        <w:rPr>
          <w:rFonts w:ascii="Times New Roman" w:hAnsi="Times New Roman" w:cs="Times New Roman"/>
          <w:sz w:val="24"/>
          <w:szCs w:val="24"/>
          <w:lang w:val="en-GB"/>
        </w:rPr>
        <w:t>hexanoic</w:t>
      </w:r>
      <w:proofErr w:type="spellEnd"/>
      <w:r w:rsidR="00EE6593" w:rsidRPr="00B0339C">
        <w:rPr>
          <w:rFonts w:ascii="Times New Roman" w:hAnsi="Times New Roman" w:cs="Times New Roman"/>
          <w:sz w:val="24"/>
          <w:szCs w:val="24"/>
          <w:lang w:val="en-GB"/>
        </w:rPr>
        <w:t xml:space="preserve"> acid </w:t>
      </w:r>
      <w:proofErr w:type="spellStart"/>
      <w:r w:rsidR="00C8342D" w:rsidRPr="00B0339C">
        <w:rPr>
          <w:rFonts w:ascii="Times New Roman" w:hAnsi="Times New Roman" w:cs="Times New Roman"/>
          <w:sz w:val="24"/>
          <w:szCs w:val="24"/>
          <w:lang w:val="en-GB"/>
        </w:rPr>
        <w:t>catalyzed</w:t>
      </w:r>
      <w:proofErr w:type="spellEnd"/>
      <w:r w:rsidR="00EE6593" w:rsidRPr="00B0339C">
        <w:rPr>
          <w:rFonts w:ascii="Times New Roman" w:hAnsi="Times New Roman" w:cs="Times New Roman"/>
          <w:sz w:val="24"/>
          <w:szCs w:val="24"/>
          <w:lang w:val="en-GB"/>
        </w:rPr>
        <w:t xml:space="preserve"> by lipase from </w:t>
      </w:r>
      <w:r w:rsidR="00EE6593" w:rsidRPr="00B0339C">
        <w:rPr>
          <w:rFonts w:ascii="Times New Roman" w:hAnsi="Times New Roman" w:cs="Times New Roman"/>
          <w:i/>
          <w:sz w:val="24"/>
          <w:szCs w:val="24"/>
          <w:lang w:val="en-GB"/>
        </w:rPr>
        <w:t>Candida sp</w:t>
      </w:r>
      <w:proofErr w:type="gramStart"/>
      <w:r w:rsidR="00DD7B96" w:rsidRPr="00655AF2">
        <w:rPr>
          <w:rFonts w:ascii="Times New Roman" w:hAnsi="Times New Roman" w:cs="Times New Roman"/>
          <w:sz w:val="24"/>
          <w:szCs w:val="24"/>
          <w:lang w:val="en-GB"/>
        </w:rPr>
        <w:t>.</w:t>
      </w:r>
      <w:r w:rsidR="00A91EEF" w:rsidRPr="00655AF2">
        <w:rPr>
          <w:rFonts w:ascii="Times New Roman" w:hAnsi="Times New Roman" w:cs="Times New Roman"/>
          <w:sz w:val="24"/>
          <w:szCs w:val="24"/>
          <w:lang w:val="en-GB"/>
        </w:rPr>
        <w:t>[</w:t>
      </w:r>
      <w:proofErr w:type="gramEnd"/>
      <w:r w:rsidR="00A91EEF"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2</w:t>
      </w:r>
      <w:r w:rsidR="00A91EEF" w:rsidRPr="00655AF2">
        <w:rPr>
          <w:rFonts w:ascii="Times New Roman" w:hAnsi="Times New Roman" w:cs="Times New Roman"/>
          <w:sz w:val="24"/>
          <w:szCs w:val="24"/>
          <w:lang w:val="en-GB"/>
        </w:rPr>
        <w:t>]</w:t>
      </w:r>
      <w:r w:rsidR="00562298" w:rsidRPr="00B0339C">
        <w:rPr>
          <w:rFonts w:ascii="Times New Roman" w:hAnsi="Times New Roman" w:cs="Times New Roman"/>
          <w:sz w:val="24"/>
          <w:szCs w:val="24"/>
          <w:lang w:val="en-GB"/>
        </w:rPr>
        <w:t xml:space="preserve"> As shown in Figure </w:t>
      </w:r>
      <w:r w:rsidR="00C8342D" w:rsidRPr="00B0339C">
        <w:rPr>
          <w:rFonts w:ascii="Times New Roman" w:hAnsi="Times New Roman" w:cs="Times New Roman"/>
          <w:sz w:val="24"/>
          <w:szCs w:val="24"/>
          <w:lang w:val="en-GB"/>
        </w:rPr>
        <w:t>2</w:t>
      </w:r>
      <w:r w:rsidR="00562298" w:rsidRPr="00B0339C">
        <w:rPr>
          <w:rFonts w:ascii="Times New Roman" w:hAnsi="Times New Roman" w:cs="Times New Roman"/>
          <w:sz w:val="24"/>
          <w:szCs w:val="24"/>
          <w:lang w:val="en-GB"/>
        </w:rPr>
        <w:t>(c) the conversion increased by decreasing the particle size</w:t>
      </w:r>
      <w:r w:rsidR="00AB54F8" w:rsidRPr="00B0339C">
        <w:rPr>
          <w:rFonts w:ascii="Times New Roman" w:hAnsi="Times New Roman" w:cs="Times New Roman"/>
          <w:sz w:val="24"/>
          <w:szCs w:val="24"/>
          <w:lang w:val="en-GB"/>
        </w:rPr>
        <w:t xml:space="preserve"> due to a decrease in the average droplet diameter</w:t>
      </w:r>
      <w:r w:rsidR="00562298" w:rsidRPr="00B0339C">
        <w:rPr>
          <w:rFonts w:ascii="Times New Roman" w:hAnsi="Times New Roman" w:cs="Times New Roman"/>
          <w:sz w:val="24"/>
          <w:szCs w:val="24"/>
          <w:lang w:val="en-GB"/>
        </w:rPr>
        <w:t xml:space="preserve">. The specific activity of the enzyme in the Pickering emulsion stabilized with 50 nm silica particles </w:t>
      </w:r>
      <w:r w:rsidR="00EE6593" w:rsidRPr="00B0339C">
        <w:rPr>
          <w:rFonts w:ascii="Times New Roman" w:hAnsi="Times New Roman" w:cs="Times New Roman"/>
          <w:sz w:val="24"/>
          <w:szCs w:val="24"/>
          <w:lang w:val="en-GB"/>
        </w:rPr>
        <w:t>was</w:t>
      </w:r>
      <w:r w:rsidR="00562298" w:rsidRPr="00B0339C">
        <w:rPr>
          <w:rFonts w:ascii="Times New Roman" w:hAnsi="Times New Roman" w:cs="Times New Roman"/>
          <w:sz w:val="24"/>
          <w:szCs w:val="24"/>
          <w:lang w:val="en-GB"/>
        </w:rPr>
        <w:t xml:space="preserve"> 21</w:t>
      </w:r>
      <w:r w:rsidR="001E0133" w:rsidRPr="00B0339C">
        <w:rPr>
          <w:rFonts w:ascii="Times New Roman" w:hAnsi="Times New Roman" w:cs="Times New Roman"/>
          <w:sz w:val="24"/>
          <w:szCs w:val="24"/>
          <w:lang w:val="en-GB"/>
        </w:rPr>
        <w:t xml:space="preserve"> </w:t>
      </w:r>
      <w:r w:rsidR="00562298" w:rsidRPr="00B0339C">
        <w:rPr>
          <w:rFonts w:ascii="Times New Roman" w:hAnsi="Times New Roman" w:cs="Times New Roman"/>
          <w:sz w:val="24"/>
          <w:szCs w:val="24"/>
          <w:lang w:val="en-GB"/>
        </w:rPr>
        <w:t>times higher than that of the free en</w:t>
      </w:r>
      <w:r w:rsidR="00362C2D" w:rsidRPr="00B0339C">
        <w:rPr>
          <w:rFonts w:ascii="Times New Roman" w:hAnsi="Times New Roman" w:cs="Times New Roman"/>
          <w:sz w:val="24"/>
          <w:szCs w:val="24"/>
          <w:lang w:val="en-GB"/>
        </w:rPr>
        <w:t>z</w:t>
      </w:r>
      <w:r w:rsidR="00562298" w:rsidRPr="00B0339C">
        <w:rPr>
          <w:rFonts w:ascii="Times New Roman" w:hAnsi="Times New Roman" w:cs="Times New Roman"/>
          <w:sz w:val="24"/>
          <w:szCs w:val="24"/>
          <w:lang w:val="en-GB"/>
        </w:rPr>
        <w:t xml:space="preserve">yme in a </w:t>
      </w:r>
      <w:r w:rsidR="00EE6593" w:rsidRPr="00B0339C">
        <w:rPr>
          <w:rFonts w:ascii="Times New Roman" w:hAnsi="Times New Roman" w:cs="Times New Roman"/>
          <w:sz w:val="24"/>
          <w:szCs w:val="24"/>
          <w:lang w:val="en-GB"/>
        </w:rPr>
        <w:t>biphasic</w:t>
      </w:r>
      <w:r w:rsidR="00562298" w:rsidRPr="00B0339C">
        <w:rPr>
          <w:rFonts w:ascii="Times New Roman" w:hAnsi="Times New Roman" w:cs="Times New Roman"/>
          <w:sz w:val="24"/>
          <w:szCs w:val="24"/>
          <w:lang w:val="en-GB"/>
        </w:rPr>
        <w:t xml:space="preserve"> system without stirring</w:t>
      </w:r>
      <w:proofErr w:type="gramStart"/>
      <w:r w:rsidR="00562298" w:rsidRPr="00655AF2">
        <w:rPr>
          <w:rFonts w:ascii="Times New Roman" w:hAnsi="Times New Roman" w:cs="Times New Roman"/>
          <w:sz w:val="24"/>
          <w:szCs w:val="24"/>
          <w:lang w:val="en-GB"/>
        </w:rPr>
        <w:t>.</w:t>
      </w:r>
      <w:r w:rsidR="00A91EEF" w:rsidRPr="00655AF2">
        <w:rPr>
          <w:rFonts w:ascii="Times New Roman" w:hAnsi="Times New Roman" w:cs="Times New Roman"/>
          <w:sz w:val="24"/>
          <w:szCs w:val="24"/>
          <w:lang w:val="en-GB"/>
        </w:rPr>
        <w:t>[</w:t>
      </w:r>
      <w:proofErr w:type="gramEnd"/>
      <w:r w:rsidR="00A91EEF"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2</w:t>
      </w:r>
      <w:r w:rsidR="00A91EEF" w:rsidRPr="00655AF2">
        <w:rPr>
          <w:rFonts w:ascii="Times New Roman" w:hAnsi="Times New Roman" w:cs="Times New Roman"/>
          <w:sz w:val="24"/>
          <w:szCs w:val="24"/>
          <w:lang w:val="en-GB"/>
        </w:rPr>
        <w:t>]</w:t>
      </w:r>
      <w:r w:rsidR="004F4267">
        <w:rPr>
          <w:rFonts w:ascii="Times New Roman" w:hAnsi="Times New Roman" w:cs="Times New Roman"/>
          <w:sz w:val="24"/>
          <w:szCs w:val="24"/>
          <w:lang w:val="en-GB"/>
        </w:rPr>
        <w:t xml:space="preserve"> </w:t>
      </w:r>
      <w:r w:rsidR="004F4267" w:rsidRPr="009C3D79">
        <w:rPr>
          <w:rFonts w:ascii="Times New Roman" w:hAnsi="Times New Roman" w:cs="Times New Roman"/>
          <w:sz w:val="24"/>
          <w:szCs w:val="24"/>
          <w:lang w:val="en-GB"/>
        </w:rPr>
        <w:t xml:space="preserve">Li </w:t>
      </w:r>
      <w:r w:rsidR="004F4267" w:rsidRPr="009C3D79">
        <w:rPr>
          <w:rFonts w:ascii="Times New Roman" w:hAnsi="Times New Roman" w:cs="Times New Roman"/>
          <w:i/>
          <w:sz w:val="24"/>
          <w:szCs w:val="24"/>
          <w:lang w:val="en-GB"/>
        </w:rPr>
        <w:t>et al</w:t>
      </w:r>
      <w:r w:rsidR="004F4267" w:rsidRPr="009C3D79">
        <w:rPr>
          <w:rFonts w:ascii="Times New Roman" w:hAnsi="Times New Roman" w:cs="Times New Roman"/>
          <w:sz w:val="24"/>
          <w:szCs w:val="24"/>
          <w:lang w:val="en-GB"/>
        </w:rPr>
        <w:t xml:space="preserve">. studied the effect of the particle size (90 – 460 nm) and surface roughness of catalytic nanoparticles on the reactivity of </w:t>
      </w:r>
      <w:r w:rsidR="009C3D79">
        <w:rPr>
          <w:rFonts w:ascii="Times New Roman" w:hAnsi="Times New Roman" w:cs="Times New Roman"/>
          <w:sz w:val="24"/>
          <w:szCs w:val="24"/>
          <w:lang w:val="en-GB"/>
        </w:rPr>
        <w:t xml:space="preserve">a </w:t>
      </w:r>
      <w:r w:rsidR="004F4267" w:rsidRPr="009C3D79">
        <w:rPr>
          <w:rFonts w:ascii="Times New Roman" w:hAnsi="Times New Roman" w:cs="Times New Roman"/>
          <w:sz w:val="24"/>
          <w:szCs w:val="24"/>
          <w:lang w:val="en-GB"/>
        </w:rPr>
        <w:t xml:space="preserve">non-aqueous immiscible </w:t>
      </w:r>
      <w:r w:rsidR="009C3D79">
        <w:rPr>
          <w:rFonts w:ascii="Times New Roman" w:hAnsi="Times New Roman" w:cs="Times New Roman"/>
          <w:sz w:val="24"/>
          <w:szCs w:val="24"/>
          <w:lang w:val="en-GB"/>
        </w:rPr>
        <w:t>mixture</w:t>
      </w:r>
      <w:r w:rsidR="00873739" w:rsidRPr="009C3D79">
        <w:rPr>
          <w:rFonts w:ascii="Times New Roman" w:hAnsi="Times New Roman" w:cs="Times New Roman"/>
          <w:sz w:val="24"/>
          <w:szCs w:val="24"/>
          <w:lang w:val="en-GB"/>
        </w:rPr>
        <w:t xml:space="preserve"> (</w:t>
      </w:r>
      <w:proofErr w:type="spellStart"/>
      <w:r w:rsidR="00873739" w:rsidRPr="009C3D79">
        <w:rPr>
          <w:rFonts w:ascii="Times New Roman" w:hAnsi="Times New Roman" w:cs="Times New Roman"/>
          <w:sz w:val="24"/>
          <w:szCs w:val="24"/>
          <w:lang w:val="en-GB"/>
        </w:rPr>
        <w:t>ethyleneglycol</w:t>
      </w:r>
      <w:proofErr w:type="spellEnd"/>
      <w:r w:rsidR="00873739" w:rsidRPr="009C3D79">
        <w:rPr>
          <w:rFonts w:ascii="Times New Roman" w:hAnsi="Times New Roman" w:cs="Times New Roman"/>
          <w:sz w:val="24"/>
          <w:szCs w:val="24"/>
          <w:lang w:val="en-GB"/>
        </w:rPr>
        <w:t>/dodecanal)</w:t>
      </w:r>
      <w:r w:rsidR="004F4267" w:rsidRPr="009C3D79">
        <w:rPr>
          <w:rFonts w:ascii="Times New Roman" w:hAnsi="Times New Roman" w:cs="Times New Roman"/>
          <w:sz w:val="24"/>
          <w:szCs w:val="24"/>
          <w:lang w:val="en-GB"/>
        </w:rPr>
        <w:t xml:space="preserve"> in Pickering emulsions.</w:t>
      </w:r>
      <w:r w:rsidR="00873739" w:rsidRPr="009C3D79">
        <w:rPr>
          <w:rFonts w:ascii="Times New Roman" w:hAnsi="Times New Roman" w:cs="Times New Roman"/>
          <w:sz w:val="24"/>
          <w:szCs w:val="24"/>
          <w:lang w:val="en-GB"/>
        </w:rPr>
        <w:t xml:space="preserve"> The catalytic productivity was enhanced for smaller sized and rough nanoparticles (&lt; 210 nm) as a result of the </w:t>
      </w:r>
      <w:r w:rsidR="003B7FBC" w:rsidRPr="009C3D79">
        <w:rPr>
          <w:rFonts w:ascii="Times New Roman" w:hAnsi="Times New Roman" w:cs="Times New Roman"/>
          <w:sz w:val="24"/>
          <w:szCs w:val="24"/>
          <w:lang w:val="en-GB"/>
        </w:rPr>
        <w:t xml:space="preserve">formation </w:t>
      </w:r>
      <w:r w:rsidR="00873739" w:rsidRPr="009C3D79">
        <w:rPr>
          <w:rFonts w:ascii="Times New Roman" w:hAnsi="Times New Roman" w:cs="Times New Roman"/>
          <w:sz w:val="24"/>
          <w:szCs w:val="24"/>
          <w:lang w:val="en-GB"/>
        </w:rPr>
        <w:t>of more compact interfacial particle assemblies and a higher specific surface area of the particles, reducing diffusion resistances near the acid sites.[</w:t>
      </w:r>
      <w:r w:rsidR="00A37FAD"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3</w:t>
      </w:r>
      <w:r w:rsidR="00873739" w:rsidRPr="009C3D79">
        <w:rPr>
          <w:rFonts w:ascii="Times New Roman" w:hAnsi="Times New Roman" w:cs="Times New Roman"/>
          <w:sz w:val="24"/>
          <w:szCs w:val="24"/>
          <w:lang w:val="en-GB"/>
        </w:rPr>
        <w:t>]</w:t>
      </w:r>
      <w:r w:rsidR="00873739">
        <w:rPr>
          <w:rFonts w:ascii="Times New Roman" w:hAnsi="Times New Roman" w:cs="Times New Roman"/>
          <w:sz w:val="24"/>
          <w:szCs w:val="24"/>
          <w:lang w:val="en-GB"/>
        </w:rPr>
        <w:t xml:space="preserve"> Fi</w:t>
      </w:r>
      <w:r w:rsidR="00BD1AA5" w:rsidRPr="00B0339C">
        <w:rPr>
          <w:rFonts w:ascii="Times New Roman" w:hAnsi="Times New Roman" w:cs="Times New Roman"/>
          <w:sz w:val="24"/>
          <w:szCs w:val="24"/>
          <w:lang w:val="en-GB"/>
        </w:rPr>
        <w:t xml:space="preserve">nally, regarding the effect of the oil-to-water ratio, </w:t>
      </w:r>
      <w:r w:rsidR="006379AB" w:rsidRPr="00B0339C">
        <w:rPr>
          <w:rFonts w:ascii="Times New Roman" w:hAnsi="Times New Roman" w:cs="Times New Roman"/>
          <w:sz w:val="24"/>
          <w:szCs w:val="24"/>
          <w:lang w:val="en-GB"/>
        </w:rPr>
        <w:t>Yu</w:t>
      </w:r>
      <w:r w:rsidR="00BD1AA5" w:rsidRPr="00B0339C">
        <w:rPr>
          <w:rFonts w:ascii="Times New Roman" w:hAnsi="Times New Roman" w:cs="Times New Roman"/>
          <w:sz w:val="24"/>
          <w:szCs w:val="24"/>
          <w:lang w:val="en-GB"/>
        </w:rPr>
        <w:t xml:space="preserve"> </w:t>
      </w:r>
      <w:r w:rsidR="00BD1AA5" w:rsidRPr="00B0339C">
        <w:rPr>
          <w:rFonts w:ascii="Times New Roman" w:hAnsi="Times New Roman" w:cs="Times New Roman"/>
          <w:i/>
          <w:sz w:val="24"/>
          <w:szCs w:val="24"/>
          <w:lang w:val="en-GB"/>
        </w:rPr>
        <w:t>et al</w:t>
      </w:r>
      <w:r w:rsidR="00BD1AA5" w:rsidRPr="00B0339C">
        <w:rPr>
          <w:rFonts w:ascii="Times New Roman" w:hAnsi="Times New Roman" w:cs="Times New Roman"/>
          <w:sz w:val="24"/>
          <w:szCs w:val="24"/>
          <w:lang w:val="en-GB"/>
        </w:rPr>
        <w:t>. studied this on the catalytic efficiency for the hydrolysis of olive oil in o/w Pickering emulsions</w:t>
      </w:r>
      <w:r w:rsidR="00BD1AA5" w:rsidRPr="00655AF2">
        <w:rPr>
          <w:rFonts w:ascii="Times New Roman" w:hAnsi="Times New Roman" w:cs="Times New Roman"/>
          <w:sz w:val="24"/>
          <w:szCs w:val="24"/>
          <w:lang w:val="en-GB"/>
        </w:rPr>
        <w:t>.</w:t>
      </w:r>
      <w:r w:rsidR="006379AB" w:rsidRPr="00655AF2">
        <w:rPr>
          <w:rFonts w:ascii="Times New Roman" w:hAnsi="Times New Roman" w:cs="Times New Roman"/>
          <w:sz w:val="24"/>
          <w:szCs w:val="24"/>
          <w:lang w:val="en-GB"/>
        </w:rPr>
        <w:t>[</w:t>
      </w:r>
      <w:r w:rsidR="006379AB"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4</w:t>
      </w:r>
      <w:r w:rsidR="006379AB" w:rsidRPr="00655AF2">
        <w:rPr>
          <w:rFonts w:ascii="Times New Roman" w:hAnsi="Times New Roman" w:cs="Times New Roman"/>
          <w:sz w:val="24"/>
          <w:szCs w:val="24"/>
          <w:lang w:val="en-GB"/>
        </w:rPr>
        <w:t>]</w:t>
      </w:r>
      <w:r w:rsidR="00BD1AA5" w:rsidRPr="00B0339C">
        <w:rPr>
          <w:rFonts w:ascii="Times New Roman" w:hAnsi="Times New Roman" w:cs="Times New Roman"/>
          <w:sz w:val="24"/>
          <w:szCs w:val="24"/>
          <w:lang w:val="en-GB"/>
        </w:rPr>
        <w:t xml:space="preserve"> A higher efficiency of the enzymatic transformation was achieved upon decreasing the volume fraction of oil in the emulsion due to a reduction in the droplet size</w:t>
      </w:r>
      <w:r w:rsidR="00AA7767">
        <w:rPr>
          <w:rFonts w:ascii="Times New Roman" w:hAnsi="Times New Roman" w:cs="Times New Roman"/>
          <w:sz w:val="24"/>
          <w:szCs w:val="24"/>
          <w:lang w:val="en-GB"/>
        </w:rPr>
        <w:t xml:space="preserve">. </w:t>
      </w:r>
      <w:r w:rsidR="001D3C23" w:rsidRPr="009C3D79">
        <w:rPr>
          <w:rFonts w:ascii="Times New Roman" w:hAnsi="Times New Roman" w:cs="Times New Roman"/>
          <w:sz w:val="24"/>
          <w:szCs w:val="24"/>
          <w:lang w:val="en-GB"/>
        </w:rPr>
        <w:t xml:space="preserve">However, to fully understand the effect of the volume fraction of drops, the droplet size should be </w:t>
      </w:r>
      <w:r w:rsidR="009C3D79" w:rsidRPr="009C3D79">
        <w:rPr>
          <w:rFonts w:ascii="Times New Roman" w:hAnsi="Times New Roman" w:cs="Times New Roman"/>
          <w:sz w:val="24"/>
          <w:szCs w:val="24"/>
          <w:lang w:val="en-GB"/>
        </w:rPr>
        <w:t>kept constant</w:t>
      </w:r>
      <w:r w:rsidR="001D3C23" w:rsidRPr="009C3D79">
        <w:rPr>
          <w:rFonts w:ascii="Times New Roman" w:hAnsi="Times New Roman" w:cs="Times New Roman"/>
          <w:sz w:val="24"/>
          <w:szCs w:val="24"/>
          <w:lang w:val="en-GB"/>
        </w:rPr>
        <w:t>.</w:t>
      </w:r>
      <w:r w:rsidR="001D3C23">
        <w:rPr>
          <w:rFonts w:ascii="Times New Roman" w:hAnsi="Times New Roman" w:cs="Times New Roman"/>
          <w:sz w:val="24"/>
          <w:szCs w:val="24"/>
          <w:lang w:val="en-GB"/>
        </w:rPr>
        <w:t xml:space="preserve">  </w:t>
      </w:r>
      <w:r w:rsidR="00F75713" w:rsidRPr="0065003E">
        <w:rPr>
          <w:rFonts w:ascii="Times New Roman" w:hAnsi="Times New Roman" w:cs="Times New Roman"/>
          <w:sz w:val="24"/>
          <w:szCs w:val="24"/>
          <w:lang w:val="en-GB"/>
        </w:rPr>
        <w:t xml:space="preserve">Wang </w:t>
      </w:r>
      <w:r w:rsidR="00F75713" w:rsidRPr="0065003E">
        <w:rPr>
          <w:rFonts w:ascii="Times New Roman" w:hAnsi="Times New Roman" w:cs="Times New Roman"/>
          <w:i/>
          <w:sz w:val="24"/>
          <w:szCs w:val="24"/>
          <w:lang w:val="en-GB"/>
        </w:rPr>
        <w:t>et al</w:t>
      </w:r>
      <w:r w:rsidR="00F75713" w:rsidRPr="0065003E">
        <w:rPr>
          <w:rFonts w:ascii="Times New Roman" w:hAnsi="Times New Roman" w:cs="Times New Roman"/>
          <w:sz w:val="24"/>
          <w:szCs w:val="24"/>
          <w:lang w:val="en-GB"/>
        </w:rPr>
        <w:t xml:space="preserve">. carried out </w:t>
      </w:r>
      <w:r w:rsidR="00AE3EFE" w:rsidRPr="0065003E">
        <w:rPr>
          <w:rFonts w:ascii="Times New Roman" w:hAnsi="Times New Roman" w:cs="Times New Roman"/>
          <w:sz w:val="24"/>
          <w:szCs w:val="24"/>
          <w:lang w:val="en-GB"/>
        </w:rPr>
        <w:t xml:space="preserve">the enzymatic esterification of </w:t>
      </w:r>
      <w:proofErr w:type="spellStart"/>
      <w:r w:rsidR="00AE3EFE" w:rsidRPr="0065003E">
        <w:rPr>
          <w:rFonts w:ascii="Times New Roman" w:hAnsi="Times New Roman" w:cs="Times New Roman"/>
          <w:sz w:val="24"/>
          <w:szCs w:val="24"/>
          <w:lang w:val="en-GB"/>
        </w:rPr>
        <w:t>hexanoic</w:t>
      </w:r>
      <w:proofErr w:type="spellEnd"/>
      <w:r w:rsidR="00AE3EFE" w:rsidRPr="0065003E">
        <w:rPr>
          <w:rFonts w:ascii="Times New Roman" w:hAnsi="Times New Roman" w:cs="Times New Roman"/>
          <w:sz w:val="24"/>
          <w:szCs w:val="24"/>
          <w:lang w:val="en-GB"/>
        </w:rPr>
        <w:t xml:space="preserve"> acid with 1-hexanol</w:t>
      </w:r>
      <w:r w:rsidR="00F75713" w:rsidRPr="0065003E">
        <w:rPr>
          <w:rFonts w:ascii="Times New Roman" w:hAnsi="Times New Roman" w:cs="Times New Roman"/>
          <w:sz w:val="24"/>
          <w:szCs w:val="24"/>
          <w:lang w:val="en-GB"/>
        </w:rPr>
        <w:t xml:space="preserve"> in an o/w high internal phase emulsion (HIPE) with a large volume </w:t>
      </w:r>
      <w:r w:rsidR="009C3D79">
        <w:rPr>
          <w:rFonts w:ascii="Times New Roman" w:hAnsi="Times New Roman" w:cs="Times New Roman"/>
          <w:sz w:val="24"/>
          <w:szCs w:val="24"/>
          <w:lang w:val="en-GB"/>
        </w:rPr>
        <w:t xml:space="preserve">fraction </w:t>
      </w:r>
      <w:r w:rsidR="00F75713" w:rsidRPr="0065003E">
        <w:rPr>
          <w:rFonts w:ascii="Times New Roman" w:hAnsi="Times New Roman" w:cs="Times New Roman"/>
          <w:sz w:val="24"/>
          <w:szCs w:val="24"/>
          <w:lang w:val="en-GB"/>
        </w:rPr>
        <w:t>of oil</w:t>
      </w:r>
      <w:proofErr w:type="gramStart"/>
      <w:r w:rsidR="00F75713" w:rsidRPr="001D669F">
        <w:rPr>
          <w:rFonts w:ascii="Times New Roman" w:hAnsi="Times New Roman" w:cs="Times New Roman"/>
          <w:sz w:val="24"/>
          <w:szCs w:val="24"/>
          <w:lang w:val="en-GB"/>
        </w:rPr>
        <w:t>.[</w:t>
      </w:r>
      <w:proofErr w:type="gramEnd"/>
      <w:r w:rsidR="0081235D"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5</w:t>
      </w:r>
      <w:r w:rsidR="00F75713" w:rsidRPr="001D669F">
        <w:rPr>
          <w:rFonts w:ascii="Times New Roman" w:hAnsi="Times New Roman" w:cs="Times New Roman"/>
          <w:sz w:val="24"/>
          <w:szCs w:val="24"/>
          <w:lang w:val="en-GB"/>
        </w:rPr>
        <w:t>]</w:t>
      </w:r>
    </w:p>
    <w:p w:rsidR="005F3F38" w:rsidRPr="00B0339C" w:rsidRDefault="001E0133"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The stabilization mechanism </w:t>
      </w:r>
      <w:r w:rsidR="008F6614">
        <w:rPr>
          <w:rFonts w:ascii="Times New Roman" w:hAnsi="Times New Roman" w:cs="Times New Roman"/>
          <w:sz w:val="24"/>
          <w:szCs w:val="24"/>
          <w:lang w:val="en-GB"/>
        </w:rPr>
        <w:t>within</w:t>
      </w:r>
      <w:r w:rsidRPr="00B0339C">
        <w:rPr>
          <w:rFonts w:ascii="Times New Roman" w:hAnsi="Times New Roman" w:cs="Times New Roman"/>
          <w:sz w:val="24"/>
          <w:szCs w:val="24"/>
          <w:lang w:val="en-GB"/>
        </w:rPr>
        <w:t xml:space="preserve"> Pickering emulsions is based on the strategic location of solid particles at the interface and such effect is explained by the partial particle wettability and the contact angle that particles </w:t>
      </w:r>
      <w:r w:rsidR="008F6614">
        <w:rPr>
          <w:rFonts w:ascii="Times New Roman" w:hAnsi="Times New Roman" w:cs="Times New Roman"/>
          <w:sz w:val="24"/>
          <w:szCs w:val="24"/>
          <w:lang w:val="en-GB"/>
        </w:rPr>
        <w:t>exhibit</w:t>
      </w:r>
      <w:r w:rsidRPr="00B0339C">
        <w:rPr>
          <w:rFonts w:ascii="Times New Roman" w:hAnsi="Times New Roman" w:cs="Times New Roman"/>
          <w:sz w:val="24"/>
          <w:szCs w:val="24"/>
          <w:lang w:val="en-GB"/>
        </w:rPr>
        <w:t xml:space="preserve"> at the oil-water interface</w:t>
      </w:r>
      <w:proofErr w:type="gramStart"/>
      <w:r w:rsidRPr="008F6614">
        <w:rPr>
          <w:rFonts w:ascii="Times New Roman" w:hAnsi="Times New Roman" w:cs="Times New Roman"/>
          <w:sz w:val="24"/>
          <w:szCs w:val="24"/>
          <w:lang w:val="en-GB"/>
        </w:rPr>
        <w:t>.</w:t>
      </w:r>
      <w:r w:rsidR="006379AB" w:rsidRPr="008F6614">
        <w:rPr>
          <w:rFonts w:ascii="Times New Roman" w:hAnsi="Times New Roman" w:cs="Times New Roman"/>
          <w:sz w:val="24"/>
          <w:szCs w:val="24"/>
          <w:lang w:val="en-GB"/>
        </w:rPr>
        <w:t>[</w:t>
      </w:r>
      <w:proofErr w:type="gramEnd"/>
      <w:r w:rsidR="006379AB"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6</w:t>
      </w:r>
      <w:r w:rsidR="006379AB" w:rsidRPr="00045D4F">
        <w:rPr>
          <w:rFonts w:ascii="Times New Roman" w:hAnsi="Times New Roman" w:cs="Times New Roman"/>
          <w:sz w:val="24"/>
          <w:szCs w:val="24"/>
          <w:highlight w:val="yellow"/>
          <w:lang w:val="en-GB"/>
        </w:rPr>
        <w:t>,2</w:t>
      </w:r>
      <w:r w:rsidR="00045D4F" w:rsidRPr="00045D4F">
        <w:rPr>
          <w:rFonts w:ascii="Times New Roman" w:hAnsi="Times New Roman" w:cs="Times New Roman"/>
          <w:sz w:val="24"/>
          <w:szCs w:val="24"/>
          <w:highlight w:val="yellow"/>
          <w:lang w:val="en-GB"/>
        </w:rPr>
        <w:t>7</w:t>
      </w:r>
      <w:r w:rsidR="006379AB" w:rsidRPr="008F6614">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2D25D2" w:rsidRPr="00B0339C">
        <w:rPr>
          <w:rFonts w:ascii="Times New Roman" w:hAnsi="Times New Roman" w:cs="Times New Roman"/>
          <w:sz w:val="24"/>
          <w:szCs w:val="24"/>
          <w:lang w:val="en-GB"/>
        </w:rPr>
        <w:t>For instance, h</w:t>
      </w:r>
      <w:r w:rsidRPr="00B0339C">
        <w:rPr>
          <w:rFonts w:ascii="Times New Roman" w:hAnsi="Times New Roman" w:cs="Times New Roman"/>
          <w:sz w:val="24"/>
          <w:szCs w:val="24"/>
          <w:shd w:val="clear" w:color="auto" w:fill="FFFFFF"/>
          <w:lang w:val="en-GB"/>
        </w:rPr>
        <w:t xml:space="preserve">ydrophilic silica particles contain </w:t>
      </w:r>
      <w:r w:rsidR="008F6614">
        <w:rPr>
          <w:rFonts w:ascii="Times New Roman" w:hAnsi="Times New Roman" w:cs="Times New Roman"/>
          <w:sz w:val="24"/>
          <w:szCs w:val="24"/>
          <w:shd w:val="clear" w:color="auto" w:fill="FFFFFF"/>
          <w:lang w:val="en-GB"/>
        </w:rPr>
        <w:t xml:space="preserve">surface </w:t>
      </w:r>
      <w:r w:rsidR="003F7CAC" w:rsidRPr="00B0339C">
        <w:rPr>
          <w:rFonts w:ascii="Times New Roman" w:hAnsi="Times New Roman" w:cs="Times New Roman"/>
          <w:sz w:val="24"/>
          <w:szCs w:val="24"/>
          <w:shd w:val="clear" w:color="auto" w:fill="FFFFFF"/>
          <w:lang w:val="en-GB"/>
        </w:rPr>
        <w:t>hydroxyl</w:t>
      </w:r>
      <w:r w:rsidRPr="00B0339C">
        <w:rPr>
          <w:rFonts w:ascii="Times New Roman" w:hAnsi="Times New Roman" w:cs="Times New Roman"/>
          <w:sz w:val="24"/>
          <w:szCs w:val="24"/>
          <w:shd w:val="clear" w:color="auto" w:fill="FFFFFF"/>
          <w:lang w:val="en-GB"/>
        </w:rPr>
        <w:t xml:space="preserve"> groups and by reaction with </w:t>
      </w:r>
      <w:proofErr w:type="spellStart"/>
      <w:r w:rsidRPr="00B0339C">
        <w:rPr>
          <w:rFonts w:ascii="Times New Roman" w:hAnsi="Times New Roman" w:cs="Times New Roman"/>
          <w:sz w:val="24"/>
          <w:szCs w:val="24"/>
          <w:shd w:val="clear" w:color="auto" w:fill="FFFFFF"/>
          <w:lang w:val="en-GB"/>
        </w:rPr>
        <w:t>dichlorodimethylsilane</w:t>
      </w:r>
      <w:proofErr w:type="spellEnd"/>
      <w:r w:rsidRPr="00B0339C">
        <w:rPr>
          <w:rFonts w:ascii="Times New Roman" w:hAnsi="Times New Roman" w:cs="Times New Roman"/>
          <w:sz w:val="24"/>
          <w:szCs w:val="24"/>
          <w:shd w:val="clear" w:color="auto" w:fill="FFFFFF"/>
          <w:lang w:val="en-GB"/>
        </w:rPr>
        <w:t xml:space="preserve"> (DCDMS) the </w:t>
      </w:r>
      <w:proofErr w:type="spellStart"/>
      <w:r w:rsidRPr="00B0339C">
        <w:rPr>
          <w:rFonts w:ascii="Times New Roman" w:hAnsi="Times New Roman" w:cs="Times New Roman"/>
          <w:sz w:val="24"/>
          <w:szCs w:val="24"/>
          <w:shd w:val="clear" w:color="auto" w:fill="FFFFFF"/>
          <w:lang w:val="en-GB"/>
        </w:rPr>
        <w:t>silanol</w:t>
      </w:r>
      <w:proofErr w:type="spellEnd"/>
      <w:r w:rsidRPr="00B0339C">
        <w:rPr>
          <w:rFonts w:ascii="Times New Roman" w:hAnsi="Times New Roman" w:cs="Times New Roman"/>
          <w:sz w:val="24"/>
          <w:szCs w:val="24"/>
          <w:shd w:val="clear" w:color="auto" w:fill="FFFFFF"/>
          <w:lang w:val="en-GB"/>
        </w:rPr>
        <w:t xml:space="preserve"> </w:t>
      </w:r>
      <w:r w:rsidR="00BD1AA5" w:rsidRPr="00B0339C">
        <w:rPr>
          <w:rFonts w:ascii="Times New Roman" w:hAnsi="Times New Roman" w:cs="Times New Roman"/>
          <w:sz w:val="24"/>
          <w:szCs w:val="24"/>
          <w:shd w:val="clear" w:color="auto" w:fill="FFFFFF"/>
          <w:lang w:val="en-GB"/>
        </w:rPr>
        <w:t>(</w:t>
      </w:r>
      <w:proofErr w:type="spellStart"/>
      <w:r w:rsidR="00BD1AA5" w:rsidRPr="00B0339C">
        <w:rPr>
          <w:rFonts w:ascii="Times New Roman" w:hAnsi="Times New Roman" w:cs="Times New Roman"/>
          <w:sz w:val="24"/>
          <w:szCs w:val="24"/>
          <w:shd w:val="clear" w:color="auto" w:fill="FFFFFF"/>
          <w:lang w:val="en-GB"/>
        </w:rPr>
        <w:t>SiOH</w:t>
      </w:r>
      <w:proofErr w:type="spellEnd"/>
      <w:r w:rsidR="00BD1AA5"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sz w:val="24"/>
          <w:szCs w:val="24"/>
          <w:shd w:val="clear" w:color="auto" w:fill="FFFFFF"/>
          <w:lang w:val="en-GB"/>
        </w:rPr>
        <w:t>content can be</w:t>
      </w:r>
      <w:r w:rsidR="003F7CAC" w:rsidRPr="00B0339C">
        <w:rPr>
          <w:rFonts w:ascii="Times New Roman" w:hAnsi="Times New Roman" w:cs="Times New Roman"/>
          <w:sz w:val="24"/>
          <w:szCs w:val="24"/>
          <w:shd w:val="clear" w:color="auto" w:fill="FFFFFF"/>
          <w:lang w:val="en-GB"/>
        </w:rPr>
        <w:t xml:space="preserve"> </w:t>
      </w:r>
      <w:r w:rsidR="008F6614">
        <w:rPr>
          <w:rFonts w:ascii="Times New Roman" w:hAnsi="Times New Roman" w:cs="Times New Roman"/>
          <w:sz w:val="24"/>
          <w:szCs w:val="24"/>
          <w:shd w:val="clear" w:color="auto" w:fill="FFFFFF"/>
          <w:lang w:val="en-GB"/>
        </w:rPr>
        <w:t>reduced</w:t>
      </w:r>
      <w:r w:rsidRPr="00B0339C">
        <w:rPr>
          <w:rFonts w:ascii="Times New Roman" w:hAnsi="Times New Roman" w:cs="Times New Roman"/>
          <w:sz w:val="24"/>
          <w:szCs w:val="24"/>
          <w:shd w:val="clear" w:color="auto" w:fill="FFFFFF"/>
          <w:lang w:val="en-GB"/>
        </w:rPr>
        <w:t xml:space="preserve"> to render </w:t>
      </w:r>
      <w:r w:rsidR="008F6614">
        <w:rPr>
          <w:rFonts w:ascii="Times New Roman" w:hAnsi="Times New Roman" w:cs="Times New Roman"/>
          <w:sz w:val="24"/>
          <w:szCs w:val="24"/>
          <w:shd w:val="clear" w:color="auto" w:fill="FFFFFF"/>
          <w:lang w:val="en-GB"/>
        </w:rPr>
        <w:t xml:space="preserve">increasingly </w:t>
      </w:r>
      <w:r w:rsidRPr="00B0339C">
        <w:rPr>
          <w:rFonts w:ascii="Times New Roman" w:hAnsi="Times New Roman" w:cs="Times New Roman"/>
          <w:sz w:val="24"/>
          <w:szCs w:val="24"/>
          <w:shd w:val="clear" w:color="auto" w:fill="FFFFFF"/>
          <w:lang w:val="en-GB"/>
        </w:rPr>
        <w:t>hydrophobic silica particles.</w:t>
      </w:r>
      <w:r w:rsidR="003F7CAC" w:rsidRPr="00B0339C">
        <w:rPr>
          <w:rFonts w:ascii="Times New Roman" w:hAnsi="Times New Roman" w:cs="Times New Roman"/>
          <w:sz w:val="24"/>
          <w:szCs w:val="24"/>
          <w:shd w:val="clear" w:color="auto" w:fill="FFFFFF"/>
          <w:lang w:val="en-GB"/>
        </w:rPr>
        <w:t xml:space="preserve"> Emulsions of different types, stabilities and droplet diameters can be prepared with silica particles</w:t>
      </w:r>
      <w:r w:rsidR="00AB54F8" w:rsidRPr="00B0339C">
        <w:rPr>
          <w:rFonts w:ascii="Times New Roman" w:hAnsi="Times New Roman" w:cs="Times New Roman"/>
          <w:sz w:val="24"/>
          <w:szCs w:val="24"/>
          <w:shd w:val="clear" w:color="auto" w:fill="FFFFFF"/>
          <w:lang w:val="en-GB"/>
        </w:rPr>
        <w:t xml:space="preserve"> of different </w:t>
      </w:r>
      <w:r w:rsidR="008F6614">
        <w:rPr>
          <w:rFonts w:ascii="Times New Roman" w:hAnsi="Times New Roman" w:cs="Times New Roman"/>
          <w:sz w:val="24"/>
          <w:szCs w:val="24"/>
          <w:shd w:val="clear" w:color="auto" w:fill="FFFFFF"/>
          <w:lang w:val="en-GB"/>
        </w:rPr>
        <w:t>wettability</w:t>
      </w:r>
      <w:r w:rsidR="003F7CAC" w:rsidRPr="008F6614">
        <w:rPr>
          <w:rFonts w:ascii="Times New Roman" w:hAnsi="Times New Roman" w:cs="Times New Roman"/>
          <w:sz w:val="24"/>
          <w:szCs w:val="24"/>
          <w:shd w:val="clear" w:color="auto" w:fill="FFFFFF"/>
          <w:lang w:val="en-GB"/>
        </w:rPr>
        <w:t>.</w:t>
      </w:r>
      <w:r w:rsidR="005953AA" w:rsidRPr="008F6614">
        <w:rPr>
          <w:rFonts w:ascii="Times New Roman" w:hAnsi="Times New Roman" w:cs="Times New Roman"/>
          <w:sz w:val="24"/>
          <w:szCs w:val="24"/>
          <w:shd w:val="clear" w:color="auto" w:fill="FFFFFF"/>
          <w:lang w:val="en-GB"/>
        </w:rPr>
        <w:t>[</w:t>
      </w:r>
      <w:r w:rsidR="005953AA" w:rsidRPr="00045D4F">
        <w:rPr>
          <w:rFonts w:ascii="Times New Roman" w:hAnsi="Times New Roman" w:cs="Times New Roman"/>
          <w:sz w:val="24"/>
          <w:szCs w:val="24"/>
          <w:highlight w:val="yellow"/>
          <w:shd w:val="clear" w:color="auto" w:fill="FFFFFF"/>
          <w:lang w:val="en-GB"/>
        </w:rPr>
        <w:t>2</w:t>
      </w:r>
      <w:r w:rsidR="00045D4F" w:rsidRPr="00045D4F">
        <w:rPr>
          <w:rFonts w:ascii="Times New Roman" w:hAnsi="Times New Roman" w:cs="Times New Roman"/>
          <w:sz w:val="24"/>
          <w:szCs w:val="24"/>
          <w:highlight w:val="yellow"/>
          <w:shd w:val="clear" w:color="auto" w:fill="FFFFFF"/>
          <w:lang w:val="en-GB"/>
        </w:rPr>
        <w:t>8</w:t>
      </w:r>
      <w:r w:rsidR="005953AA" w:rsidRPr="008F6614">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proofErr w:type="spellStart"/>
      <w:r w:rsidR="005953AA" w:rsidRPr="00B0339C">
        <w:rPr>
          <w:rFonts w:ascii="Times New Roman" w:hAnsi="Times New Roman" w:cs="Times New Roman"/>
          <w:sz w:val="24"/>
          <w:szCs w:val="24"/>
          <w:shd w:val="clear" w:color="auto" w:fill="FFFFFF"/>
          <w:lang w:val="en-GB"/>
        </w:rPr>
        <w:t>Bago</w:t>
      </w:r>
      <w:proofErr w:type="spellEnd"/>
      <w:r w:rsidR="005953AA" w:rsidRPr="00B0339C">
        <w:rPr>
          <w:rFonts w:ascii="Times New Roman" w:hAnsi="Times New Roman" w:cs="Times New Roman"/>
          <w:sz w:val="24"/>
          <w:szCs w:val="24"/>
          <w:shd w:val="clear" w:color="auto" w:fill="FFFFFF"/>
          <w:lang w:val="en-GB"/>
        </w:rPr>
        <w:t xml:space="preserve"> Rodriguez</w:t>
      </w:r>
      <w:r w:rsidRPr="00B0339C">
        <w:rPr>
          <w:rFonts w:ascii="Times New Roman" w:hAnsi="Times New Roman" w:cs="Times New Roman"/>
          <w:sz w:val="24"/>
          <w:szCs w:val="24"/>
          <w:lang w:val="en-GB"/>
        </w:rPr>
        <w:t xml:space="preserve"> </w:t>
      </w:r>
      <w:r w:rsidRPr="00B0339C">
        <w:rPr>
          <w:rFonts w:ascii="Times New Roman" w:hAnsi="Times New Roman" w:cs="Times New Roman"/>
          <w:i/>
          <w:sz w:val="24"/>
          <w:szCs w:val="24"/>
          <w:lang w:val="en-GB"/>
        </w:rPr>
        <w:t>et al</w:t>
      </w:r>
      <w:r w:rsidRPr="00B0339C">
        <w:rPr>
          <w:rFonts w:ascii="Times New Roman" w:hAnsi="Times New Roman" w:cs="Times New Roman"/>
          <w:sz w:val="24"/>
          <w:szCs w:val="24"/>
          <w:lang w:val="en-GB"/>
        </w:rPr>
        <w:t xml:space="preserve">. </w:t>
      </w:r>
      <w:r w:rsidR="005F3F38" w:rsidRPr="00B0339C">
        <w:rPr>
          <w:rFonts w:ascii="Times New Roman" w:hAnsi="Times New Roman" w:cs="Times New Roman"/>
          <w:sz w:val="24"/>
          <w:szCs w:val="24"/>
          <w:lang w:val="en-GB"/>
        </w:rPr>
        <w:t>show</w:t>
      </w:r>
      <w:r w:rsidR="00984302" w:rsidRPr="00B0339C">
        <w:rPr>
          <w:rFonts w:ascii="Times New Roman" w:hAnsi="Times New Roman" w:cs="Times New Roman"/>
          <w:sz w:val="24"/>
          <w:szCs w:val="24"/>
          <w:lang w:val="en-GB"/>
        </w:rPr>
        <w:t xml:space="preserve"> for the first time the effect of </w:t>
      </w:r>
      <w:r w:rsidR="008F6614">
        <w:rPr>
          <w:rFonts w:ascii="Times New Roman" w:hAnsi="Times New Roman" w:cs="Times New Roman"/>
          <w:sz w:val="24"/>
          <w:szCs w:val="24"/>
          <w:lang w:val="en-GB"/>
        </w:rPr>
        <w:t>particle hydrophobicity</w:t>
      </w:r>
      <w:r w:rsidR="00984302" w:rsidRPr="00B0339C">
        <w:rPr>
          <w:rFonts w:ascii="Times New Roman" w:hAnsi="Times New Roman" w:cs="Times New Roman"/>
          <w:sz w:val="24"/>
          <w:szCs w:val="24"/>
          <w:lang w:val="en-GB"/>
        </w:rPr>
        <w:t xml:space="preserve"> on</w:t>
      </w:r>
      <w:r w:rsidR="005F3F38" w:rsidRPr="00B0339C">
        <w:rPr>
          <w:rFonts w:ascii="Times New Roman" w:hAnsi="Times New Roman" w:cs="Times New Roman"/>
          <w:sz w:val="24"/>
          <w:szCs w:val="24"/>
          <w:lang w:val="en-GB"/>
        </w:rPr>
        <w:t xml:space="preserve"> a</w:t>
      </w:r>
      <w:r w:rsidR="00984302" w:rsidRPr="00B0339C">
        <w:rPr>
          <w:rFonts w:ascii="Times New Roman" w:hAnsi="Times New Roman" w:cs="Times New Roman"/>
          <w:sz w:val="24"/>
          <w:szCs w:val="24"/>
          <w:lang w:val="en-GB"/>
        </w:rPr>
        <w:t xml:space="preserve"> d</w:t>
      </w:r>
      <w:r w:rsidR="00362C2D" w:rsidRPr="00B0339C">
        <w:rPr>
          <w:rFonts w:ascii="Times New Roman" w:hAnsi="Times New Roman" w:cs="Times New Roman"/>
          <w:sz w:val="24"/>
          <w:szCs w:val="24"/>
          <w:lang w:val="en-GB"/>
        </w:rPr>
        <w:t xml:space="preserve">ehydration </w:t>
      </w:r>
      <w:r w:rsidR="00984302" w:rsidRPr="00B0339C">
        <w:rPr>
          <w:rFonts w:ascii="Times New Roman" w:hAnsi="Times New Roman" w:cs="Times New Roman"/>
          <w:sz w:val="24"/>
          <w:szCs w:val="24"/>
          <w:lang w:val="en-GB"/>
        </w:rPr>
        <w:t>reaction</w:t>
      </w:r>
      <w:r w:rsidR="005F3F38" w:rsidRPr="00B0339C">
        <w:rPr>
          <w:rFonts w:ascii="Times New Roman" w:hAnsi="Times New Roman" w:cs="Times New Roman"/>
          <w:sz w:val="24"/>
          <w:szCs w:val="24"/>
          <w:lang w:val="en-GB"/>
        </w:rPr>
        <w:t xml:space="preserve"> </w:t>
      </w:r>
      <w:r w:rsidR="00362C2D" w:rsidRPr="00B0339C">
        <w:rPr>
          <w:rFonts w:ascii="Times New Roman" w:hAnsi="Times New Roman" w:cs="Times New Roman"/>
          <w:sz w:val="24"/>
          <w:szCs w:val="24"/>
          <w:lang w:val="en-GB"/>
        </w:rPr>
        <w:t xml:space="preserve">catalysed by an </w:t>
      </w:r>
      <w:proofErr w:type="spellStart"/>
      <w:r w:rsidR="00362C2D" w:rsidRPr="00B0339C">
        <w:rPr>
          <w:rFonts w:ascii="Times New Roman" w:hAnsi="Times New Roman" w:cs="Times New Roman"/>
          <w:sz w:val="24"/>
          <w:szCs w:val="24"/>
          <w:lang w:val="en-GB"/>
        </w:rPr>
        <w:t>aldoxime</w:t>
      </w:r>
      <w:proofErr w:type="spellEnd"/>
      <w:r w:rsidR="00362C2D" w:rsidRPr="00B0339C">
        <w:rPr>
          <w:rFonts w:ascii="Times New Roman" w:hAnsi="Times New Roman" w:cs="Times New Roman"/>
          <w:sz w:val="24"/>
          <w:szCs w:val="24"/>
          <w:lang w:val="en-GB"/>
        </w:rPr>
        <w:t xml:space="preserve"> dehydratase (</w:t>
      </w:r>
      <w:proofErr w:type="spellStart"/>
      <w:r w:rsidR="00362C2D" w:rsidRPr="00B0339C">
        <w:rPr>
          <w:rFonts w:ascii="Times New Roman" w:hAnsi="Times New Roman" w:cs="Times New Roman"/>
          <w:sz w:val="24"/>
          <w:szCs w:val="24"/>
          <w:lang w:val="en-GB"/>
        </w:rPr>
        <w:t>OxdB</w:t>
      </w:r>
      <w:proofErr w:type="spellEnd"/>
      <w:r w:rsidR="00362C2D" w:rsidRPr="00B0339C">
        <w:rPr>
          <w:rFonts w:ascii="Times New Roman" w:hAnsi="Times New Roman" w:cs="Times New Roman"/>
          <w:sz w:val="24"/>
          <w:szCs w:val="24"/>
          <w:lang w:val="en-GB"/>
        </w:rPr>
        <w:t xml:space="preserve">) overexpressed in </w:t>
      </w:r>
      <w:r w:rsidR="00362C2D" w:rsidRPr="00B0339C">
        <w:rPr>
          <w:rFonts w:ascii="Times New Roman" w:hAnsi="Times New Roman" w:cs="Times New Roman"/>
          <w:i/>
          <w:sz w:val="24"/>
          <w:szCs w:val="24"/>
          <w:lang w:val="en-GB"/>
        </w:rPr>
        <w:t>E</w:t>
      </w:r>
      <w:r w:rsidR="00362C2D" w:rsidRPr="00B0339C">
        <w:rPr>
          <w:rFonts w:ascii="Times New Roman" w:hAnsi="Times New Roman" w:cs="Times New Roman"/>
          <w:sz w:val="24"/>
          <w:szCs w:val="24"/>
          <w:lang w:val="en-GB"/>
        </w:rPr>
        <w:t xml:space="preserve">. </w:t>
      </w:r>
      <w:r w:rsidR="00362C2D" w:rsidRPr="00B0339C">
        <w:rPr>
          <w:rFonts w:ascii="Times New Roman" w:hAnsi="Times New Roman" w:cs="Times New Roman"/>
          <w:i/>
          <w:sz w:val="24"/>
          <w:szCs w:val="24"/>
          <w:lang w:val="en-GB"/>
        </w:rPr>
        <w:t>coli</w:t>
      </w:r>
      <w:r w:rsidR="00984302" w:rsidRPr="008F6614">
        <w:rPr>
          <w:rFonts w:ascii="Times New Roman" w:hAnsi="Times New Roman" w:cs="Times New Roman"/>
          <w:sz w:val="24"/>
          <w:szCs w:val="24"/>
          <w:lang w:val="en-GB"/>
        </w:rPr>
        <w:t>.</w:t>
      </w:r>
      <w:r w:rsidR="005953AA" w:rsidRPr="008F6614">
        <w:rPr>
          <w:rFonts w:ascii="Times New Roman" w:hAnsi="Times New Roman" w:cs="Times New Roman"/>
          <w:sz w:val="24"/>
          <w:szCs w:val="24"/>
          <w:lang w:val="en-GB"/>
        </w:rPr>
        <w:t>[</w:t>
      </w:r>
      <w:r w:rsidR="00045D4F" w:rsidRPr="00045D4F">
        <w:rPr>
          <w:rFonts w:ascii="Times New Roman" w:hAnsi="Times New Roman" w:cs="Times New Roman"/>
          <w:sz w:val="24"/>
          <w:szCs w:val="24"/>
          <w:highlight w:val="yellow"/>
          <w:lang w:val="en-GB"/>
        </w:rPr>
        <w:t>29</w:t>
      </w:r>
      <w:r w:rsidR="005953AA" w:rsidRPr="008F6614">
        <w:rPr>
          <w:rFonts w:ascii="Times New Roman" w:hAnsi="Times New Roman" w:cs="Times New Roman"/>
          <w:sz w:val="24"/>
          <w:szCs w:val="24"/>
          <w:lang w:val="en-GB"/>
        </w:rPr>
        <w:t>]</w:t>
      </w:r>
      <w:r w:rsidR="00984302" w:rsidRPr="00B0339C">
        <w:rPr>
          <w:rFonts w:ascii="Times New Roman" w:hAnsi="Times New Roman" w:cs="Times New Roman"/>
          <w:sz w:val="24"/>
          <w:szCs w:val="24"/>
          <w:lang w:val="en-GB"/>
        </w:rPr>
        <w:t xml:space="preserve"> </w:t>
      </w:r>
      <w:r w:rsidR="005F3F38" w:rsidRPr="00B0339C">
        <w:rPr>
          <w:rFonts w:ascii="Times New Roman" w:hAnsi="Times New Roman" w:cs="Times New Roman"/>
          <w:sz w:val="24"/>
          <w:szCs w:val="24"/>
          <w:lang w:val="en-GB"/>
        </w:rPr>
        <w:t xml:space="preserve">When comparing two emulsions of different type with similar stability and droplet diameter, the </w:t>
      </w:r>
      <w:r w:rsidR="008F6614">
        <w:rPr>
          <w:rFonts w:ascii="Times New Roman" w:hAnsi="Times New Roman" w:cs="Times New Roman"/>
          <w:sz w:val="24"/>
          <w:szCs w:val="24"/>
          <w:lang w:val="en-GB"/>
        </w:rPr>
        <w:t>o/w</w:t>
      </w:r>
      <w:r w:rsidR="005F3F38" w:rsidRPr="00B0339C">
        <w:rPr>
          <w:rFonts w:ascii="Times New Roman" w:hAnsi="Times New Roman" w:cs="Times New Roman"/>
          <w:sz w:val="24"/>
          <w:szCs w:val="24"/>
          <w:lang w:val="en-GB"/>
        </w:rPr>
        <w:t xml:space="preserve"> system (prepared with 65% </w:t>
      </w:r>
      <w:proofErr w:type="spellStart"/>
      <w:r w:rsidR="005F3F38" w:rsidRPr="00B0339C">
        <w:rPr>
          <w:rFonts w:ascii="Times New Roman" w:hAnsi="Times New Roman" w:cs="Times New Roman"/>
          <w:sz w:val="24"/>
          <w:szCs w:val="24"/>
          <w:lang w:val="en-GB"/>
        </w:rPr>
        <w:t>SiOH</w:t>
      </w:r>
      <w:proofErr w:type="spellEnd"/>
      <w:r w:rsidR="005F3F38" w:rsidRPr="00B0339C">
        <w:rPr>
          <w:rFonts w:ascii="Times New Roman" w:hAnsi="Times New Roman" w:cs="Times New Roman"/>
          <w:sz w:val="24"/>
          <w:szCs w:val="24"/>
          <w:lang w:val="en-GB"/>
        </w:rPr>
        <w:t xml:space="preserve"> silica particles) displayed a higher conversion than the </w:t>
      </w:r>
      <w:r w:rsidR="008F6614">
        <w:rPr>
          <w:rFonts w:ascii="Times New Roman" w:hAnsi="Times New Roman" w:cs="Times New Roman"/>
          <w:sz w:val="24"/>
          <w:szCs w:val="24"/>
          <w:lang w:val="en-GB"/>
        </w:rPr>
        <w:t>w/o</w:t>
      </w:r>
      <w:r w:rsidR="002D25D2" w:rsidRPr="00B0339C">
        <w:rPr>
          <w:rFonts w:ascii="Times New Roman" w:hAnsi="Times New Roman" w:cs="Times New Roman"/>
          <w:sz w:val="24"/>
          <w:szCs w:val="24"/>
          <w:lang w:val="en-GB"/>
        </w:rPr>
        <w:t xml:space="preserve"> system</w:t>
      </w:r>
      <w:r w:rsidR="005F3F38" w:rsidRPr="00B0339C">
        <w:rPr>
          <w:rFonts w:ascii="Times New Roman" w:hAnsi="Times New Roman" w:cs="Times New Roman"/>
          <w:sz w:val="24"/>
          <w:szCs w:val="24"/>
          <w:lang w:val="en-GB"/>
        </w:rPr>
        <w:t xml:space="preserve"> (prepared with 51% </w:t>
      </w:r>
      <w:proofErr w:type="spellStart"/>
      <w:r w:rsidR="005F3F38" w:rsidRPr="00B0339C">
        <w:rPr>
          <w:rFonts w:ascii="Times New Roman" w:hAnsi="Times New Roman" w:cs="Times New Roman"/>
          <w:sz w:val="24"/>
          <w:szCs w:val="24"/>
          <w:lang w:val="en-GB"/>
        </w:rPr>
        <w:t>SiOH</w:t>
      </w:r>
      <w:proofErr w:type="spellEnd"/>
      <w:r w:rsidR="005F3F38" w:rsidRPr="00B0339C">
        <w:rPr>
          <w:rFonts w:ascii="Times New Roman" w:hAnsi="Times New Roman" w:cs="Times New Roman"/>
          <w:sz w:val="24"/>
          <w:szCs w:val="24"/>
          <w:lang w:val="en-GB"/>
        </w:rPr>
        <w:t xml:space="preserve"> silica particles)</w:t>
      </w:r>
      <w:r w:rsidR="00AB54F8" w:rsidRPr="00B0339C">
        <w:rPr>
          <w:rFonts w:ascii="Times New Roman" w:hAnsi="Times New Roman" w:cs="Times New Roman"/>
          <w:sz w:val="24"/>
          <w:szCs w:val="24"/>
          <w:lang w:val="en-GB"/>
        </w:rPr>
        <w:t xml:space="preserve"> (</w:t>
      </w:r>
      <w:r w:rsidR="00AB54F8" w:rsidRPr="00AA7767">
        <w:rPr>
          <w:rFonts w:ascii="Times New Roman" w:hAnsi="Times New Roman" w:cs="Times New Roman"/>
          <w:sz w:val="24"/>
          <w:szCs w:val="24"/>
          <w:highlight w:val="yellow"/>
          <w:lang w:val="en-GB"/>
        </w:rPr>
        <w:t>Figure 2(</w:t>
      </w:r>
      <w:r w:rsidR="00AA7767">
        <w:rPr>
          <w:rFonts w:ascii="Times New Roman" w:hAnsi="Times New Roman" w:cs="Times New Roman"/>
          <w:sz w:val="24"/>
          <w:szCs w:val="24"/>
          <w:highlight w:val="yellow"/>
          <w:lang w:val="en-GB"/>
        </w:rPr>
        <w:t>d</w:t>
      </w:r>
      <w:r w:rsidR="00AB54F8" w:rsidRPr="00AA7767">
        <w:rPr>
          <w:rFonts w:ascii="Times New Roman" w:hAnsi="Times New Roman" w:cs="Times New Roman"/>
          <w:sz w:val="24"/>
          <w:szCs w:val="24"/>
          <w:highlight w:val="yellow"/>
          <w:lang w:val="en-GB"/>
        </w:rPr>
        <w:t>))</w:t>
      </w:r>
      <w:r w:rsidR="005F3F38" w:rsidRPr="00B0339C">
        <w:rPr>
          <w:rFonts w:ascii="Times New Roman" w:hAnsi="Times New Roman" w:cs="Times New Roman"/>
          <w:sz w:val="24"/>
          <w:szCs w:val="24"/>
          <w:lang w:val="en-GB"/>
        </w:rPr>
        <w:t>.</w:t>
      </w:r>
    </w:p>
    <w:p w:rsidR="00072299" w:rsidRPr="00B0339C" w:rsidRDefault="007A4D1F" w:rsidP="00B0339C">
      <w:pPr>
        <w:spacing w:line="360" w:lineRule="auto"/>
        <w:jc w:val="both"/>
        <w:rPr>
          <w:rFonts w:ascii="Times New Roman" w:hAnsi="Times New Roman" w:cs="Times New Roman"/>
          <w:sz w:val="24"/>
          <w:szCs w:val="24"/>
          <w:lang w:val="en-GB"/>
        </w:rPr>
      </w:pPr>
      <w:bookmarkStart w:id="2" w:name="_Hlk49507074"/>
      <w:r w:rsidRPr="00B0339C">
        <w:rPr>
          <w:rFonts w:ascii="Times New Roman" w:hAnsi="Times New Roman" w:cs="Times New Roman"/>
          <w:sz w:val="24"/>
          <w:szCs w:val="24"/>
          <w:lang w:val="en-GB"/>
        </w:rPr>
        <w:t>T</w:t>
      </w:r>
      <w:r w:rsidR="00453127" w:rsidRPr="00B0339C">
        <w:rPr>
          <w:rFonts w:ascii="Times New Roman" w:hAnsi="Times New Roman" w:cs="Times New Roman"/>
          <w:sz w:val="24"/>
          <w:szCs w:val="24"/>
          <w:lang w:val="en-GB"/>
        </w:rPr>
        <w:t xml:space="preserve">he </w:t>
      </w:r>
      <w:r w:rsidR="00156FD9" w:rsidRPr="00B0339C">
        <w:rPr>
          <w:rFonts w:ascii="Times New Roman" w:hAnsi="Times New Roman" w:cs="Times New Roman"/>
          <w:sz w:val="24"/>
          <w:szCs w:val="24"/>
          <w:lang w:val="en-GB"/>
        </w:rPr>
        <w:t>use</w:t>
      </w:r>
      <w:r w:rsidRPr="00B0339C">
        <w:rPr>
          <w:rFonts w:ascii="Times New Roman" w:hAnsi="Times New Roman" w:cs="Times New Roman"/>
          <w:sz w:val="24"/>
          <w:szCs w:val="24"/>
          <w:lang w:val="en-GB"/>
        </w:rPr>
        <w:t xml:space="preserve"> of Pickering emulsions </w:t>
      </w:r>
      <w:r w:rsidR="00156FD9" w:rsidRPr="00B0339C">
        <w:rPr>
          <w:rFonts w:ascii="Times New Roman" w:hAnsi="Times New Roman" w:cs="Times New Roman"/>
          <w:sz w:val="24"/>
          <w:szCs w:val="24"/>
          <w:lang w:val="en-GB"/>
        </w:rPr>
        <w:t>a</w:t>
      </w:r>
      <w:r w:rsidRPr="00B0339C">
        <w:rPr>
          <w:rFonts w:ascii="Times New Roman" w:hAnsi="Times New Roman" w:cs="Times New Roman"/>
          <w:sz w:val="24"/>
          <w:szCs w:val="24"/>
          <w:lang w:val="en-GB"/>
        </w:rPr>
        <w:t xml:space="preserve">s vehicles to carry out </w:t>
      </w:r>
      <w:r w:rsidR="00156FD9" w:rsidRPr="00B0339C">
        <w:rPr>
          <w:rFonts w:ascii="Times New Roman" w:hAnsi="Times New Roman" w:cs="Times New Roman"/>
          <w:sz w:val="24"/>
          <w:szCs w:val="24"/>
          <w:lang w:val="en-GB"/>
        </w:rPr>
        <w:t xml:space="preserve">catalytic </w:t>
      </w:r>
      <w:r w:rsidRPr="00B0339C">
        <w:rPr>
          <w:rFonts w:ascii="Times New Roman" w:hAnsi="Times New Roman" w:cs="Times New Roman"/>
          <w:sz w:val="24"/>
          <w:szCs w:val="24"/>
          <w:lang w:val="en-GB"/>
        </w:rPr>
        <w:t>reactions</w:t>
      </w:r>
      <w:r w:rsidR="004A591E" w:rsidRPr="00B0339C">
        <w:rPr>
          <w:rFonts w:ascii="Times New Roman" w:hAnsi="Times New Roman" w:cs="Times New Roman"/>
          <w:sz w:val="24"/>
          <w:szCs w:val="24"/>
          <w:lang w:val="en-GB"/>
        </w:rPr>
        <w:t>, despite only being studied</w:t>
      </w:r>
      <w:r w:rsidRPr="00B0339C">
        <w:rPr>
          <w:rFonts w:ascii="Times New Roman" w:hAnsi="Times New Roman" w:cs="Times New Roman"/>
          <w:sz w:val="24"/>
          <w:szCs w:val="24"/>
          <w:lang w:val="en-GB"/>
        </w:rPr>
        <w:t xml:space="preserve"> in the past decade</w:t>
      </w:r>
      <w:r w:rsidR="004A591E" w:rsidRPr="00B0339C">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112C38">
        <w:rPr>
          <w:rFonts w:ascii="Times New Roman" w:hAnsi="Times New Roman" w:cs="Times New Roman"/>
          <w:sz w:val="24"/>
          <w:szCs w:val="24"/>
          <w:lang w:val="en-GB"/>
        </w:rPr>
        <w:t>has witnessed significant</w:t>
      </w:r>
      <w:r w:rsidRPr="00B0339C">
        <w:rPr>
          <w:rFonts w:ascii="Times New Roman" w:hAnsi="Times New Roman" w:cs="Times New Roman"/>
          <w:sz w:val="24"/>
          <w:szCs w:val="24"/>
          <w:lang w:val="en-GB"/>
        </w:rPr>
        <w:t xml:space="preserve"> progress and important </w:t>
      </w:r>
      <w:r w:rsidR="00156FD9" w:rsidRPr="00B0339C">
        <w:rPr>
          <w:rFonts w:ascii="Times New Roman" w:hAnsi="Times New Roman" w:cs="Times New Roman"/>
          <w:sz w:val="24"/>
          <w:szCs w:val="24"/>
          <w:lang w:val="en-GB"/>
        </w:rPr>
        <w:t xml:space="preserve">advantages </w:t>
      </w:r>
      <w:r w:rsidR="004A591E" w:rsidRPr="00B0339C">
        <w:rPr>
          <w:rFonts w:ascii="Times New Roman" w:hAnsi="Times New Roman" w:cs="Times New Roman"/>
          <w:sz w:val="24"/>
          <w:szCs w:val="24"/>
          <w:lang w:val="en-GB"/>
        </w:rPr>
        <w:t>have been</w:t>
      </w:r>
      <w:r w:rsidR="00112C38">
        <w:rPr>
          <w:rFonts w:ascii="Times New Roman" w:hAnsi="Times New Roman" w:cs="Times New Roman"/>
          <w:sz w:val="24"/>
          <w:szCs w:val="24"/>
          <w:lang w:val="en-GB"/>
        </w:rPr>
        <w:t xml:space="preserve"> reported</w:t>
      </w:r>
      <w:r w:rsidRPr="00B0339C">
        <w:rPr>
          <w:rFonts w:ascii="Times New Roman" w:hAnsi="Times New Roman" w:cs="Times New Roman"/>
          <w:sz w:val="24"/>
          <w:szCs w:val="24"/>
          <w:lang w:val="en-GB"/>
        </w:rPr>
        <w:t xml:space="preserve"> not only regarding their potential to increase the conversion and selectivity of reactions</w:t>
      </w:r>
      <w:r w:rsidR="00961EA1" w:rsidRPr="00FC0057">
        <w:rPr>
          <w:rFonts w:ascii="Times New Roman" w:hAnsi="Times New Roman" w:cs="Times New Roman"/>
          <w:sz w:val="24"/>
          <w:szCs w:val="24"/>
          <w:lang w:val="en-GB"/>
        </w:rPr>
        <w:t>,[</w:t>
      </w:r>
      <w:r w:rsidR="00A37FAD" w:rsidRPr="00045D4F">
        <w:rPr>
          <w:rFonts w:ascii="Times New Roman" w:hAnsi="Times New Roman" w:cs="Times New Roman"/>
          <w:sz w:val="24"/>
          <w:szCs w:val="24"/>
          <w:highlight w:val="yellow"/>
          <w:lang w:val="en-GB"/>
        </w:rPr>
        <w:t>3</w:t>
      </w:r>
      <w:r w:rsidR="00045D4F" w:rsidRPr="00045D4F">
        <w:rPr>
          <w:rFonts w:ascii="Times New Roman" w:hAnsi="Times New Roman" w:cs="Times New Roman"/>
          <w:sz w:val="24"/>
          <w:szCs w:val="24"/>
          <w:highlight w:val="yellow"/>
          <w:lang w:val="en-GB"/>
        </w:rPr>
        <w:t>0</w:t>
      </w:r>
      <w:r w:rsidR="00961EA1" w:rsidRPr="00FC0057">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but also </w:t>
      </w:r>
      <w:r w:rsidR="0065259A" w:rsidRPr="00B0339C">
        <w:rPr>
          <w:rFonts w:ascii="Times New Roman" w:hAnsi="Times New Roman" w:cs="Times New Roman"/>
          <w:sz w:val="24"/>
          <w:szCs w:val="24"/>
          <w:lang w:val="en-GB"/>
        </w:rPr>
        <w:t xml:space="preserve">to </w:t>
      </w:r>
      <w:r w:rsidR="009B4BA7" w:rsidRPr="00B0339C">
        <w:rPr>
          <w:rFonts w:ascii="Times New Roman" w:hAnsi="Times New Roman" w:cs="Times New Roman"/>
          <w:sz w:val="24"/>
          <w:szCs w:val="24"/>
          <w:lang w:val="en-GB"/>
        </w:rPr>
        <w:t>develop</w:t>
      </w:r>
      <w:r w:rsidRPr="00B0339C">
        <w:rPr>
          <w:rFonts w:ascii="Times New Roman" w:hAnsi="Times New Roman" w:cs="Times New Roman"/>
          <w:sz w:val="24"/>
          <w:szCs w:val="24"/>
          <w:lang w:val="en-GB"/>
        </w:rPr>
        <w:t xml:space="preserve"> more </w:t>
      </w:r>
      <w:r w:rsidR="00CE339E" w:rsidRPr="00B0339C">
        <w:rPr>
          <w:rFonts w:ascii="Times New Roman" w:hAnsi="Times New Roman" w:cs="Times New Roman"/>
          <w:sz w:val="24"/>
          <w:szCs w:val="24"/>
          <w:lang w:val="en-GB"/>
        </w:rPr>
        <w:t>environmentally</w:t>
      </w:r>
      <w:r w:rsidRPr="00B0339C">
        <w:rPr>
          <w:rFonts w:ascii="Times New Roman" w:hAnsi="Times New Roman" w:cs="Times New Roman"/>
          <w:sz w:val="24"/>
          <w:szCs w:val="24"/>
          <w:lang w:val="en-GB"/>
        </w:rPr>
        <w:t xml:space="preserve"> fr</w:t>
      </w:r>
      <w:r w:rsidR="00112C38">
        <w:rPr>
          <w:rFonts w:ascii="Times New Roman" w:hAnsi="Times New Roman" w:cs="Times New Roman"/>
          <w:sz w:val="24"/>
          <w:szCs w:val="24"/>
          <w:lang w:val="en-GB"/>
        </w:rPr>
        <w:t>iendly processes</w:t>
      </w:r>
      <w:r w:rsidRPr="00B0339C">
        <w:rPr>
          <w:rFonts w:ascii="Times New Roman" w:hAnsi="Times New Roman" w:cs="Times New Roman"/>
          <w:sz w:val="24"/>
          <w:szCs w:val="24"/>
          <w:lang w:val="en-GB"/>
        </w:rPr>
        <w:t xml:space="preserve"> which are </w:t>
      </w:r>
      <w:r w:rsidR="00112C38">
        <w:rPr>
          <w:rFonts w:ascii="Times New Roman" w:hAnsi="Times New Roman" w:cs="Times New Roman"/>
          <w:sz w:val="24"/>
          <w:szCs w:val="24"/>
          <w:lang w:val="en-GB"/>
        </w:rPr>
        <w:t>in high</w:t>
      </w:r>
      <w:r w:rsidRPr="00B0339C">
        <w:rPr>
          <w:rFonts w:ascii="Times New Roman" w:hAnsi="Times New Roman" w:cs="Times New Roman"/>
          <w:sz w:val="24"/>
          <w:szCs w:val="24"/>
          <w:lang w:val="en-GB"/>
        </w:rPr>
        <w:t xml:space="preserve"> deman</w:t>
      </w:r>
      <w:r w:rsidR="00156FD9" w:rsidRPr="00B0339C">
        <w:rPr>
          <w:rFonts w:ascii="Times New Roman" w:hAnsi="Times New Roman" w:cs="Times New Roman"/>
          <w:sz w:val="24"/>
          <w:szCs w:val="24"/>
          <w:lang w:val="en-GB"/>
        </w:rPr>
        <w:t xml:space="preserve">d. </w:t>
      </w:r>
      <w:r w:rsidR="00CE339E" w:rsidRPr="00B0339C">
        <w:rPr>
          <w:rFonts w:ascii="Times New Roman" w:hAnsi="Times New Roman" w:cs="Times New Roman"/>
          <w:sz w:val="24"/>
          <w:szCs w:val="24"/>
          <w:lang w:val="en-GB"/>
        </w:rPr>
        <w:t xml:space="preserve">This concept arises from the combination of various branches within </w:t>
      </w:r>
      <w:r w:rsidR="001D573D" w:rsidRPr="00B0339C">
        <w:rPr>
          <w:rFonts w:ascii="Times New Roman" w:hAnsi="Times New Roman" w:cs="Times New Roman"/>
          <w:sz w:val="24"/>
          <w:szCs w:val="24"/>
          <w:lang w:val="en-GB"/>
        </w:rPr>
        <w:t xml:space="preserve">pure </w:t>
      </w:r>
      <w:r w:rsidR="009B4BA7" w:rsidRPr="00B0339C">
        <w:rPr>
          <w:rFonts w:ascii="Times New Roman" w:hAnsi="Times New Roman" w:cs="Times New Roman"/>
          <w:sz w:val="24"/>
          <w:szCs w:val="24"/>
          <w:lang w:val="en-GB"/>
        </w:rPr>
        <w:t xml:space="preserve">science, such as </w:t>
      </w:r>
      <w:r w:rsidR="00CE339E" w:rsidRPr="00B0339C">
        <w:rPr>
          <w:rFonts w:ascii="Times New Roman" w:hAnsi="Times New Roman" w:cs="Times New Roman"/>
          <w:sz w:val="24"/>
          <w:szCs w:val="24"/>
          <w:lang w:val="en-GB"/>
        </w:rPr>
        <w:t>physical</w:t>
      </w:r>
      <w:r w:rsidR="009B4BA7" w:rsidRPr="00B0339C">
        <w:rPr>
          <w:rFonts w:ascii="Times New Roman" w:hAnsi="Times New Roman" w:cs="Times New Roman"/>
          <w:sz w:val="24"/>
          <w:szCs w:val="24"/>
          <w:lang w:val="en-GB"/>
        </w:rPr>
        <w:t xml:space="preserve"> chemistry</w:t>
      </w:r>
      <w:r w:rsidR="00CE339E" w:rsidRPr="00B0339C">
        <w:rPr>
          <w:rFonts w:ascii="Times New Roman" w:hAnsi="Times New Roman" w:cs="Times New Roman"/>
          <w:sz w:val="24"/>
          <w:szCs w:val="24"/>
          <w:lang w:val="en-GB"/>
        </w:rPr>
        <w:t>, inorganic</w:t>
      </w:r>
      <w:r w:rsidR="009B4BA7" w:rsidRPr="00B0339C">
        <w:rPr>
          <w:rFonts w:ascii="Times New Roman" w:hAnsi="Times New Roman" w:cs="Times New Roman"/>
          <w:sz w:val="24"/>
          <w:szCs w:val="24"/>
          <w:lang w:val="en-GB"/>
        </w:rPr>
        <w:t xml:space="preserve"> chemistry</w:t>
      </w:r>
      <w:r w:rsidR="00CE339E" w:rsidRPr="00B0339C">
        <w:rPr>
          <w:rFonts w:ascii="Times New Roman" w:hAnsi="Times New Roman" w:cs="Times New Roman"/>
          <w:sz w:val="24"/>
          <w:szCs w:val="24"/>
          <w:lang w:val="en-GB"/>
        </w:rPr>
        <w:t>, organic</w:t>
      </w:r>
      <w:r w:rsidR="009B4BA7" w:rsidRPr="00B0339C">
        <w:rPr>
          <w:rFonts w:ascii="Times New Roman" w:hAnsi="Times New Roman" w:cs="Times New Roman"/>
          <w:sz w:val="24"/>
          <w:szCs w:val="24"/>
          <w:lang w:val="en-GB"/>
        </w:rPr>
        <w:t xml:space="preserve"> chemistry</w:t>
      </w:r>
      <w:r w:rsidR="00CE339E" w:rsidRPr="00B0339C">
        <w:rPr>
          <w:rFonts w:ascii="Times New Roman" w:hAnsi="Times New Roman" w:cs="Times New Roman"/>
          <w:sz w:val="24"/>
          <w:szCs w:val="24"/>
          <w:lang w:val="en-GB"/>
        </w:rPr>
        <w:t xml:space="preserve"> and biochemistry</w:t>
      </w:r>
      <w:r w:rsidR="009B4BA7" w:rsidRPr="00B0339C">
        <w:rPr>
          <w:rFonts w:ascii="Times New Roman" w:hAnsi="Times New Roman" w:cs="Times New Roman"/>
          <w:sz w:val="24"/>
          <w:szCs w:val="24"/>
          <w:lang w:val="en-GB"/>
        </w:rPr>
        <w:t>, which reveals the multi</w:t>
      </w:r>
      <w:r w:rsidR="00166E46">
        <w:rPr>
          <w:rFonts w:ascii="Times New Roman" w:hAnsi="Times New Roman" w:cs="Times New Roman"/>
          <w:sz w:val="24"/>
          <w:szCs w:val="24"/>
          <w:lang w:val="en-GB"/>
        </w:rPr>
        <w:t>-</w:t>
      </w:r>
      <w:r w:rsidR="009B4BA7" w:rsidRPr="00B0339C">
        <w:rPr>
          <w:rFonts w:ascii="Times New Roman" w:hAnsi="Times New Roman" w:cs="Times New Roman"/>
          <w:sz w:val="24"/>
          <w:szCs w:val="24"/>
          <w:lang w:val="en-GB"/>
        </w:rPr>
        <w:t>disciplinary character and the wide range of potential applications</w:t>
      </w:r>
      <w:r w:rsidR="00CE339E" w:rsidRPr="00B0339C">
        <w:rPr>
          <w:rFonts w:ascii="Times New Roman" w:hAnsi="Times New Roman" w:cs="Times New Roman"/>
          <w:sz w:val="24"/>
          <w:szCs w:val="24"/>
          <w:lang w:val="en-GB"/>
        </w:rPr>
        <w:t xml:space="preserve">. </w:t>
      </w:r>
      <w:proofErr w:type="spellStart"/>
      <w:r w:rsidR="00453127" w:rsidRPr="00B0339C">
        <w:rPr>
          <w:rFonts w:ascii="Times New Roman" w:hAnsi="Times New Roman" w:cs="Times New Roman"/>
          <w:sz w:val="24"/>
          <w:szCs w:val="24"/>
          <w:lang w:val="en-GB"/>
        </w:rPr>
        <w:t>Pera</w:t>
      </w:r>
      <w:proofErr w:type="spellEnd"/>
      <w:r w:rsidR="00453127" w:rsidRPr="00B0339C">
        <w:rPr>
          <w:rFonts w:ascii="Times New Roman" w:hAnsi="Times New Roman" w:cs="Times New Roman"/>
          <w:sz w:val="24"/>
          <w:szCs w:val="24"/>
          <w:lang w:val="en-GB"/>
        </w:rPr>
        <w:t xml:space="preserve">-Titus </w:t>
      </w:r>
      <w:r w:rsidR="00453127" w:rsidRPr="00B0339C">
        <w:rPr>
          <w:rFonts w:ascii="Times New Roman" w:hAnsi="Times New Roman" w:cs="Times New Roman"/>
          <w:i/>
          <w:sz w:val="24"/>
          <w:szCs w:val="24"/>
          <w:lang w:val="en-GB"/>
        </w:rPr>
        <w:t>et al</w:t>
      </w:r>
      <w:r w:rsidR="00453127" w:rsidRPr="00B0339C">
        <w:rPr>
          <w:rFonts w:ascii="Times New Roman" w:hAnsi="Times New Roman" w:cs="Times New Roman"/>
          <w:sz w:val="24"/>
          <w:szCs w:val="24"/>
          <w:lang w:val="en-GB"/>
        </w:rPr>
        <w:t xml:space="preserve">. </w:t>
      </w:r>
      <w:r w:rsidR="001D605E">
        <w:rPr>
          <w:rFonts w:ascii="Times New Roman" w:hAnsi="Times New Roman" w:cs="Times New Roman"/>
          <w:sz w:val="24"/>
          <w:szCs w:val="24"/>
          <w:lang w:val="en-GB"/>
        </w:rPr>
        <w:t>published</w:t>
      </w:r>
      <w:r w:rsidR="00CE339E" w:rsidRPr="00B0339C">
        <w:rPr>
          <w:rFonts w:ascii="Times New Roman" w:hAnsi="Times New Roman" w:cs="Times New Roman"/>
          <w:sz w:val="24"/>
          <w:szCs w:val="24"/>
          <w:lang w:val="en-GB"/>
        </w:rPr>
        <w:t xml:space="preserve"> a mini review</w:t>
      </w:r>
      <w:r w:rsidR="001D605E" w:rsidRPr="001D605E">
        <w:rPr>
          <w:rFonts w:ascii="Times New Roman" w:hAnsi="Times New Roman" w:cs="Times New Roman"/>
          <w:sz w:val="24"/>
          <w:szCs w:val="24"/>
          <w:lang w:val="en-GB"/>
        </w:rPr>
        <w:t xml:space="preserve"> </w:t>
      </w:r>
      <w:r w:rsidR="001D605E" w:rsidRPr="00B0339C">
        <w:rPr>
          <w:rFonts w:ascii="Times New Roman" w:hAnsi="Times New Roman" w:cs="Times New Roman"/>
          <w:sz w:val="24"/>
          <w:szCs w:val="24"/>
          <w:lang w:val="en-GB"/>
        </w:rPr>
        <w:t>in 2015</w:t>
      </w:r>
      <w:r w:rsidR="004A591E" w:rsidRPr="00B0339C">
        <w:rPr>
          <w:rFonts w:ascii="Times New Roman" w:hAnsi="Times New Roman" w:cs="Times New Roman"/>
          <w:sz w:val="24"/>
          <w:szCs w:val="24"/>
          <w:lang w:val="en-GB"/>
        </w:rPr>
        <w:t xml:space="preserve">, dedicating two </w:t>
      </w:r>
      <w:r w:rsidR="009B4BA7" w:rsidRPr="00B0339C">
        <w:rPr>
          <w:rFonts w:ascii="Times New Roman" w:hAnsi="Times New Roman" w:cs="Times New Roman"/>
          <w:sz w:val="24"/>
          <w:szCs w:val="24"/>
          <w:lang w:val="en-GB"/>
        </w:rPr>
        <w:t xml:space="preserve">sections to describe some of </w:t>
      </w:r>
      <w:r w:rsidR="00CE339E" w:rsidRPr="00B0339C">
        <w:rPr>
          <w:rFonts w:ascii="Times New Roman" w:hAnsi="Times New Roman" w:cs="Times New Roman"/>
          <w:sz w:val="24"/>
          <w:szCs w:val="24"/>
          <w:lang w:val="en-GB"/>
        </w:rPr>
        <w:t>the first examples of PAC and PIC</w:t>
      </w:r>
      <w:proofErr w:type="gramStart"/>
      <w:r w:rsidR="008C4713" w:rsidRPr="001D605E">
        <w:rPr>
          <w:rFonts w:ascii="Times New Roman" w:hAnsi="Times New Roman" w:cs="Times New Roman"/>
          <w:sz w:val="24"/>
          <w:szCs w:val="24"/>
          <w:lang w:val="en-GB"/>
        </w:rPr>
        <w:t>.</w:t>
      </w:r>
      <w:r w:rsidR="005953AA" w:rsidRPr="001D605E">
        <w:rPr>
          <w:rFonts w:ascii="Times New Roman" w:hAnsi="Times New Roman" w:cs="Times New Roman"/>
          <w:sz w:val="24"/>
          <w:szCs w:val="24"/>
          <w:lang w:val="en-GB"/>
        </w:rPr>
        <w:t>[</w:t>
      </w:r>
      <w:proofErr w:type="gramEnd"/>
      <w:r w:rsidR="005953AA" w:rsidRPr="001D605E">
        <w:rPr>
          <w:rFonts w:ascii="Times New Roman" w:hAnsi="Times New Roman" w:cs="Times New Roman"/>
          <w:sz w:val="24"/>
          <w:szCs w:val="24"/>
          <w:lang w:val="en-GB"/>
        </w:rPr>
        <w:t>1</w:t>
      </w:r>
      <w:r w:rsidR="00A37FAD">
        <w:rPr>
          <w:rFonts w:ascii="Times New Roman" w:hAnsi="Times New Roman" w:cs="Times New Roman"/>
          <w:sz w:val="24"/>
          <w:szCs w:val="24"/>
          <w:lang w:val="en-GB"/>
        </w:rPr>
        <w:t>9</w:t>
      </w:r>
      <w:r w:rsidR="005953AA" w:rsidRPr="001D605E">
        <w:rPr>
          <w:rFonts w:ascii="Times New Roman" w:hAnsi="Times New Roman" w:cs="Times New Roman"/>
          <w:sz w:val="24"/>
          <w:szCs w:val="24"/>
          <w:lang w:val="en-GB"/>
        </w:rPr>
        <w:t>]</w:t>
      </w:r>
      <w:r w:rsidR="008C4713" w:rsidRPr="00B0339C">
        <w:rPr>
          <w:rFonts w:ascii="Times New Roman" w:hAnsi="Times New Roman" w:cs="Times New Roman"/>
          <w:sz w:val="24"/>
          <w:szCs w:val="24"/>
          <w:lang w:val="en-GB"/>
        </w:rPr>
        <w:t xml:space="preserve"> </w:t>
      </w:r>
      <w:r w:rsidR="004A591E" w:rsidRPr="00B0339C">
        <w:rPr>
          <w:rFonts w:ascii="Times New Roman" w:hAnsi="Times New Roman" w:cs="Times New Roman"/>
          <w:sz w:val="24"/>
          <w:szCs w:val="24"/>
          <w:lang w:val="en-GB"/>
        </w:rPr>
        <w:t>The area, however</w:t>
      </w:r>
      <w:r w:rsidR="0065259A" w:rsidRPr="00B0339C">
        <w:rPr>
          <w:rFonts w:ascii="Times New Roman" w:hAnsi="Times New Roman" w:cs="Times New Roman"/>
          <w:sz w:val="24"/>
          <w:szCs w:val="24"/>
          <w:lang w:val="en-GB"/>
        </w:rPr>
        <w:t>,</w:t>
      </w:r>
      <w:r w:rsidR="004A591E" w:rsidRPr="00B0339C">
        <w:rPr>
          <w:rFonts w:ascii="Times New Roman" w:hAnsi="Times New Roman" w:cs="Times New Roman"/>
          <w:sz w:val="24"/>
          <w:szCs w:val="24"/>
          <w:lang w:val="en-GB"/>
        </w:rPr>
        <w:t xml:space="preserve"> has </w:t>
      </w:r>
      <w:r w:rsidR="0065259A" w:rsidRPr="00B0339C">
        <w:rPr>
          <w:rFonts w:ascii="Times New Roman" w:hAnsi="Times New Roman" w:cs="Times New Roman"/>
          <w:sz w:val="24"/>
          <w:szCs w:val="24"/>
          <w:lang w:val="en-GB"/>
        </w:rPr>
        <w:t>advanced</w:t>
      </w:r>
      <w:r w:rsidR="004A591E" w:rsidRPr="00B0339C">
        <w:rPr>
          <w:rFonts w:ascii="Times New Roman" w:hAnsi="Times New Roman" w:cs="Times New Roman"/>
          <w:sz w:val="24"/>
          <w:szCs w:val="24"/>
          <w:lang w:val="en-GB"/>
        </w:rPr>
        <w:t xml:space="preserve"> rapidly and requires a </w:t>
      </w:r>
      <w:r w:rsidR="008C4713" w:rsidRPr="00B0339C">
        <w:rPr>
          <w:rFonts w:ascii="Times New Roman" w:hAnsi="Times New Roman" w:cs="Times New Roman"/>
          <w:sz w:val="24"/>
          <w:szCs w:val="24"/>
          <w:lang w:val="en-GB"/>
        </w:rPr>
        <w:t xml:space="preserve">comprehensive review </w:t>
      </w:r>
      <w:r w:rsidR="004A591E" w:rsidRPr="00B0339C">
        <w:rPr>
          <w:rFonts w:ascii="Times New Roman" w:hAnsi="Times New Roman" w:cs="Times New Roman"/>
          <w:sz w:val="24"/>
          <w:szCs w:val="24"/>
          <w:lang w:val="en-GB"/>
        </w:rPr>
        <w:t xml:space="preserve">summarizing </w:t>
      </w:r>
      <w:r w:rsidR="0065259A" w:rsidRPr="00B0339C">
        <w:rPr>
          <w:rFonts w:ascii="Times New Roman" w:hAnsi="Times New Roman" w:cs="Times New Roman"/>
          <w:sz w:val="24"/>
          <w:szCs w:val="24"/>
          <w:lang w:val="en-GB"/>
        </w:rPr>
        <w:t>the latest technologies and</w:t>
      </w:r>
      <w:r w:rsidR="008C4713" w:rsidRPr="00B0339C">
        <w:rPr>
          <w:rFonts w:ascii="Times New Roman" w:hAnsi="Times New Roman" w:cs="Times New Roman"/>
          <w:sz w:val="24"/>
          <w:szCs w:val="24"/>
          <w:lang w:val="en-GB"/>
        </w:rPr>
        <w:t xml:space="preserve"> the different </w:t>
      </w:r>
      <w:r w:rsidR="0065259A" w:rsidRPr="00B0339C">
        <w:rPr>
          <w:rFonts w:ascii="Times New Roman" w:hAnsi="Times New Roman" w:cs="Times New Roman"/>
          <w:sz w:val="24"/>
          <w:szCs w:val="24"/>
          <w:lang w:val="en-GB"/>
        </w:rPr>
        <w:t xml:space="preserve">strategies being used. </w:t>
      </w:r>
      <w:r w:rsidR="00EC1B77" w:rsidRPr="00B0339C">
        <w:rPr>
          <w:rFonts w:ascii="Times New Roman" w:hAnsi="Times New Roman" w:cs="Times New Roman"/>
          <w:sz w:val="24"/>
          <w:szCs w:val="24"/>
          <w:lang w:val="en-GB"/>
        </w:rPr>
        <w:t xml:space="preserve">In this review, we first give an overview of the different </w:t>
      </w:r>
      <w:r w:rsidR="00FC0057">
        <w:rPr>
          <w:rFonts w:ascii="Times New Roman" w:hAnsi="Times New Roman" w:cs="Times New Roman"/>
          <w:sz w:val="24"/>
          <w:szCs w:val="24"/>
          <w:lang w:val="en-GB"/>
        </w:rPr>
        <w:t>aspects</w:t>
      </w:r>
      <w:r w:rsidR="00EC1B77" w:rsidRPr="00B0339C">
        <w:rPr>
          <w:rFonts w:ascii="Times New Roman" w:hAnsi="Times New Roman" w:cs="Times New Roman"/>
          <w:sz w:val="24"/>
          <w:szCs w:val="24"/>
          <w:lang w:val="en-GB"/>
        </w:rPr>
        <w:t xml:space="preserve"> to consider</w:t>
      </w:r>
      <w:r w:rsidR="008C4713" w:rsidRPr="00B0339C">
        <w:rPr>
          <w:rFonts w:ascii="Times New Roman" w:hAnsi="Times New Roman" w:cs="Times New Roman"/>
          <w:sz w:val="24"/>
          <w:szCs w:val="24"/>
          <w:lang w:val="en-GB"/>
        </w:rPr>
        <w:t xml:space="preserve"> when designing a reaction in Pickering emulsions, such as the liquid phases</w:t>
      </w:r>
      <w:r w:rsidR="00EC1B77" w:rsidRPr="00B0339C">
        <w:rPr>
          <w:rFonts w:ascii="Times New Roman" w:hAnsi="Times New Roman" w:cs="Times New Roman"/>
          <w:sz w:val="24"/>
          <w:szCs w:val="24"/>
          <w:lang w:val="en-GB"/>
        </w:rPr>
        <w:t xml:space="preserve"> involved,</w:t>
      </w:r>
      <w:r w:rsidR="008C4713" w:rsidRPr="00B0339C">
        <w:rPr>
          <w:rFonts w:ascii="Times New Roman" w:hAnsi="Times New Roman" w:cs="Times New Roman"/>
          <w:sz w:val="24"/>
          <w:szCs w:val="24"/>
          <w:lang w:val="en-GB"/>
        </w:rPr>
        <w:t xml:space="preserve"> </w:t>
      </w:r>
      <w:r w:rsidR="00FC0057">
        <w:rPr>
          <w:rFonts w:ascii="Times New Roman" w:hAnsi="Times New Roman" w:cs="Times New Roman"/>
          <w:sz w:val="24"/>
          <w:szCs w:val="24"/>
          <w:lang w:val="en-GB"/>
        </w:rPr>
        <w:t>particle</w:t>
      </w:r>
      <w:r w:rsidR="008C4713" w:rsidRPr="00B0339C">
        <w:rPr>
          <w:rFonts w:ascii="Times New Roman" w:hAnsi="Times New Roman" w:cs="Times New Roman"/>
          <w:sz w:val="24"/>
          <w:szCs w:val="24"/>
          <w:lang w:val="en-GB"/>
        </w:rPr>
        <w:t xml:space="preserve"> </w:t>
      </w:r>
      <w:r w:rsidR="001D605E">
        <w:rPr>
          <w:rFonts w:ascii="Times New Roman" w:hAnsi="Times New Roman" w:cs="Times New Roman"/>
          <w:sz w:val="24"/>
          <w:szCs w:val="24"/>
          <w:lang w:val="en-GB"/>
        </w:rPr>
        <w:t>stabilizer</w:t>
      </w:r>
      <w:r w:rsidR="001D573D" w:rsidRPr="00B0339C">
        <w:rPr>
          <w:rFonts w:ascii="Times New Roman" w:hAnsi="Times New Roman" w:cs="Times New Roman"/>
          <w:sz w:val="24"/>
          <w:szCs w:val="24"/>
          <w:lang w:val="en-GB"/>
        </w:rPr>
        <w:t xml:space="preserve"> (</w:t>
      </w:r>
      <w:r w:rsidR="00583238" w:rsidRPr="00B0339C">
        <w:rPr>
          <w:rFonts w:ascii="Times New Roman" w:hAnsi="Times New Roman" w:cs="Times New Roman"/>
          <w:sz w:val="24"/>
          <w:szCs w:val="24"/>
          <w:lang w:val="en-GB"/>
        </w:rPr>
        <w:t xml:space="preserve">whether they </w:t>
      </w:r>
      <w:r w:rsidR="001D573D" w:rsidRPr="00B0339C">
        <w:rPr>
          <w:rFonts w:ascii="Times New Roman" w:hAnsi="Times New Roman" w:cs="Times New Roman"/>
          <w:sz w:val="24"/>
          <w:szCs w:val="24"/>
          <w:lang w:val="en-GB"/>
        </w:rPr>
        <w:t xml:space="preserve">contain </w:t>
      </w:r>
      <w:r w:rsidR="001D605E" w:rsidRPr="00B0339C">
        <w:rPr>
          <w:rFonts w:ascii="Times New Roman" w:hAnsi="Times New Roman" w:cs="Times New Roman"/>
          <w:sz w:val="24"/>
          <w:szCs w:val="24"/>
          <w:lang w:val="en-GB"/>
        </w:rPr>
        <w:t xml:space="preserve">the catalyst </w:t>
      </w:r>
      <w:r w:rsidR="001D573D" w:rsidRPr="00B0339C">
        <w:rPr>
          <w:rFonts w:ascii="Times New Roman" w:hAnsi="Times New Roman" w:cs="Times New Roman"/>
          <w:sz w:val="24"/>
          <w:szCs w:val="24"/>
          <w:lang w:val="en-GB"/>
        </w:rPr>
        <w:t>or not) and the catalytic reaction itself</w:t>
      </w:r>
      <w:r w:rsidR="008C4713" w:rsidRPr="00B0339C">
        <w:rPr>
          <w:rFonts w:ascii="Times New Roman" w:hAnsi="Times New Roman" w:cs="Times New Roman"/>
          <w:sz w:val="24"/>
          <w:szCs w:val="24"/>
          <w:lang w:val="en-GB"/>
        </w:rPr>
        <w:t>. We also dedicate</w:t>
      </w:r>
      <w:r w:rsidR="001D573D" w:rsidRPr="00B0339C">
        <w:rPr>
          <w:rFonts w:ascii="Times New Roman" w:hAnsi="Times New Roman" w:cs="Times New Roman"/>
          <w:sz w:val="24"/>
          <w:szCs w:val="24"/>
          <w:lang w:val="en-GB"/>
        </w:rPr>
        <w:t xml:space="preserve"> a section dealing with </w:t>
      </w:r>
      <w:r w:rsidR="001D605E">
        <w:rPr>
          <w:rFonts w:ascii="Times New Roman" w:hAnsi="Times New Roman" w:cs="Times New Roman"/>
          <w:sz w:val="24"/>
          <w:szCs w:val="24"/>
          <w:lang w:val="en-GB"/>
        </w:rPr>
        <w:t>methods to recover the catalyst</w:t>
      </w:r>
      <w:r w:rsidR="001D573D" w:rsidRPr="00B0339C">
        <w:rPr>
          <w:rFonts w:ascii="Times New Roman" w:hAnsi="Times New Roman" w:cs="Times New Roman"/>
          <w:sz w:val="24"/>
          <w:szCs w:val="24"/>
          <w:lang w:val="en-GB"/>
        </w:rPr>
        <w:t xml:space="preserve"> other than centrifugation</w:t>
      </w:r>
      <w:r w:rsidR="00BD1AA5" w:rsidRPr="00B0339C">
        <w:rPr>
          <w:rFonts w:ascii="Times New Roman" w:hAnsi="Times New Roman" w:cs="Times New Roman"/>
          <w:sz w:val="24"/>
          <w:szCs w:val="24"/>
          <w:lang w:val="en-GB"/>
        </w:rPr>
        <w:t>. F</w:t>
      </w:r>
      <w:r w:rsidR="001D573D" w:rsidRPr="00B0339C">
        <w:rPr>
          <w:rFonts w:ascii="Times New Roman" w:hAnsi="Times New Roman" w:cs="Times New Roman"/>
          <w:sz w:val="24"/>
          <w:szCs w:val="24"/>
          <w:lang w:val="en-GB"/>
        </w:rPr>
        <w:t>inally</w:t>
      </w:r>
      <w:r w:rsidR="009A2806" w:rsidRPr="00B0339C">
        <w:rPr>
          <w:rFonts w:ascii="Times New Roman" w:hAnsi="Times New Roman" w:cs="Times New Roman"/>
          <w:sz w:val="24"/>
          <w:szCs w:val="24"/>
          <w:lang w:val="en-GB"/>
        </w:rPr>
        <w:t>,</w:t>
      </w:r>
      <w:r w:rsidR="001D605E">
        <w:rPr>
          <w:rFonts w:ascii="Times New Roman" w:hAnsi="Times New Roman" w:cs="Times New Roman"/>
          <w:sz w:val="24"/>
          <w:szCs w:val="24"/>
          <w:lang w:val="en-GB"/>
        </w:rPr>
        <w:t xml:space="preserve"> we introduce the concept</w:t>
      </w:r>
      <w:r w:rsidR="001D573D" w:rsidRPr="00B0339C">
        <w:rPr>
          <w:rFonts w:ascii="Times New Roman" w:hAnsi="Times New Roman" w:cs="Times New Roman"/>
          <w:sz w:val="24"/>
          <w:szCs w:val="24"/>
          <w:lang w:val="en-GB"/>
        </w:rPr>
        <w:t xml:space="preserve"> of</w:t>
      </w:r>
      <w:r w:rsidR="008C4713" w:rsidRPr="00B0339C">
        <w:rPr>
          <w:rFonts w:ascii="Times New Roman" w:hAnsi="Times New Roman" w:cs="Times New Roman"/>
          <w:sz w:val="24"/>
          <w:szCs w:val="24"/>
          <w:lang w:val="en-GB"/>
        </w:rPr>
        <w:t xml:space="preserve"> </w:t>
      </w:r>
      <w:r w:rsidR="001D573D" w:rsidRPr="00B0339C">
        <w:rPr>
          <w:rFonts w:ascii="Times New Roman" w:hAnsi="Times New Roman" w:cs="Times New Roman"/>
          <w:sz w:val="24"/>
          <w:szCs w:val="24"/>
          <w:lang w:val="en-GB"/>
        </w:rPr>
        <w:t>using Pi</w:t>
      </w:r>
      <w:r w:rsidR="008C4713" w:rsidRPr="00B0339C">
        <w:rPr>
          <w:rFonts w:ascii="Times New Roman" w:hAnsi="Times New Roman" w:cs="Times New Roman"/>
          <w:sz w:val="24"/>
          <w:szCs w:val="24"/>
          <w:lang w:val="en-GB"/>
        </w:rPr>
        <w:t>ckerin</w:t>
      </w:r>
      <w:r w:rsidR="00463679" w:rsidRPr="00B0339C">
        <w:rPr>
          <w:rFonts w:ascii="Times New Roman" w:hAnsi="Times New Roman" w:cs="Times New Roman"/>
          <w:sz w:val="24"/>
          <w:szCs w:val="24"/>
          <w:lang w:val="en-GB"/>
        </w:rPr>
        <w:t>g</w:t>
      </w:r>
      <w:r w:rsidR="008C4713" w:rsidRPr="00B0339C">
        <w:rPr>
          <w:rFonts w:ascii="Times New Roman" w:hAnsi="Times New Roman" w:cs="Times New Roman"/>
          <w:sz w:val="24"/>
          <w:szCs w:val="24"/>
          <w:lang w:val="en-GB"/>
        </w:rPr>
        <w:t xml:space="preserve"> emulsions</w:t>
      </w:r>
      <w:r w:rsidR="001D573D" w:rsidRPr="00B0339C">
        <w:rPr>
          <w:rFonts w:ascii="Times New Roman" w:hAnsi="Times New Roman" w:cs="Times New Roman"/>
          <w:sz w:val="24"/>
          <w:szCs w:val="24"/>
          <w:lang w:val="en-GB"/>
        </w:rPr>
        <w:t xml:space="preserve"> to carry out reactions in flow and</w:t>
      </w:r>
      <w:r w:rsidR="008C4713" w:rsidRPr="00B0339C">
        <w:rPr>
          <w:rFonts w:ascii="Times New Roman" w:hAnsi="Times New Roman" w:cs="Times New Roman"/>
          <w:sz w:val="24"/>
          <w:szCs w:val="24"/>
          <w:lang w:val="en-GB"/>
        </w:rPr>
        <w:t xml:space="preserve"> </w:t>
      </w:r>
      <w:r w:rsidR="00FC0057">
        <w:rPr>
          <w:rFonts w:ascii="Times New Roman" w:hAnsi="Times New Roman" w:cs="Times New Roman"/>
          <w:sz w:val="24"/>
          <w:szCs w:val="24"/>
          <w:lang w:val="en-GB"/>
        </w:rPr>
        <w:t xml:space="preserve">in </w:t>
      </w:r>
      <w:r w:rsidR="001D573D" w:rsidRPr="00B0339C">
        <w:rPr>
          <w:rFonts w:ascii="Times New Roman" w:hAnsi="Times New Roman" w:cs="Times New Roman"/>
          <w:sz w:val="24"/>
          <w:szCs w:val="24"/>
          <w:lang w:val="en-GB"/>
        </w:rPr>
        <w:t>m</w:t>
      </w:r>
      <w:r w:rsidR="008C4713" w:rsidRPr="00B0339C">
        <w:rPr>
          <w:rFonts w:ascii="Times New Roman" w:hAnsi="Times New Roman" w:cs="Times New Roman"/>
          <w:sz w:val="24"/>
          <w:szCs w:val="24"/>
          <w:lang w:val="en-GB"/>
        </w:rPr>
        <w:t>ulti</w:t>
      </w:r>
      <w:r w:rsidR="001D605E">
        <w:rPr>
          <w:rFonts w:ascii="Times New Roman" w:hAnsi="Times New Roman" w:cs="Times New Roman"/>
          <w:sz w:val="24"/>
          <w:szCs w:val="24"/>
          <w:lang w:val="en-GB"/>
        </w:rPr>
        <w:t>-</w:t>
      </w:r>
      <w:r w:rsidR="008C4713" w:rsidRPr="00B0339C">
        <w:rPr>
          <w:rFonts w:ascii="Times New Roman" w:hAnsi="Times New Roman" w:cs="Times New Roman"/>
          <w:sz w:val="24"/>
          <w:szCs w:val="24"/>
          <w:lang w:val="en-GB"/>
        </w:rPr>
        <w:t xml:space="preserve">step cascade </w:t>
      </w:r>
      <w:r w:rsidR="00FF1ECC" w:rsidRPr="00B0339C">
        <w:rPr>
          <w:rFonts w:ascii="Times New Roman" w:hAnsi="Times New Roman" w:cs="Times New Roman"/>
          <w:sz w:val="24"/>
          <w:szCs w:val="24"/>
          <w:lang w:val="en-GB"/>
        </w:rPr>
        <w:t>systems</w:t>
      </w:r>
      <w:r w:rsidR="008C4713" w:rsidRPr="00B0339C">
        <w:rPr>
          <w:rFonts w:ascii="Times New Roman" w:hAnsi="Times New Roman" w:cs="Times New Roman"/>
          <w:sz w:val="24"/>
          <w:szCs w:val="24"/>
          <w:lang w:val="en-GB"/>
        </w:rPr>
        <w:t xml:space="preserve">, which </w:t>
      </w:r>
      <w:r w:rsidR="0000482C" w:rsidRPr="00B0339C">
        <w:rPr>
          <w:rFonts w:ascii="Times New Roman" w:hAnsi="Times New Roman" w:cs="Times New Roman"/>
          <w:sz w:val="24"/>
          <w:szCs w:val="24"/>
          <w:lang w:val="en-GB"/>
        </w:rPr>
        <w:t>paves the way</w:t>
      </w:r>
      <w:r w:rsidR="008C4713" w:rsidRPr="00B0339C">
        <w:rPr>
          <w:rFonts w:ascii="Times New Roman" w:hAnsi="Times New Roman" w:cs="Times New Roman"/>
          <w:sz w:val="24"/>
          <w:szCs w:val="24"/>
          <w:lang w:val="en-GB"/>
        </w:rPr>
        <w:t xml:space="preserve"> to </w:t>
      </w:r>
      <w:r w:rsidR="0000482C" w:rsidRPr="00B0339C">
        <w:rPr>
          <w:rFonts w:ascii="Times New Roman" w:hAnsi="Times New Roman" w:cs="Times New Roman"/>
          <w:sz w:val="24"/>
          <w:szCs w:val="24"/>
          <w:lang w:val="en-GB"/>
        </w:rPr>
        <w:t xml:space="preserve">implement this </w:t>
      </w:r>
      <w:r w:rsidR="001D573D" w:rsidRPr="00B0339C">
        <w:rPr>
          <w:rFonts w:ascii="Times New Roman" w:hAnsi="Times New Roman" w:cs="Times New Roman"/>
          <w:sz w:val="24"/>
          <w:szCs w:val="24"/>
          <w:lang w:val="en-GB"/>
        </w:rPr>
        <w:t xml:space="preserve">technology </w:t>
      </w:r>
      <w:r w:rsidR="0000482C" w:rsidRPr="00B0339C">
        <w:rPr>
          <w:rFonts w:ascii="Times New Roman" w:hAnsi="Times New Roman" w:cs="Times New Roman"/>
          <w:sz w:val="24"/>
          <w:szCs w:val="24"/>
          <w:lang w:val="en-GB"/>
        </w:rPr>
        <w:t>in</w:t>
      </w:r>
      <w:r w:rsidR="001D573D" w:rsidRPr="00B0339C">
        <w:rPr>
          <w:rFonts w:ascii="Times New Roman" w:hAnsi="Times New Roman" w:cs="Times New Roman"/>
          <w:sz w:val="24"/>
          <w:szCs w:val="24"/>
          <w:lang w:val="en-GB"/>
        </w:rPr>
        <w:t xml:space="preserve"> industr</w:t>
      </w:r>
      <w:r w:rsidR="0000482C" w:rsidRPr="00B0339C">
        <w:rPr>
          <w:rFonts w:ascii="Times New Roman" w:hAnsi="Times New Roman" w:cs="Times New Roman"/>
          <w:sz w:val="24"/>
          <w:szCs w:val="24"/>
          <w:lang w:val="en-GB"/>
        </w:rPr>
        <w:t>ial processes</w:t>
      </w:r>
      <w:r w:rsidR="001D573D" w:rsidRPr="00B0339C">
        <w:rPr>
          <w:rFonts w:ascii="Times New Roman" w:hAnsi="Times New Roman" w:cs="Times New Roman"/>
          <w:sz w:val="24"/>
          <w:szCs w:val="24"/>
          <w:lang w:val="en-GB"/>
        </w:rPr>
        <w:t>.</w:t>
      </w:r>
    </w:p>
    <w:p w:rsidR="00785DCF" w:rsidRPr="000924FE" w:rsidRDefault="00785DCF" w:rsidP="000924FE">
      <w:pPr>
        <w:pStyle w:val="Heading1"/>
        <w:numPr>
          <w:ilvl w:val="0"/>
          <w:numId w:val="8"/>
        </w:numPr>
        <w:spacing w:before="0" w:after="200" w:line="360" w:lineRule="auto"/>
        <w:rPr>
          <w:rFonts w:ascii="Times New Roman" w:hAnsi="Times New Roman" w:cs="Times New Roman"/>
          <w:sz w:val="24"/>
          <w:szCs w:val="24"/>
          <w:lang w:val="en-GB"/>
        </w:rPr>
      </w:pPr>
      <w:bookmarkStart w:id="3" w:name="_Toc53152829"/>
      <w:bookmarkEnd w:id="2"/>
      <w:r w:rsidRPr="000924FE">
        <w:rPr>
          <w:rFonts w:ascii="Times New Roman" w:hAnsi="Times New Roman" w:cs="Times New Roman"/>
          <w:sz w:val="24"/>
          <w:szCs w:val="24"/>
          <w:lang w:val="en-GB"/>
        </w:rPr>
        <w:t>Liquid</w:t>
      </w:r>
      <w:r w:rsidR="002575CC">
        <w:rPr>
          <w:rFonts w:ascii="Times New Roman" w:hAnsi="Times New Roman" w:cs="Times New Roman"/>
          <w:sz w:val="24"/>
          <w:szCs w:val="24"/>
          <w:lang w:val="en-GB"/>
        </w:rPr>
        <w:t>s</w:t>
      </w:r>
      <w:r w:rsidRPr="000924FE">
        <w:rPr>
          <w:rFonts w:ascii="Times New Roman" w:hAnsi="Times New Roman" w:cs="Times New Roman"/>
          <w:sz w:val="24"/>
          <w:szCs w:val="24"/>
          <w:lang w:val="en-GB"/>
        </w:rPr>
        <w:t xml:space="preserve"> </w:t>
      </w:r>
      <w:r w:rsidR="002575CC">
        <w:rPr>
          <w:rFonts w:ascii="Times New Roman" w:hAnsi="Times New Roman" w:cs="Times New Roman"/>
          <w:sz w:val="24"/>
          <w:szCs w:val="24"/>
          <w:lang w:val="en-GB"/>
        </w:rPr>
        <w:t>used</w:t>
      </w:r>
      <w:r w:rsidRPr="000924FE">
        <w:rPr>
          <w:rFonts w:ascii="Times New Roman" w:hAnsi="Times New Roman" w:cs="Times New Roman"/>
          <w:sz w:val="24"/>
          <w:szCs w:val="24"/>
          <w:lang w:val="en-GB"/>
        </w:rPr>
        <w:t xml:space="preserve"> in Pickering emulsions for catalysis</w:t>
      </w:r>
      <w:bookmarkEnd w:id="3"/>
    </w:p>
    <w:p w:rsidR="002575CC" w:rsidRDefault="0057530D" w:rsidP="00B0339C">
      <w:pPr>
        <w:spacing w:line="360" w:lineRule="auto"/>
        <w:jc w:val="both"/>
        <w:rPr>
          <w:rFonts w:ascii="Times New Roman" w:hAnsi="Times New Roman" w:cs="Times New Roman"/>
          <w:color w:val="FF0000"/>
          <w:sz w:val="24"/>
          <w:szCs w:val="24"/>
          <w:lang w:val="en-GB"/>
        </w:rPr>
      </w:pPr>
      <w:r w:rsidRPr="00B0339C">
        <w:rPr>
          <w:rFonts w:ascii="Times New Roman" w:hAnsi="Times New Roman" w:cs="Times New Roman"/>
          <w:sz w:val="24"/>
          <w:szCs w:val="24"/>
          <w:lang w:val="en-GB"/>
        </w:rPr>
        <w:t>Va</w:t>
      </w:r>
      <w:r w:rsidR="008D3343" w:rsidRPr="00B0339C">
        <w:rPr>
          <w:rFonts w:ascii="Times New Roman" w:hAnsi="Times New Roman" w:cs="Times New Roman"/>
          <w:sz w:val="24"/>
          <w:szCs w:val="24"/>
          <w:lang w:val="en-GB"/>
        </w:rPr>
        <w:t xml:space="preserve">rious </w:t>
      </w:r>
      <w:r w:rsidR="00BB71DC" w:rsidRPr="00B0339C">
        <w:rPr>
          <w:rFonts w:ascii="Times New Roman" w:hAnsi="Times New Roman" w:cs="Times New Roman"/>
          <w:sz w:val="24"/>
          <w:szCs w:val="24"/>
          <w:lang w:val="en-GB"/>
        </w:rPr>
        <w:t xml:space="preserve">liquids have been </w:t>
      </w:r>
      <w:r w:rsidR="00F71B0D" w:rsidRPr="00B0339C">
        <w:rPr>
          <w:rFonts w:ascii="Times New Roman" w:hAnsi="Times New Roman" w:cs="Times New Roman"/>
          <w:sz w:val="24"/>
          <w:szCs w:val="24"/>
          <w:lang w:val="en-GB"/>
        </w:rPr>
        <w:t>used</w:t>
      </w:r>
      <w:r w:rsidR="00295BB8" w:rsidRPr="00B0339C">
        <w:rPr>
          <w:rFonts w:ascii="Times New Roman" w:hAnsi="Times New Roman" w:cs="Times New Roman"/>
          <w:sz w:val="24"/>
          <w:szCs w:val="24"/>
          <w:lang w:val="en-GB"/>
        </w:rPr>
        <w:t xml:space="preserve"> as the </w:t>
      </w:r>
      <w:r w:rsidR="006A73F9" w:rsidRPr="00B0339C">
        <w:rPr>
          <w:rFonts w:ascii="Times New Roman" w:hAnsi="Times New Roman" w:cs="Times New Roman"/>
          <w:sz w:val="24"/>
          <w:szCs w:val="24"/>
          <w:lang w:val="en-GB"/>
        </w:rPr>
        <w:t xml:space="preserve">two </w:t>
      </w:r>
      <w:r w:rsidR="00295BB8" w:rsidRPr="00B0339C">
        <w:rPr>
          <w:rFonts w:ascii="Times New Roman" w:hAnsi="Times New Roman" w:cs="Times New Roman"/>
          <w:sz w:val="24"/>
          <w:szCs w:val="24"/>
          <w:lang w:val="en-GB"/>
        </w:rPr>
        <w:t xml:space="preserve">phases to carry out </w:t>
      </w:r>
      <w:r w:rsidR="00BB71DC" w:rsidRPr="00B0339C">
        <w:rPr>
          <w:rFonts w:ascii="Times New Roman" w:hAnsi="Times New Roman" w:cs="Times New Roman"/>
          <w:sz w:val="24"/>
          <w:szCs w:val="24"/>
          <w:lang w:val="en-GB"/>
        </w:rPr>
        <w:t>catalytic reactions in Pickering emulsions. These include</w:t>
      </w:r>
      <w:r w:rsidR="008D3343" w:rsidRPr="00B0339C">
        <w:rPr>
          <w:rFonts w:ascii="Times New Roman" w:hAnsi="Times New Roman" w:cs="Times New Roman"/>
          <w:sz w:val="24"/>
          <w:szCs w:val="24"/>
          <w:lang w:val="en-GB"/>
        </w:rPr>
        <w:t xml:space="preserve"> a wide range of oils</w:t>
      </w:r>
      <w:r w:rsidR="00F71B0D" w:rsidRPr="00B0339C">
        <w:rPr>
          <w:rFonts w:ascii="Times New Roman" w:hAnsi="Times New Roman" w:cs="Times New Roman"/>
          <w:sz w:val="24"/>
          <w:szCs w:val="24"/>
          <w:lang w:val="en-GB"/>
        </w:rPr>
        <w:t xml:space="preserve"> (non-polar alkanes</w:t>
      </w:r>
      <w:r w:rsidR="00096860" w:rsidRPr="00B0339C">
        <w:rPr>
          <w:rFonts w:ascii="Times New Roman" w:hAnsi="Times New Roman" w:cs="Times New Roman"/>
          <w:sz w:val="24"/>
          <w:szCs w:val="24"/>
          <w:lang w:val="en-GB"/>
        </w:rPr>
        <w:t>,</w:t>
      </w:r>
      <w:r w:rsidR="00F71B0D" w:rsidRPr="00B0339C">
        <w:rPr>
          <w:rFonts w:ascii="Times New Roman" w:hAnsi="Times New Roman" w:cs="Times New Roman"/>
          <w:sz w:val="24"/>
          <w:szCs w:val="24"/>
          <w:lang w:val="en-GB"/>
        </w:rPr>
        <w:t xml:space="preserve"> aromatic </w:t>
      </w:r>
      <w:r w:rsidR="006D260F">
        <w:rPr>
          <w:rFonts w:ascii="Times New Roman" w:hAnsi="Times New Roman" w:cs="Times New Roman"/>
          <w:sz w:val="24"/>
          <w:szCs w:val="24"/>
          <w:lang w:val="en-GB"/>
        </w:rPr>
        <w:t>hydrocarbons</w:t>
      </w:r>
      <w:r w:rsidR="00096860" w:rsidRPr="00B0339C">
        <w:rPr>
          <w:rFonts w:ascii="Times New Roman" w:hAnsi="Times New Roman" w:cs="Times New Roman"/>
          <w:sz w:val="24"/>
          <w:szCs w:val="24"/>
          <w:lang w:val="en-GB"/>
        </w:rPr>
        <w:t xml:space="preserve"> and vegetable oils</w:t>
      </w:r>
      <w:r w:rsidR="00F71B0D" w:rsidRPr="00B0339C">
        <w:rPr>
          <w:rFonts w:ascii="Times New Roman" w:hAnsi="Times New Roman" w:cs="Times New Roman"/>
          <w:sz w:val="24"/>
          <w:szCs w:val="24"/>
          <w:lang w:val="en-GB"/>
        </w:rPr>
        <w:t>)</w:t>
      </w:r>
      <w:r w:rsidR="008D3343" w:rsidRPr="00B0339C">
        <w:rPr>
          <w:rFonts w:ascii="Times New Roman" w:hAnsi="Times New Roman" w:cs="Times New Roman"/>
          <w:sz w:val="24"/>
          <w:szCs w:val="24"/>
          <w:lang w:val="en-GB"/>
        </w:rPr>
        <w:t xml:space="preserve">, </w:t>
      </w:r>
      <w:r w:rsidR="00EF20C3" w:rsidRPr="00B0339C">
        <w:rPr>
          <w:rFonts w:ascii="Times New Roman" w:hAnsi="Times New Roman" w:cs="Times New Roman"/>
          <w:sz w:val="24"/>
          <w:szCs w:val="24"/>
          <w:lang w:val="en-GB"/>
        </w:rPr>
        <w:t>polar solvents</w:t>
      </w:r>
      <w:r w:rsidR="00F71B0D" w:rsidRPr="00B0339C">
        <w:rPr>
          <w:rFonts w:ascii="Times New Roman" w:hAnsi="Times New Roman" w:cs="Times New Roman"/>
          <w:sz w:val="24"/>
          <w:szCs w:val="24"/>
          <w:lang w:val="en-GB"/>
        </w:rPr>
        <w:t xml:space="preserve"> (</w:t>
      </w:r>
      <w:r w:rsidR="00EF20C3" w:rsidRPr="00B0339C">
        <w:rPr>
          <w:rFonts w:ascii="Times New Roman" w:hAnsi="Times New Roman" w:cs="Times New Roman"/>
          <w:sz w:val="24"/>
          <w:szCs w:val="24"/>
          <w:lang w:val="en-GB"/>
        </w:rPr>
        <w:t xml:space="preserve">water, </w:t>
      </w:r>
      <w:r w:rsidR="00AA6B23" w:rsidRPr="00B0339C">
        <w:rPr>
          <w:rFonts w:ascii="Times New Roman" w:hAnsi="Times New Roman" w:cs="Times New Roman"/>
          <w:sz w:val="24"/>
          <w:szCs w:val="24"/>
          <w:lang w:val="en-GB"/>
        </w:rPr>
        <w:t>ethylene glycol, ethyl acetate</w:t>
      </w:r>
      <w:r w:rsidR="006A73F9" w:rsidRPr="00B0339C">
        <w:rPr>
          <w:rFonts w:ascii="Times New Roman" w:hAnsi="Times New Roman" w:cs="Times New Roman"/>
          <w:sz w:val="24"/>
          <w:szCs w:val="24"/>
          <w:lang w:val="en-GB"/>
        </w:rPr>
        <w:t xml:space="preserve">) </w:t>
      </w:r>
      <w:r w:rsidR="008D3343" w:rsidRPr="00B0339C">
        <w:rPr>
          <w:rFonts w:ascii="Times New Roman" w:hAnsi="Times New Roman" w:cs="Times New Roman"/>
          <w:sz w:val="24"/>
          <w:szCs w:val="24"/>
          <w:lang w:val="en-GB"/>
        </w:rPr>
        <w:t xml:space="preserve">and </w:t>
      </w:r>
      <w:r w:rsidR="00BB71DC" w:rsidRPr="00B0339C">
        <w:rPr>
          <w:rFonts w:ascii="Times New Roman" w:hAnsi="Times New Roman" w:cs="Times New Roman"/>
          <w:sz w:val="24"/>
          <w:szCs w:val="24"/>
          <w:lang w:val="en-GB"/>
        </w:rPr>
        <w:t>ionic liquids</w:t>
      </w:r>
      <w:r w:rsidR="00A11DDD">
        <w:rPr>
          <w:rFonts w:ascii="Times New Roman" w:hAnsi="Times New Roman" w:cs="Times New Roman"/>
          <w:sz w:val="24"/>
          <w:szCs w:val="24"/>
          <w:lang w:val="en-GB"/>
        </w:rPr>
        <w:t xml:space="preserve"> (IL)</w:t>
      </w:r>
      <w:r w:rsidR="006A73F9" w:rsidRPr="00B0339C">
        <w:rPr>
          <w:rFonts w:ascii="Times New Roman" w:hAnsi="Times New Roman" w:cs="Times New Roman"/>
          <w:sz w:val="24"/>
          <w:szCs w:val="24"/>
          <w:lang w:val="en-GB"/>
        </w:rPr>
        <w:t xml:space="preserve">. These </w:t>
      </w:r>
      <w:r w:rsidR="00A11DDD">
        <w:rPr>
          <w:rFonts w:ascii="Times New Roman" w:hAnsi="Times New Roman" w:cs="Times New Roman"/>
          <w:sz w:val="24"/>
          <w:szCs w:val="24"/>
          <w:lang w:val="en-GB"/>
        </w:rPr>
        <w:t>solvents</w:t>
      </w:r>
      <w:r w:rsidR="00BB71DC" w:rsidRPr="00B0339C">
        <w:rPr>
          <w:rFonts w:ascii="Times New Roman" w:hAnsi="Times New Roman" w:cs="Times New Roman"/>
          <w:sz w:val="24"/>
          <w:szCs w:val="24"/>
          <w:lang w:val="en-GB"/>
        </w:rPr>
        <w:t xml:space="preserve"> g</w:t>
      </w:r>
      <w:r w:rsidR="00F63049" w:rsidRPr="00B0339C">
        <w:rPr>
          <w:rFonts w:ascii="Times New Roman" w:hAnsi="Times New Roman" w:cs="Times New Roman"/>
          <w:sz w:val="24"/>
          <w:szCs w:val="24"/>
          <w:lang w:val="en-GB"/>
        </w:rPr>
        <w:t>i</w:t>
      </w:r>
      <w:r w:rsidR="006A73F9" w:rsidRPr="00B0339C">
        <w:rPr>
          <w:rFonts w:ascii="Times New Roman" w:hAnsi="Times New Roman" w:cs="Times New Roman"/>
          <w:sz w:val="24"/>
          <w:szCs w:val="24"/>
          <w:lang w:val="en-GB"/>
        </w:rPr>
        <w:t>ve</w:t>
      </w:r>
      <w:r w:rsidR="00BB71DC" w:rsidRPr="00B0339C">
        <w:rPr>
          <w:rFonts w:ascii="Times New Roman" w:hAnsi="Times New Roman" w:cs="Times New Roman"/>
          <w:sz w:val="24"/>
          <w:szCs w:val="24"/>
          <w:lang w:val="en-GB"/>
        </w:rPr>
        <w:t xml:space="preserve"> rise to</w:t>
      </w:r>
      <w:r w:rsidR="008D3343" w:rsidRPr="00B0339C">
        <w:rPr>
          <w:rFonts w:ascii="Times New Roman" w:hAnsi="Times New Roman" w:cs="Times New Roman"/>
          <w:sz w:val="24"/>
          <w:szCs w:val="24"/>
          <w:lang w:val="en-GB"/>
        </w:rPr>
        <w:t xml:space="preserve"> </w:t>
      </w:r>
      <w:r w:rsidR="006A73F9" w:rsidRPr="00B0339C">
        <w:rPr>
          <w:rFonts w:ascii="Times New Roman" w:hAnsi="Times New Roman" w:cs="Times New Roman"/>
          <w:sz w:val="24"/>
          <w:szCs w:val="24"/>
          <w:lang w:val="en-GB"/>
        </w:rPr>
        <w:t xml:space="preserve">the preparation of </w:t>
      </w:r>
      <w:r w:rsidR="006D260F">
        <w:rPr>
          <w:rFonts w:ascii="Times New Roman" w:hAnsi="Times New Roman" w:cs="Times New Roman"/>
          <w:sz w:val="24"/>
          <w:szCs w:val="24"/>
          <w:lang w:val="en-GB"/>
        </w:rPr>
        <w:t xml:space="preserve">many types of </w:t>
      </w:r>
      <w:r w:rsidR="00C25DD4" w:rsidRPr="00B0339C">
        <w:rPr>
          <w:rFonts w:ascii="Times New Roman" w:hAnsi="Times New Roman" w:cs="Times New Roman"/>
          <w:sz w:val="24"/>
          <w:szCs w:val="24"/>
          <w:lang w:val="en-GB"/>
        </w:rPr>
        <w:t>emulsion</w:t>
      </w:r>
      <w:r w:rsidR="006D260F">
        <w:rPr>
          <w:rFonts w:ascii="Times New Roman" w:hAnsi="Times New Roman" w:cs="Times New Roman"/>
          <w:sz w:val="24"/>
          <w:szCs w:val="24"/>
          <w:lang w:val="en-GB"/>
        </w:rPr>
        <w:t>s</w:t>
      </w:r>
      <w:r w:rsidR="00C25DD4" w:rsidRPr="00B0339C">
        <w:rPr>
          <w:rFonts w:ascii="Times New Roman" w:hAnsi="Times New Roman" w:cs="Times New Roman"/>
          <w:sz w:val="24"/>
          <w:szCs w:val="24"/>
          <w:lang w:val="en-GB"/>
        </w:rPr>
        <w:t xml:space="preserve"> </w:t>
      </w:r>
      <w:r w:rsidR="00AA6B23" w:rsidRPr="00B0339C">
        <w:rPr>
          <w:rFonts w:ascii="Times New Roman" w:hAnsi="Times New Roman" w:cs="Times New Roman"/>
          <w:sz w:val="24"/>
          <w:szCs w:val="24"/>
          <w:lang w:val="en-GB"/>
        </w:rPr>
        <w:t>(</w:t>
      </w:r>
      <w:r w:rsidR="00E22C99">
        <w:rPr>
          <w:rFonts w:ascii="Times New Roman" w:hAnsi="Times New Roman" w:cs="Times New Roman"/>
          <w:sz w:val="24"/>
          <w:szCs w:val="24"/>
          <w:lang w:val="en-GB"/>
        </w:rPr>
        <w:t xml:space="preserve">o/w, w/o, </w:t>
      </w:r>
      <w:r w:rsidR="008D3343" w:rsidRPr="00B0339C">
        <w:rPr>
          <w:rFonts w:ascii="Times New Roman" w:hAnsi="Times New Roman" w:cs="Times New Roman"/>
          <w:sz w:val="24"/>
          <w:szCs w:val="24"/>
          <w:lang w:val="en-GB"/>
        </w:rPr>
        <w:t>IL/o</w:t>
      </w:r>
      <w:r w:rsidR="00E22C99">
        <w:rPr>
          <w:rFonts w:ascii="Times New Roman" w:hAnsi="Times New Roman" w:cs="Times New Roman"/>
          <w:sz w:val="24"/>
          <w:szCs w:val="24"/>
          <w:lang w:val="en-GB"/>
        </w:rPr>
        <w:t xml:space="preserve"> </w:t>
      </w:r>
      <w:r w:rsidR="00E22C99" w:rsidRPr="00E22C99">
        <w:rPr>
          <w:rFonts w:ascii="Times New Roman" w:hAnsi="Times New Roman" w:cs="Times New Roman"/>
          <w:sz w:val="24"/>
          <w:szCs w:val="24"/>
          <w:highlight w:val="yellow"/>
          <w:lang w:val="en-GB"/>
        </w:rPr>
        <w:t>and w/w</w:t>
      </w:r>
      <w:r w:rsidR="00AA6B23" w:rsidRPr="00B0339C">
        <w:rPr>
          <w:rFonts w:ascii="Times New Roman" w:hAnsi="Times New Roman" w:cs="Times New Roman"/>
          <w:sz w:val="24"/>
          <w:szCs w:val="24"/>
          <w:lang w:val="en-GB"/>
        </w:rPr>
        <w:t>),</w:t>
      </w:r>
      <w:r w:rsidR="002A1056" w:rsidRPr="00B0339C">
        <w:rPr>
          <w:rFonts w:ascii="Times New Roman" w:hAnsi="Times New Roman" w:cs="Times New Roman"/>
          <w:sz w:val="24"/>
          <w:szCs w:val="24"/>
          <w:lang w:val="en-GB"/>
        </w:rPr>
        <w:t xml:space="preserve"> as </w:t>
      </w:r>
      <w:r w:rsidR="006A73F9" w:rsidRPr="00B0339C">
        <w:rPr>
          <w:rFonts w:ascii="Times New Roman" w:hAnsi="Times New Roman" w:cs="Times New Roman"/>
          <w:sz w:val="24"/>
          <w:szCs w:val="24"/>
          <w:lang w:val="en-GB"/>
        </w:rPr>
        <w:t xml:space="preserve">summarized </w:t>
      </w:r>
      <w:r w:rsidR="002A1056" w:rsidRPr="00B0339C">
        <w:rPr>
          <w:rFonts w:ascii="Times New Roman" w:hAnsi="Times New Roman" w:cs="Times New Roman"/>
          <w:sz w:val="24"/>
          <w:szCs w:val="24"/>
          <w:lang w:val="en-GB"/>
        </w:rPr>
        <w:t>in Table 1</w:t>
      </w:r>
      <w:r w:rsidR="002575CC">
        <w:rPr>
          <w:rFonts w:ascii="Times New Roman" w:hAnsi="Times New Roman" w:cs="Times New Roman"/>
          <w:sz w:val="24"/>
          <w:szCs w:val="24"/>
          <w:lang w:val="en-GB"/>
        </w:rPr>
        <w:t xml:space="preserve"> following</w:t>
      </w:r>
      <w:r w:rsidR="00634D7B" w:rsidRPr="00B0339C">
        <w:rPr>
          <w:rFonts w:ascii="Times New Roman" w:hAnsi="Times New Roman" w:cs="Times New Roman"/>
          <w:sz w:val="24"/>
          <w:szCs w:val="24"/>
          <w:lang w:val="en-GB"/>
        </w:rPr>
        <w:t xml:space="preserve"> an extensive review of the literature</w:t>
      </w:r>
      <w:r w:rsidR="008D3343" w:rsidRPr="00B0339C">
        <w:rPr>
          <w:rFonts w:ascii="Times New Roman" w:hAnsi="Times New Roman" w:cs="Times New Roman"/>
          <w:sz w:val="24"/>
          <w:szCs w:val="24"/>
          <w:lang w:val="en-GB"/>
        </w:rPr>
        <w:t>.</w:t>
      </w:r>
      <w:r w:rsidR="00A60FFA">
        <w:rPr>
          <w:rFonts w:ascii="Times New Roman" w:hAnsi="Times New Roman" w:cs="Times New Roman"/>
          <w:sz w:val="24"/>
          <w:szCs w:val="24"/>
          <w:lang w:val="en-GB"/>
        </w:rPr>
        <w:t xml:space="preserve"> </w:t>
      </w:r>
      <w:r w:rsidR="001D3C23" w:rsidRPr="002575CC">
        <w:rPr>
          <w:rFonts w:ascii="Times New Roman" w:hAnsi="Times New Roman" w:cs="Times New Roman"/>
          <w:sz w:val="24"/>
          <w:szCs w:val="24"/>
          <w:lang w:val="en-GB"/>
        </w:rPr>
        <w:t xml:space="preserve">In this collection of </w:t>
      </w:r>
      <w:r w:rsidR="002575CC" w:rsidRPr="002575CC">
        <w:rPr>
          <w:rFonts w:ascii="Times New Roman" w:hAnsi="Times New Roman" w:cs="Times New Roman"/>
          <w:sz w:val="24"/>
          <w:szCs w:val="24"/>
          <w:lang w:val="en-GB"/>
        </w:rPr>
        <w:t>references</w:t>
      </w:r>
      <w:r w:rsidR="001D3C23" w:rsidRPr="002575CC">
        <w:rPr>
          <w:rFonts w:ascii="Times New Roman" w:hAnsi="Times New Roman" w:cs="Times New Roman"/>
          <w:sz w:val="24"/>
          <w:szCs w:val="24"/>
          <w:lang w:val="en-GB"/>
        </w:rPr>
        <w:t>, the catalytic reaction as well as</w:t>
      </w:r>
      <w:r w:rsidR="002575CC" w:rsidRPr="002575CC">
        <w:rPr>
          <w:rFonts w:ascii="Times New Roman" w:hAnsi="Times New Roman" w:cs="Times New Roman"/>
          <w:sz w:val="24"/>
          <w:szCs w:val="24"/>
          <w:lang w:val="en-GB"/>
        </w:rPr>
        <w:t xml:space="preserve"> details of</w:t>
      </w:r>
      <w:r w:rsidR="001D3C23" w:rsidRPr="002575CC">
        <w:rPr>
          <w:rFonts w:ascii="Times New Roman" w:hAnsi="Times New Roman" w:cs="Times New Roman"/>
          <w:sz w:val="24"/>
          <w:szCs w:val="24"/>
          <w:lang w:val="en-GB"/>
        </w:rPr>
        <w:t xml:space="preserve"> the particle</w:t>
      </w:r>
      <w:r w:rsidR="002575CC" w:rsidRPr="002575CC">
        <w:rPr>
          <w:rFonts w:ascii="Times New Roman" w:hAnsi="Times New Roman" w:cs="Times New Roman"/>
          <w:sz w:val="24"/>
          <w:szCs w:val="24"/>
          <w:lang w:val="en-GB"/>
        </w:rPr>
        <w:t>s</w:t>
      </w:r>
      <w:r w:rsidR="001D3C23" w:rsidRPr="002575CC">
        <w:rPr>
          <w:rFonts w:ascii="Times New Roman" w:hAnsi="Times New Roman" w:cs="Times New Roman"/>
          <w:sz w:val="24"/>
          <w:szCs w:val="24"/>
          <w:lang w:val="en-GB"/>
        </w:rPr>
        <w:t xml:space="preserve"> and catalyst are included</w:t>
      </w:r>
      <w:r w:rsidR="00A37FAD" w:rsidRPr="002575CC">
        <w:rPr>
          <w:rFonts w:ascii="Times New Roman" w:hAnsi="Times New Roman" w:cs="Times New Roman"/>
          <w:sz w:val="24"/>
          <w:szCs w:val="24"/>
          <w:lang w:val="en-GB"/>
        </w:rPr>
        <w:t xml:space="preserve"> and will be described in the following sections</w:t>
      </w:r>
      <w:r w:rsidR="001D3C23" w:rsidRPr="002575CC">
        <w:rPr>
          <w:rFonts w:ascii="Times New Roman" w:hAnsi="Times New Roman" w:cs="Times New Roman"/>
          <w:sz w:val="24"/>
          <w:szCs w:val="24"/>
          <w:lang w:val="en-GB"/>
        </w:rPr>
        <w:t>.</w:t>
      </w:r>
      <w:r w:rsidR="001D3C23">
        <w:rPr>
          <w:rFonts w:ascii="Times New Roman" w:hAnsi="Times New Roman" w:cs="Times New Roman"/>
          <w:sz w:val="24"/>
          <w:szCs w:val="24"/>
          <w:lang w:val="en-GB"/>
        </w:rPr>
        <w:t xml:space="preserve"> </w:t>
      </w:r>
    </w:p>
    <w:p w:rsidR="009C1161" w:rsidRPr="003D7319" w:rsidRDefault="002927B2" w:rsidP="00B0339C">
      <w:pPr>
        <w:spacing w:line="360" w:lineRule="auto"/>
        <w:jc w:val="both"/>
        <w:rPr>
          <w:rFonts w:ascii="Times New Roman" w:hAnsi="Times New Roman" w:cs="Times New Roman"/>
          <w:sz w:val="24"/>
          <w:szCs w:val="24"/>
          <w:highlight w:val="yellow"/>
          <w:lang w:val="en-GB"/>
        </w:rPr>
      </w:pPr>
      <w:r w:rsidRPr="003D7319">
        <w:rPr>
          <w:rFonts w:ascii="Times New Roman" w:hAnsi="Times New Roman" w:cs="Times New Roman"/>
          <w:sz w:val="24"/>
          <w:szCs w:val="24"/>
          <w:highlight w:val="yellow"/>
          <w:lang w:val="en-GB"/>
        </w:rPr>
        <w:t>Water-in-water systems</w:t>
      </w:r>
      <w:r w:rsidR="00D0219A" w:rsidRPr="003D7319">
        <w:rPr>
          <w:rFonts w:ascii="Times New Roman" w:hAnsi="Times New Roman" w:cs="Times New Roman"/>
          <w:sz w:val="24"/>
          <w:szCs w:val="24"/>
          <w:highlight w:val="yellow"/>
          <w:lang w:val="en-GB"/>
        </w:rPr>
        <w:t xml:space="preserve">, also known as aqueous two-phase systems </w:t>
      </w:r>
      <w:r w:rsidR="0010375E" w:rsidRPr="003D7319">
        <w:rPr>
          <w:rFonts w:ascii="Times New Roman" w:hAnsi="Times New Roman" w:cs="Times New Roman"/>
          <w:sz w:val="24"/>
          <w:szCs w:val="24"/>
          <w:highlight w:val="yellow"/>
          <w:lang w:val="en-GB"/>
        </w:rPr>
        <w:t>(ATPS</w:t>
      </w:r>
      <w:r w:rsidR="00491B03" w:rsidRPr="003D7319">
        <w:rPr>
          <w:rFonts w:ascii="Times New Roman" w:hAnsi="Times New Roman" w:cs="Times New Roman"/>
          <w:sz w:val="24"/>
          <w:szCs w:val="24"/>
          <w:highlight w:val="yellow"/>
          <w:lang w:val="en-GB"/>
        </w:rPr>
        <w:t>s</w:t>
      </w:r>
      <w:r w:rsidR="0010375E" w:rsidRPr="003D7319">
        <w:rPr>
          <w:rFonts w:ascii="Times New Roman" w:hAnsi="Times New Roman" w:cs="Times New Roman"/>
          <w:sz w:val="24"/>
          <w:szCs w:val="24"/>
          <w:highlight w:val="yellow"/>
          <w:lang w:val="en-GB"/>
        </w:rPr>
        <w:t xml:space="preserve">) </w:t>
      </w:r>
      <w:r w:rsidR="00D0219A" w:rsidRPr="003D7319">
        <w:rPr>
          <w:rFonts w:ascii="Times New Roman" w:hAnsi="Times New Roman" w:cs="Times New Roman"/>
          <w:sz w:val="24"/>
          <w:szCs w:val="24"/>
          <w:highlight w:val="yellow"/>
          <w:lang w:val="en-GB"/>
        </w:rPr>
        <w:t>or all</w:t>
      </w:r>
      <w:r w:rsidR="0010375E" w:rsidRPr="003D7319">
        <w:rPr>
          <w:rFonts w:ascii="Times New Roman" w:hAnsi="Times New Roman" w:cs="Times New Roman"/>
          <w:sz w:val="24"/>
          <w:szCs w:val="24"/>
          <w:highlight w:val="yellow"/>
          <w:lang w:val="en-GB"/>
        </w:rPr>
        <w:t>-aqueous systems</w:t>
      </w:r>
      <w:r w:rsidR="00A34AF0" w:rsidRPr="003D7319">
        <w:rPr>
          <w:rFonts w:ascii="Times New Roman" w:hAnsi="Times New Roman" w:cs="Times New Roman"/>
          <w:sz w:val="24"/>
          <w:szCs w:val="24"/>
          <w:highlight w:val="yellow"/>
          <w:lang w:val="en-GB"/>
        </w:rPr>
        <w:t xml:space="preserve"> are formed upon phase separation of an aqueous mixture </w:t>
      </w:r>
      <w:r w:rsidR="00C221A7">
        <w:rPr>
          <w:rFonts w:ascii="Times New Roman" w:hAnsi="Times New Roman" w:cs="Times New Roman"/>
          <w:sz w:val="24"/>
          <w:szCs w:val="24"/>
          <w:highlight w:val="yellow"/>
          <w:lang w:val="en-GB"/>
        </w:rPr>
        <w:t>of</w:t>
      </w:r>
      <w:r w:rsidR="00A34AF0" w:rsidRPr="003D7319">
        <w:rPr>
          <w:rFonts w:ascii="Times New Roman" w:hAnsi="Times New Roman" w:cs="Times New Roman"/>
          <w:sz w:val="24"/>
          <w:szCs w:val="24"/>
          <w:highlight w:val="yellow"/>
          <w:lang w:val="en-GB"/>
        </w:rPr>
        <w:t xml:space="preserve"> two  incompatible polymers </w:t>
      </w:r>
      <w:r w:rsidR="00D3608D" w:rsidRPr="003D7319">
        <w:rPr>
          <w:rFonts w:ascii="Times New Roman" w:hAnsi="Times New Roman" w:cs="Times New Roman"/>
          <w:sz w:val="24"/>
          <w:szCs w:val="24"/>
          <w:highlight w:val="yellow"/>
          <w:lang w:val="en-GB"/>
        </w:rPr>
        <w:t>(usually polyethylene glycol</w:t>
      </w:r>
      <w:r w:rsidR="00C75E4C" w:rsidRPr="003D7319">
        <w:rPr>
          <w:rFonts w:ascii="Times New Roman" w:hAnsi="Times New Roman" w:cs="Times New Roman"/>
          <w:sz w:val="24"/>
          <w:szCs w:val="24"/>
          <w:highlight w:val="yellow"/>
          <w:lang w:val="en-GB"/>
        </w:rPr>
        <w:t xml:space="preserve"> (PEG)</w:t>
      </w:r>
      <w:r w:rsidR="00D3608D" w:rsidRPr="003D7319">
        <w:rPr>
          <w:rFonts w:ascii="Times New Roman" w:hAnsi="Times New Roman" w:cs="Times New Roman"/>
          <w:sz w:val="24"/>
          <w:szCs w:val="24"/>
          <w:highlight w:val="yellow"/>
          <w:lang w:val="en-GB"/>
        </w:rPr>
        <w:t xml:space="preserve"> and dextran) </w:t>
      </w:r>
      <w:r w:rsidR="00A34AF0" w:rsidRPr="003D7319">
        <w:rPr>
          <w:rFonts w:ascii="Times New Roman" w:hAnsi="Times New Roman" w:cs="Times New Roman"/>
          <w:sz w:val="24"/>
          <w:szCs w:val="24"/>
          <w:highlight w:val="yellow"/>
          <w:lang w:val="en-GB"/>
        </w:rPr>
        <w:t xml:space="preserve">or </w:t>
      </w:r>
      <w:r w:rsidR="00D3608D" w:rsidRPr="003D7319">
        <w:rPr>
          <w:rFonts w:ascii="Times New Roman" w:hAnsi="Times New Roman" w:cs="Times New Roman"/>
          <w:sz w:val="24"/>
          <w:szCs w:val="24"/>
          <w:highlight w:val="yellow"/>
          <w:lang w:val="en-GB"/>
        </w:rPr>
        <w:t>a</w:t>
      </w:r>
      <w:r w:rsidR="00A34AF0" w:rsidRPr="003D7319">
        <w:rPr>
          <w:rFonts w:ascii="Times New Roman" w:hAnsi="Times New Roman" w:cs="Times New Roman"/>
          <w:sz w:val="24"/>
          <w:szCs w:val="24"/>
          <w:highlight w:val="yellow"/>
          <w:lang w:val="en-GB"/>
        </w:rPr>
        <w:t xml:space="preserve"> polymer and </w:t>
      </w:r>
      <w:r w:rsidR="00D3608D" w:rsidRPr="003D7319">
        <w:rPr>
          <w:rFonts w:ascii="Times New Roman" w:hAnsi="Times New Roman" w:cs="Times New Roman"/>
          <w:sz w:val="24"/>
          <w:szCs w:val="24"/>
          <w:highlight w:val="yellow"/>
          <w:lang w:val="en-GB"/>
        </w:rPr>
        <w:t>a</w:t>
      </w:r>
      <w:r w:rsidR="00A34AF0" w:rsidRPr="003D7319">
        <w:rPr>
          <w:rFonts w:ascii="Times New Roman" w:hAnsi="Times New Roman" w:cs="Times New Roman"/>
          <w:sz w:val="24"/>
          <w:szCs w:val="24"/>
          <w:highlight w:val="yellow"/>
          <w:lang w:val="en-GB"/>
        </w:rPr>
        <w:t xml:space="preserve"> salt</w:t>
      </w:r>
      <w:r w:rsidR="005E5F9D" w:rsidRPr="003D7319">
        <w:rPr>
          <w:rFonts w:ascii="Times New Roman" w:hAnsi="Times New Roman" w:cs="Times New Roman"/>
          <w:sz w:val="24"/>
          <w:szCs w:val="24"/>
          <w:highlight w:val="yellow"/>
          <w:lang w:val="en-GB"/>
        </w:rPr>
        <w:t>.</w:t>
      </w:r>
      <w:r w:rsidR="00D3608D"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31,32</w:t>
      </w:r>
      <w:r w:rsidR="00D3608D" w:rsidRPr="003D7319">
        <w:rPr>
          <w:rFonts w:ascii="Times New Roman" w:hAnsi="Times New Roman" w:cs="Times New Roman"/>
          <w:sz w:val="24"/>
          <w:szCs w:val="24"/>
          <w:highlight w:val="yellow"/>
          <w:lang w:val="en-GB"/>
        </w:rPr>
        <w:t>]</w:t>
      </w:r>
      <w:r w:rsidR="005E5F9D" w:rsidRPr="003D7319">
        <w:rPr>
          <w:rFonts w:ascii="Times New Roman" w:hAnsi="Times New Roman" w:cs="Times New Roman"/>
          <w:sz w:val="24"/>
          <w:szCs w:val="24"/>
          <w:highlight w:val="yellow"/>
          <w:lang w:val="en-GB"/>
        </w:rPr>
        <w:t xml:space="preserve"> </w:t>
      </w:r>
      <w:r w:rsidR="00D27DEE" w:rsidRPr="003D7319">
        <w:rPr>
          <w:rFonts w:ascii="Times New Roman" w:hAnsi="Times New Roman" w:cs="Times New Roman"/>
          <w:sz w:val="24"/>
          <w:szCs w:val="24"/>
          <w:highlight w:val="yellow"/>
          <w:lang w:val="en-GB"/>
        </w:rPr>
        <w:t xml:space="preserve">Despite </w:t>
      </w:r>
      <w:r w:rsidR="005A3385" w:rsidRPr="003D7319">
        <w:rPr>
          <w:rFonts w:ascii="Times New Roman" w:hAnsi="Times New Roman" w:cs="Times New Roman"/>
          <w:sz w:val="24"/>
          <w:szCs w:val="24"/>
          <w:highlight w:val="yellow"/>
          <w:lang w:val="en-GB"/>
        </w:rPr>
        <w:t>the</w:t>
      </w:r>
      <w:r w:rsidR="00D27DEE" w:rsidRPr="003D7319">
        <w:rPr>
          <w:rFonts w:ascii="Times New Roman" w:hAnsi="Times New Roman" w:cs="Times New Roman"/>
          <w:sz w:val="24"/>
          <w:szCs w:val="24"/>
          <w:highlight w:val="yellow"/>
          <w:lang w:val="en-GB"/>
        </w:rPr>
        <w:t xml:space="preserve"> advantages </w:t>
      </w:r>
      <w:r w:rsidR="005E5F9D" w:rsidRPr="003D7319">
        <w:rPr>
          <w:rFonts w:ascii="Times New Roman" w:hAnsi="Times New Roman" w:cs="Times New Roman"/>
          <w:sz w:val="24"/>
          <w:szCs w:val="24"/>
          <w:highlight w:val="yellow"/>
          <w:lang w:val="en-GB"/>
        </w:rPr>
        <w:t>ATPS</w:t>
      </w:r>
      <w:r w:rsidR="005A3385" w:rsidRPr="003D7319">
        <w:rPr>
          <w:rFonts w:ascii="Times New Roman" w:hAnsi="Times New Roman" w:cs="Times New Roman"/>
          <w:sz w:val="24"/>
          <w:szCs w:val="24"/>
          <w:highlight w:val="yellow"/>
          <w:lang w:val="en-GB"/>
        </w:rPr>
        <w:t xml:space="preserve">s </w:t>
      </w:r>
      <w:r w:rsidR="002F17AE" w:rsidRPr="003D7319">
        <w:rPr>
          <w:rFonts w:ascii="Times New Roman" w:hAnsi="Times New Roman" w:cs="Times New Roman"/>
          <w:sz w:val="24"/>
          <w:szCs w:val="24"/>
          <w:highlight w:val="yellow"/>
          <w:lang w:val="en-GB"/>
        </w:rPr>
        <w:t>c</w:t>
      </w:r>
      <w:r w:rsidR="005A3385" w:rsidRPr="003D7319">
        <w:rPr>
          <w:rFonts w:ascii="Times New Roman" w:hAnsi="Times New Roman" w:cs="Times New Roman"/>
          <w:sz w:val="24"/>
          <w:szCs w:val="24"/>
          <w:highlight w:val="yellow"/>
          <w:lang w:val="en-GB"/>
        </w:rPr>
        <w:t>ould bring</w:t>
      </w:r>
      <w:r w:rsidR="00D27DEE" w:rsidRPr="003D7319">
        <w:rPr>
          <w:rFonts w:ascii="Times New Roman" w:hAnsi="Times New Roman" w:cs="Times New Roman"/>
          <w:sz w:val="24"/>
          <w:szCs w:val="24"/>
          <w:highlight w:val="yellow"/>
          <w:lang w:val="en-GB"/>
        </w:rPr>
        <w:t xml:space="preserve"> </w:t>
      </w:r>
      <w:r w:rsidR="005A3385" w:rsidRPr="003D7319">
        <w:rPr>
          <w:rFonts w:ascii="Times New Roman" w:hAnsi="Times New Roman" w:cs="Times New Roman"/>
          <w:sz w:val="24"/>
          <w:szCs w:val="24"/>
          <w:highlight w:val="yellow"/>
          <w:lang w:val="en-GB"/>
        </w:rPr>
        <w:t>to</w:t>
      </w:r>
      <w:r w:rsidR="00D27DEE" w:rsidRPr="003D7319">
        <w:rPr>
          <w:rFonts w:ascii="Times New Roman" w:hAnsi="Times New Roman" w:cs="Times New Roman"/>
          <w:sz w:val="24"/>
          <w:szCs w:val="24"/>
          <w:highlight w:val="yellow"/>
          <w:lang w:val="en-GB"/>
        </w:rPr>
        <w:t xml:space="preserve"> the field of </w:t>
      </w:r>
      <w:proofErr w:type="spellStart"/>
      <w:r w:rsidR="00D27DEE" w:rsidRPr="003D7319">
        <w:rPr>
          <w:rFonts w:ascii="Times New Roman" w:hAnsi="Times New Roman" w:cs="Times New Roman"/>
          <w:sz w:val="24"/>
          <w:szCs w:val="24"/>
          <w:highlight w:val="yellow"/>
          <w:lang w:val="en-GB"/>
        </w:rPr>
        <w:t>biocatalysis</w:t>
      </w:r>
      <w:proofErr w:type="spellEnd"/>
      <w:r w:rsidR="00D27DEE" w:rsidRPr="003D7319">
        <w:rPr>
          <w:rFonts w:ascii="Times New Roman" w:hAnsi="Times New Roman" w:cs="Times New Roman"/>
          <w:sz w:val="24"/>
          <w:szCs w:val="24"/>
          <w:highlight w:val="yellow"/>
          <w:lang w:val="en-GB"/>
        </w:rPr>
        <w:t xml:space="preserve"> compared to </w:t>
      </w:r>
      <w:r w:rsidR="005E5F9D" w:rsidRPr="003D7319">
        <w:rPr>
          <w:rFonts w:ascii="Times New Roman" w:hAnsi="Times New Roman" w:cs="Times New Roman"/>
          <w:sz w:val="24"/>
          <w:szCs w:val="24"/>
          <w:highlight w:val="yellow"/>
          <w:lang w:val="en-GB"/>
        </w:rPr>
        <w:t>typical water-oil emulsion</w:t>
      </w:r>
      <w:r w:rsidR="00D27DEE" w:rsidRPr="003D7319">
        <w:rPr>
          <w:rFonts w:ascii="Times New Roman" w:hAnsi="Times New Roman" w:cs="Times New Roman"/>
          <w:sz w:val="24"/>
          <w:szCs w:val="24"/>
          <w:highlight w:val="yellow"/>
          <w:lang w:val="en-GB"/>
        </w:rPr>
        <w:t>s, these systems are not extensively used</w:t>
      </w:r>
      <w:r w:rsidR="00C75E4C" w:rsidRPr="003D7319">
        <w:rPr>
          <w:rFonts w:ascii="Times New Roman" w:hAnsi="Times New Roman" w:cs="Times New Roman"/>
          <w:sz w:val="24"/>
          <w:szCs w:val="24"/>
          <w:highlight w:val="yellow"/>
          <w:lang w:val="en-GB"/>
        </w:rPr>
        <w:t xml:space="preserve"> </w:t>
      </w:r>
      <w:r w:rsidR="00D27DEE" w:rsidRPr="003D7319">
        <w:rPr>
          <w:rFonts w:ascii="Times New Roman" w:hAnsi="Times New Roman" w:cs="Times New Roman"/>
          <w:sz w:val="24"/>
          <w:szCs w:val="24"/>
          <w:highlight w:val="yellow"/>
          <w:lang w:val="en-GB"/>
        </w:rPr>
        <w:t>as</w:t>
      </w:r>
      <w:r w:rsidR="005E5F9D" w:rsidRPr="003D7319">
        <w:rPr>
          <w:rFonts w:ascii="Times New Roman" w:hAnsi="Times New Roman" w:cs="Times New Roman"/>
          <w:sz w:val="24"/>
          <w:szCs w:val="24"/>
          <w:highlight w:val="yellow"/>
          <w:lang w:val="en-GB"/>
        </w:rPr>
        <w:t xml:space="preserve"> </w:t>
      </w:r>
      <w:r w:rsidR="00491B03" w:rsidRPr="003D7319">
        <w:rPr>
          <w:rFonts w:ascii="Times New Roman" w:hAnsi="Times New Roman" w:cs="Times New Roman"/>
          <w:sz w:val="24"/>
          <w:szCs w:val="24"/>
          <w:highlight w:val="yellow"/>
          <w:lang w:val="en-GB"/>
        </w:rPr>
        <w:t xml:space="preserve">the </w:t>
      </w:r>
      <w:r w:rsidR="005E5F9D" w:rsidRPr="003D7319">
        <w:rPr>
          <w:rFonts w:ascii="Times New Roman" w:hAnsi="Times New Roman" w:cs="Times New Roman"/>
          <w:sz w:val="24"/>
          <w:szCs w:val="24"/>
          <w:highlight w:val="yellow"/>
          <w:lang w:val="en-GB"/>
        </w:rPr>
        <w:t>long-term stabilisation is still</w:t>
      </w:r>
      <w:r w:rsidR="00491B03" w:rsidRPr="003D7319">
        <w:rPr>
          <w:rFonts w:ascii="Times New Roman" w:hAnsi="Times New Roman" w:cs="Times New Roman"/>
          <w:sz w:val="24"/>
          <w:szCs w:val="24"/>
          <w:highlight w:val="yellow"/>
          <w:lang w:val="en-GB"/>
        </w:rPr>
        <w:t xml:space="preserve"> </w:t>
      </w:r>
      <w:r w:rsidR="005A3385" w:rsidRPr="003D7319">
        <w:rPr>
          <w:rFonts w:ascii="Times New Roman" w:hAnsi="Times New Roman" w:cs="Times New Roman"/>
          <w:sz w:val="24"/>
          <w:szCs w:val="24"/>
          <w:highlight w:val="yellow"/>
          <w:lang w:val="en-GB"/>
        </w:rPr>
        <w:t>difficult to attain</w:t>
      </w:r>
      <w:r w:rsidR="005E5F9D" w:rsidRPr="003D7319">
        <w:rPr>
          <w:rFonts w:ascii="Times New Roman" w:hAnsi="Times New Roman" w:cs="Times New Roman"/>
          <w:sz w:val="24"/>
          <w:szCs w:val="24"/>
          <w:highlight w:val="yellow"/>
          <w:lang w:val="en-GB"/>
        </w:rPr>
        <w:t xml:space="preserve"> due to the ultralow water-water interfac</w:t>
      </w:r>
      <w:r w:rsidR="005A4E64" w:rsidRPr="003D7319">
        <w:rPr>
          <w:rFonts w:ascii="Times New Roman" w:hAnsi="Times New Roman" w:cs="Times New Roman"/>
          <w:sz w:val="24"/>
          <w:szCs w:val="24"/>
          <w:highlight w:val="yellow"/>
          <w:lang w:val="en-GB"/>
        </w:rPr>
        <w:t>ial tension</w:t>
      </w:r>
      <w:r w:rsidR="005E5F9D" w:rsidRPr="003D7319">
        <w:rPr>
          <w:rFonts w:ascii="Times New Roman" w:hAnsi="Times New Roman" w:cs="Times New Roman"/>
          <w:sz w:val="24"/>
          <w:szCs w:val="24"/>
          <w:highlight w:val="yellow"/>
          <w:lang w:val="en-GB"/>
        </w:rPr>
        <w:t xml:space="preserve"> (</w:t>
      </w:r>
      <w:r w:rsidR="00491B03" w:rsidRPr="003D7319">
        <w:rPr>
          <w:rFonts w:ascii="Times New Roman" w:hAnsi="Times New Roman" w:cs="Times New Roman"/>
          <w:sz w:val="24"/>
          <w:szCs w:val="24"/>
          <w:highlight w:val="yellow"/>
          <w:lang w:val="en-GB"/>
        </w:rPr>
        <w:t xml:space="preserve">typically 1 </w:t>
      </w:r>
      <w:proofErr w:type="spellStart"/>
      <w:r w:rsidR="00491B03" w:rsidRPr="003D7319">
        <w:rPr>
          <w:rFonts w:ascii="Times New Roman" w:hAnsi="Times New Roman" w:cs="Times New Roman"/>
          <w:sz w:val="24"/>
          <w:szCs w:val="24"/>
          <w:highlight w:val="yellow"/>
          <w:lang w:val="en-GB"/>
        </w:rPr>
        <w:t>μN</w:t>
      </w:r>
      <w:proofErr w:type="spellEnd"/>
      <w:r w:rsidR="00491B03" w:rsidRPr="003D7319">
        <w:rPr>
          <w:rFonts w:ascii="Times New Roman" w:hAnsi="Times New Roman" w:cs="Times New Roman"/>
          <w:sz w:val="24"/>
          <w:szCs w:val="24"/>
          <w:highlight w:val="yellow"/>
          <w:lang w:val="en-GB"/>
        </w:rPr>
        <w:t xml:space="preserve"> m</w:t>
      </w:r>
      <w:r w:rsidR="005A3385" w:rsidRPr="003D7319">
        <w:rPr>
          <w:rFonts w:ascii="Times New Roman" w:hAnsi="Times New Roman" w:cs="Times New Roman"/>
          <w:sz w:val="24"/>
          <w:szCs w:val="24"/>
          <w:highlight w:val="yellow"/>
          <w:vertAlign w:val="superscript"/>
          <w:lang w:val="en-GB"/>
        </w:rPr>
        <w:t>-</w:t>
      </w:r>
      <w:r w:rsidR="00491B03" w:rsidRPr="003D7319">
        <w:rPr>
          <w:rFonts w:ascii="Times New Roman" w:hAnsi="Times New Roman" w:cs="Times New Roman"/>
          <w:sz w:val="24"/>
          <w:szCs w:val="24"/>
          <w:highlight w:val="yellow"/>
          <w:vertAlign w:val="superscript"/>
          <w:lang w:val="en-GB"/>
        </w:rPr>
        <w:t>1</w:t>
      </w:r>
      <w:r w:rsidR="005E5F9D" w:rsidRPr="003D7319">
        <w:rPr>
          <w:rFonts w:ascii="Times New Roman" w:hAnsi="Times New Roman" w:cs="Times New Roman"/>
          <w:sz w:val="24"/>
          <w:szCs w:val="24"/>
          <w:highlight w:val="yellow"/>
          <w:lang w:val="en-GB"/>
        </w:rPr>
        <w:t>)</w:t>
      </w:r>
      <w:r w:rsidR="00C35EFD"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33</w:t>
      </w:r>
      <w:r w:rsidR="00DA0E4F" w:rsidRPr="003D7319">
        <w:rPr>
          <w:rFonts w:ascii="Times New Roman" w:hAnsi="Times New Roman" w:cs="Times New Roman"/>
          <w:sz w:val="24"/>
          <w:szCs w:val="24"/>
          <w:highlight w:val="yellow"/>
          <w:lang w:val="en-GB"/>
        </w:rPr>
        <w:t>]</w:t>
      </w:r>
      <w:r w:rsidR="005E5F9D" w:rsidRPr="003D7319">
        <w:rPr>
          <w:rFonts w:ascii="Times New Roman" w:hAnsi="Times New Roman" w:cs="Times New Roman"/>
          <w:sz w:val="24"/>
          <w:szCs w:val="24"/>
          <w:highlight w:val="yellow"/>
          <w:lang w:val="en-GB"/>
        </w:rPr>
        <w:t xml:space="preserve"> and </w:t>
      </w:r>
      <w:r w:rsidR="00D27DEE" w:rsidRPr="003D7319">
        <w:rPr>
          <w:rFonts w:ascii="Times New Roman" w:hAnsi="Times New Roman" w:cs="Times New Roman"/>
          <w:sz w:val="24"/>
          <w:szCs w:val="24"/>
          <w:highlight w:val="yellow"/>
          <w:lang w:val="en-GB"/>
        </w:rPr>
        <w:t>th</w:t>
      </w:r>
      <w:r w:rsidR="005A3385" w:rsidRPr="003D7319">
        <w:rPr>
          <w:rFonts w:ascii="Times New Roman" w:hAnsi="Times New Roman" w:cs="Times New Roman"/>
          <w:sz w:val="24"/>
          <w:szCs w:val="24"/>
          <w:highlight w:val="yellow"/>
          <w:lang w:val="en-GB"/>
        </w:rPr>
        <w:t>e intrinsic</w:t>
      </w:r>
      <w:r w:rsidR="00491B03" w:rsidRPr="003D7319">
        <w:rPr>
          <w:rFonts w:ascii="Times New Roman" w:hAnsi="Times New Roman" w:cs="Times New Roman"/>
          <w:sz w:val="24"/>
          <w:szCs w:val="24"/>
          <w:highlight w:val="yellow"/>
          <w:lang w:val="en-GB"/>
        </w:rPr>
        <w:t xml:space="preserve"> thick interface.</w:t>
      </w:r>
      <w:r w:rsidR="00DA0E4F"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34</w:t>
      </w:r>
      <w:r w:rsidR="00DA0E4F" w:rsidRPr="003D7319">
        <w:rPr>
          <w:rFonts w:ascii="Times New Roman" w:hAnsi="Times New Roman" w:cs="Times New Roman"/>
          <w:sz w:val="24"/>
          <w:szCs w:val="24"/>
          <w:highlight w:val="yellow"/>
          <w:lang w:val="en-GB"/>
        </w:rPr>
        <w:t>]</w:t>
      </w:r>
      <w:r w:rsidR="005E5F9D" w:rsidRPr="003D7319">
        <w:rPr>
          <w:rFonts w:ascii="Times New Roman" w:hAnsi="Times New Roman" w:cs="Times New Roman"/>
          <w:sz w:val="24"/>
          <w:szCs w:val="24"/>
          <w:highlight w:val="yellow"/>
          <w:lang w:val="en-GB"/>
        </w:rPr>
        <w:t xml:space="preserve"> </w:t>
      </w:r>
      <w:r w:rsidR="00C221A7">
        <w:rPr>
          <w:rFonts w:ascii="Times New Roman" w:hAnsi="Times New Roman" w:cs="Times New Roman"/>
          <w:sz w:val="24"/>
          <w:szCs w:val="24"/>
          <w:highlight w:val="yellow"/>
          <w:lang w:val="en-GB"/>
        </w:rPr>
        <w:t>Certain c</w:t>
      </w:r>
      <w:r w:rsidR="00A676F7" w:rsidRPr="003D7319">
        <w:rPr>
          <w:rFonts w:ascii="Times New Roman" w:hAnsi="Times New Roman" w:cs="Times New Roman"/>
          <w:sz w:val="24"/>
          <w:szCs w:val="24"/>
          <w:highlight w:val="yellow"/>
          <w:lang w:val="en-GB"/>
        </w:rPr>
        <w:t>olloidal particles</w:t>
      </w:r>
      <w:r w:rsidR="00491B03" w:rsidRPr="003D7319">
        <w:rPr>
          <w:rFonts w:ascii="Times New Roman" w:hAnsi="Times New Roman" w:cs="Times New Roman"/>
          <w:sz w:val="24"/>
          <w:szCs w:val="24"/>
          <w:highlight w:val="yellow"/>
          <w:lang w:val="en-GB"/>
        </w:rPr>
        <w:t>, however,</w:t>
      </w:r>
      <w:r w:rsidR="00A676F7" w:rsidRPr="003D7319">
        <w:rPr>
          <w:rFonts w:ascii="Times New Roman" w:hAnsi="Times New Roman" w:cs="Times New Roman"/>
          <w:sz w:val="24"/>
          <w:szCs w:val="24"/>
          <w:highlight w:val="yellow"/>
          <w:lang w:val="en-GB"/>
        </w:rPr>
        <w:t xml:space="preserve"> </w:t>
      </w:r>
      <w:r w:rsidR="00D0715B" w:rsidRPr="003D7319">
        <w:rPr>
          <w:rFonts w:ascii="Times New Roman" w:hAnsi="Times New Roman" w:cs="Times New Roman"/>
          <w:sz w:val="24"/>
          <w:szCs w:val="24"/>
          <w:highlight w:val="yellow"/>
          <w:lang w:val="en-GB"/>
        </w:rPr>
        <w:t>are</w:t>
      </w:r>
      <w:r w:rsidR="00A676F7" w:rsidRPr="003D7319">
        <w:rPr>
          <w:rFonts w:ascii="Times New Roman" w:hAnsi="Times New Roman" w:cs="Times New Roman"/>
          <w:sz w:val="24"/>
          <w:szCs w:val="24"/>
          <w:highlight w:val="yellow"/>
          <w:lang w:val="en-GB"/>
        </w:rPr>
        <w:t xml:space="preserve"> promising emulsifiers for ATPS</w:t>
      </w:r>
      <w:r w:rsidR="005A3385" w:rsidRPr="003D7319">
        <w:rPr>
          <w:rFonts w:ascii="Times New Roman" w:hAnsi="Times New Roman" w:cs="Times New Roman"/>
          <w:sz w:val="24"/>
          <w:szCs w:val="24"/>
          <w:highlight w:val="yellow"/>
          <w:lang w:val="en-GB"/>
        </w:rPr>
        <w:t>s</w:t>
      </w:r>
      <w:r w:rsidR="00A676F7" w:rsidRPr="003D7319">
        <w:rPr>
          <w:rFonts w:ascii="Times New Roman" w:hAnsi="Times New Roman" w:cs="Times New Roman"/>
          <w:sz w:val="24"/>
          <w:szCs w:val="24"/>
          <w:highlight w:val="yellow"/>
          <w:lang w:val="en-GB"/>
        </w:rPr>
        <w:t xml:space="preserve">. </w:t>
      </w:r>
      <w:r w:rsidR="005E5F9D" w:rsidRPr="003D7319">
        <w:rPr>
          <w:rFonts w:ascii="Times New Roman" w:hAnsi="Times New Roman" w:cs="Times New Roman"/>
          <w:sz w:val="24"/>
          <w:szCs w:val="24"/>
          <w:highlight w:val="yellow"/>
          <w:lang w:val="en-GB"/>
        </w:rPr>
        <w:t xml:space="preserve">Chao and Shum </w:t>
      </w:r>
      <w:r w:rsidR="00A676F7" w:rsidRPr="003D7319">
        <w:rPr>
          <w:rFonts w:ascii="Times New Roman" w:hAnsi="Times New Roman" w:cs="Times New Roman"/>
          <w:sz w:val="24"/>
          <w:szCs w:val="24"/>
          <w:highlight w:val="yellow"/>
          <w:lang w:val="en-GB"/>
        </w:rPr>
        <w:t xml:space="preserve">include </w:t>
      </w:r>
      <w:r w:rsidR="00D0715B" w:rsidRPr="003D7319">
        <w:rPr>
          <w:rFonts w:ascii="Times New Roman" w:hAnsi="Times New Roman" w:cs="Times New Roman"/>
          <w:sz w:val="24"/>
          <w:szCs w:val="24"/>
          <w:highlight w:val="yellow"/>
          <w:lang w:val="en-GB"/>
        </w:rPr>
        <w:t>i</w:t>
      </w:r>
      <w:r w:rsidR="00491B03" w:rsidRPr="003D7319">
        <w:rPr>
          <w:rFonts w:ascii="Times New Roman" w:hAnsi="Times New Roman" w:cs="Times New Roman"/>
          <w:sz w:val="24"/>
          <w:szCs w:val="24"/>
          <w:highlight w:val="yellow"/>
          <w:lang w:val="en-GB"/>
        </w:rPr>
        <w:t>n</w:t>
      </w:r>
      <w:r w:rsidR="00A676F7" w:rsidRPr="003D7319">
        <w:rPr>
          <w:rFonts w:ascii="Times New Roman" w:hAnsi="Times New Roman" w:cs="Times New Roman"/>
          <w:sz w:val="24"/>
          <w:szCs w:val="24"/>
          <w:highlight w:val="yellow"/>
          <w:lang w:val="en-GB"/>
        </w:rPr>
        <w:t xml:space="preserve"> their review</w:t>
      </w:r>
      <w:r w:rsidR="00491B03" w:rsidRPr="003D7319">
        <w:rPr>
          <w:rFonts w:ascii="Times New Roman" w:hAnsi="Times New Roman" w:cs="Times New Roman"/>
          <w:sz w:val="24"/>
          <w:szCs w:val="24"/>
          <w:highlight w:val="yellow"/>
          <w:lang w:val="en-GB"/>
        </w:rPr>
        <w:t xml:space="preserve"> (Table 2)</w:t>
      </w:r>
      <w:r w:rsidR="00A676F7" w:rsidRPr="003D7319">
        <w:rPr>
          <w:rFonts w:ascii="Times New Roman" w:hAnsi="Times New Roman" w:cs="Times New Roman"/>
          <w:sz w:val="24"/>
          <w:szCs w:val="24"/>
          <w:highlight w:val="yellow"/>
          <w:lang w:val="en-GB"/>
        </w:rPr>
        <w:t xml:space="preserve"> </w:t>
      </w:r>
      <w:r w:rsidR="005E5F9D" w:rsidRPr="003D7319">
        <w:rPr>
          <w:rFonts w:ascii="Times New Roman" w:hAnsi="Times New Roman" w:cs="Times New Roman"/>
          <w:sz w:val="24"/>
          <w:szCs w:val="24"/>
          <w:highlight w:val="yellow"/>
          <w:lang w:val="en-GB"/>
        </w:rPr>
        <w:t>various examples of w/w systems stabilised by solid particles</w:t>
      </w:r>
      <w:r w:rsidR="00491B03" w:rsidRPr="003D7319">
        <w:rPr>
          <w:rFonts w:ascii="Times New Roman" w:hAnsi="Times New Roman" w:cs="Times New Roman"/>
          <w:sz w:val="24"/>
          <w:szCs w:val="24"/>
          <w:highlight w:val="yellow"/>
          <w:lang w:val="en-GB"/>
        </w:rPr>
        <w:t>.</w:t>
      </w:r>
      <w:r w:rsidR="005A3385"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35</w:t>
      </w:r>
      <w:r w:rsidR="005A3385" w:rsidRPr="003D7319">
        <w:rPr>
          <w:rFonts w:ascii="Times New Roman" w:hAnsi="Times New Roman" w:cs="Times New Roman"/>
          <w:sz w:val="24"/>
          <w:szCs w:val="24"/>
          <w:highlight w:val="yellow"/>
          <w:lang w:val="en-GB"/>
        </w:rPr>
        <w:t>]</w:t>
      </w:r>
      <w:r w:rsidR="00491B03" w:rsidRPr="003D7319">
        <w:rPr>
          <w:rFonts w:ascii="Times New Roman" w:hAnsi="Times New Roman" w:cs="Times New Roman"/>
          <w:sz w:val="24"/>
          <w:szCs w:val="24"/>
          <w:highlight w:val="yellow"/>
          <w:lang w:val="en-GB"/>
        </w:rPr>
        <w:t xml:space="preserve"> </w:t>
      </w:r>
      <w:r w:rsidR="005A3385" w:rsidRPr="003D7319">
        <w:rPr>
          <w:rFonts w:ascii="Times New Roman" w:hAnsi="Times New Roman" w:cs="Times New Roman"/>
          <w:sz w:val="24"/>
          <w:szCs w:val="24"/>
          <w:highlight w:val="yellow"/>
          <w:lang w:val="en-GB"/>
        </w:rPr>
        <w:t xml:space="preserve">Despite these challenges, various </w:t>
      </w:r>
      <w:r w:rsidR="00AD1446" w:rsidRPr="003D7319">
        <w:rPr>
          <w:rFonts w:ascii="Times New Roman" w:hAnsi="Times New Roman" w:cs="Times New Roman"/>
          <w:sz w:val="24"/>
          <w:szCs w:val="24"/>
          <w:highlight w:val="yellow"/>
          <w:lang w:val="en-GB"/>
        </w:rPr>
        <w:t>catalytic reactions in</w:t>
      </w:r>
      <w:r w:rsidR="005A3385" w:rsidRPr="003D7319">
        <w:rPr>
          <w:rFonts w:ascii="Times New Roman" w:hAnsi="Times New Roman" w:cs="Times New Roman"/>
          <w:sz w:val="24"/>
          <w:szCs w:val="24"/>
          <w:highlight w:val="yellow"/>
          <w:lang w:val="en-GB"/>
        </w:rPr>
        <w:t xml:space="preserve"> w/w emulsions</w:t>
      </w:r>
      <w:r w:rsidR="00705D7F" w:rsidRPr="003D7319">
        <w:rPr>
          <w:rFonts w:ascii="Times New Roman" w:hAnsi="Times New Roman" w:cs="Times New Roman"/>
          <w:sz w:val="24"/>
          <w:szCs w:val="24"/>
          <w:highlight w:val="yellow"/>
          <w:lang w:val="en-GB"/>
        </w:rPr>
        <w:t xml:space="preserve"> </w:t>
      </w:r>
      <w:r w:rsidR="00C221A7">
        <w:rPr>
          <w:rFonts w:ascii="Times New Roman" w:hAnsi="Times New Roman" w:cs="Times New Roman"/>
          <w:sz w:val="24"/>
          <w:szCs w:val="24"/>
          <w:highlight w:val="yellow"/>
          <w:lang w:val="en-GB"/>
        </w:rPr>
        <w:t>can be</w:t>
      </w:r>
      <w:r w:rsidR="005A3385" w:rsidRPr="003D7319">
        <w:rPr>
          <w:rFonts w:ascii="Times New Roman" w:hAnsi="Times New Roman" w:cs="Times New Roman"/>
          <w:sz w:val="24"/>
          <w:szCs w:val="24"/>
          <w:highlight w:val="yellow"/>
          <w:lang w:val="en-GB"/>
        </w:rPr>
        <w:t xml:space="preserve"> found in the literature.</w:t>
      </w:r>
      <w:r w:rsidR="009572FF"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35-42</w:t>
      </w:r>
      <w:r w:rsidR="00184983" w:rsidRPr="003D7319">
        <w:rPr>
          <w:rFonts w:ascii="Times New Roman" w:hAnsi="Times New Roman" w:cs="Times New Roman"/>
          <w:sz w:val="24"/>
          <w:szCs w:val="24"/>
          <w:highlight w:val="yellow"/>
          <w:lang w:val="en-GB"/>
        </w:rPr>
        <w:t>]</w:t>
      </w:r>
      <w:r w:rsidR="00273923" w:rsidRPr="003D7319">
        <w:rPr>
          <w:rFonts w:ascii="Times New Roman" w:hAnsi="Times New Roman" w:cs="Times New Roman"/>
          <w:sz w:val="24"/>
          <w:szCs w:val="24"/>
          <w:highlight w:val="yellow"/>
          <w:lang w:val="en-GB"/>
        </w:rPr>
        <w:t xml:space="preserve"> </w:t>
      </w:r>
      <w:r w:rsidR="00C535C8" w:rsidRPr="003D7319">
        <w:rPr>
          <w:rFonts w:ascii="Times New Roman" w:hAnsi="Times New Roman" w:cs="Times New Roman"/>
          <w:sz w:val="24"/>
          <w:szCs w:val="24"/>
          <w:highlight w:val="yellow"/>
          <w:lang w:val="en-GB"/>
        </w:rPr>
        <w:t>L</w:t>
      </w:r>
      <w:r w:rsidR="00D0715B" w:rsidRPr="003D7319">
        <w:rPr>
          <w:rFonts w:ascii="Times New Roman" w:hAnsi="Times New Roman" w:cs="Times New Roman"/>
          <w:sz w:val="24"/>
          <w:szCs w:val="24"/>
          <w:highlight w:val="yellow"/>
          <w:lang w:val="en-GB"/>
        </w:rPr>
        <w:t>ipid vesicle-stabilised w/w emulsion</w:t>
      </w:r>
      <w:r w:rsidR="00C221A7">
        <w:rPr>
          <w:rFonts w:ascii="Times New Roman" w:hAnsi="Times New Roman" w:cs="Times New Roman"/>
          <w:sz w:val="24"/>
          <w:szCs w:val="24"/>
          <w:highlight w:val="yellow"/>
          <w:lang w:val="en-GB"/>
        </w:rPr>
        <w:t>s</w:t>
      </w:r>
      <w:r w:rsidR="00D0715B" w:rsidRPr="003D7319">
        <w:rPr>
          <w:rFonts w:ascii="Times New Roman" w:hAnsi="Times New Roman" w:cs="Times New Roman"/>
          <w:sz w:val="24"/>
          <w:szCs w:val="24"/>
          <w:highlight w:val="yellow"/>
          <w:lang w:val="en-GB"/>
        </w:rPr>
        <w:t xml:space="preserve"> ha</w:t>
      </w:r>
      <w:r w:rsidR="00C221A7">
        <w:rPr>
          <w:rFonts w:ascii="Times New Roman" w:hAnsi="Times New Roman" w:cs="Times New Roman"/>
          <w:sz w:val="24"/>
          <w:szCs w:val="24"/>
          <w:highlight w:val="yellow"/>
          <w:lang w:val="en-GB"/>
        </w:rPr>
        <w:t>ve</w:t>
      </w:r>
      <w:r w:rsidR="00D0715B" w:rsidRPr="003D7319">
        <w:rPr>
          <w:rFonts w:ascii="Times New Roman" w:hAnsi="Times New Roman" w:cs="Times New Roman"/>
          <w:sz w:val="24"/>
          <w:szCs w:val="24"/>
          <w:highlight w:val="yellow"/>
          <w:lang w:val="en-GB"/>
        </w:rPr>
        <w:t xml:space="preserve"> been u</w:t>
      </w:r>
      <w:r w:rsidR="00C75E4C" w:rsidRPr="003D7319">
        <w:rPr>
          <w:rFonts w:ascii="Times New Roman" w:hAnsi="Times New Roman" w:cs="Times New Roman"/>
          <w:sz w:val="24"/>
          <w:szCs w:val="24"/>
          <w:highlight w:val="yellow"/>
          <w:lang w:val="en-GB"/>
        </w:rPr>
        <w:t>tilize</w:t>
      </w:r>
      <w:r w:rsidR="00D0715B" w:rsidRPr="003D7319">
        <w:rPr>
          <w:rFonts w:ascii="Times New Roman" w:hAnsi="Times New Roman" w:cs="Times New Roman"/>
          <w:sz w:val="24"/>
          <w:szCs w:val="24"/>
          <w:highlight w:val="yellow"/>
          <w:lang w:val="en-GB"/>
        </w:rPr>
        <w:t xml:space="preserve">d for the </w:t>
      </w:r>
      <w:r w:rsidR="00C535C8" w:rsidRPr="003D7319">
        <w:rPr>
          <w:rFonts w:ascii="Times New Roman" w:hAnsi="Times New Roman" w:cs="Times New Roman"/>
          <w:sz w:val="24"/>
          <w:szCs w:val="24"/>
          <w:highlight w:val="yellow"/>
          <w:lang w:val="en-GB"/>
        </w:rPr>
        <w:t xml:space="preserve">production of </w:t>
      </w:r>
      <w:r w:rsidR="00C221A7" w:rsidRPr="003D7319">
        <w:rPr>
          <w:rFonts w:ascii="Times New Roman" w:hAnsi="Times New Roman" w:cs="Times New Roman"/>
          <w:sz w:val="24"/>
          <w:szCs w:val="24"/>
          <w:highlight w:val="yellow"/>
          <w:lang w:val="en-GB"/>
        </w:rPr>
        <w:t>mineral</w:t>
      </w:r>
      <w:r w:rsidR="00C221A7">
        <w:rPr>
          <w:rFonts w:ascii="Times New Roman" w:hAnsi="Times New Roman" w:cs="Times New Roman"/>
          <w:sz w:val="24"/>
          <w:szCs w:val="24"/>
          <w:highlight w:val="yellow"/>
          <w:lang w:val="en-GB"/>
        </w:rPr>
        <w:t xml:space="preserve"> calcium carbonate </w:t>
      </w:r>
      <w:r w:rsidR="00C535C8" w:rsidRPr="003D7319">
        <w:rPr>
          <w:rFonts w:ascii="Times New Roman" w:hAnsi="Times New Roman" w:cs="Times New Roman"/>
          <w:sz w:val="24"/>
          <w:szCs w:val="24"/>
          <w:highlight w:val="yellow"/>
          <w:lang w:val="en-GB"/>
        </w:rPr>
        <w:t>by local enzymatic production of carbonate ions with urease in dextran-rich aqueous droplets dispersed in a continuous PEG-rich aqueous phase.[</w:t>
      </w:r>
      <w:r w:rsidR="00017F29">
        <w:rPr>
          <w:rFonts w:ascii="Times New Roman" w:hAnsi="Times New Roman" w:cs="Times New Roman"/>
          <w:sz w:val="24"/>
          <w:szCs w:val="24"/>
          <w:highlight w:val="yellow"/>
          <w:lang w:val="en-GB"/>
        </w:rPr>
        <w:t>39</w:t>
      </w:r>
      <w:r w:rsidR="00C535C8" w:rsidRPr="003D7319">
        <w:rPr>
          <w:rFonts w:ascii="Times New Roman" w:hAnsi="Times New Roman" w:cs="Times New Roman"/>
          <w:sz w:val="24"/>
          <w:szCs w:val="24"/>
          <w:highlight w:val="yellow"/>
          <w:lang w:val="en-GB"/>
        </w:rPr>
        <w:t xml:space="preserve">] The same ATPS was stabilised by PEGylated liposomes </w:t>
      </w:r>
      <w:r w:rsidR="005A4E64" w:rsidRPr="003D7319">
        <w:rPr>
          <w:rFonts w:ascii="Times New Roman" w:hAnsi="Times New Roman" w:cs="Times New Roman"/>
          <w:sz w:val="24"/>
          <w:szCs w:val="24"/>
          <w:highlight w:val="yellow"/>
          <w:lang w:val="en-GB"/>
        </w:rPr>
        <w:t xml:space="preserve">by Dewey </w:t>
      </w:r>
      <w:r w:rsidR="005A4E64" w:rsidRPr="003D7319">
        <w:rPr>
          <w:rFonts w:ascii="Times New Roman" w:hAnsi="Times New Roman" w:cs="Times New Roman"/>
          <w:i/>
          <w:sz w:val="24"/>
          <w:szCs w:val="24"/>
          <w:highlight w:val="yellow"/>
          <w:lang w:val="en-GB"/>
        </w:rPr>
        <w:t>et al</w:t>
      </w:r>
      <w:r w:rsidR="005A4E64" w:rsidRPr="003D7319">
        <w:rPr>
          <w:rFonts w:ascii="Times New Roman" w:hAnsi="Times New Roman" w:cs="Times New Roman"/>
          <w:sz w:val="24"/>
          <w:szCs w:val="24"/>
          <w:highlight w:val="yellow"/>
          <w:lang w:val="en-GB"/>
        </w:rPr>
        <w:t xml:space="preserve">. </w:t>
      </w:r>
      <w:r w:rsidR="009572FF" w:rsidRPr="003D7319">
        <w:rPr>
          <w:rFonts w:ascii="Times New Roman" w:hAnsi="Times New Roman" w:cs="Times New Roman"/>
          <w:sz w:val="24"/>
          <w:szCs w:val="24"/>
          <w:highlight w:val="yellow"/>
          <w:lang w:val="en-GB"/>
        </w:rPr>
        <w:t>to study a ribozyme cleavage reaction using a two-piece hammerhead ribozyme</w:t>
      </w:r>
      <w:r w:rsidR="005A4E64" w:rsidRPr="003D7319">
        <w:rPr>
          <w:rFonts w:ascii="Times New Roman" w:hAnsi="Times New Roman" w:cs="Times New Roman"/>
          <w:sz w:val="24"/>
          <w:szCs w:val="24"/>
          <w:highlight w:val="yellow"/>
          <w:lang w:val="en-GB"/>
        </w:rPr>
        <w:t xml:space="preserve">, demonstrating their </w:t>
      </w:r>
      <w:r w:rsidR="00F9681A" w:rsidRPr="003D7319">
        <w:rPr>
          <w:rFonts w:ascii="Times New Roman" w:hAnsi="Times New Roman" w:cs="Times New Roman"/>
          <w:sz w:val="24"/>
          <w:szCs w:val="24"/>
          <w:highlight w:val="yellow"/>
          <w:lang w:val="en-GB"/>
        </w:rPr>
        <w:t>potential</w:t>
      </w:r>
      <w:r w:rsidR="005A4E64" w:rsidRPr="003D7319">
        <w:rPr>
          <w:rFonts w:ascii="Times New Roman" w:hAnsi="Times New Roman" w:cs="Times New Roman"/>
          <w:sz w:val="24"/>
          <w:szCs w:val="24"/>
          <w:highlight w:val="yellow"/>
          <w:lang w:val="en-GB"/>
        </w:rPr>
        <w:t xml:space="preserve"> as microscale bioreactors</w:t>
      </w:r>
      <w:r w:rsidR="009572FF"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38</w:t>
      </w:r>
      <w:r w:rsidR="009572FF" w:rsidRPr="003D7319">
        <w:rPr>
          <w:rFonts w:ascii="Times New Roman" w:hAnsi="Times New Roman" w:cs="Times New Roman"/>
          <w:sz w:val="24"/>
          <w:szCs w:val="24"/>
          <w:highlight w:val="yellow"/>
          <w:lang w:val="en-GB"/>
        </w:rPr>
        <w:t>]</w:t>
      </w:r>
      <w:r w:rsidR="00B70B4F" w:rsidRPr="003D7319">
        <w:rPr>
          <w:rFonts w:ascii="Times New Roman" w:hAnsi="Times New Roman" w:cs="Times New Roman"/>
          <w:sz w:val="24"/>
          <w:szCs w:val="24"/>
          <w:highlight w:val="yellow"/>
          <w:lang w:val="en-GB"/>
        </w:rPr>
        <w:t xml:space="preserve"> </w:t>
      </w:r>
      <w:proofErr w:type="spellStart"/>
      <w:r w:rsidR="00566214" w:rsidRPr="003D7319">
        <w:rPr>
          <w:rFonts w:ascii="Times New Roman" w:hAnsi="Times New Roman" w:cs="Times New Roman"/>
          <w:sz w:val="24"/>
          <w:szCs w:val="24"/>
          <w:highlight w:val="yellow"/>
          <w:lang w:val="en-GB"/>
        </w:rPr>
        <w:t>Cakmak</w:t>
      </w:r>
      <w:proofErr w:type="spellEnd"/>
      <w:r w:rsidR="00566214" w:rsidRPr="003D7319">
        <w:rPr>
          <w:rFonts w:ascii="Times New Roman" w:hAnsi="Times New Roman" w:cs="Times New Roman"/>
          <w:sz w:val="24"/>
          <w:szCs w:val="24"/>
          <w:highlight w:val="yellow"/>
          <w:lang w:val="en-GB"/>
        </w:rPr>
        <w:t xml:space="preserve"> and Keating studied the distribution of three natural </w:t>
      </w:r>
      <w:r w:rsidR="006579CF" w:rsidRPr="003D7319">
        <w:rPr>
          <w:rFonts w:ascii="Times New Roman" w:hAnsi="Times New Roman" w:cs="Times New Roman"/>
          <w:sz w:val="24"/>
          <w:szCs w:val="24"/>
          <w:highlight w:val="yellow"/>
          <w:lang w:val="en-GB"/>
        </w:rPr>
        <w:t xml:space="preserve">clay </w:t>
      </w:r>
      <w:r w:rsidR="00566214" w:rsidRPr="003D7319">
        <w:rPr>
          <w:rFonts w:ascii="Times New Roman" w:hAnsi="Times New Roman" w:cs="Times New Roman"/>
          <w:sz w:val="24"/>
          <w:szCs w:val="24"/>
          <w:highlight w:val="yellow"/>
          <w:lang w:val="en-GB"/>
        </w:rPr>
        <w:t xml:space="preserve">mineral particles (kaolinite, montmorillonite and </w:t>
      </w:r>
      <w:proofErr w:type="spellStart"/>
      <w:r w:rsidR="00566214" w:rsidRPr="003D7319">
        <w:rPr>
          <w:rFonts w:ascii="Times New Roman" w:hAnsi="Times New Roman" w:cs="Times New Roman"/>
          <w:sz w:val="24"/>
          <w:szCs w:val="24"/>
          <w:highlight w:val="yellow"/>
          <w:lang w:val="en-GB"/>
        </w:rPr>
        <w:t>illite</w:t>
      </w:r>
      <w:proofErr w:type="spellEnd"/>
      <w:r w:rsidR="00566214" w:rsidRPr="003D7319">
        <w:rPr>
          <w:rFonts w:ascii="Times New Roman" w:hAnsi="Times New Roman" w:cs="Times New Roman"/>
          <w:sz w:val="24"/>
          <w:szCs w:val="24"/>
          <w:highlight w:val="yellow"/>
          <w:lang w:val="en-GB"/>
        </w:rPr>
        <w:t>) in dextran</w:t>
      </w:r>
      <w:r w:rsidR="00AD1446" w:rsidRPr="003D7319">
        <w:rPr>
          <w:rFonts w:ascii="Times New Roman" w:hAnsi="Times New Roman" w:cs="Times New Roman"/>
          <w:sz w:val="24"/>
          <w:szCs w:val="24"/>
          <w:highlight w:val="yellow"/>
          <w:lang w:val="en-GB"/>
        </w:rPr>
        <w:t>-in-PEG</w:t>
      </w:r>
      <w:r w:rsidR="00566214" w:rsidRPr="003D7319">
        <w:rPr>
          <w:rFonts w:ascii="Times New Roman" w:hAnsi="Times New Roman" w:cs="Times New Roman"/>
          <w:sz w:val="24"/>
          <w:szCs w:val="24"/>
          <w:highlight w:val="yellow"/>
          <w:lang w:val="en-GB"/>
        </w:rPr>
        <w:t xml:space="preserve"> </w:t>
      </w:r>
      <w:r w:rsidR="00B70B4F" w:rsidRPr="003D7319">
        <w:rPr>
          <w:rFonts w:ascii="Times New Roman" w:hAnsi="Times New Roman" w:cs="Times New Roman"/>
          <w:sz w:val="24"/>
          <w:szCs w:val="24"/>
          <w:highlight w:val="yellow"/>
          <w:lang w:val="en-GB"/>
        </w:rPr>
        <w:t>ATPSs</w:t>
      </w:r>
      <w:r w:rsidR="00AA26DA" w:rsidRPr="003D7319">
        <w:rPr>
          <w:rFonts w:ascii="Times New Roman" w:hAnsi="Times New Roman" w:cs="Times New Roman"/>
          <w:sz w:val="24"/>
          <w:szCs w:val="24"/>
          <w:highlight w:val="yellow"/>
          <w:lang w:val="en-GB"/>
        </w:rPr>
        <w:t xml:space="preserve"> and their ability to catalyse the reaction of</w:t>
      </w:r>
      <w:r w:rsidR="00566214" w:rsidRPr="003D7319">
        <w:rPr>
          <w:rFonts w:ascii="Times New Roman" w:hAnsi="Times New Roman" w:cs="Times New Roman"/>
          <w:sz w:val="24"/>
          <w:szCs w:val="24"/>
          <w:highlight w:val="yellow"/>
          <w:lang w:val="en-GB"/>
        </w:rPr>
        <w:t xml:space="preserve"> </w:t>
      </w:r>
      <w:r w:rsidR="00566214" w:rsidRPr="003D7319">
        <w:rPr>
          <w:rFonts w:ascii="Times New Roman" w:hAnsi="Times New Roman" w:cs="Times New Roman"/>
          <w:i/>
          <w:sz w:val="24"/>
          <w:szCs w:val="24"/>
          <w:highlight w:val="yellow"/>
          <w:lang w:val="en-GB"/>
        </w:rPr>
        <w:t>o</w:t>
      </w:r>
      <w:r w:rsidR="00566214" w:rsidRPr="003D7319">
        <w:rPr>
          <w:rFonts w:ascii="Times New Roman" w:hAnsi="Times New Roman" w:cs="Times New Roman"/>
          <w:sz w:val="24"/>
          <w:szCs w:val="24"/>
          <w:highlight w:val="yellow"/>
          <w:lang w:val="en-GB"/>
        </w:rPr>
        <w:t>-</w:t>
      </w:r>
      <w:proofErr w:type="spellStart"/>
      <w:r w:rsidR="00566214" w:rsidRPr="003D7319">
        <w:rPr>
          <w:rFonts w:ascii="Times New Roman" w:hAnsi="Times New Roman" w:cs="Times New Roman"/>
          <w:sz w:val="24"/>
          <w:szCs w:val="24"/>
          <w:highlight w:val="yellow"/>
          <w:lang w:val="en-GB"/>
        </w:rPr>
        <w:t>phenylenediamine</w:t>
      </w:r>
      <w:proofErr w:type="spellEnd"/>
      <w:r w:rsidR="00566214" w:rsidRPr="003D7319">
        <w:rPr>
          <w:rFonts w:ascii="Times New Roman" w:hAnsi="Times New Roman" w:cs="Times New Roman"/>
          <w:sz w:val="24"/>
          <w:szCs w:val="24"/>
          <w:highlight w:val="yellow"/>
          <w:lang w:val="en-GB"/>
        </w:rPr>
        <w:t xml:space="preserve"> with peroxide to form 2,3-diaminophenazone.</w:t>
      </w:r>
      <w:r w:rsidR="00E930C8"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37</w:t>
      </w:r>
      <w:r w:rsidR="00E930C8" w:rsidRPr="003D7319">
        <w:rPr>
          <w:rFonts w:ascii="Times New Roman" w:hAnsi="Times New Roman" w:cs="Times New Roman"/>
          <w:sz w:val="24"/>
          <w:szCs w:val="24"/>
          <w:highlight w:val="yellow"/>
          <w:lang w:val="en-GB"/>
        </w:rPr>
        <w:t>]</w:t>
      </w:r>
      <w:r w:rsidR="00CB65EA" w:rsidRPr="003D7319">
        <w:rPr>
          <w:rFonts w:ascii="Times New Roman" w:hAnsi="Times New Roman" w:cs="Times New Roman"/>
          <w:sz w:val="24"/>
          <w:szCs w:val="24"/>
          <w:highlight w:val="yellow"/>
          <w:lang w:val="en-GB"/>
        </w:rPr>
        <w:t xml:space="preserve"> </w:t>
      </w:r>
      <w:r w:rsidR="00486F73" w:rsidRPr="003D7319">
        <w:rPr>
          <w:rFonts w:ascii="Times New Roman" w:hAnsi="Times New Roman" w:cs="Times New Roman"/>
          <w:sz w:val="24"/>
          <w:szCs w:val="24"/>
          <w:highlight w:val="yellow"/>
          <w:lang w:val="en-GB"/>
        </w:rPr>
        <w:t xml:space="preserve">Finally, </w:t>
      </w:r>
      <w:proofErr w:type="spellStart"/>
      <w:r w:rsidR="00E930C8" w:rsidRPr="003D7319">
        <w:rPr>
          <w:rFonts w:ascii="Times New Roman" w:hAnsi="Times New Roman" w:cs="Times New Roman"/>
          <w:sz w:val="24"/>
          <w:szCs w:val="24"/>
          <w:highlight w:val="yellow"/>
          <w:lang w:val="en-GB"/>
        </w:rPr>
        <w:t>Xue</w:t>
      </w:r>
      <w:proofErr w:type="spellEnd"/>
      <w:r w:rsidR="00E930C8" w:rsidRPr="003D7319">
        <w:rPr>
          <w:rFonts w:ascii="Times New Roman" w:hAnsi="Times New Roman" w:cs="Times New Roman"/>
          <w:sz w:val="24"/>
          <w:szCs w:val="24"/>
          <w:highlight w:val="yellow"/>
          <w:lang w:val="en-GB"/>
        </w:rPr>
        <w:t xml:space="preserve"> </w:t>
      </w:r>
      <w:r w:rsidR="00E930C8" w:rsidRPr="003D7319">
        <w:rPr>
          <w:rFonts w:ascii="Times New Roman" w:hAnsi="Times New Roman" w:cs="Times New Roman"/>
          <w:i/>
          <w:sz w:val="24"/>
          <w:szCs w:val="24"/>
          <w:highlight w:val="yellow"/>
          <w:lang w:val="en-GB"/>
        </w:rPr>
        <w:t>et al</w:t>
      </w:r>
      <w:r w:rsidR="00E930C8" w:rsidRPr="003D7319">
        <w:rPr>
          <w:rFonts w:ascii="Times New Roman" w:hAnsi="Times New Roman" w:cs="Times New Roman"/>
          <w:sz w:val="24"/>
          <w:szCs w:val="24"/>
          <w:highlight w:val="yellow"/>
          <w:lang w:val="en-GB"/>
        </w:rPr>
        <w:t xml:space="preserve">. </w:t>
      </w:r>
      <w:r w:rsidR="00B70B4F" w:rsidRPr="003D7319">
        <w:rPr>
          <w:rFonts w:ascii="Times New Roman" w:hAnsi="Times New Roman" w:cs="Times New Roman"/>
          <w:sz w:val="24"/>
          <w:szCs w:val="24"/>
          <w:highlight w:val="yellow"/>
          <w:lang w:val="en-GB"/>
        </w:rPr>
        <w:t>prepar</w:t>
      </w:r>
      <w:r w:rsidR="00E930C8" w:rsidRPr="003D7319">
        <w:rPr>
          <w:rFonts w:ascii="Times New Roman" w:hAnsi="Times New Roman" w:cs="Times New Roman"/>
          <w:sz w:val="24"/>
          <w:szCs w:val="24"/>
          <w:highlight w:val="yellow"/>
          <w:lang w:val="en-GB"/>
        </w:rPr>
        <w:t xml:space="preserve">ed a </w:t>
      </w:r>
      <w:proofErr w:type="spellStart"/>
      <w:r w:rsidR="00E930C8" w:rsidRPr="003D7319">
        <w:rPr>
          <w:rFonts w:ascii="Times New Roman" w:hAnsi="Times New Roman" w:cs="Times New Roman"/>
          <w:sz w:val="24"/>
          <w:szCs w:val="24"/>
          <w:highlight w:val="yellow"/>
          <w:lang w:val="en-GB"/>
        </w:rPr>
        <w:t>methoxy</w:t>
      </w:r>
      <w:proofErr w:type="spellEnd"/>
      <w:r w:rsidR="00E930C8" w:rsidRPr="003D7319">
        <w:rPr>
          <w:rFonts w:ascii="Times New Roman" w:hAnsi="Times New Roman" w:cs="Times New Roman"/>
          <w:sz w:val="24"/>
          <w:szCs w:val="24"/>
          <w:highlight w:val="yellow"/>
          <w:lang w:val="en-GB"/>
        </w:rPr>
        <w:t xml:space="preserve"> PEG</w:t>
      </w:r>
      <w:r w:rsidR="009C1161" w:rsidRPr="003D7319">
        <w:rPr>
          <w:rFonts w:ascii="Times New Roman" w:hAnsi="Times New Roman" w:cs="Times New Roman"/>
          <w:sz w:val="24"/>
          <w:szCs w:val="24"/>
          <w:highlight w:val="yellow"/>
          <w:lang w:val="en-GB"/>
        </w:rPr>
        <w:t xml:space="preserve">-urease </w:t>
      </w:r>
      <w:r w:rsidR="00E930C8" w:rsidRPr="003D7319">
        <w:rPr>
          <w:rFonts w:ascii="Times New Roman" w:hAnsi="Times New Roman" w:cs="Times New Roman"/>
          <w:sz w:val="24"/>
          <w:szCs w:val="24"/>
          <w:highlight w:val="yellow"/>
          <w:lang w:val="en-GB"/>
        </w:rPr>
        <w:t>conjugate</w:t>
      </w:r>
      <w:r w:rsidR="00CB65EA" w:rsidRPr="003D7319">
        <w:rPr>
          <w:rFonts w:ascii="Times New Roman" w:hAnsi="Times New Roman" w:cs="Times New Roman"/>
          <w:sz w:val="24"/>
          <w:szCs w:val="24"/>
          <w:highlight w:val="yellow"/>
          <w:lang w:val="en-GB"/>
        </w:rPr>
        <w:t xml:space="preserve"> </w:t>
      </w:r>
      <w:r w:rsidR="00B70B4F" w:rsidRPr="003D7319">
        <w:rPr>
          <w:rFonts w:ascii="Times New Roman" w:hAnsi="Times New Roman" w:cs="Times New Roman"/>
          <w:sz w:val="24"/>
          <w:szCs w:val="24"/>
          <w:highlight w:val="yellow"/>
          <w:lang w:val="en-GB"/>
        </w:rPr>
        <w:t xml:space="preserve">to use both as a </w:t>
      </w:r>
      <w:r w:rsidR="00E930C8" w:rsidRPr="003D7319">
        <w:rPr>
          <w:rFonts w:ascii="Times New Roman" w:hAnsi="Times New Roman" w:cs="Times New Roman"/>
          <w:sz w:val="24"/>
          <w:szCs w:val="24"/>
          <w:highlight w:val="yellow"/>
          <w:lang w:val="en-GB"/>
        </w:rPr>
        <w:t>stabiliser of w/w emulsions</w:t>
      </w:r>
      <w:r w:rsidR="001259ED" w:rsidRPr="003D7319">
        <w:rPr>
          <w:rFonts w:ascii="Times New Roman" w:hAnsi="Times New Roman" w:cs="Times New Roman"/>
          <w:sz w:val="24"/>
          <w:szCs w:val="24"/>
          <w:highlight w:val="yellow"/>
          <w:lang w:val="en-GB"/>
        </w:rPr>
        <w:t xml:space="preserve"> </w:t>
      </w:r>
      <w:r w:rsidR="00C221A7">
        <w:rPr>
          <w:rFonts w:ascii="Times New Roman" w:hAnsi="Times New Roman" w:cs="Times New Roman"/>
          <w:sz w:val="24"/>
          <w:szCs w:val="24"/>
          <w:highlight w:val="yellow"/>
          <w:lang w:val="en-GB"/>
        </w:rPr>
        <w:t>of</w:t>
      </w:r>
      <w:r w:rsidR="001259ED" w:rsidRPr="003D7319">
        <w:rPr>
          <w:rFonts w:ascii="Times New Roman" w:hAnsi="Times New Roman" w:cs="Times New Roman"/>
          <w:sz w:val="24"/>
          <w:szCs w:val="24"/>
          <w:highlight w:val="yellow"/>
          <w:lang w:val="en-GB"/>
        </w:rPr>
        <w:t xml:space="preserve"> dextran and PEG</w:t>
      </w:r>
      <w:r w:rsidR="00CB65EA" w:rsidRPr="003D7319">
        <w:rPr>
          <w:rFonts w:ascii="Times New Roman" w:hAnsi="Times New Roman" w:cs="Times New Roman"/>
          <w:sz w:val="24"/>
          <w:szCs w:val="24"/>
          <w:highlight w:val="yellow"/>
          <w:lang w:val="en-GB"/>
        </w:rPr>
        <w:t xml:space="preserve"> and as </w:t>
      </w:r>
      <w:r w:rsidR="00C221A7">
        <w:rPr>
          <w:rFonts w:ascii="Times New Roman" w:hAnsi="Times New Roman" w:cs="Times New Roman"/>
          <w:sz w:val="24"/>
          <w:szCs w:val="24"/>
          <w:highlight w:val="yellow"/>
          <w:lang w:val="en-GB"/>
        </w:rPr>
        <w:t xml:space="preserve">the </w:t>
      </w:r>
      <w:r w:rsidR="00CB65EA" w:rsidRPr="003D7319">
        <w:rPr>
          <w:rFonts w:ascii="Times New Roman" w:hAnsi="Times New Roman" w:cs="Times New Roman"/>
          <w:sz w:val="24"/>
          <w:szCs w:val="24"/>
          <w:highlight w:val="yellow"/>
          <w:lang w:val="en-GB"/>
        </w:rPr>
        <w:t>interfacial biocatalyst</w:t>
      </w:r>
      <w:r w:rsidR="009C1161" w:rsidRPr="003D7319">
        <w:rPr>
          <w:rFonts w:ascii="Times New Roman" w:hAnsi="Times New Roman" w:cs="Times New Roman"/>
          <w:sz w:val="24"/>
          <w:szCs w:val="24"/>
          <w:highlight w:val="yellow"/>
          <w:lang w:val="en-GB"/>
        </w:rPr>
        <w:t xml:space="preserve"> for the hydrolysis of urea to ammonium carbonate</w:t>
      </w:r>
      <w:r w:rsidR="001259ED" w:rsidRPr="003D7319">
        <w:rPr>
          <w:rFonts w:ascii="Times New Roman" w:hAnsi="Times New Roman" w:cs="Times New Roman"/>
          <w:sz w:val="24"/>
          <w:szCs w:val="24"/>
          <w:highlight w:val="yellow"/>
          <w:lang w:val="en-GB"/>
        </w:rPr>
        <w:t>.</w:t>
      </w:r>
      <w:r w:rsidR="002B73FC" w:rsidRPr="003D7319">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36</w:t>
      </w:r>
      <w:r w:rsidR="002B73FC" w:rsidRPr="003D7319">
        <w:rPr>
          <w:rFonts w:ascii="Times New Roman" w:hAnsi="Times New Roman" w:cs="Times New Roman"/>
          <w:sz w:val="24"/>
          <w:szCs w:val="24"/>
          <w:highlight w:val="yellow"/>
          <w:lang w:val="en-GB"/>
        </w:rPr>
        <w:t>]</w:t>
      </w:r>
      <w:r w:rsidR="00E930C8" w:rsidRPr="003D7319">
        <w:rPr>
          <w:rFonts w:ascii="Times New Roman" w:hAnsi="Times New Roman" w:cs="Times New Roman"/>
          <w:sz w:val="24"/>
          <w:szCs w:val="24"/>
          <w:highlight w:val="yellow"/>
          <w:lang w:val="en-GB"/>
        </w:rPr>
        <w:t xml:space="preserve"> </w:t>
      </w:r>
    </w:p>
    <w:p w:rsidR="00496445" w:rsidRPr="00B0339C" w:rsidRDefault="00F906F9"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Although water is a recognized green solvent</w:t>
      </w:r>
      <w:r w:rsidRPr="006D260F">
        <w:rPr>
          <w:rFonts w:ascii="Times New Roman" w:hAnsi="Times New Roman" w:cs="Times New Roman"/>
          <w:sz w:val="24"/>
          <w:szCs w:val="24"/>
          <w:lang w:val="en-GB"/>
        </w:rPr>
        <w:t>,</w:t>
      </w:r>
      <w:r w:rsidR="006D260F">
        <w:rPr>
          <w:rFonts w:ascii="Times New Roman" w:hAnsi="Times New Roman" w:cs="Times New Roman"/>
          <w:sz w:val="24"/>
          <w:szCs w:val="24"/>
          <w:lang w:val="en-GB"/>
        </w:rPr>
        <w:t xml:space="preserve"> it still has many limitations</w:t>
      </w:r>
      <w:r w:rsidRPr="00B0339C">
        <w:rPr>
          <w:rFonts w:ascii="Times New Roman" w:hAnsi="Times New Roman" w:cs="Times New Roman"/>
          <w:sz w:val="24"/>
          <w:szCs w:val="24"/>
          <w:lang w:val="en-GB"/>
        </w:rPr>
        <w:t xml:space="preserve"> such as low solubility for </w:t>
      </w:r>
      <w:r w:rsidR="00AA6B23" w:rsidRPr="00B0339C">
        <w:rPr>
          <w:rFonts w:ascii="Times New Roman" w:hAnsi="Times New Roman" w:cs="Times New Roman"/>
          <w:sz w:val="24"/>
          <w:szCs w:val="24"/>
          <w:lang w:val="en-GB"/>
        </w:rPr>
        <w:t>organ</w:t>
      </w:r>
      <w:r w:rsidRPr="00B0339C">
        <w:rPr>
          <w:rFonts w:ascii="Times New Roman" w:hAnsi="Times New Roman" w:cs="Times New Roman"/>
          <w:sz w:val="24"/>
          <w:szCs w:val="24"/>
          <w:lang w:val="en-GB"/>
        </w:rPr>
        <w:t>ic substrates, low tolerance f</w:t>
      </w:r>
      <w:r w:rsidR="00AA6B23" w:rsidRPr="00B0339C">
        <w:rPr>
          <w:rFonts w:ascii="Times New Roman" w:hAnsi="Times New Roman" w:cs="Times New Roman"/>
          <w:sz w:val="24"/>
          <w:szCs w:val="24"/>
          <w:lang w:val="en-GB"/>
        </w:rPr>
        <w:t>or</w:t>
      </w:r>
      <w:r w:rsidRPr="00B0339C">
        <w:rPr>
          <w:rFonts w:ascii="Times New Roman" w:hAnsi="Times New Roman" w:cs="Times New Roman"/>
          <w:sz w:val="24"/>
          <w:szCs w:val="24"/>
          <w:lang w:val="en-GB"/>
        </w:rPr>
        <w:t xml:space="preserve"> water-sensi</w:t>
      </w:r>
      <w:r w:rsidR="004B6C4F" w:rsidRPr="00B0339C">
        <w:rPr>
          <w:rFonts w:ascii="Times New Roman" w:hAnsi="Times New Roman" w:cs="Times New Roman"/>
          <w:sz w:val="24"/>
          <w:szCs w:val="24"/>
          <w:lang w:val="en-GB"/>
        </w:rPr>
        <w:t>tive</w:t>
      </w:r>
      <w:r w:rsidRPr="00B0339C">
        <w:rPr>
          <w:rFonts w:ascii="Times New Roman" w:hAnsi="Times New Roman" w:cs="Times New Roman"/>
          <w:sz w:val="24"/>
          <w:szCs w:val="24"/>
          <w:lang w:val="en-GB"/>
        </w:rPr>
        <w:t xml:space="preserve"> compounds</w:t>
      </w:r>
      <w:r w:rsidR="004B6C4F" w:rsidRPr="00B0339C">
        <w:rPr>
          <w:rFonts w:ascii="Times New Roman" w:hAnsi="Times New Roman" w:cs="Times New Roman"/>
          <w:sz w:val="24"/>
          <w:szCs w:val="24"/>
          <w:lang w:val="en-GB"/>
        </w:rPr>
        <w:t>/reactions</w:t>
      </w:r>
      <w:r w:rsidRPr="00B0339C">
        <w:rPr>
          <w:rFonts w:ascii="Times New Roman" w:hAnsi="Times New Roman" w:cs="Times New Roman"/>
          <w:sz w:val="24"/>
          <w:szCs w:val="24"/>
          <w:lang w:val="en-GB"/>
        </w:rPr>
        <w:t xml:space="preserve"> and </w:t>
      </w:r>
      <w:r w:rsidR="000047F3" w:rsidRPr="00B0339C">
        <w:rPr>
          <w:rFonts w:ascii="Times New Roman" w:hAnsi="Times New Roman" w:cs="Times New Roman"/>
          <w:sz w:val="24"/>
          <w:szCs w:val="24"/>
          <w:lang w:val="en-GB"/>
        </w:rPr>
        <w:t xml:space="preserve">a </w:t>
      </w:r>
      <w:r w:rsidRPr="00B0339C">
        <w:rPr>
          <w:rFonts w:ascii="Times New Roman" w:hAnsi="Times New Roman" w:cs="Times New Roman"/>
          <w:sz w:val="24"/>
          <w:szCs w:val="24"/>
          <w:lang w:val="en-GB"/>
        </w:rPr>
        <w:t xml:space="preserve">low boiling </w:t>
      </w:r>
      <w:r w:rsidRPr="006D260F">
        <w:rPr>
          <w:rFonts w:ascii="Times New Roman" w:hAnsi="Times New Roman" w:cs="Times New Roman"/>
          <w:sz w:val="24"/>
          <w:szCs w:val="24"/>
          <w:lang w:val="en-GB"/>
        </w:rPr>
        <w:t>point.</w:t>
      </w:r>
      <w:r w:rsidR="00AA6B23" w:rsidRPr="006D260F">
        <w:rPr>
          <w:rFonts w:ascii="Times New Roman" w:hAnsi="Times New Roman" w:cs="Times New Roman"/>
          <w:sz w:val="24"/>
          <w:szCs w:val="24"/>
          <w:lang w:val="en-GB"/>
        </w:rPr>
        <w:t>[</w:t>
      </w:r>
      <w:r w:rsidR="00017F29" w:rsidRPr="00017F29">
        <w:rPr>
          <w:rFonts w:ascii="Times New Roman" w:hAnsi="Times New Roman" w:cs="Times New Roman"/>
          <w:sz w:val="24"/>
          <w:szCs w:val="24"/>
          <w:highlight w:val="yellow"/>
          <w:lang w:val="en-GB"/>
        </w:rPr>
        <w:t>43</w:t>
      </w:r>
      <w:r w:rsidR="00AA6B23" w:rsidRPr="006D260F">
        <w:rPr>
          <w:rFonts w:ascii="Times New Roman" w:hAnsi="Times New Roman" w:cs="Times New Roman"/>
          <w:sz w:val="24"/>
          <w:szCs w:val="24"/>
          <w:lang w:val="en-GB"/>
        </w:rPr>
        <w:t>]</w:t>
      </w:r>
      <w:r w:rsidR="00CE3F84" w:rsidRPr="00B0339C">
        <w:rPr>
          <w:rFonts w:ascii="Times New Roman" w:hAnsi="Times New Roman" w:cs="Times New Roman"/>
          <w:sz w:val="24"/>
          <w:szCs w:val="24"/>
          <w:lang w:val="en-GB"/>
        </w:rPr>
        <w:t xml:space="preserve"> </w:t>
      </w:r>
      <w:r w:rsidR="00AA6B23" w:rsidRPr="00B0339C">
        <w:rPr>
          <w:rFonts w:ascii="Times New Roman" w:hAnsi="Times New Roman" w:cs="Times New Roman"/>
          <w:sz w:val="24"/>
          <w:szCs w:val="24"/>
          <w:lang w:val="en-GB"/>
        </w:rPr>
        <w:t xml:space="preserve">As an alternative to the classical green solvents, </w:t>
      </w:r>
      <w:r w:rsidR="008D3343" w:rsidRPr="00B0339C">
        <w:rPr>
          <w:rFonts w:ascii="Times New Roman" w:hAnsi="Times New Roman" w:cs="Times New Roman"/>
          <w:sz w:val="24"/>
          <w:szCs w:val="24"/>
          <w:lang w:val="en-GB"/>
        </w:rPr>
        <w:t>IL</w:t>
      </w:r>
      <w:r w:rsidR="006A73F9" w:rsidRPr="00B0339C">
        <w:rPr>
          <w:rFonts w:ascii="Times New Roman" w:hAnsi="Times New Roman" w:cs="Times New Roman"/>
          <w:sz w:val="24"/>
          <w:szCs w:val="24"/>
          <w:lang w:val="en-GB"/>
        </w:rPr>
        <w:t>s</w:t>
      </w:r>
      <w:r w:rsidR="00AA6B23" w:rsidRPr="00B0339C">
        <w:rPr>
          <w:rFonts w:ascii="Times New Roman" w:hAnsi="Times New Roman" w:cs="Times New Roman"/>
          <w:sz w:val="24"/>
          <w:szCs w:val="24"/>
          <w:lang w:val="en-GB"/>
        </w:rPr>
        <w:t xml:space="preserve"> have emerged as potential candidates</w:t>
      </w:r>
      <w:r w:rsidR="0057530D" w:rsidRPr="00B0339C">
        <w:rPr>
          <w:rFonts w:ascii="Times New Roman" w:hAnsi="Times New Roman" w:cs="Times New Roman"/>
          <w:sz w:val="24"/>
          <w:szCs w:val="24"/>
          <w:lang w:val="en-GB"/>
        </w:rPr>
        <w:t xml:space="preserve"> </w:t>
      </w:r>
      <w:r w:rsidR="00D46425" w:rsidRPr="00B0339C">
        <w:rPr>
          <w:rFonts w:ascii="Times New Roman" w:hAnsi="Times New Roman" w:cs="Times New Roman"/>
          <w:sz w:val="24"/>
          <w:szCs w:val="24"/>
          <w:lang w:val="en-GB"/>
        </w:rPr>
        <w:t>in Pickering emulsion system</w:t>
      </w:r>
      <w:r w:rsidRPr="00B0339C">
        <w:rPr>
          <w:rFonts w:ascii="Times New Roman" w:hAnsi="Times New Roman" w:cs="Times New Roman"/>
          <w:sz w:val="24"/>
          <w:szCs w:val="24"/>
          <w:lang w:val="en-GB"/>
        </w:rPr>
        <w:t>s</w:t>
      </w:r>
      <w:r w:rsidR="00D46425" w:rsidRPr="00B0339C">
        <w:rPr>
          <w:rFonts w:ascii="Times New Roman" w:hAnsi="Times New Roman" w:cs="Times New Roman"/>
          <w:sz w:val="24"/>
          <w:szCs w:val="24"/>
          <w:lang w:val="en-GB"/>
        </w:rPr>
        <w:t xml:space="preserve"> for catalysis</w:t>
      </w:r>
      <w:r w:rsidR="00BB71DC" w:rsidRPr="00B0339C">
        <w:rPr>
          <w:rFonts w:ascii="Times New Roman" w:hAnsi="Times New Roman" w:cs="Times New Roman"/>
          <w:sz w:val="24"/>
          <w:szCs w:val="24"/>
          <w:lang w:val="en-GB"/>
        </w:rPr>
        <w:t xml:space="preserve"> due to </w:t>
      </w:r>
      <w:r w:rsidR="002E72AD" w:rsidRPr="00B0339C">
        <w:rPr>
          <w:rFonts w:ascii="Times New Roman" w:hAnsi="Times New Roman" w:cs="Times New Roman"/>
          <w:sz w:val="24"/>
          <w:szCs w:val="24"/>
          <w:lang w:val="en-GB"/>
        </w:rPr>
        <w:t>the following</w:t>
      </w:r>
      <w:r w:rsidR="000047F3" w:rsidRPr="00B0339C">
        <w:rPr>
          <w:rFonts w:ascii="Times New Roman" w:hAnsi="Times New Roman" w:cs="Times New Roman"/>
          <w:sz w:val="24"/>
          <w:szCs w:val="24"/>
          <w:lang w:val="en-GB"/>
        </w:rPr>
        <w:t xml:space="preserve"> reasons</w:t>
      </w:r>
      <w:r w:rsidR="002E72AD" w:rsidRPr="00B0339C">
        <w:rPr>
          <w:rFonts w:ascii="Times New Roman" w:hAnsi="Times New Roman" w:cs="Times New Roman"/>
          <w:sz w:val="24"/>
          <w:szCs w:val="24"/>
          <w:lang w:val="en-GB"/>
        </w:rPr>
        <w:t xml:space="preserve">: </w:t>
      </w:r>
      <w:r w:rsidR="006D260F">
        <w:rPr>
          <w:rFonts w:ascii="Times New Roman" w:hAnsi="Times New Roman" w:cs="Times New Roman"/>
          <w:sz w:val="24"/>
          <w:szCs w:val="24"/>
          <w:lang w:val="en-GB"/>
        </w:rPr>
        <w:t>(</w:t>
      </w:r>
      <w:proofErr w:type="spellStart"/>
      <w:r w:rsidR="006D260F">
        <w:rPr>
          <w:rFonts w:ascii="Times New Roman" w:hAnsi="Times New Roman" w:cs="Times New Roman"/>
          <w:sz w:val="24"/>
          <w:szCs w:val="24"/>
          <w:lang w:val="en-GB"/>
        </w:rPr>
        <w:t>i</w:t>
      </w:r>
      <w:proofErr w:type="spellEnd"/>
      <w:r w:rsidR="0057530D" w:rsidRPr="00B0339C">
        <w:rPr>
          <w:rFonts w:ascii="Times New Roman" w:hAnsi="Times New Roman" w:cs="Times New Roman"/>
          <w:sz w:val="24"/>
          <w:szCs w:val="24"/>
          <w:lang w:val="en-GB"/>
        </w:rPr>
        <w:t>) they are environmental</w:t>
      </w:r>
      <w:r w:rsidR="00AA6B23" w:rsidRPr="00B0339C">
        <w:rPr>
          <w:rFonts w:ascii="Times New Roman" w:hAnsi="Times New Roman" w:cs="Times New Roman"/>
          <w:sz w:val="24"/>
          <w:szCs w:val="24"/>
          <w:lang w:val="en-GB"/>
        </w:rPr>
        <w:t>ly</w:t>
      </w:r>
      <w:r w:rsidR="0057530D" w:rsidRPr="00B0339C">
        <w:rPr>
          <w:rFonts w:ascii="Times New Roman" w:hAnsi="Times New Roman" w:cs="Times New Roman"/>
          <w:sz w:val="24"/>
          <w:szCs w:val="24"/>
          <w:lang w:val="en-GB"/>
        </w:rPr>
        <w:t xml:space="preserve"> benign non</w:t>
      </w:r>
      <w:r w:rsidR="00AA6B23" w:rsidRPr="00B0339C">
        <w:rPr>
          <w:rFonts w:ascii="Times New Roman" w:hAnsi="Times New Roman" w:cs="Times New Roman"/>
          <w:sz w:val="24"/>
          <w:szCs w:val="24"/>
          <w:lang w:val="en-GB"/>
        </w:rPr>
        <w:t>-</w:t>
      </w:r>
      <w:r w:rsidR="0057530D" w:rsidRPr="00B0339C">
        <w:rPr>
          <w:rFonts w:ascii="Times New Roman" w:hAnsi="Times New Roman" w:cs="Times New Roman"/>
          <w:sz w:val="24"/>
          <w:szCs w:val="24"/>
          <w:lang w:val="en-GB"/>
        </w:rPr>
        <w:t>aqueous solvents with</w:t>
      </w:r>
      <w:r w:rsidR="00BB71DC" w:rsidRPr="00B0339C">
        <w:rPr>
          <w:rFonts w:ascii="Times New Roman" w:hAnsi="Times New Roman" w:cs="Times New Roman"/>
          <w:sz w:val="24"/>
          <w:szCs w:val="24"/>
          <w:lang w:val="en-GB"/>
        </w:rPr>
        <w:t xml:space="preserve"> high thermal </w:t>
      </w:r>
      <w:r w:rsidR="006A4651" w:rsidRPr="00B0339C">
        <w:rPr>
          <w:rFonts w:ascii="Times New Roman" w:hAnsi="Times New Roman" w:cs="Times New Roman"/>
          <w:sz w:val="24"/>
          <w:szCs w:val="24"/>
          <w:lang w:val="en-GB"/>
        </w:rPr>
        <w:t xml:space="preserve">and chemical </w:t>
      </w:r>
      <w:r w:rsidR="00BB71DC" w:rsidRPr="00B0339C">
        <w:rPr>
          <w:rFonts w:ascii="Times New Roman" w:hAnsi="Times New Roman" w:cs="Times New Roman"/>
          <w:sz w:val="24"/>
          <w:szCs w:val="24"/>
          <w:lang w:val="en-GB"/>
        </w:rPr>
        <w:t>stability</w:t>
      </w:r>
      <w:r w:rsidR="0057530D" w:rsidRPr="00B0339C">
        <w:rPr>
          <w:rFonts w:ascii="Times New Roman" w:hAnsi="Times New Roman" w:cs="Times New Roman"/>
          <w:sz w:val="24"/>
          <w:szCs w:val="24"/>
          <w:lang w:val="en-GB"/>
        </w:rPr>
        <w:t xml:space="preserve"> and</w:t>
      </w:r>
      <w:r w:rsidR="002E72AD" w:rsidRPr="00B0339C">
        <w:rPr>
          <w:rFonts w:ascii="Times New Roman" w:hAnsi="Times New Roman" w:cs="Times New Roman"/>
          <w:sz w:val="24"/>
          <w:szCs w:val="24"/>
          <w:lang w:val="en-GB"/>
        </w:rPr>
        <w:t xml:space="preserve"> </w:t>
      </w:r>
      <w:r w:rsidR="00BB71DC" w:rsidRPr="00B0339C">
        <w:rPr>
          <w:rFonts w:ascii="Times New Roman" w:hAnsi="Times New Roman" w:cs="Times New Roman"/>
          <w:sz w:val="24"/>
          <w:szCs w:val="24"/>
          <w:lang w:val="en-GB"/>
        </w:rPr>
        <w:t xml:space="preserve">low saturated </w:t>
      </w:r>
      <w:proofErr w:type="spellStart"/>
      <w:r w:rsidR="006A73F9" w:rsidRPr="00B0339C">
        <w:rPr>
          <w:rFonts w:ascii="Times New Roman" w:hAnsi="Times New Roman" w:cs="Times New Roman"/>
          <w:sz w:val="24"/>
          <w:szCs w:val="24"/>
          <w:lang w:val="en-GB"/>
        </w:rPr>
        <w:t>vapor</w:t>
      </w:r>
      <w:proofErr w:type="spellEnd"/>
      <w:r w:rsidR="00BB71DC" w:rsidRPr="00B0339C">
        <w:rPr>
          <w:rFonts w:ascii="Times New Roman" w:hAnsi="Times New Roman" w:cs="Times New Roman"/>
          <w:sz w:val="24"/>
          <w:szCs w:val="24"/>
          <w:lang w:val="en-GB"/>
        </w:rPr>
        <w:t xml:space="preserve"> pressure</w:t>
      </w:r>
      <w:r w:rsidR="00B7023D" w:rsidRPr="006D260F">
        <w:rPr>
          <w:rFonts w:ascii="Times New Roman" w:hAnsi="Times New Roman" w:cs="Times New Roman"/>
          <w:sz w:val="24"/>
          <w:szCs w:val="24"/>
          <w:lang w:val="en-GB"/>
        </w:rPr>
        <w:t>,</w:t>
      </w:r>
      <w:r w:rsidR="00AA6B23" w:rsidRPr="006D260F">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44</w:t>
      </w:r>
      <w:r w:rsidR="00AA6B23" w:rsidRPr="006D260F">
        <w:rPr>
          <w:rFonts w:ascii="Times New Roman" w:hAnsi="Times New Roman" w:cs="Times New Roman"/>
          <w:sz w:val="24"/>
          <w:szCs w:val="24"/>
          <w:lang w:val="en-GB"/>
        </w:rPr>
        <w:t>]</w:t>
      </w:r>
      <w:r w:rsidR="00B7023D" w:rsidRPr="00B0339C">
        <w:rPr>
          <w:rFonts w:ascii="Times New Roman" w:hAnsi="Times New Roman" w:cs="Times New Roman"/>
          <w:sz w:val="24"/>
          <w:szCs w:val="24"/>
          <w:lang w:val="en-GB"/>
        </w:rPr>
        <w:t xml:space="preserve"> </w:t>
      </w:r>
      <w:r w:rsidR="006D260F">
        <w:rPr>
          <w:rFonts w:ascii="Times New Roman" w:hAnsi="Times New Roman" w:cs="Times New Roman"/>
          <w:sz w:val="24"/>
          <w:szCs w:val="24"/>
          <w:lang w:val="en-GB"/>
        </w:rPr>
        <w:t>(ii</w:t>
      </w:r>
      <w:r w:rsidR="002E72AD" w:rsidRPr="00B0339C">
        <w:rPr>
          <w:rFonts w:ascii="Times New Roman" w:hAnsi="Times New Roman" w:cs="Times New Roman"/>
          <w:sz w:val="24"/>
          <w:szCs w:val="24"/>
          <w:lang w:val="en-GB"/>
        </w:rPr>
        <w:t xml:space="preserve">) </w:t>
      </w:r>
      <w:r w:rsidR="0057530D" w:rsidRPr="00B0339C">
        <w:rPr>
          <w:rFonts w:ascii="Times New Roman" w:hAnsi="Times New Roman" w:cs="Times New Roman"/>
          <w:sz w:val="24"/>
          <w:szCs w:val="24"/>
          <w:lang w:val="en-GB"/>
        </w:rPr>
        <w:t xml:space="preserve">they have </w:t>
      </w:r>
      <w:r w:rsidR="006A4651" w:rsidRPr="00B0339C">
        <w:rPr>
          <w:rFonts w:ascii="Times New Roman" w:hAnsi="Times New Roman" w:cs="Times New Roman"/>
          <w:sz w:val="24"/>
          <w:szCs w:val="24"/>
          <w:lang w:val="en-GB"/>
        </w:rPr>
        <w:t>good solvent properties towards both ionic and covalent compounds</w:t>
      </w:r>
      <w:r w:rsidR="00AA6B23" w:rsidRPr="00B0339C">
        <w:rPr>
          <w:rFonts w:ascii="Times New Roman" w:hAnsi="Times New Roman" w:cs="Times New Roman"/>
          <w:sz w:val="24"/>
          <w:szCs w:val="24"/>
          <w:lang w:val="en-GB"/>
        </w:rPr>
        <w:t xml:space="preserve"> and enzymes,</w:t>
      </w:r>
      <w:r w:rsidR="002E72AD" w:rsidRPr="00B0339C">
        <w:rPr>
          <w:rFonts w:ascii="Times New Roman" w:hAnsi="Times New Roman" w:cs="Times New Roman"/>
          <w:sz w:val="24"/>
          <w:szCs w:val="24"/>
          <w:lang w:val="en-GB"/>
        </w:rPr>
        <w:t xml:space="preserve"> </w:t>
      </w:r>
      <w:r w:rsidR="006D260F">
        <w:rPr>
          <w:rFonts w:ascii="Times New Roman" w:hAnsi="Times New Roman" w:cs="Times New Roman"/>
          <w:sz w:val="24"/>
          <w:szCs w:val="24"/>
          <w:lang w:val="en-GB"/>
        </w:rPr>
        <w:t>(iii</w:t>
      </w:r>
      <w:r w:rsidR="002E72AD" w:rsidRPr="00B0339C">
        <w:rPr>
          <w:rFonts w:ascii="Times New Roman" w:hAnsi="Times New Roman" w:cs="Times New Roman"/>
          <w:sz w:val="24"/>
          <w:szCs w:val="24"/>
          <w:lang w:val="en-GB"/>
        </w:rPr>
        <w:t xml:space="preserve">) </w:t>
      </w:r>
      <w:r w:rsidR="0057530D" w:rsidRPr="00B0339C">
        <w:rPr>
          <w:rFonts w:ascii="Times New Roman" w:hAnsi="Times New Roman" w:cs="Times New Roman"/>
          <w:sz w:val="24"/>
          <w:szCs w:val="24"/>
          <w:lang w:val="en-GB"/>
        </w:rPr>
        <w:t xml:space="preserve">their </w:t>
      </w:r>
      <w:proofErr w:type="spellStart"/>
      <w:r w:rsidR="002E72AD" w:rsidRPr="00B0339C">
        <w:rPr>
          <w:rFonts w:ascii="Times New Roman" w:hAnsi="Times New Roman" w:cs="Times New Roman"/>
          <w:sz w:val="24"/>
          <w:szCs w:val="24"/>
          <w:lang w:val="en-GB"/>
        </w:rPr>
        <w:t>tunable</w:t>
      </w:r>
      <w:proofErr w:type="spellEnd"/>
      <w:r w:rsidR="002E72AD" w:rsidRPr="00B0339C">
        <w:rPr>
          <w:rFonts w:ascii="Times New Roman" w:hAnsi="Times New Roman" w:cs="Times New Roman"/>
          <w:sz w:val="24"/>
          <w:szCs w:val="24"/>
          <w:lang w:val="en-GB"/>
        </w:rPr>
        <w:t xml:space="preserve"> structure and properties </w:t>
      </w:r>
      <w:r w:rsidR="0057530D" w:rsidRPr="00B0339C">
        <w:rPr>
          <w:rFonts w:ascii="Times New Roman" w:hAnsi="Times New Roman" w:cs="Times New Roman"/>
          <w:sz w:val="24"/>
          <w:szCs w:val="24"/>
          <w:lang w:val="en-GB"/>
        </w:rPr>
        <w:t xml:space="preserve">enables them to be used in </w:t>
      </w:r>
      <w:r w:rsidR="002E72AD" w:rsidRPr="00B0339C">
        <w:rPr>
          <w:rFonts w:ascii="Times New Roman" w:hAnsi="Times New Roman" w:cs="Times New Roman"/>
          <w:sz w:val="24"/>
          <w:szCs w:val="24"/>
          <w:lang w:val="en-GB"/>
        </w:rPr>
        <w:t xml:space="preserve">a </w:t>
      </w:r>
      <w:r w:rsidR="0057530D" w:rsidRPr="00B0339C">
        <w:rPr>
          <w:rFonts w:ascii="Times New Roman" w:hAnsi="Times New Roman" w:cs="Times New Roman"/>
          <w:sz w:val="24"/>
          <w:szCs w:val="24"/>
          <w:lang w:val="en-GB"/>
        </w:rPr>
        <w:t>wide</w:t>
      </w:r>
      <w:r w:rsidR="002E72AD" w:rsidRPr="00B0339C">
        <w:rPr>
          <w:rFonts w:ascii="Times New Roman" w:hAnsi="Times New Roman" w:cs="Times New Roman"/>
          <w:sz w:val="24"/>
          <w:szCs w:val="24"/>
          <w:lang w:val="en-GB"/>
        </w:rPr>
        <w:t xml:space="preserve"> range of reactions</w:t>
      </w:r>
      <w:r w:rsidR="0057530D" w:rsidRPr="00B0339C">
        <w:rPr>
          <w:rFonts w:ascii="Times New Roman" w:hAnsi="Times New Roman" w:cs="Times New Roman"/>
          <w:sz w:val="24"/>
          <w:szCs w:val="24"/>
          <w:lang w:val="en-GB"/>
        </w:rPr>
        <w:t xml:space="preserve"> and</w:t>
      </w:r>
      <w:r w:rsidR="002E72AD" w:rsidRPr="00B0339C">
        <w:rPr>
          <w:rFonts w:ascii="Times New Roman" w:hAnsi="Times New Roman" w:cs="Times New Roman"/>
          <w:sz w:val="24"/>
          <w:szCs w:val="24"/>
          <w:lang w:val="en-GB"/>
        </w:rPr>
        <w:t xml:space="preserve"> </w:t>
      </w:r>
      <w:r w:rsidR="006D260F">
        <w:rPr>
          <w:rFonts w:ascii="Times New Roman" w:hAnsi="Times New Roman" w:cs="Times New Roman"/>
          <w:sz w:val="24"/>
          <w:szCs w:val="24"/>
          <w:lang w:val="en-GB"/>
        </w:rPr>
        <w:t>(iv</w:t>
      </w:r>
      <w:r w:rsidR="002E72AD" w:rsidRPr="00B0339C">
        <w:rPr>
          <w:rFonts w:ascii="Times New Roman" w:hAnsi="Times New Roman" w:cs="Times New Roman"/>
          <w:sz w:val="24"/>
          <w:szCs w:val="24"/>
          <w:lang w:val="en-GB"/>
        </w:rPr>
        <w:t xml:space="preserve">) they are </w:t>
      </w:r>
      <w:r w:rsidR="000047F3" w:rsidRPr="00B0339C">
        <w:rPr>
          <w:rFonts w:ascii="Times New Roman" w:hAnsi="Times New Roman" w:cs="Times New Roman"/>
          <w:sz w:val="24"/>
          <w:szCs w:val="24"/>
          <w:lang w:val="en-GB"/>
        </w:rPr>
        <w:t>immiscible</w:t>
      </w:r>
      <w:r w:rsidR="002E72AD" w:rsidRPr="00B0339C">
        <w:rPr>
          <w:rFonts w:ascii="Times New Roman" w:hAnsi="Times New Roman" w:cs="Times New Roman"/>
          <w:sz w:val="24"/>
          <w:szCs w:val="24"/>
          <w:lang w:val="en-GB"/>
        </w:rPr>
        <w:t xml:space="preserve"> with some non</w:t>
      </w:r>
      <w:r w:rsidR="00AA6B23" w:rsidRPr="00B0339C">
        <w:rPr>
          <w:rFonts w:ascii="Times New Roman" w:hAnsi="Times New Roman" w:cs="Times New Roman"/>
          <w:sz w:val="24"/>
          <w:szCs w:val="24"/>
          <w:lang w:val="en-GB"/>
        </w:rPr>
        <w:t>-</w:t>
      </w:r>
      <w:r w:rsidR="002E72AD" w:rsidRPr="00B0339C">
        <w:rPr>
          <w:rFonts w:ascii="Times New Roman" w:hAnsi="Times New Roman" w:cs="Times New Roman"/>
          <w:sz w:val="24"/>
          <w:szCs w:val="24"/>
          <w:lang w:val="en-GB"/>
        </w:rPr>
        <w:t>polar solvents</w:t>
      </w:r>
      <w:r w:rsidR="0057530D" w:rsidRPr="00B0339C">
        <w:rPr>
          <w:rFonts w:ascii="Times New Roman" w:hAnsi="Times New Roman" w:cs="Times New Roman"/>
          <w:sz w:val="24"/>
          <w:szCs w:val="24"/>
          <w:lang w:val="en-GB"/>
        </w:rPr>
        <w:t xml:space="preserve"> which </w:t>
      </w:r>
      <w:r w:rsidR="000047F3" w:rsidRPr="00B0339C">
        <w:rPr>
          <w:rFonts w:ascii="Times New Roman" w:hAnsi="Times New Roman" w:cs="Times New Roman"/>
          <w:sz w:val="24"/>
          <w:szCs w:val="24"/>
          <w:lang w:val="en-GB"/>
        </w:rPr>
        <w:t>allow</w:t>
      </w:r>
      <w:r w:rsidR="0057530D" w:rsidRPr="00B0339C">
        <w:rPr>
          <w:rFonts w:ascii="Times New Roman" w:hAnsi="Times New Roman" w:cs="Times New Roman"/>
          <w:sz w:val="24"/>
          <w:szCs w:val="24"/>
          <w:lang w:val="en-GB"/>
        </w:rPr>
        <w:t xml:space="preserve">s </w:t>
      </w:r>
      <w:r w:rsidR="000047F3" w:rsidRPr="00B0339C">
        <w:rPr>
          <w:rFonts w:ascii="Times New Roman" w:hAnsi="Times New Roman" w:cs="Times New Roman"/>
          <w:sz w:val="24"/>
          <w:szCs w:val="24"/>
          <w:lang w:val="en-GB"/>
        </w:rPr>
        <w:t>the formation of e</w:t>
      </w:r>
      <w:r w:rsidR="002E72AD" w:rsidRPr="00B0339C">
        <w:rPr>
          <w:rFonts w:ascii="Times New Roman" w:hAnsi="Times New Roman" w:cs="Times New Roman"/>
          <w:sz w:val="24"/>
          <w:szCs w:val="24"/>
          <w:lang w:val="en-GB"/>
        </w:rPr>
        <w:t>mulsion droplets</w:t>
      </w:r>
      <w:r w:rsidR="000047F3" w:rsidRPr="00B0339C">
        <w:rPr>
          <w:rFonts w:ascii="Times New Roman" w:hAnsi="Times New Roman" w:cs="Times New Roman"/>
          <w:sz w:val="24"/>
          <w:szCs w:val="24"/>
          <w:lang w:val="en-GB"/>
        </w:rPr>
        <w:t xml:space="preserve"> upon homogenisation</w:t>
      </w:r>
      <w:r w:rsidR="00BB71DC" w:rsidRPr="00B0339C">
        <w:rPr>
          <w:rFonts w:ascii="Times New Roman" w:hAnsi="Times New Roman" w:cs="Times New Roman"/>
          <w:sz w:val="24"/>
          <w:szCs w:val="24"/>
          <w:lang w:val="en-GB"/>
        </w:rPr>
        <w:t>.</w:t>
      </w:r>
      <w:r w:rsidR="00D46425" w:rsidRPr="00B0339C">
        <w:rPr>
          <w:rFonts w:ascii="Times New Roman" w:hAnsi="Times New Roman" w:cs="Times New Roman"/>
          <w:sz w:val="24"/>
          <w:szCs w:val="24"/>
          <w:lang w:val="en-GB"/>
        </w:rPr>
        <w:t xml:space="preserve"> </w:t>
      </w:r>
      <w:r w:rsidR="00F670F0" w:rsidRPr="00B0339C">
        <w:rPr>
          <w:rFonts w:ascii="Times New Roman" w:hAnsi="Times New Roman" w:cs="Times New Roman"/>
          <w:sz w:val="24"/>
          <w:szCs w:val="24"/>
          <w:lang w:val="en-GB"/>
        </w:rPr>
        <w:t xml:space="preserve">ILs have been identified </w:t>
      </w:r>
      <w:r w:rsidR="00AA6B23" w:rsidRPr="00B0339C">
        <w:rPr>
          <w:rFonts w:ascii="Times New Roman" w:hAnsi="Times New Roman" w:cs="Times New Roman"/>
          <w:sz w:val="24"/>
          <w:szCs w:val="24"/>
          <w:lang w:val="en-GB"/>
        </w:rPr>
        <w:t>as</w:t>
      </w:r>
      <w:r w:rsidR="00F670F0" w:rsidRPr="00B0339C">
        <w:rPr>
          <w:rFonts w:ascii="Times New Roman" w:hAnsi="Times New Roman" w:cs="Times New Roman"/>
          <w:sz w:val="24"/>
          <w:szCs w:val="24"/>
          <w:lang w:val="en-GB"/>
        </w:rPr>
        <w:t xml:space="preserve"> efficient catalyst</w:t>
      </w:r>
      <w:r w:rsidR="008B0363" w:rsidRPr="00B0339C">
        <w:rPr>
          <w:rFonts w:ascii="Times New Roman" w:hAnsi="Times New Roman" w:cs="Times New Roman"/>
          <w:sz w:val="24"/>
          <w:szCs w:val="24"/>
          <w:lang w:val="en-GB"/>
        </w:rPr>
        <w:t>s</w:t>
      </w:r>
      <w:r w:rsidR="00F670F0" w:rsidRPr="00B0339C">
        <w:rPr>
          <w:rFonts w:ascii="Times New Roman" w:hAnsi="Times New Roman" w:cs="Times New Roman"/>
          <w:sz w:val="24"/>
          <w:szCs w:val="24"/>
          <w:lang w:val="en-GB"/>
        </w:rPr>
        <w:t xml:space="preserve"> for the </w:t>
      </w:r>
      <w:proofErr w:type="spellStart"/>
      <w:r w:rsidR="00F670F0" w:rsidRPr="00B0339C">
        <w:rPr>
          <w:rFonts w:ascii="Times New Roman" w:hAnsi="Times New Roman" w:cs="Times New Roman"/>
          <w:sz w:val="24"/>
          <w:szCs w:val="24"/>
          <w:lang w:val="en-GB"/>
        </w:rPr>
        <w:t>cyan</w:t>
      </w:r>
      <w:r w:rsidR="00A1039F" w:rsidRPr="00B0339C">
        <w:rPr>
          <w:rFonts w:ascii="Times New Roman" w:hAnsi="Times New Roman" w:cs="Times New Roman"/>
          <w:sz w:val="24"/>
          <w:szCs w:val="24"/>
          <w:lang w:val="en-GB"/>
        </w:rPr>
        <w:t>osilylation</w:t>
      </w:r>
      <w:proofErr w:type="spellEnd"/>
      <w:r w:rsidR="00A1039F" w:rsidRPr="00B0339C">
        <w:rPr>
          <w:rFonts w:ascii="Times New Roman" w:hAnsi="Times New Roman" w:cs="Times New Roman"/>
          <w:sz w:val="24"/>
          <w:szCs w:val="24"/>
          <w:lang w:val="en-GB"/>
        </w:rPr>
        <w:t xml:space="preserve"> of carbonic compoun</w:t>
      </w:r>
      <w:r w:rsidR="00F670F0" w:rsidRPr="00B0339C">
        <w:rPr>
          <w:rFonts w:ascii="Times New Roman" w:hAnsi="Times New Roman" w:cs="Times New Roman"/>
          <w:sz w:val="24"/>
          <w:szCs w:val="24"/>
          <w:lang w:val="en-GB"/>
        </w:rPr>
        <w:t>ds</w:t>
      </w:r>
      <w:proofErr w:type="gramStart"/>
      <w:r w:rsidR="00983D39" w:rsidRPr="006D260F">
        <w:rPr>
          <w:rFonts w:ascii="Times New Roman" w:hAnsi="Times New Roman" w:cs="Times New Roman"/>
          <w:sz w:val="24"/>
          <w:szCs w:val="24"/>
          <w:lang w:val="en-GB"/>
        </w:rPr>
        <w:t>.</w:t>
      </w:r>
      <w:r w:rsidR="00AA6B23" w:rsidRPr="006D260F">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45</w:t>
      </w:r>
      <w:r w:rsidR="00AA6B23" w:rsidRPr="006D260F">
        <w:rPr>
          <w:rFonts w:ascii="Times New Roman" w:hAnsi="Times New Roman" w:cs="Times New Roman"/>
          <w:sz w:val="24"/>
          <w:szCs w:val="24"/>
          <w:lang w:val="en-GB"/>
        </w:rPr>
        <w:t>]</w:t>
      </w:r>
      <w:r w:rsidR="00444889" w:rsidRPr="00B0339C">
        <w:rPr>
          <w:rFonts w:ascii="Times New Roman" w:hAnsi="Times New Roman" w:cs="Times New Roman"/>
          <w:sz w:val="24"/>
          <w:szCs w:val="24"/>
          <w:lang w:val="en-GB"/>
        </w:rPr>
        <w:t xml:space="preserve"> </w:t>
      </w:r>
      <w:r w:rsidR="00AA6B23" w:rsidRPr="00B0339C">
        <w:rPr>
          <w:rFonts w:ascii="Times New Roman" w:hAnsi="Times New Roman" w:cs="Times New Roman"/>
          <w:sz w:val="24"/>
          <w:szCs w:val="24"/>
          <w:lang w:val="en-GB"/>
        </w:rPr>
        <w:t xml:space="preserve">Moreover, they can replace the harmful </w:t>
      </w:r>
      <w:proofErr w:type="spellStart"/>
      <w:r w:rsidR="006D260F">
        <w:rPr>
          <w:rFonts w:ascii="Times New Roman" w:hAnsi="Times New Roman" w:cs="Times New Roman"/>
          <w:sz w:val="24"/>
          <w:szCs w:val="24"/>
          <w:lang w:val="en-GB"/>
        </w:rPr>
        <w:t>dichloroethane</w:t>
      </w:r>
      <w:proofErr w:type="spellEnd"/>
      <w:r w:rsidR="006D260F">
        <w:rPr>
          <w:rFonts w:ascii="Times New Roman" w:hAnsi="Times New Roman" w:cs="Times New Roman"/>
          <w:sz w:val="24"/>
          <w:szCs w:val="24"/>
          <w:lang w:val="en-GB"/>
        </w:rPr>
        <w:t xml:space="preserve"> </w:t>
      </w:r>
      <w:r w:rsidR="00AA6B23" w:rsidRPr="00B0339C">
        <w:rPr>
          <w:rFonts w:ascii="Times New Roman" w:hAnsi="Times New Roman" w:cs="Times New Roman"/>
          <w:sz w:val="24"/>
          <w:szCs w:val="24"/>
          <w:lang w:val="en-GB"/>
        </w:rPr>
        <w:t>often used as the reaction medium in this transformation. One drawback of ILs</w:t>
      </w:r>
      <w:r w:rsidR="006D260F">
        <w:rPr>
          <w:rFonts w:ascii="Times New Roman" w:hAnsi="Times New Roman" w:cs="Times New Roman"/>
          <w:sz w:val="24"/>
          <w:szCs w:val="24"/>
          <w:lang w:val="en-GB"/>
        </w:rPr>
        <w:t xml:space="preserve"> however</w:t>
      </w:r>
      <w:r w:rsidR="00AA6B23" w:rsidRPr="00B0339C">
        <w:rPr>
          <w:rFonts w:ascii="Times New Roman" w:hAnsi="Times New Roman" w:cs="Times New Roman"/>
          <w:sz w:val="24"/>
          <w:szCs w:val="24"/>
          <w:lang w:val="en-GB"/>
        </w:rPr>
        <w:t xml:space="preserve"> is their </w:t>
      </w:r>
      <w:r w:rsidR="00F22D69" w:rsidRPr="00F22D69">
        <w:rPr>
          <w:rFonts w:ascii="Times New Roman" w:hAnsi="Times New Roman" w:cs="Times New Roman"/>
          <w:sz w:val="24"/>
          <w:szCs w:val="24"/>
          <w:highlight w:val="yellow"/>
          <w:lang w:val="en-GB"/>
        </w:rPr>
        <w:t>relatively</w:t>
      </w:r>
      <w:r w:rsidR="00F22D69">
        <w:rPr>
          <w:rFonts w:ascii="Times New Roman" w:hAnsi="Times New Roman" w:cs="Times New Roman"/>
          <w:sz w:val="24"/>
          <w:szCs w:val="24"/>
          <w:lang w:val="en-GB"/>
        </w:rPr>
        <w:t xml:space="preserve"> </w:t>
      </w:r>
      <w:r w:rsidR="00AA6B23" w:rsidRPr="00B0339C">
        <w:rPr>
          <w:rFonts w:ascii="Times New Roman" w:hAnsi="Times New Roman" w:cs="Times New Roman"/>
          <w:sz w:val="24"/>
          <w:szCs w:val="24"/>
          <w:lang w:val="en-GB"/>
        </w:rPr>
        <w:t>high viscosity</w:t>
      </w:r>
      <w:proofErr w:type="gramStart"/>
      <w:r w:rsidR="00AA6B23" w:rsidRPr="006D260F">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44</w:t>
      </w:r>
      <w:r w:rsidR="00AA6B23" w:rsidRPr="006D260F">
        <w:rPr>
          <w:rFonts w:ascii="Times New Roman" w:hAnsi="Times New Roman" w:cs="Times New Roman"/>
          <w:sz w:val="24"/>
          <w:szCs w:val="24"/>
          <w:lang w:val="en-GB"/>
        </w:rPr>
        <w:t>]</w:t>
      </w:r>
      <w:r w:rsidR="00AA6B23" w:rsidRPr="00B0339C">
        <w:rPr>
          <w:rFonts w:ascii="Times New Roman" w:hAnsi="Times New Roman" w:cs="Times New Roman"/>
          <w:sz w:val="24"/>
          <w:szCs w:val="24"/>
          <w:lang w:val="en-GB"/>
        </w:rPr>
        <w:t xml:space="preserve"> Therefore, if this reaction is conducted in batch, mechanical agitation is not particularly efficient</w:t>
      </w:r>
      <w:r w:rsidR="00736B95" w:rsidRPr="00B0339C">
        <w:rPr>
          <w:rFonts w:ascii="Times New Roman" w:hAnsi="Times New Roman" w:cs="Times New Roman"/>
          <w:sz w:val="24"/>
          <w:szCs w:val="24"/>
          <w:lang w:val="en-GB"/>
        </w:rPr>
        <w:t xml:space="preserve"> and can </w:t>
      </w:r>
      <w:r w:rsidR="00AA6B23" w:rsidRPr="00B0339C">
        <w:rPr>
          <w:rFonts w:ascii="Times New Roman" w:hAnsi="Times New Roman" w:cs="Times New Roman"/>
          <w:sz w:val="24"/>
          <w:szCs w:val="24"/>
          <w:lang w:val="en-GB"/>
        </w:rPr>
        <w:t>hamper</w:t>
      </w:r>
      <w:r w:rsidR="00736B95" w:rsidRPr="00B0339C">
        <w:rPr>
          <w:rFonts w:ascii="Times New Roman" w:hAnsi="Times New Roman" w:cs="Times New Roman"/>
          <w:sz w:val="24"/>
          <w:szCs w:val="24"/>
          <w:lang w:val="en-GB"/>
        </w:rPr>
        <w:t xml:space="preserve"> the production </w:t>
      </w:r>
      <w:r w:rsidR="006D260F">
        <w:rPr>
          <w:rFonts w:ascii="Times New Roman" w:hAnsi="Times New Roman" w:cs="Times New Roman"/>
          <w:sz w:val="24"/>
          <w:szCs w:val="24"/>
          <w:lang w:val="en-GB"/>
        </w:rPr>
        <w:t>at</w:t>
      </w:r>
      <w:r w:rsidR="00736B95" w:rsidRPr="00B0339C">
        <w:rPr>
          <w:rFonts w:ascii="Times New Roman" w:hAnsi="Times New Roman" w:cs="Times New Roman"/>
          <w:sz w:val="24"/>
          <w:szCs w:val="24"/>
          <w:lang w:val="en-GB"/>
        </w:rPr>
        <w:t xml:space="preserve"> large scale</w:t>
      </w:r>
      <w:r w:rsidR="00AA6B23" w:rsidRPr="006D260F">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45</w:t>
      </w:r>
      <w:r w:rsidR="00AA6B23" w:rsidRPr="006D260F">
        <w:rPr>
          <w:rFonts w:ascii="Times New Roman" w:hAnsi="Times New Roman" w:cs="Times New Roman"/>
          <w:sz w:val="24"/>
          <w:szCs w:val="24"/>
          <w:lang w:val="en-GB"/>
        </w:rPr>
        <w:t>]</w:t>
      </w:r>
      <w:r w:rsidR="00AA6B23" w:rsidRPr="00B0339C">
        <w:rPr>
          <w:rFonts w:ascii="Times New Roman" w:hAnsi="Times New Roman" w:cs="Times New Roman"/>
          <w:sz w:val="24"/>
          <w:szCs w:val="24"/>
          <w:lang w:val="en-GB"/>
        </w:rPr>
        <w:t xml:space="preserve"> However, </w:t>
      </w:r>
      <w:r w:rsidR="006D260F">
        <w:rPr>
          <w:rFonts w:ascii="Times New Roman" w:hAnsi="Times New Roman" w:cs="Times New Roman"/>
          <w:sz w:val="24"/>
          <w:szCs w:val="24"/>
          <w:lang w:val="en-GB"/>
        </w:rPr>
        <w:t xml:space="preserve">in </w:t>
      </w:r>
      <w:r w:rsidR="00983600" w:rsidRPr="00B0339C">
        <w:rPr>
          <w:rFonts w:ascii="Times New Roman" w:hAnsi="Times New Roman" w:cs="Times New Roman"/>
          <w:sz w:val="24"/>
          <w:szCs w:val="24"/>
          <w:lang w:val="en-GB"/>
        </w:rPr>
        <w:t>Pickering emulsions</w:t>
      </w:r>
      <w:r w:rsidR="000B2B16">
        <w:rPr>
          <w:rFonts w:ascii="Times New Roman" w:hAnsi="Times New Roman" w:cs="Times New Roman"/>
          <w:sz w:val="24"/>
          <w:szCs w:val="24"/>
          <w:lang w:val="en-GB"/>
        </w:rPr>
        <w:t>,</w:t>
      </w:r>
      <w:r w:rsidR="006D260F">
        <w:rPr>
          <w:rFonts w:ascii="Times New Roman" w:hAnsi="Times New Roman" w:cs="Times New Roman"/>
          <w:sz w:val="24"/>
          <w:szCs w:val="24"/>
          <w:lang w:val="en-GB"/>
        </w:rPr>
        <w:t xml:space="preserve"> bulk IL</w:t>
      </w:r>
      <w:r w:rsidR="00983600" w:rsidRPr="00B0339C">
        <w:rPr>
          <w:rFonts w:ascii="Times New Roman" w:hAnsi="Times New Roman" w:cs="Times New Roman"/>
          <w:sz w:val="24"/>
          <w:szCs w:val="24"/>
          <w:lang w:val="en-GB"/>
        </w:rPr>
        <w:t xml:space="preserve"> </w:t>
      </w:r>
      <w:r w:rsidR="006D260F">
        <w:rPr>
          <w:rFonts w:ascii="Times New Roman" w:hAnsi="Times New Roman" w:cs="Times New Roman"/>
          <w:sz w:val="24"/>
          <w:szCs w:val="24"/>
          <w:lang w:val="en-GB"/>
        </w:rPr>
        <w:t>is broken</w:t>
      </w:r>
      <w:r w:rsidR="00983600" w:rsidRPr="00B0339C">
        <w:rPr>
          <w:rFonts w:ascii="Times New Roman" w:hAnsi="Times New Roman" w:cs="Times New Roman"/>
          <w:sz w:val="24"/>
          <w:szCs w:val="24"/>
          <w:lang w:val="en-GB"/>
        </w:rPr>
        <w:t xml:space="preserve"> into numerous d</w:t>
      </w:r>
      <w:r w:rsidR="000B2B16">
        <w:rPr>
          <w:rFonts w:ascii="Times New Roman" w:hAnsi="Times New Roman" w:cs="Times New Roman"/>
          <w:sz w:val="24"/>
          <w:szCs w:val="24"/>
          <w:lang w:val="en-GB"/>
        </w:rPr>
        <w:t xml:space="preserve">roplets on the </w:t>
      </w:r>
      <w:proofErr w:type="spellStart"/>
      <w:r w:rsidR="000B2B16">
        <w:rPr>
          <w:rFonts w:ascii="Times New Roman" w:hAnsi="Times New Roman" w:cs="Times New Roman"/>
          <w:sz w:val="24"/>
          <w:szCs w:val="24"/>
          <w:lang w:val="en-GB"/>
        </w:rPr>
        <w:t>micrometer</w:t>
      </w:r>
      <w:proofErr w:type="spellEnd"/>
      <w:r w:rsidR="000B2B16">
        <w:rPr>
          <w:rFonts w:ascii="Times New Roman" w:hAnsi="Times New Roman" w:cs="Times New Roman"/>
          <w:sz w:val="24"/>
          <w:szCs w:val="24"/>
          <w:lang w:val="en-GB"/>
        </w:rPr>
        <w:t xml:space="preserve"> scale</w:t>
      </w:r>
      <w:r w:rsidR="00983600" w:rsidRPr="00B0339C">
        <w:rPr>
          <w:rFonts w:ascii="Times New Roman" w:hAnsi="Times New Roman" w:cs="Times New Roman"/>
          <w:sz w:val="24"/>
          <w:szCs w:val="24"/>
          <w:lang w:val="en-GB"/>
        </w:rPr>
        <w:t xml:space="preserve"> which increase</w:t>
      </w:r>
      <w:r w:rsidR="006D260F">
        <w:rPr>
          <w:rFonts w:ascii="Times New Roman" w:hAnsi="Times New Roman" w:cs="Times New Roman"/>
          <w:sz w:val="24"/>
          <w:szCs w:val="24"/>
          <w:lang w:val="en-GB"/>
        </w:rPr>
        <w:t>s</w:t>
      </w:r>
      <w:r w:rsidR="00983600" w:rsidRPr="00B0339C">
        <w:rPr>
          <w:rFonts w:ascii="Times New Roman" w:hAnsi="Times New Roman" w:cs="Times New Roman"/>
          <w:sz w:val="24"/>
          <w:szCs w:val="24"/>
          <w:lang w:val="en-GB"/>
        </w:rPr>
        <w:t xml:space="preserve"> the inter</w:t>
      </w:r>
      <w:r w:rsidRPr="00B0339C">
        <w:rPr>
          <w:rFonts w:ascii="Times New Roman" w:hAnsi="Times New Roman" w:cs="Times New Roman"/>
          <w:sz w:val="24"/>
          <w:szCs w:val="24"/>
          <w:lang w:val="en-GB"/>
        </w:rPr>
        <w:t>f</w:t>
      </w:r>
      <w:r w:rsidR="00983600" w:rsidRPr="00B0339C">
        <w:rPr>
          <w:rFonts w:ascii="Times New Roman" w:hAnsi="Times New Roman" w:cs="Times New Roman"/>
          <w:sz w:val="24"/>
          <w:szCs w:val="24"/>
          <w:lang w:val="en-GB"/>
        </w:rPr>
        <w:t>a</w:t>
      </w:r>
      <w:r w:rsidR="00516993" w:rsidRPr="00B0339C">
        <w:rPr>
          <w:rFonts w:ascii="Times New Roman" w:hAnsi="Times New Roman" w:cs="Times New Roman"/>
          <w:sz w:val="24"/>
          <w:szCs w:val="24"/>
          <w:lang w:val="en-GB"/>
        </w:rPr>
        <w:t>cial</w:t>
      </w:r>
      <w:r w:rsidR="00983600" w:rsidRPr="00B0339C">
        <w:rPr>
          <w:rFonts w:ascii="Times New Roman" w:hAnsi="Times New Roman" w:cs="Times New Roman"/>
          <w:sz w:val="24"/>
          <w:szCs w:val="24"/>
          <w:lang w:val="en-GB"/>
        </w:rPr>
        <w:t xml:space="preserve"> area and benefit</w:t>
      </w:r>
      <w:r w:rsidR="006D260F">
        <w:rPr>
          <w:rFonts w:ascii="Times New Roman" w:hAnsi="Times New Roman" w:cs="Times New Roman"/>
          <w:sz w:val="24"/>
          <w:szCs w:val="24"/>
          <w:lang w:val="en-GB"/>
        </w:rPr>
        <w:t>s</w:t>
      </w:r>
      <w:r w:rsidR="00983600" w:rsidRPr="00B0339C">
        <w:rPr>
          <w:rFonts w:ascii="Times New Roman" w:hAnsi="Times New Roman" w:cs="Times New Roman"/>
          <w:sz w:val="24"/>
          <w:szCs w:val="24"/>
          <w:lang w:val="en-GB"/>
        </w:rPr>
        <w:t xml:space="preserve"> fast diffusion of reactants and products without the need </w:t>
      </w:r>
      <w:r w:rsidRPr="00B0339C">
        <w:rPr>
          <w:rFonts w:ascii="Times New Roman" w:hAnsi="Times New Roman" w:cs="Times New Roman"/>
          <w:sz w:val="24"/>
          <w:szCs w:val="24"/>
          <w:lang w:val="en-GB"/>
        </w:rPr>
        <w:t>for</w:t>
      </w:r>
      <w:r w:rsidR="00983600" w:rsidRPr="00B0339C">
        <w:rPr>
          <w:rFonts w:ascii="Times New Roman" w:hAnsi="Times New Roman" w:cs="Times New Roman"/>
          <w:sz w:val="24"/>
          <w:szCs w:val="24"/>
          <w:lang w:val="en-GB"/>
        </w:rPr>
        <w:t xml:space="preserve"> agitation.</w:t>
      </w:r>
      <w:r w:rsidR="00A50AC5" w:rsidRPr="00B0339C">
        <w:rPr>
          <w:rFonts w:ascii="Times New Roman" w:hAnsi="Times New Roman" w:cs="Times New Roman"/>
          <w:sz w:val="24"/>
          <w:szCs w:val="24"/>
          <w:lang w:val="en-GB"/>
        </w:rPr>
        <w:t xml:space="preserve"> </w:t>
      </w:r>
      <w:r w:rsidR="00736B95" w:rsidRPr="00B0339C">
        <w:rPr>
          <w:rFonts w:ascii="Times New Roman" w:hAnsi="Times New Roman" w:cs="Times New Roman"/>
          <w:sz w:val="24"/>
          <w:szCs w:val="24"/>
          <w:lang w:val="en-GB"/>
        </w:rPr>
        <w:t xml:space="preserve">As mentioned above, enzymes can be dissolved in ILs, </w:t>
      </w:r>
      <w:r w:rsidR="00234CA0">
        <w:rPr>
          <w:rFonts w:ascii="Times New Roman" w:hAnsi="Times New Roman" w:cs="Times New Roman"/>
          <w:sz w:val="24"/>
          <w:szCs w:val="24"/>
          <w:lang w:val="en-GB"/>
        </w:rPr>
        <w:t>and this phase can be used to prepare</w:t>
      </w:r>
      <w:r w:rsidR="00736B95" w:rsidRPr="00B0339C">
        <w:rPr>
          <w:rFonts w:ascii="Times New Roman" w:hAnsi="Times New Roman" w:cs="Times New Roman"/>
          <w:sz w:val="24"/>
          <w:szCs w:val="24"/>
          <w:lang w:val="en-GB"/>
        </w:rPr>
        <w:t xml:space="preserve"> IL/o </w:t>
      </w:r>
      <w:r w:rsidR="000435BA" w:rsidRPr="00B0339C">
        <w:rPr>
          <w:rFonts w:ascii="Times New Roman" w:hAnsi="Times New Roman" w:cs="Times New Roman"/>
          <w:sz w:val="24"/>
          <w:szCs w:val="24"/>
          <w:lang w:val="en-GB"/>
        </w:rPr>
        <w:t xml:space="preserve">Pickering </w:t>
      </w:r>
      <w:r w:rsidR="00736B95" w:rsidRPr="00B0339C">
        <w:rPr>
          <w:rFonts w:ascii="Times New Roman" w:hAnsi="Times New Roman" w:cs="Times New Roman"/>
          <w:sz w:val="24"/>
          <w:szCs w:val="24"/>
          <w:lang w:val="en-GB"/>
        </w:rPr>
        <w:t xml:space="preserve">emulsions. Various </w:t>
      </w:r>
      <w:proofErr w:type="spellStart"/>
      <w:r w:rsidR="00736B95" w:rsidRPr="00B0339C">
        <w:rPr>
          <w:rFonts w:ascii="Times New Roman" w:hAnsi="Times New Roman" w:cs="Times New Roman"/>
          <w:sz w:val="24"/>
          <w:szCs w:val="24"/>
          <w:lang w:val="en-GB"/>
        </w:rPr>
        <w:t>biocatalytic</w:t>
      </w:r>
      <w:proofErr w:type="spellEnd"/>
      <w:r w:rsidR="00736B95" w:rsidRPr="00B0339C">
        <w:rPr>
          <w:rFonts w:ascii="Times New Roman" w:hAnsi="Times New Roman" w:cs="Times New Roman"/>
          <w:sz w:val="24"/>
          <w:szCs w:val="24"/>
          <w:lang w:val="en-GB"/>
        </w:rPr>
        <w:t xml:space="preserve"> reactions were studied in ref</w:t>
      </w:r>
      <w:r w:rsidR="00AB2F06">
        <w:rPr>
          <w:rFonts w:ascii="Times New Roman" w:hAnsi="Times New Roman" w:cs="Times New Roman"/>
          <w:sz w:val="24"/>
          <w:szCs w:val="24"/>
          <w:lang w:val="en-GB"/>
        </w:rPr>
        <w:t>s</w:t>
      </w:r>
      <w:r w:rsidR="00736B95" w:rsidRPr="00AB2F06">
        <w:rPr>
          <w:rFonts w:ascii="Times New Roman" w:hAnsi="Times New Roman" w:cs="Times New Roman"/>
          <w:sz w:val="24"/>
          <w:szCs w:val="24"/>
          <w:lang w:val="en-GB"/>
        </w:rPr>
        <w:t xml:space="preserve">. </w:t>
      </w:r>
      <w:r w:rsidR="00017F29">
        <w:rPr>
          <w:rFonts w:ascii="Times New Roman" w:hAnsi="Times New Roman" w:cs="Times New Roman"/>
          <w:sz w:val="24"/>
          <w:szCs w:val="24"/>
          <w:highlight w:val="yellow"/>
          <w:lang w:val="en-GB"/>
        </w:rPr>
        <w:t>46</w:t>
      </w:r>
      <w:r w:rsidR="00736B95" w:rsidRPr="00AB2F06">
        <w:rPr>
          <w:rFonts w:ascii="Times New Roman" w:hAnsi="Times New Roman" w:cs="Times New Roman"/>
          <w:sz w:val="24"/>
          <w:szCs w:val="24"/>
          <w:lang w:val="en-GB"/>
        </w:rPr>
        <w:t xml:space="preserve"> and </w:t>
      </w:r>
      <w:r w:rsidR="00017F29">
        <w:rPr>
          <w:rFonts w:ascii="Times New Roman" w:hAnsi="Times New Roman" w:cs="Times New Roman"/>
          <w:sz w:val="24"/>
          <w:szCs w:val="24"/>
          <w:highlight w:val="yellow"/>
          <w:lang w:val="en-GB"/>
        </w:rPr>
        <w:t>47</w:t>
      </w:r>
      <w:r w:rsidR="00736B95" w:rsidRPr="00B0339C">
        <w:rPr>
          <w:rFonts w:ascii="Times New Roman" w:hAnsi="Times New Roman" w:cs="Times New Roman"/>
          <w:sz w:val="24"/>
          <w:szCs w:val="24"/>
          <w:lang w:val="en-GB"/>
        </w:rPr>
        <w:t xml:space="preserve">. The </w:t>
      </w:r>
      <w:r w:rsidR="000435BA" w:rsidRPr="00B0339C">
        <w:rPr>
          <w:rFonts w:ascii="Times New Roman" w:hAnsi="Times New Roman" w:cs="Times New Roman"/>
          <w:sz w:val="24"/>
          <w:szCs w:val="24"/>
          <w:lang w:val="en-GB"/>
        </w:rPr>
        <w:t xml:space="preserve">use of </w:t>
      </w:r>
      <w:r w:rsidR="00736B95" w:rsidRPr="00B0339C">
        <w:rPr>
          <w:rFonts w:ascii="Times New Roman" w:hAnsi="Times New Roman" w:cs="Times New Roman"/>
          <w:sz w:val="24"/>
          <w:szCs w:val="24"/>
          <w:lang w:val="en-GB"/>
        </w:rPr>
        <w:t>IL</w:t>
      </w:r>
      <w:r w:rsidR="000435BA" w:rsidRPr="00B0339C">
        <w:rPr>
          <w:rFonts w:ascii="Times New Roman" w:hAnsi="Times New Roman" w:cs="Times New Roman"/>
          <w:sz w:val="24"/>
          <w:szCs w:val="24"/>
          <w:lang w:val="en-GB"/>
        </w:rPr>
        <w:t xml:space="preserve"> as the dispersed phase</w:t>
      </w:r>
      <w:r w:rsidR="00736B95" w:rsidRPr="00B0339C">
        <w:rPr>
          <w:rFonts w:ascii="Times New Roman" w:hAnsi="Times New Roman" w:cs="Times New Roman"/>
          <w:sz w:val="24"/>
          <w:szCs w:val="24"/>
          <w:lang w:val="en-GB"/>
        </w:rPr>
        <w:t xml:space="preserve"> is crucial </w:t>
      </w:r>
      <w:r w:rsidR="00285A1B" w:rsidRPr="00B0339C">
        <w:rPr>
          <w:rFonts w:ascii="Times New Roman" w:hAnsi="Times New Roman" w:cs="Times New Roman"/>
          <w:sz w:val="24"/>
          <w:szCs w:val="24"/>
          <w:lang w:val="en-GB"/>
        </w:rPr>
        <w:t>as it</w:t>
      </w:r>
      <w:r w:rsidR="004B7194" w:rsidRPr="00B0339C">
        <w:rPr>
          <w:rFonts w:ascii="Times New Roman" w:hAnsi="Times New Roman" w:cs="Times New Roman"/>
          <w:sz w:val="24"/>
          <w:szCs w:val="24"/>
          <w:lang w:val="en-GB"/>
        </w:rPr>
        <w:t xml:space="preserve"> confine</w:t>
      </w:r>
      <w:r w:rsidR="00285A1B" w:rsidRPr="00B0339C">
        <w:rPr>
          <w:rFonts w:ascii="Times New Roman" w:hAnsi="Times New Roman" w:cs="Times New Roman"/>
          <w:sz w:val="24"/>
          <w:szCs w:val="24"/>
          <w:lang w:val="en-GB"/>
        </w:rPr>
        <w:t>s</w:t>
      </w:r>
      <w:r w:rsidR="004B7194" w:rsidRPr="00B0339C">
        <w:rPr>
          <w:rFonts w:ascii="Times New Roman" w:hAnsi="Times New Roman" w:cs="Times New Roman"/>
          <w:sz w:val="24"/>
          <w:szCs w:val="24"/>
          <w:lang w:val="en-GB"/>
        </w:rPr>
        <w:t xml:space="preserve"> the biocatalyst and </w:t>
      </w:r>
      <w:r w:rsidR="00285A1B" w:rsidRPr="00B0339C">
        <w:rPr>
          <w:rFonts w:ascii="Times New Roman" w:hAnsi="Times New Roman" w:cs="Times New Roman"/>
          <w:sz w:val="24"/>
          <w:szCs w:val="24"/>
          <w:lang w:val="en-GB"/>
        </w:rPr>
        <w:t xml:space="preserve">allows the </w:t>
      </w:r>
      <w:r w:rsidR="004B7194" w:rsidRPr="00B0339C">
        <w:rPr>
          <w:rFonts w:ascii="Times New Roman" w:hAnsi="Times New Roman" w:cs="Times New Roman"/>
          <w:sz w:val="24"/>
          <w:szCs w:val="24"/>
          <w:lang w:val="en-GB"/>
        </w:rPr>
        <w:t xml:space="preserve">exchange </w:t>
      </w:r>
      <w:r w:rsidR="00285A1B" w:rsidRPr="00B0339C">
        <w:rPr>
          <w:rFonts w:ascii="Times New Roman" w:hAnsi="Times New Roman" w:cs="Times New Roman"/>
          <w:sz w:val="24"/>
          <w:szCs w:val="24"/>
          <w:lang w:val="en-GB"/>
        </w:rPr>
        <w:t xml:space="preserve">of </w:t>
      </w:r>
      <w:r w:rsidR="004B7194" w:rsidRPr="00B0339C">
        <w:rPr>
          <w:rFonts w:ascii="Times New Roman" w:hAnsi="Times New Roman" w:cs="Times New Roman"/>
          <w:sz w:val="24"/>
          <w:szCs w:val="24"/>
          <w:lang w:val="en-GB"/>
        </w:rPr>
        <w:t>molecular reactants with the continuous organic phase</w:t>
      </w:r>
      <w:proofErr w:type="gramStart"/>
      <w:r w:rsidR="00285A1B" w:rsidRPr="00AB2F06">
        <w:rPr>
          <w:rFonts w:ascii="Times New Roman" w:hAnsi="Times New Roman" w:cs="Times New Roman"/>
          <w:sz w:val="24"/>
          <w:szCs w:val="24"/>
          <w:lang w:val="en-GB"/>
        </w:rPr>
        <w:t>.</w:t>
      </w:r>
      <w:r w:rsidR="004B7194" w:rsidRPr="00AB2F06">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47</w:t>
      </w:r>
      <w:r w:rsidR="004B7194" w:rsidRPr="00AB2F06">
        <w:rPr>
          <w:rFonts w:ascii="Times New Roman" w:hAnsi="Times New Roman" w:cs="Times New Roman"/>
          <w:sz w:val="24"/>
          <w:szCs w:val="24"/>
          <w:lang w:val="en-GB"/>
        </w:rPr>
        <w:t>]</w:t>
      </w:r>
      <w:r w:rsidR="00285A1B" w:rsidRPr="00AB2F06">
        <w:rPr>
          <w:rFonts w:ascii="Times New Roman" w:hAnsi="Times New Roman" w:cs="Times New Roman"/>
          <w:sz w:val="24"/>
          <w:szCs w:val="24"/>
          <w:lang w:val="en-GB"/>
        </w:rPr>
        <w:t xml:space="preserve"> ILs</w:t>
      </w:r>
      <w:r w:rsidR="00285A1B" w:rsidRPr="00B0339C">
        <w:rPr>
          <w:rFonts w:ascii="Times New Roman" w:hAnsi="Times New Roman" w:cs="Times New Roman"/>
          <w:sz w:val="24"/>
          <w:szCs w:val="24"/>
          <w:lang w:val="en-GB"/>
        </w:rPr>
        <w:t xml:space="preserve"> can even in some cases enhance the selectivity of a reaction</w:t>
      </w:r>
      <w:r w:rsidR="00285A1B" w:rsidRPr="00AB2F06">
        <w:rPr>
          <w:rFonts w:ascii="Times New Roman" w:hAnsi="Times New Roman" w:cs="Times New Roman"/>
          <w:sz w:val="24"/>
          <w:szCs w:val="24"/>
          <w:lang w:val="en-GB"/>
        </w:rPr>
        <w:t>.</w:t>
      </w:r>
      <w:r w:rsidR="009F51EE" w:rsidRPr="00AB2F06">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43</w:t>
      </w:r>
      <w:r w:rsidR="009F51EE" w:rsidRPr="00045D4F">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45</w:t>
      </w:r>
      <w:r w:rsidR="009F51EE" w:rsidRPr="00045D4F">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46</w:t>
      </w:r>
      <w:r w:rsidR="009F51EE" w:rsidRPr="00045D4F">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48</w:t>
      </w:r>
      <w:r w:rsidR="009F51EE" w:rsidRPr="00AB2F06">
        <w:rPr>
          <w:rFonts w:ascii="Times New Roman" w:hAnsi="Times New Roman" w:cs="Times New Roman"/>
          <w:sz w:val="24"/>
          <w:szCs w:val="24"/>
          <w:lang w:val="en-GB"/>
        </w:rPr>
        <w:t>]</w:t>
      </w:r>
      <w:r w:rsidR="00444889" w:rsidRPr="00B0339C">
        <w:rPr>
          <w:rFonts w:ascii="Times New Roman" w:hAnsi="Times New Roman" w:cs="Times New Roman"/>
          <w:sz w:val="24"/>
          <w:szCs w:val="24"/>
          <w:lang w:val="en-GB"/>
        </w:rPr>
        <w:t xml:space="preserve"> </w:t>
      </w:r>
      <w:r w:rsidR="009F51EE" w:rsidRPr="00B0339C">
        <w:rPr>
          <w:rFonts w:ascii="Times New Roman" w:hAnsi="Times New Roman" w:cs="Times New Roman"/>
          <w:sz w:val="24"/>
          <w:szCs w:val="24"/>
          <w:lang w:val="en-GB"/>
        </w:rPr>
        <w:t xml:space="preserve">Tao </w:t>
      </w:r>
      <w:r w:rsidR="009F51EE" w:rsidRPr="00B0339C">
        <w:rPr>
          <w:rFonts w:ascii="Times New Roman" w:hAnsi="Times New Roman" w:cs="Times New Roman"/>
          <w:i/>
          <w:sz w:val="24"/>
          <w:szCs w:val="24"/>
          <w:lang w:val="en-GB"/>
        </w:rPr>
        <w:t>et al</w:t>
      </w:r>
      <w:r w:rsidR="009F51EE" w:rsidRPr="00B0339C">
        <w:rPr>
          <w:rFonts w:ascii="Times New Roman" w:hAnsi="Times New Roman" w:cs="Times New Roman"/>
          <w:sz w:val="24"/>
          <w:szCs w:val="24"/>
          <w:lang w:val="en-GB"/>
        </w:rPr>
        <w:t xml:space="preserve">. carried out the </w:t>
      </w:r>
      <w:proofErr w:type="spellStart"/>
      <w:r w:rsidR="009F51EE" w:rsidRPr="00B0339C">
        <w:rPr>
          <w:rFonts w:ascii="Times New Roman" w:hAnsi="Times New Roman" w:cs="Times New Roman"/>
          <w:sz w:val="24"/>
          <w:szCs w:val="24"/>
          <w:lang w:val="en-GB"/>
        </w:rPr>
        <w:t>hydroformylatio</w:t>
      </w:r>
      <w:r w:rsidR="00AB2F06">
        <w:rPr>
          <w:rFonts w:ascii="Times New Roman" w:hAnsi="Times New Roman" w:cs="Times New Roman"/>
          <w:sz w:val="24"/>
          <w:szCs w:val="24"/>
          <w:lang w:val="en-GB"/>
        </w:rPr>
        <w:t>n</w:t>
      </w:r>
      <w:proofErr w:type="spellEnd"/>
      <w:r w:rsidR="00AB2F06">
        <w:rPr>
          <w:rFonts w:ascii="Times New Roman" w:hAnsi="Times New Roman" w:cs="Times New Roman"/>
          <w:sz w:val="24"/>
          <w:szCs w:val="24"/>
          <w:lang w:val="en-GB"/>
        </w:rPr>
        <w:t xml:space="preserve"> of long </w:t>
      </w:r>
      <w:r w:rsidR="009F51EE" w:rsidRPr="00B0339C">
        <w:rPr>
          <w:rFonts w:ascii="Times New Roman" w:hAnsi="Times New Roman" w:cs="Times New Roman"/>
          <w:sz w:val="24"/>
          <w:szCs w:val="24"/>
          <w:lang w:val="en-GB"/>
        </w:rPr>
        <w:t>chain alkenes in</w:t>
      </w:r>
      <w:r w:rsidR="001F5BD2" w:rsidRPr="00B0339C">
        <w:rPr>
          <w:rFonts w:ascii="Times New Roman" w:hAnsi="Times New Roman" w:cs="Times New Roman"/>
          <w:sz w:val="24"/>
          <w:szCs w:val="24"/>
          <w:lang w:val="en-GB"/>
        </w:rPr>
        <w:t xml:space="preserve"> an IL/o Pickering emulsion system</w:t>
      </w:r>
      <w:r w:rsidR="001F5BD2" w:rsidRPr="00AB2F06">
        <w:rPr>
          <w:rFonts w:ascii="Times New Roman" w:hAnsi="Times New Roman" w:cs="Times New Roman"/>
          <w:sz w:val="24"/>
          <w:szCs w:val="24"/>
          <w:lang w:val="en-GB"/>
        </w:rPr>
        <w:t>.</w:t>
      </w:r>
      <w:r w:rsidR="009F51EE" w:rsidRPr="00AB2F06">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48</w:t>
      </w:r>
      <w:r w:rsidR="009F51EE" w:rsidRPr="00AB2F06">
        <w:rPr>
          <w:rFonts w:ascii="Times New Roman" w:hAnsi="Times New Roman" w:cs="Times New Roman"/>
          <w:sz w:val="24"/>
          <w:szCs w:val="24"/>
          <w:lang w:val="en-GB"/>
        </w:rPr>
        <w:t>]</w:t>
      </w:r>
      <w:r w:rsidR="001F5BD2" w:rsidRPr="00AB2F06">
        <w:rPr>
          <w:rFonts w:ascii="Times New Roman" w:hAnsi="Times New Roman" w:cs="Times New Roman"/>
          <w:sz w:val="24"/>
          <w:szCs w:val="24"/>
          <w:lang w:val="en-GB"/>
        </w:rPr>
        <w:t xml:space="preserve"> </w:t>
      </w:r>
      <w:r w:rsidR="007B59D0" w:rsidRPr="00B0339C">
        <w:rPr>
          <w:rFonts w:ascii="Times New Roman" w:hAnsi="Times New Roman" w:cs="Times New Roman"/>
          <w:sz w:val="24"/>
          <w:szCs w:val="24"/>
          <w:lang w:val="en-GB"/>
        </w:rPr>
        <w:t>The overall catalytic performance was superi</w:t>
      </w:r>
      <w:r w:rsidR="00496445" w:rsidRPr="00B0339C">
        <w:rPr>
          <w:rFonts w:ascii="Times New Roman" w:hAnsi="Times New Roman" w:cs="Times New Roman"/>
          <w:sz w:val="24"/>
          <w:szCs w:val="24"/>
          <w:lang w:val="en-GB"/>
        </w:rPr>
        <w:t>or to that of a</w:t>
      </w:r>
      <w:r w:rsidR="007B59D0" w:rsidRPr="00B0339C">
        <w:rPr>
          <w:rFonts w:ascii="Times New Roman" w:hAnsi="Times New Roman" w:cs="Times New Roman"/>
          <w:sz w:val="24"/>
          <w:szCs w:val="24"/>
          <w:lang w:val="en-GB"/>
        </w:rPr>
        <w:t xml:space="preserve"> w</w:t>
      </w:r>
      <w:r w:rsidR="00987B88" w:rsidRPr="00B0339C">
        <w:rPr>
          <w:rFonts w:ascii="Times New Roman" w:hAnsi="Times New Roman" w:cs="Times New Roman"/>
          <w:sz w:val="24"/>
          <w:szCs w:val="24"/>
          <w:lang w:val="en-GB"/>
        </w:rPr>
        <w:t>/</w:t>
      </w:r>
      <w:r w:rsidR="007B59D0" w:rsidRPr="00B0339C">
        <w:rPr>
          <w:rFonts w:ascii="Times New Roman" w:hAnsi="Times New Roman" w:cs="Times New Roman"/>
          <w:sz w:val="24"/>
          <w:szCs w:val="24"/>
          <w:lang w:val="en-GB"/>
        </w:rPr>
        <w:t>o</w:t>
      </w:r>
      <w:r w:rsidR="005D6E7B" w:rsidRPr="00B0339C">
        <w:rPr>
          <w:rFonts w:ascii="Times New Roman" w:hAnsi="Times New Roman" w:cs="Times New Roman"/>
          <w:sz w:val="24"/>
          <w:szCs w:val="24"/>
          <w:lang w:val="en-GB"/>
        </w:rPr>
        <w:t xml:space="preserve"> system</w:t>
      </w:r>
      <w:r w:rsidR="007B59D0" w:rsidRPr="00B0339C">
        <w:rPr>
          <w:rFonts w:ascii="Times New Roman" w:hAnsi="Times New Roman" w:cs="Times New Roman"/>
          <w:sz w:val="24"/>
          <w:szCs w:val="24"/>
          <w:lang w:val="en-GB"/>
        </w:rPr>
        <w:t xml:space="preserve">. </w:t>
      </w:r>
      <w:r w:rsidR="00496445" w:rsidRPr="00B0339C">
        <w:rPr>
          <w:rFonts w:ascii="Times New Roman" w:hAnsi="Times New Roman" w:cs="Times New Roman"/>
          <w:sz w:val="24"/>
          <w:szCs w:val="24"/>
          <w:lang w:val="en-GB"/>
        </w:rPr>
        <w:t xml:space="preserve">Despite </w:t>
      </w:r>
      <w:r w:rsidR="005D6E7B" w:rsidRPr="00B0339C">
        <w:rPr>
          <w:rFonts w:ascii="Times New Roman" w:hAnsi="Times New Roman" w:cs="Times New Roman"/>
          <w:sz w:val="24"/>
          <w:szCs w:val="24"/>
          <w:lang w:val="en-GB"/>
        </w:rPr>
        <w:t>both</w:t>
      </w:r>
      <w:r w:rsidR="007B59D0" w:rsidRPr="00B0339C">
        <w:rPr>
          <w:rFonts w:ascii="Times New Roman" w:hAnsi="Times New Roman" w:cs="Times New Roman"/>
          <w:sz w:val="24"/>
          <w:szCs w:val="24"/>
          <w:lang w:val="en-GB"/>
        </w:rPr>
        <w:t xml:space="preserve"> emulsion</w:t>
      </w:r>
      <w:r w:rsidR="005D6E7B" w:rsidRPr="00B0339C">
        <w:rPr>
          <w:rFonts w:ascii="Times New Roman" w:hAnsi="Times New Roman" w:cs="Times New Roman"/>
          <w:sz w:val="24"/>
          <w:szCs w:val="24"/>
          <w:lang w:val="en-GB"/>
        </w:rPr>
        <w:t xml:space="preserve"> types</w:t>
      </w:r>
      <w:r w:rsidR="00AB2F06">
        <w:rPr>
          <w:rFonts w:ascii="Times New Roman" w:hAnsi="Times New Roman" w:cs="Times New Roman"/>
          <w:sz w:val="24"/>
          <w:szCs w:val="24"/>
          <w:lang w:val="en-GB"/>
        </w:rPr>
        <w:t xml:space="preserve"> exhibiting</w:t>
      </w:r>
      <w:r w:rsidR="007B59D0" w:rsidRPr="00B0339C">
        <w:rPr>
          <w:rFonts w:ascii="Times New Roman" w:hAnsi="Times New Roman" w:cs="Times New Roman"/>
          <w:sz w:val="24"/>
          <w:szCs w:val="24"/>
          <w:lang w:val="en-GB"/>
        </w:rPr>
        <w:t xml:space="preserve"> similar conversio</w:t>
      </w:r>
      <w:r w:rsidR="005D6E7B" w:rsidRPr="00B0339C">
        <w:rPr>
          <w:rFonts w:ascii="Times New Roman" w:hAnsi="Times New Roman" w:cs="Times New Roman"/>
          <w:sz w:val="24"/>
          <w:szCs w:val="24"/>
          <w:lang w:val="en-GB"/>
        </w:rPr>
        <w:t>ns</w:t>
      </w:r>
      <w:r w:rsidR="00496445" w:rsidRPr="00B0339C">
        <w:rPr>
          <w:rFonts w:ascii="Times New Roman" w:hAnsi="Times New Roman" w:cs="Times New Roman"/>
          <w:sz w:val="24"/>
          <w:szCs w:val="24"/>
          <w:lang w:val="en-GB"/>
        </w:rPr>
        <w:t xml:space="preserve">, the </w:t>
      </w:r>
      <w:r w:rsidR="009F51EE" w:rsidRPr="00B0339C">
        <w:rPr>
          <w:rFonts w:ascii="Times New Roman" w:hAnsi="Times New Roman" w:cs="Times New Roman"/>
          <w:sz w:val="24"/>
          <w:szCs w:val="24"/>
          <w:lang w:val="en-GB"/>
        </w:rPr>
        <w:t>IL/o emulsion</w:t>
      </w:r>
      <w:r w:rsidR="00496445" w:rsidRPr="00B0339C">
        <w:rPr>
          <w:rFonts w:ascii="Times New Roman" w:hAnsi="Times New Roman" w:cs="Times New Roman"/>
          <w:sz w:val="24"/>
          <w:szCs w:val="24"/>
          <w:lang w:val="en-GB"/>
        </w:rPr>
        <w:t xml:space="preserve"> </w:t>
      </w:r>
      <w:r w:rsidR="005D6E7B" w:rsidRPr="00B0339C">
        <w:rPr>
          <w:rFonts w:ascii="Times New Roman" w:hAnsi="Times New Roman" w:cs="Times New Roman"/>
          <w:sz w:val="24"/>
          <w:szCs w:val="24"/>
          <w:lang w:val="en-GB"/>
        </w:rPr>
        <w:t>displayed</w:t>
      </w:r>
      <w:r w:rsidR="007B59D0" w:rsidRPr="00B0339C">
        <w:rPr>
          <w:rFonts w:ascii="Times New Roman" w:hAnsi="Times New Roman" w:cs="Times New Roman"/>
          <w:sz w:val="24"/>
          <w:szCs w:val="24"/>
          <w:lang w:val="en-GB"/>
        </w:rPr>
        <w:t xml:space="preserve"> higher </w:t>
      </w:r>
      <w:proofErr w:type="spellStart"/>
      <w:r w:rsidR="007B59D0" w:rsidRPr="00B0339C">
        <w:rPr>
          <w:rFonts w:ascii="Times New Roman" w:hAnsi="Times New Roman" w:cs="Times New Roman"/>
          <w:sz w:val="24"/>
          <w:szCs w:val="24"/>
          <w:lang w:val="en-GB"/>
        </w:rPr>
        <w:t>chemoselectivity</w:t>
      </w:r>
      <w:proofErr w:type="spellEnd"/>
      <w:proofErr w:type="gramStart"/>
      <w:r w:rsidR="007B59D0" w:rsidRPr="00AB2F06">
        <w:rPr>
          <w:rFonts w:ascii="Times New Roman" w:hAnsi="Times New Roman" w:cs="Times New Roman"/>
          <w:sz w:val="24"/>
          <w:szCs w:val="24"/>
          <w:lang w:val="en-GB"/>
        </w:rPr>
        <w:t>.</w:t>
      </w:r>
      <w:r w:rsidR="009F51EE" w:rsidRPr="00AB2F06">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48</w:t>
      </w:r>
      <w:r w:rsidR="009F51EE" w:rsidRPr="00AB2F06">
        <w:rPr>
          <w:rFonts w:ascii="Times New Roman" w:hAnsi="Times New Roman" w:cs="Times New Roman"/>
          <w:sz w:val="24"/>
          <w:szCs w:val="24"/>
          <w:lang w:val="en-GB"/>
        </w:rPr>
        <w:t>]</w:t>
      </w:r>
      <w:r w:rsidR="007B59D0" w:rsidRPr="00AB2F06">
        <w:rPr>
          <w:rFonts w:ascii="Times New Roman" w:hAnsi="Times New Roman" w:cs="Times New Roman"/>
          <w:sz w:val="24"/>
          <w:szCs w:val="24"/>
          <w:lang w:val="en-GB"/>
        </w:rPr>
        <w:t xml:space="preserve"> </w:t>
      </w:r>
      <w:r w:rsidR="009F51EE" w:rsidRPr="00B0339C">
        <w:rPr>
          <w:rFonts w:ascii="Times New Roman" w:hAnsi="Times New Roman" w:cs="Times New Roman"/>
          <w:sz w:val="24"/>
          <w:szCs w:val="24"/>
          <w:lang w:val="en-GB"/>
        </w:rPr>
        <w:t>The unique properties of ILs enabled the reaction to</w:t>
      </w:r>
      <w:r w:rsidR="00B307CE" w:rsidRPr="00B0339C">
        <w:rPr>
          <w:rFonts w:ascii="Times New Roman" w:hAnsi="Times New Roman" w:cs="Times New Roman"/>
          <w:sz w:val="24"/>
          <w:szCs w:val="24"/>
          <w:lang w:val="en-GB"/>
        </w:rPr>
        <w:t xml:space="preserve"> go through </w:t>
      </w:r>
      <w:proofErr w:type="spellStart"/>
      <w:r w:rsidR="00B307CE" w:rsidRPr="00B0339C">
        <w:rPr>
          <w:rFonts w:ascii="Times New Roman" w:hAnsi="Times New Roman" w:cs="Times New Roman"/>
          <w:sz w:val="24"/>
          <w:szCs w:val="24"/>
          <w:lang w:val="en-GB"/>
        </w:rPr>
        <w:t>hydroformylation</w:t>
      </w:r>
      <w:proofErr w:type="spellEnd"/>
      <w:r w:rsidR="00B307CE" w:rsidRPr="00B0339C">
        <w:rPr>
          <w:rFonts w:ascii="Times New Roman" w:hAnsi="Times New Roman" w:cs="Times New Roman"/>
          <w:sz w:val="24"/>
          <w:szCs w:val="24"/>
          <w:lang w:val="en-GB"/>
        </w:rPr>
        <w:t xml:space="preserve"> pathways for enhancing </w:t>
      </w:r>
      <w:proofErr w:type="spellStart"/>
      <w:r w:rsidR="00B307CE" w:rsidRPr="00B0339C">
        <w:rPr>
          <w:rFonts w:ascii="Times New Roman" w:hAnsi="Times New Roman" w:cs="Times New Roman"/>
          <w:sz w:val="24"/>
          <w:szCs w:val="24"/>
          <w:lang w:val="en-GB"/>
        </w:rPr>
        <w:t>chemoselectivity</w:t>
      </w:r>
      <w:proofErr w:type="spellEnd"/>
      <w:r w:rsidR="00B307CE" w:rsidRPr="00B0339C">
        <w:rPr>
          <w:rFonts w:ascii="Times New Roman" w:hAnsi="Times New Roman" w:cs="Times New Roman"/>
          <w:sz w:val="24"/>
          <w:szCs w:val="24"/>
          <w:lang w:val="en-GB"/>
        </w:rPr>
        <w:t xml:space="preserve"> to aldehydes</w:t>
      </w:r>
      <w:r w:rsidR="007B59D0" w:rsidRPr="00AB2F06">
        <w:rPr>
          <w:rFonts w:ascii="Times New Roman" w:hAnsi="Times New Roman" w:cs="Times New Roman"/>
          <w:sz w:val="24"/>
          <w:szCs w:val="24"/>
          <w:lang w:val="en-GB"/>
        </w:rPr>
        <w:t>.</w:t>
      </w:r>
      <w:r w:rsidR="007B59D0" w:rsidRPr="00B0339C">
        <w:rPr>
          <w:rFonts w:ascii="Times New Roman" w:hAnsi="Times New Roman" w:cs="Times New Roman"/>
          <w:sz w:val="24"/>
          <w:szCs w:val="24"/>
          <w:lang w:val="en-GB"/>
        </w:rPr>
        <w:t xml:space="preserve"> Moreover,</w:t>
      </w:r>
      <w:r w:rsidR="00496445" w:rsidRPr="00B0339C">
        <w:rPr>
          <w:rFonts w:ascii="Times New Roman" w:hAnsi="Times New Roman" w:cs="Times New Roman"/>
          <w:sz w:val="24"/>
          <w:szCs w:val="24"/>
          <w:lang w:val="en-GB"/>
        </w:rPr>
        <w:t xml:space="preserve"> </w:t>
      </w:r>
      <w:r w:rsidR="00AB2F06">
        <w:rPr>
          <w:rFonts w:ascii="Times New Roman" w:hAnsi="Times New Roman" w:cs="Times New Roman"/>
          <w:sz w:val="24"/>
          <w:szCs w:val="24"/>
          <w:lang w:val="en-GB"/>
        </w:rPr>
        <w:t>differences i</w:t>
      </w:r>
      <w:r w:rsidR="0067713C" w:rsidRPr="00B0339C">
        <w:rPr>
          <w:rFonts w:ascii="Times New Roman" w:hAnsi="Times New Roman" w:cs="Times New Roman"/>
          <w:sz w:val="24"/>
          <w:szCs w:val="24"/>
          <w:lang w:val="en-GB"/>
        </w:rPr>
        <w:t>n</w:t>
      </w:r>
      <w:r w:rsidR="005D6E7B" w:rsidRPr="00B0339C">
        <w:rPr>
          <w:rFonts w:ascii="Times New Roman" w:hAnsi="Times New Roman" w:cs="Times New Roman"/>
          <w:sz w:val="24"/>
          <w:szCs w:val="24"/>
          <w:lang w:val="en-GB"/>
        </w:rPr>
        <w:t xml:space="preserve"> </w:t>
      </w:r>
      <w:r w:rsidR="00496445" w:rsidRPr="00B0339C">
        <w:rPr>
          <w:rFonts w:ascii="Times New Roman" w:hAnsi="Times New Roman" w:cs="Times New Roman"/>
          <w:sz w:val="24"/>
          <w:szCs w:val="24"/>
          <w:lang w:val="en-GB"/>
        </w:rPr>
        <w:t>the recycl</w:t>
      </w:r>
      <w:r w:rsidR="005D6E7B" w:rsidRPr="00B0339C">
        <w:rPr>
          <w:rFonts w:ascii="Times New Roman" w:hAnsi="Times New Roman" w:cs="Times New Roman"/>
          <w:sz w:val="24"/>
          <w:szCs w:val="24"/>
          <w:lang w:val="en-GB"/>
        </w:rPr>
        <w:t>ing sta</w:t>
      </w:r>
      <w:r w:rsidR="00496445" w:rsidRPr="00B0339C">
        <w:rPr>
          <w:rFonts w:ascii="Times New Roman" w:hAnsi="Times New Roman" w:cs="Times New Roman"/>
          <w:sz w:val="24"/>
          <w:szCs w:val="24"/>
          <w:lang w:val="en-GB"/>
        </w:rPr>
        <w:t>bility</w:t>
      </w:r>
      <w:r w:rsidR="001D3C23">
        <w:rPr>
          <w:rFonts w:ascii="Times New Roman" w:hAnsi="Times New Roman" w:cs="Times New Roman"/>
          <w:sz w:val="24"/>
          <w:szCs w:val="24"/>
          <w:lang w:val="en-GB"/>
        </w:rPr>
        <w:t xml:space="preserve"> </w:t>
      </w:r>
      <w:r w:rsidR="0067713C" w:rsidRPr="00B0339C">
        <w:rPr>
          <w:rFonts w:ascii="Times New Roman" w:hAnsi="Times New Roman" w:cs="Times New Roman"/>
          <w:sz w:val="24"/>
          <w:szCs w:val="24"/>
          <w:lang w:val="en-GB"/>
        </w:rPr>
        <w:t xml:space="preserve">were </w:t>
      </w:r>
      <w:r w:rsidR="00516993" w:rsidRPr="00B0339C">
        <w:rPr>
          <w:rFonts w:ascii="Times New Roman" w:hAnsi="Times New Roman" w:cs="Times New Roman"/>
          <w:sz w:val="24"/>
          <w:szCs w:val="24"/>
          <w:lang w:val="en-GB"/>
        </w:rPr>
        <w:t>observed</w:t>
      </w:r>
      <w:r w:rsidR="0067713C" w:rsidRPr="00B0339C">
        <w:rPr>
          <w:rFonts w:ascii="Times New Roman" w:hAnsi="Times New Roman" w:cs="Times New Roman"/>
          <w:sz w:val="24"/>
          <w:szCs w:val="24"/>
          <w:lang w:val="en-GB"/>
        </w:rPr>
        <w:t xml:space="preserve"> between the two</w:t>
      </w:r>
      <w:r w:rsidR="005D6E7B" w:rsidRPr="00B0339C">
        <w:rPr>
          <w:rFonts w:ascii="Times New Roman" w:hAnsi="Times New Roman" w:cs="Times New Roman"/>
          <w:sz w:val="24"/>
          <w:szCs w:val="24"/>
          <w:lang w:val="en-GB"/>
        </w:rPr>
        <w:t xml:space="preserve"> emulsion types</w:t>
      </w:r>
      <w:r w:rsidR="0067713C" w:rsidRPr="00B0339C">
        <w:rPr>
          <w:rFonts w:ascii="Times New Roman" w:hAnsi="Times New Roman" w:cs="Times New Roman"/>
          <w:sz w:val="24"/>
          <w:szCs w:val="24"/>
          <w:lang w:val="en-GB"/>
        </w:rPr>
        <w:t>. W</w:t>
      </w:r>
      <w:r w:rsidR="00496445" w:rsidRPr="00B0339C">
        <w:rPr>
          <w:rFonts w:ascii="Times New Roman" w:hAnsi="Times New Roman" w:cs="Times New Roman"/>
          <w:sz w:val="24"/>
          <w:szCs w:val="24"/>
          <w:lang w:val="en-GB"/>
        </w:rPr>
        <w:t>hile fo</w:t>
      </w:r>
      <w:r w:rsidR="007B59D0" w:rsidRPr="00B0339C">
        <w:rPr>
          <w:rFonts w:ascii="Times New Roman" w:hAnsi="Times New Roman" w:cs="Times New Roman"/>
          <w:sz w:val="24"/>
          <w:szCs w:val="24"/>
          <w:lang w:val="en-GB"/>
        </w:rPr>
        <w:t>r the w</w:t>
      </w:r>
      <w:r w:rsidR="00987B88" w:rsidRPr="00B0339C">
        <w:rPr>
          <w:rFonts w:ascii="Times New Roman" w:hAnsi="Times New Roman" w:cs="Times New Roman"/>
          <w:sz w:val="24"/>
          <w:szCs w:val="24"/>
          <w:lang w:val="en-GB"/>
        </w:rPr>
        <w:t>/o</w:t>
      </w:r>
      <w:r w:rsidR="007B59D0" w:rsidRPr="00B0339C">
        <w:rPr>
          <w:rFonts w:ascii="Times New Roman" w:hAnsi="Times New Roman" w:cs="Times New Roman"/>
          <w:sz w:val="24"/>
          <w:szCs w:val="24"/>
          <w:lang w:val="en-GB"/>
        </w:rPr>
        <w:t xml:space="preserve"> </w:t>
      </w:r>
      <w:r w:rsidR="00496445" w:rsidRPr="00B0339C">
        <w:rPr>
          <w:rFonts w:ascii="Times New Roman" w:hAnsi="Times New Roman" w:cs="Times New Roman"/>
          <w:sz w:val="24"/>
          <w:szCs w:val="24"/>
          <w:lang w:val="en-GB"/>
        </w:rPr>
        <w:t>Pickering emulsion system the</w:t>
      </w:r>
      <w:r w:rsidR="007B59D0" w:rsidRPr="00B0339C">
        <w:rPr>
          <w:rFonts w:ascii="Times New Roman" w:hAnsi="Times New Roman" w:cs="Times New Roman"/>
          <w:sz w:val="24"/>
          <w:szCs w:val="24"/>
          <w:lang w:val="en-GB"/>
        </w:rPr>
        <w:t xml:space="preserve"> conversion</w:t>
      </w:r>
      <w:r w:rsidR="00637750" w:rsidRPr="00B0339C">
        <w:rPr>
          <w:rFonts w:ascii="Times New Roman" w:hAnsi="Times New Roman" w:cs="Times New Roman"/>
          <w:sz w:val="24"/>
          <w:szCs w:val="24"/>
          <w:lang w:val="en-GB"/>
        </w:rPr>
        <w:t xml:space="preserve"> and </w:t>
      </w:r>
      <w:r w:rsidR="007B59D0" w:rsidRPr="00B0339C">
        <w:rPr>
          <w:rFonts w:ascii="Times New Roman" w:hAnsi="Times New Roman" w:cs="Times New Roman"/>
          <w:sz w:val="24"/>
          <w:szCs w:val="24"/>
          <w:lang w:val="en-GB"/>
        </w:rPr>
        <w:t>aldehyde selectivity</w:t>
      </w:r>
      <w:r w:rsidR="00496445" w:rsidRPr="00B0339C">
        <w:rPr>
          <w:rFonts w:ascii="Times New Roman" w:hAnsi="Times New Roman" w:cs="Times New Roman"/>
          <w:sz w:val="24"/>
          <w:szCs w:val="24"/>
          <w:lang w:val="en-GB"/>
        </w:rPr>
        <w:t xml:space="preserve"> decreased on</w:t>
      </w:r>
      <w:r w:rsidR="007B59D0" w:rsidRPr="00B0339C">
        <w:rPr>
          <w:rFonts w:ascii="Times New Roman" w:hAnsi="Times New Roman" w:cs="Times New Roman"/>
          <w:sz w:val="24"/>
          <w:szCs w:val="24"/>
          <w:lang w:val="en-GB"/>
        </w:rPr>
        <w:t xml:space="preserve"> the third cycle, no obvious decrease</w:t>
      </w:r>
      <w:r w:rsidR="006C7164" w:rsidRPr="00B0339C">
        <w:rPr>
          <w:rFonts w:ascii="Times New Roman" w:hAnsi="Times New Roman" w:cs="Times New Roman"/>
          <w:sz w:val="24"/>
          <w:szCs w:val="24"/>
          <w:lang w:val="en-GB"/>
        </w:rPr>
        <w:t xml:space="preserve"> </w:t>
      </w:r>
      <w:r w:rsidR="0067713C" w:rsidRPr="00B0339C">
        <w:rPr>
          <w:rFonts w:ascii="Times New Roman" w:hAnsi="Times New Roman" w:cs="Times New Roman"/>
          <w:sz w:val="24"/>
          <w:szCs w:val="24"/>
          <w:lang w:val="en-GB"/>
        </w:rPr>
        <w:t>within the first six cycles</w:t>
      </w:r>
      <w:r w:rsidR="007B59D0" w:rsidRPr="00B0339C">
        <w:rPr>
          <w:rFonts w:ascii="Times New Roman" w:hAnsi="Times New Roman" w:cs="Times New Roman"/>
          <w:sz w:val="24"/>
          <w:szCs w:val="24"/>
          <w:lang w:val="en-GB"/>
        </w:rPr>
        <w:t xml:space="preserve"> </w:t>
      </w:r>
      <w:r w:rsidR="00496445" w:rsidRPr="00B0339C">
        <w:rPr>
          <w:rFonts w:ascii="Times New Roman" w:hAnsi="Times New Roman" w:cs="Times New Roman"/>
          <w:sz w:val="24"/>
          <w:szCs w:val="24"/>
          <w:lang w:val="en-GB"/>
        </w:rPr>
        <w:t>c</w:t>
      </w:r>
      <w:r w:rsidR="007B59D0" w:rsidRPr="00B0339C">
        <w:rPr>
          <w:rFonts w:ascii="Times New Roman" w:hAnsi="Times New Roman" w:cs="Times New Roman"/>
          <w:sz w:val="24"/>
          <w:szCs w:val="24"/>
          <w:lang w:val="en-GB"/>
        </w:rPr>
        <w:t>ould be observed</w:t>
      </w:r>
      <w:r w:rsidR="00987B88" w:rsidRPr="00B0339C">
        <w:rPr>
          <w:rFonts w:ascii="Times New Roman" w:hAnsi="Times New Roman" w:cs="Times New Roman"/>
          <w:sz w:val="24"/>
          <w:szCs w:val="24"/>
          <w:lang w:val="en-GB"/>
        </w:rPr>
        <w:t xml:space="preserve"> in the IL/o Pickering emulsion system</w:t>
      </w:r>
      <w:r w:rsidR="007B59D0" w:rsidRPr="00AB2F06">
        <w:rPr>
          <w:rFonts w:ascii="Times New Roman" w:hAnsi="Times New Roman" w:cs="Times New Roman"/>
          <w:sz w:val="24"/>
          <w:szCs w:val="24"/>
          <w:lang w:val="en-GB"/>
        </w:rPr>
        <w:t>.</w:t>
      </w:r>
      <w:r w:rsidR="00057FCC" w:rsidRPr="00AB2F06">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48</w:t>
      </w:r>
      <w:r w:rsidR="00057FCC" w:rsidRPr="00AB2F06">
        <w:rPr>
          <w:rFonts w:ascii="Times New Roman" w:hAnsi="Times New Roman" w:cs="Times New Roman"/>
          <w:sz w:val="24"/>
          <w:szCs w:val="24"/>
          <w:lang w:val="en-GB"/>
        </w:rPr>
        <w:t>]</w:t>
      </w:r>
    </w:p>
    <w:p w:rsidR="003B7FBC" w:rsidRPr="00B0339C" w:rsidRDefault="00544A0B"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T</w:t>
      </w:r>
      <w:r w:rsidR="00132158" w:rsidRPr="00B0339C">
        <w:rPr>
          <w:rFonts w:ascii="Times New Roman" w:hAnsi="Times New Roman" w:cs="Times New Roman"/>
          <w:sz w:val="24"/>
          <w:szCs w:val="24"/>
          <w:lang w:val="en-GB"/>
        </w:rPr>
        <w:t>he</w:t>
      </w:r>
      <w:r w:rsidR="00524F9F" w:rsidRPr="00B0339C">
        <w:rPr>
          <w:rFonts w:ascii="Times New Roman" w:hAnsi="Times New Roman" w:cs="Times New Roman"/>
          <w:sz w:val="24"/>
          <w:szCs w:val="24"/>
          <w:lang w:val="en-GB"/>
        </w:rPr>
        <w:t xml:space="preserve"> conversion </w:t>
      </w:r>
      <w:r w:rsidR="00231591">
        <w:rPr>
          <w:rFonts w:ascii="Times New Roman" w:hAnsi="Times New Roman" w:cs="Times New Roman"/>
          <w:sz w:val="24"/>
          <w:szCs w:val="24"/>
          <w:lang w:val="en-GB"/>
        </w:rPr>
        <w:t>within</w:t>
      </w:r>
      <w:r w:rsidR="00524F9F"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a</w:t>
      </w:r>
      <w:r w:rsidR="00524F9F" w:rsidRPr="00B0339C">
        <w:rPr>
          <w:rFonts w:ascii="Times New Roman" w:hAnsi="Times New Roman" w:cs="Times New Roman"/>
          <w:sz w:val="24"/>
          <w:szCs w:val="24"/>
          <w:lang w:val="en-GB"/>
        </w:rPr>
        <w:t xml:space="preserve"> </w:t>
      </w:r>
      <w:r w:rsidR="00231591">
        <w:rPr>
          <w:rFonts w:ascii="Times New Roman" w:hAnsi="Times New Roman" w:cs="Times New Roman"/>
          <w:sz w:val="24"/>
          <w:szCs w:val="24"/>
          <w:lang w:val="en-GB"/>
        </w:rPr>
        <w:t xml:space="preserve">chemical </w:t>
      </w:r>
      <w:r w:rsidR="00524F9F" w:rsidRPr="00B0339C">
        <w:rPr>
          <w:rFonts w:ascii="Times New Roman" w:hAnsi="Times New Roman" w:cs="Times New Roman"/>
          <w:sz w:val="24"/>
          <w:szCs w:val="24"/>
          <w:lang w:val="en-GB"/>
        </w:rPr>
        <w:t xml:space="preserve">reaction </w:t>
      </w:r>
      <w:r w:rsidRPr="00B0339C">
        <w:rPr>
          <w:rFonts w:ascii="Times New Roman" w:hAnsi="Times New Roman" w:cs="Times New Roman"/>
          <w:sz w:val="24"/>
          <w:szCs w:val="24"/>
          <w:lang w:val="en-GB"/>
        </w:rPr>
        <w:t>could vary</w:t>
      </w:r>
      <w:r w:rsidR="00524F9F" w:rsidRPr="00B0339C">
        <w:rPr>
          <w:rFonts w:ascii="Times New Roman" w:hAnsi="Times New Roman" w:cs="Times New Roman"/>
          <w:sz w:val="24"/>
          <w:szCs w:val="24"/>
          <w:lang w:val="en-GB"/>
        </w:rPr>
        <w:t xml:space="preserve"> depending</w:t>
      </w:r>
      <w:r w:rsidRPr="00B0339C">
        <w:rPr>
          <w:rFonts w:ascii="Times New Roman" w:hAnsi="Times New Roman" w:cs="Times New Roman"/>
          <w:sz w:val="24"/>
          <w:szCs w:val="24"/>
          <w:lang w:val="en-GB"/>
        </w:rPr>
        <w:t xml:space="preserve"> on</w:t>
      </w:r>
      <w:r w:rsidR="00524F9F" w:rsidRPr="00B0339C">
        <w:rPr>
          <w:rFonts w:ascii="Times New Roman" w:hAnsi="Times New Roman" w:cs="Times New Roman"/>
          <w:sz w:val="24"/>
          <w:szCs w:val="24"/>
          <w:lang w:val="en-GB"/>
        </w:rPr>
        <w:t xml:space="preserve"> </w:t>
      </w:r>
      <w:r w:rsidR="00234CA0">
        <w:rPr>
          <w:rFonts w:ascii="Times New Roman" w:hAnsi="Times New Roman" w:cs="Times New Roman"/>
          <w:sz w:val="24"/>
          <w:szCs w:val="24"/>
          <w:lang w:val="en-GB"/>
        </w:rPr>
        <w:t xml:space="preserve">the emulsion type, </w:t>
      </w:r>
      <w:r w:rsidR="00234CA0" w:rsidRPr="00234CA0">
        <w:rPr>
          <w:rFonts w:ascii="Times New Roman" w:hAnsi="Times New Roman" w:cs="Times New Roman"/>
          <w:i/>
          <w:sz w:val="24"/>
          <w:szCs w:val="24"/>
          <w:lang w:val="en-GB"/>
        </w:rPr>
        <w:t>i</w:t>
      </w:r>
      <w:r w:rsidR="00234CA0">
        <w:rPr>
          <w:rFonts w:ascii="Times New Roman" w:hAnsi="Times New Roman" w:cs="Times New Roman"/>
          <w:sz w:val="24"/>
          <w:szCs w:val="24"/>
          <w:lang w:val="en-GB"/>
        </w:rPr>
        <w:t>.</w:t>
      </w:r>
      <w:r w:rsidR="00234CA0" w:rsidRPr="00234CA0">
        <w:rPr>
          <w:rFonts w:ascii="Times New Roman" w:hAnsi="Times New Roman" w:cs="Times New Roman"/>
          <w:i/>
          <w:sz w:val="24"/>
          <w:szCs w:val="24"/>
          <w:lang w:val="en-GB"/>
        </w:rPr>
        <w:t>e</w:t>
      </w:r>
      <w:r w:rsidR="00234CA0">
        <w:rPr>
          <w:rFonts w:ascii="Times New Roman" w:hAnsi="Times New Roman" w:cs="Times New Roman"/>
          <w:sz w:val="24"/>
          <w:szCs w:val="24"/>
          <w:lang w:val="en-GB"/>
        </w:rPr>
        <w:t xml:space="preserve">. </w:t>
      </w:r>
      <w:r w:rsidR="00524F9F" w:rsidRPr="00B0339C">
        <w:rPr>
          <w:rFonts w:ascii="Times New Roman" w:hAnsi="Times New Roman" w:cs="Times New Roman"/>
          <w:sz w:val="24"/>
          <w:szCs w:val="24"/>
          <w:lang w:val="en-GB"/>
        </w:rPr>
        <w:t xml:space="preserve">which liquid phase is dispersed in </w:t>
      </w:r>
      <w:r w:rsidR="006A465E">
        <w:rPr>
          <w:rFonts w:ascii="Times New Roman" w:hAnsi="Times New Roman" w:cs="Times New Roman"/>
          <w:sz w:val="24"/>
          <w:szCs w:val="24"/>
          <w:lang w:val="en-GB"/>
        </w:rPr>
        <w:t>which</w:t>
      </w:r>
      <w:r w:rsidR="00524F9F" w:rsidRPr="00B0339C">
        <w:rPr>
          <w:rFonts w:ascii="Times New Roman" w:hAnsi="Times New Roman" w:cs="Times New Roman"/>
          <w:sz w:val="24"/>
          <w:szCs w:val="24"/>
          <w:lang w:val="en-GB"/>
        </w:rPr>
        <w:t xml:space="preserve">. </w:t>
      </w:r>
      <w:proofErr w:type="spellStart"/>
      <w:r w:rsidR="00285129" w:rsidRPr="00B0339C">
        <w:rPr>
          <w:rFonts w:ascii="Times New Roman" w:hAnsi="Times New Roman" w:cs="Times New Roman"/>
          <w:sz w:val="24"/>
          <w:szCs w:val="24"/>
          <w:lang w:val="en-GB"/>
        </w:rPr>
        <w:t>Bago</w:t>
      </w:r>
      <w:proofErr w:type="spellEnd"/>
      <w:r w:rsidR="00285129" w:rsidRPr="00B0339C">
        <w:rPr>
          <w:rFonts w:ascii="Times New Roman" w:hAnsi="Times New Roman" w:cs="Times New Roman"/>
          <w:sz w:val="24"/>
          <w:szCs w:val="24"/>
          <w:lang w:val="en-GB"/>
        </w:rPr>
        <w:t xml:space="preserve"> </w:t>
      </w:r>
      <w:r w:rsidR="002A3443" w:rsidRPr="00B0339C">
        <w:rPr>
          <w:rFonts w:ascii="Times New Roman" w:hAnsi="Times New Roman" w:cs="Times New Roman"/>
          <w:sz w:val="24"/>
          <w:szCs w:val="24"/>
          <w:lang w:val="en-GB"/>
        </w:rPr>
        <w:t xml:space="preserve">Rodriguez </w:t>
      </w:r>
      <w:r w:rsidR="00285129" w:rsidRPr="00B0339C">
        <w:rPr>
          <w:rFonts w:ascii="Times New Roman" w:hAnsi="Times New Roman" w:cs="Times New Roman"/>
          <w:i/>
          <w:sz w:val="24"/>
          <w:szCs w:val="24"/>
          <w:lang w:val="en-GB"/>
        </w:rPr>
        <w:t>et al</w:t>
      </w:r>
      <w:r w:rsidR="00285129" w:rsidRPr="00B0339C">
        <w:rPr>
          <w:rFonts w:ascii="Times New Roman" w:hAnsi="Times New Roman" w:cs="Times New Roman"/>
          <w:sz w:val="24"/>
          <w:szCs w:val="24"/>
          <w:lang w:val="en-GB"/>
        </w:rPr>
        <w:t>. have recently investigated th</w:t>
      </w:r>
      <w:r w:rsidR="00957F94" w:rsidRPr="00B0339C">
        <w:rPr>
          <w:rFonts w:ascii="Times New Roman" w:hAnsi="Times New Roman" w:cs="Times New Roman"/>
          <w:sz w:val="24"/>
          <w:szCs w:val="24"/>
          <w:lang w:val="en-GB"/>
        </w:rPr>
        <w:t xml:space="preserve">e effect of the conversion of </w:t>
      </w:r>
      <w:r w:rsidR="00957F94" w:rsidRPr="00B0339C">
        <w:rPr>
          <w:rFonts w:ascii="Times New Roman" w:hAnsi="Times New Roman" w:cs="Times New Roman"/>
          <w:i/>
          <w:sz w:val="24"/>
          <w:szCs w:val="24"/>
          <w:lang w:val="en-GB"/>
        </w:rPr>
        <w:t>n</w:t>
      </w:r>
      <w:r w:rsidR="00957F94" w:rsidRPr="00B0339C">
        <w:rPr>
          <w:rFonts w:ascii="Times New Roman" w:hAnsi="Times New Roman" w:cs="Times New Roman"/>
          <w:sz w:val="24"/>
          <w:szCs w:val="24"/>
          <w:lang w:val="en-GB"/>
        </w:rPr>
        <w:t>-</w:t>
      </w:r>
      <w:proofErr w:type="spellStart"/>
      <w:r w:rsidR="00957F94" w:rsidRPr="00B0339C">
        <w:rPr>
          <w:rFonts w:ascii="Times New Roman" w:hAnsi="Times New Roman" w:cs="Times New Roman"/>
          <w:sz w:val="24"/>
          <w:szCs w:val="24"/>
          <w:lang w:val="en-GB"/>
        </w:rPr>
        <w:t>octanaloxime</w:t>
      </w:r>
      <w:proofErr w:type="spellEnd"/>
      <w:r w:rsidR="00957F94" w:rsidRPr="00B0339C">
        <w:rPr>
          <w:rFonts w:ascii="Times New Roman" w:hAnsi="Times New Roman" w:cs="Times New Roman"/>
          <w:sz w:val="24"/>
          <w:szCs w:val="24"/>
          <w:lang w:val="en-GB"/>
        </w:rPr>
        <w:t xml:space="preserve"> to </w:t>
      </w:r>
      <w:r w:rsidR="00285129" w:rsidRPr="00B0339C">
        <w:rPr>
          <w:rFonts w:ascii="Times New Roman" w:hAnsi="Times New Roman" w:cs="Times New Roman"/>
          <w:i/>
          <w:sz w:val="24"/>
          <w:szCs w:val="24"/>
          <w:lang w:val="en-GB"/>
        </w:rPr>
        <w:t>n</w:t>
      </w:r>
      <w:r w:rsidR="00285129" w:rsidRPr="00B0339C">
        <w:rPr>
          <w:rFonts w:ascii="Times New Roman" w:hAnsi="Times New Roman" w:cs="Times New Roman"/>
          <w:sz w:val="24"/>
          <w:szCs w:val="24"/>
          <w:lang w:val="en-GB"/>
        </w:rPr>
        <w:t>-</w:t>
      </w:r>
      <w:proofErr w:type="spellStart"/>
      <w:r w:rsidR="00285129" w:rsidRPr="00B0339C">
        <w:rPr>
          <w:rFonts w:ascii="Times New Roman" w:hAnsi="Times New Roman" w:cs="Times New Roman"/>
          <w:sz w:val="24"/>
          <w:szCs w:val="24"/>
          <w:lang w:val="en-GB"/>
        </w:rPr>
        <w:t>octanenitrile</w:t>
      </w:r>
      <w:proofErr w:type="spellEnd"/>
      <w:r w:rsidR="00285129" w:rsidRPr="00B0339C">
        <w:rPr>
          <w:rFonts w:ascii="Times New Roman" w:hAnsi="Times New Roman" w:cs="Times New Roman"/>
          <w:sz w:val="24"/>
          <w:szCs w:val="24"/>
          <w:lang w:val="en-GB"/>
        </w:rPr>
        <w:t xml:space="preserve"> in </w:t>
      </w:r>
      <w:r w:rsidR="00231591">
        <w:rPr>
          <w:rFonts w:ascii="Times New Roman" w:hAnsi="Times New Roman" w:cs="Times New Roman"/>
          <w:sz w:val="24"/>
          <w:szCs w:val="24"/>
          <w:lang w:val="en-GB"/>
        </w:rPr>
        <w:t xml:space="preserve">Pickering </w:t>
      </w:r>
      <w:r w:rsidR="00285129" w:rsidRPr="00B0339C">
        <w:rPr>
          <w:rFonts w:ascii="Times New Roman" w:hAnsi="Times New Roman" w:cs="Times New Roman"/>
          <w:sz w:val="24"/>
          <w:szCs w:val="24"/>
          <w:lang w:val="en-GB"/>
        </w:rPr>
        <w:t xml:space="preserve">emulsions </w:t>
      </w:r>
      <w:r w:rsidR="00BF126E" w:rsidRPr="00B0339C">
        <w:rPr>
          <w:rFonts w:ascii="Times New Roman" w:hAnsi="Times New Roman" w:cs="Times New Roman"/>
          <w:sz w:val="24"/>
          <w:szCs w:val="24"/>
          <w:lang w:val="en-GB"/>
        </w:rPr>
        <w:t>stabilized</w:t>
      </w:r>
      <w:r w:rsidR="00285129" w:rsidRPr="00B0339C">
        <w:rPr>
          <w:rFonts w:ascii="Times New Roman" w:hAnsi="Times New Roman" w:cs="Times New Roman"/>
          <w:sz w:val="24"/>
          <w:szCs w:val="24"/>
          <w:lang w:val="en-GB"/>
        </w:rPr>
        <w:t xml:space="preserve"> </w:t>
      </w:r>
      <w:r w:rsidR="00231591">
        <w:rPr>
          <w:rFonts w:ascii="Times New Roman" w:hAnsi="Times New Roman" w:cs="Times New Roman"/>
          <w:sz w:val="24"/>
          <w:szCs w:val="24"/>
          <w:lang w:val="en-GB"/>
        </w:rPr>
        <w:t>by</w:t>
      </w:r>
      <w:r w:rsidR="00285129" w:rsidRPr="00B0339C">
        <w:rPr>
          <w:rFonts w:ascii="Times New Roman" w:hAnsi="Times New Roman" w:cs="Times New Roman"/>
          <w:sz w:val="24"/>
          <w:szCs w:val="24"/>
          <w:lang w:val="en-GB"/>
        </w:rPr>
        <w:t xml:space="preserve"> silica particles of </w:t>
      </w:r>
      <w:r w:rsidR="00957F94" w:rsidRPr="00B0339C">
        <w:rPr>
          <w:rFonts w:ascii="Times New Roman" w:hAnsi="Times New Roman" w:cs="Times New Roman"/>
          <w:sz w:val="24"/>
          <w:szCs w:val="24"/>
          <w:lang w:val="en-GB"/>
        </w:rPr>
        <w:t xml:space="preserve">different </w:t>
      </w:r>
      <w:r w:rsidR="000E212F" w:rsidRPr="00B0339C">
        <w:rPr>
          <w:rFonts w:ascii="Times New Roman" w:hAnsi="Times New Roman" w:cs="Times New Roman"/>
          <w:sz w:val="24"/>
          <w:szCs w:val="24"/>
          <w:lang w:val="en-GB"/>
        </w:rPr>
        <w:t>hy</w:t>
      </w:r>
      <w:r w:rsidR="00231591">
        <w:rPr>
          <w:rFonts w:ascii="Times New Roman" w:hAnsi="Times New Roman" w:cs="Times New Roman"/>
          <w:sz w:val="24"/>
          <w:szCs w:val="24"/>
          <w:lang w:val="en-GB"/>
        </w:rPr>
        <w:t>drophobicity</w:t>
      </w:r>
      <w:proofErr w:type="gramStart"/>
      <w:r w:rsidR="00285129" w:rsidRPr="00231591">
        <w:rPr>
          <w:rFonts w:ascii="Times New Roman" w:hAnsi="Times New Roman" w:cs="Times New Roman"/>
          <w:sz w:val="24"/>
          <w:szCs w:val="24"/>
          <w:lang w:val="en-GB"/>
        </w:rPr>
        <w:t>.</w:t>
      </w:r>
      <w:r w:rsidR="00BF126E" w:rsidRPr="00231591">
        <w:rPr>
          <w:rFonts w:ascii="Times New Roman" w:hAnsi="Times New Roman" w:cs="Times New Roman"/>
          <w:sz w:val="24"/>
          <w:szCs w:val="24"/>
          <w:lang w:val="en-GB"/>
        </w:rPr>
        <w:t>[</w:t>
      </w:r>
      <w:proofErr w:type="gramEnd"/>
      <w:r w:rsidR="00045D4F" w:rsidRPr="00045D4F">
        <w:rPr>
          <w:rFonts w:ascii="Times New Roman" w:hAnsi="Times New Roman" w:cs="Times New Roman"/>
          <w:sz w:val="24"/>
          <w:szCs w:val="24"/>
          <w:highlight w:val="yellow"/>
          <w:lang w:val="en-GB"/>
        </w:rPr>
        <w:t>29</w:t>
      </w:r>
      <w:r w:rsidR="00BF126E" w:rsidRPr="00231591">
        <w:rPr>
          <w:rFonts w:ascii="Times New Roman" w:hAnsi="Times New Roman" w:cs="Times New Roman"/>
          <w:sz w:val="24"/>
          <w:szCs w:val="24"/>
          <w:lang w:val="en-GB"/>
        </w:rPr>
        <w:t>]</w:t>
      </w:r>
      <w:r w:rsidR="00285129" w:rsidRPr="00B0339C">
        <w:rPr>
          <w:rFonts w:ascii="Times New Roman" w:hAnsi="Times New Roman" w:cs="Times New Roman"/>
          <w:sz w:val="24"/>
          <w:szCs w:val="24"/>
          <w:lang w:val="en-GB"/>
        </w:rPr>
        <w:t xml:space="preserve"> This allowed </w:t>
      </w:r>
      <w:r w:rsidR="00957F94" w:rsidRPr="00B0339C">
        <w:rPr>
          <w:rFonts w:ascii="Times New Roman" w:hAnsi="Times New Roman" w:cs="Times New Roman"/>
          <w:sz w:val="24"/>
          <w:szCs w:val="24"/>
          <w:lang w:val="en-GB"/>
        </w:rPr>
        <w:t>comparing</w:t>
      </w:r>
      <w:r w:rsidR="00285129" w:rsidRPr="00B0339C">
        <w:rPr>
          <w:rFonts w:ascii="Times New Roman" w:hAnsi="Times New Roman" w:cs="Times New Roman"/>
          <w:sz w:val="24"/>
          <w:szCs w:val="24"/>
          <w:lang w:val="en-GB"/>
        </w:rPr>
        <w:t xml:space="preserve"> the conversion of the reaction in two emulsions of different type with the same particle type, average droplet diameter and stability</w:t>
      </w:r>
      <w:r w:rsidR="00957F94" w:rsidRPr="00B0339C">
        <w:rPr>
          <w:rFonts w:ascii="Times New Roman" w:hAnsi="Times New Roman" w:cs="Times New Roman"/>
          <w:sz w:val="24"/>
          <w:szCs w:val="24"/>
          <w:lang w:val="en-GB"/>
        </w:rPr>
        <w:t xml:space="preserve"> to coalescence and creaming/sedimentation</w:t>
      </w:r>
      <w:r w:rsidR="00285129" w:rsidRPr="00B0339C">
        <w:rPr>
          <w:rFonts w:ascii="Times New Roman" w:hAnsi="Times New Roman" w:cs="Times New Roman"/>
          <w:sz w:val="24"/>
          <w:szCs w:val="24"/>
          <w:lang w:val="en-GB"/>
        </w:rPr>
        <w:t xml:space="preserve">. The conversion in that case was higher in the </w:t>
      </w:r>
      <w:r w:rsidR="00BF126E" w:rsidRPr="00B0339C">
        <w:rPr>
          <w:rFonts w:ascii="Times New Roman" w:hAnsi="Times New Roman" w:cs="Times New Roman"/>
          <w:sz w:val="24"/>
          <w:szCs w:val="24"/>
          <w:lang w:val="en-GB"/>
        </w:rPr>
        <w:t>o</w:t>
      </w:r>
      <w:r w:rsidR="00285129" w:rsidRPr="00B0339C">
        <w:rPr>
          <w:rFonts w:ascii="Times New Roman" w:hAnsi="Times New Roman" w:cs="Times New Roman"/>
          <w:sz w:val="24"/>
          <w:szCs w:val="24"/>
          <w:lang w:val="en-GB"/>
        </w:rPr>
        <w:t>/</w:t>
      </w:r>
      <w:r w:rsidR="00BF126E" w:rsidRPr="00B0339C">
        <w:rPr>
          <w:rFonts w:ascii="Times New Roman" w:hAnsi="Times New Roman" w:cs="Times New Roman"/>
          <w:sz w:val="24"/>
          <w:szCs w:val="24"/>
          <w:lang w:val="en-GB"/>
        </w:rPr>
        <w:t>w</w:t>
      </w:r>
      <w:r w:rsidR="00285129" w:rsidRPr="00B0339C">
        <w:rPr>
          <w:rFonts w:ascii="Times New Roman" w:hAnsi="Times New Roman" w:cs="Times New Roman"/>
          <w:sz w:val="24"/>
          <w:szCs w:val="24"/>
          <w:lang w:val="en-GB"/>
        </w:rPr>
        <w:t xml:space="preserve"> system</w:t>
      </w:r>
      <w:proofErr w:type="gramStart"/>
      <w:r w:rsidR="00285129" w:rsidRPr="00231591">
        <w:rPr>
          <w:rFonts w:ascii="Times New Roman" w:hAnsi="Times New Roman" w:cs="Times New Roman"/>
          <w:sz w:val="24"/>
          <w:szCs w:val="24"/>
          <w:lang w:val="en-GB"/>
        </w:rPr>
        <w:t>.</w:t>
      </w:r>
      <w:r w:rsidR="00BF126E" w:rsidRPr="00231591">
        <w:rPr>
          <w:rFonts w:ascii="Times New Roman" w:hAnsi="Times New Roman" w:cs="Times New Roman"/>
          <w:sz w:val="24"/>
          <w:szCs w:val="24"/>
          <w:lang w:val="en-GB"/>
        </w:rPr>
        <w:t>[</w:t>
      </w:r>
      <w:proofErr w:type="gramEnd"/>
      <w:r w:rsidR="00045D4F" w:rsidRPr="00045D4F">
        <w:rPr>
          <w:rFonts w:ascii="Times New Roman" w:hAnsi="Times New Roman" w:cs="Times New Roman"/>
          <w:sz w:val="24"/>
          <w:szCs w:val="24"/>
          <w:highlight w:val="yellow"/>
          <w:lang w:val="en-GB"/>
        </w:rPr>
        <w:t>29</w:t>
      </w:r>
      <w:r w:rsidR="00BF126E" w:rsidRPr="00231591">
        <w:rPr>
          <w:rFonts w:ascii="Times New Roman" w:hAnsi="Times New Roman" w:cs="Times New Roman"/>
          <w:sz w:val="24"/>
          <w:szCs w:val="24"/>
          <w:lang w:val="en-GB"/>
        </w:rPr>
        <w:t>]</w:t>
      </w:r>
      <w:r w:rsidR="00285129" w:rsidRPr="00B0339C">
        <w:rPr>
          <w:rFonts w:ascii="Times New Roman" w:hAnsi="Times New Roman" w:cs="Times New Roman"/>
          <w:sz w:val="24"/>
          <w:szCs w:val="24"/>
          <w:lang w:val="en-GB"/>
        </w:rPr>
        <w:t xml:space="preserve"> </w:t>
      </w:r>
      <w:r w:rsidR="00231591">
        <w:rPr>
          <w:rFonts w:ascii="Times New Roman" w:hAnsi="Times New Roman" w:cs="Times New Roman"/>
          <w:sz w:val="24"/>
          <w:szCs w:val="24"/>
          <w:lang w:val="en-GB"/>
        </w:rPr>
        <w:t>Although</w:t>
      </w:r>
      <w:r w:rsidR="00BF126E" w:rsidRPr="00B0339C">
        <w:rPr>
          <w:rFonts w:ascii="Times New Roman" w:hAnsi="Times New Roman" w:cs="Times New Roman"/>
          <w:sz w:val="24"/>
          <w:szCs w:val="24"/>
          <w:lang w:val="en-GB"/>
        </w:rPr>
        <w:t xml:space="preserve"> this is the </w:t>
      </w:r>
      <w:r w:rsidR="00957F94" w:rsidRPr="00B0339C">
        <w:rPr>
          <w:rFonts w:ascii="Times New Roman" w:hAnsi="Times New Roman" w:cs="Times New Roman"/>
          <w:sz w:val="24"/>
          <w:szCs w:val="24"/>
          <w:lang w:val="en-GB"/>
        </w:rPr>
        <w:t>first</w:t>
      </w:r>
      <w:r w:rsidR="004A2AB7" w:rsidRPr="00B0339C">
        <w:rPr>
          <w:rFonts w:ascii="Times New Roman" w:hAnsi="Times New Roman" w:cs="Times New Roman"/>
          <w:sz w:val="24"/>
          <w:szCs w:val="24"/>
          <w:lang w:val="en-GB"/>
        </w:rPr>
        <w:t xml:space="preserve"> systematic </w:t>
      </w:r>
      <w:r w:rsidR="00957F94" w:rsidRPr="00B0339C">
        <w:rPr>
          <w:rFonts w:ascii="Times New Roman" w:hAnsi="Times New Roman" w:cs="Times New Roman"/>
          <w:sz w:val="24"/>
          <w:szCs w:val="24"/>
          <w:lang w:val="en-GB"/>
        </w:rPr>
        <w:t xml:space="preserve">study of the effect of particle wettability on the conversion of </w:t>
      </w:r>
      <w:r w:rsidR="007B4F78" w:rsidRPr="00B0339C">
        <w:rPr>
          <w:rFonts w:ascii="Times New Roman" w:hAnsi="Times New Roman" w:cs="Times New Roman"/>
          <w:sz w:val="24"/>
          <w:szCs w:val="24"/>
          <w:lang w:val="en-GB"/>
        </w:rPr>
        <w:t>a</w:t>
      </w:r>
      <w:r w:rsidR="00957F94" w:rsidRPr="00B0339C">
        <w:rPr>
          <w:rFonts w:ascii="Times New Roman" w:hAnsi="Times New Roman" w:cs="Times New Roman"/>
          <w:sz w:val="24"/>
          <w:szCs w:val="24"/>
          <w:lang w:val="en-GB"/>
        </w:rPr>
        <w:t xml:space="preserve"> reaction</w:t>
      </w:r>
      <w:r w:rsidR="00BF126E" w:rsidRPr="00B0339C">
        <w:rPr>
          <w:rFonts w:ascii="Times New Roman" w:hAnsi="Times New Roman" w:cs="Times New Roman"/>
          <w:sz w:val="24"/>
          <w:szCs w:val="24"/>
          <w:lang w:val="en-GB"/>
        </w:rPr>
        <w:t>, o</w:t>
      </w:r>
      <w:r w:rsidR="006D1B2B" w:rsidRPr="00B0339C">
        <w:rPr>
          <w:rFonts w:ascii="Times New Roman" w:hAnsi="Times New Roman" w:cs="Times New Roman"/>
          <w:sz w:val="24"/>
          <w:szCs w:val="24"/>
          <w:lang w:val="en-GB"/>
        </w:rPr>
        <w:t>ther attempts</w:t>
      </w:r>
      <w:r w:rsidR="00BF126E" w:rsidRPr="00B0339C">
        <w:rPr>
          <w:rFonts w:ascii="Times New Roman" w:hAnsi="Times New Roman" w:cs="Times New Roman"/>
          <w:sz w:val="24"/>
          <w:szCs w:val="24"/>
          <w:lang w:val="en-GB"/>
        </w:rPr>
        <w:t xml:space="preserve"> </w:t>
      </w:r>
      <w:r w:rsidR="006D1B2B" w:rsidRPr="00B0339C">
        <w:rPr>
          <w:rFonts w:ascii="Times New Roman" w:hAnsi="Times New Roman" w:cs="Times New Roman"/>
          <w:sz w:val="24"/>
          <w:szCs w:val="24"/>
          <w:lang w:val="en-GB"/>
        </w:rPr>
        <w:t xml:space="preserve">were previously </w:t>
      </w:r>
      <w:r w:rsidR="00B3735A" w:rsidRPr="00B0339C">
        <w:rPr>
          <w:rFonts w:ascii="Times New Roman" w:hAnsi="Times New Roman" w:cs="Times New Roman"/>
          <w:sz w:val="24"/>
          <w:szCs w:val="24"/>
          <w:lang w:val="en-GB"/>
        </w:rPr>
        <w:t>carried out</w:t>
      </w:r>
      <w:r w:rsidR="006D1B2B" w:rsidRPr="00B0339C">
        <w:rPr>
          <w:rFonts w:ascii="Times New Roman" w:hAnsi="Times New Roman" w:cs="Times New Roman"/>
          <w:sz w:val="24"/>
          <w:szCs w:val="24"/>
          <w:lang w:val="en-GB"/>
        </w:rPr>
        <w:t>.</w:t>
      </w:r>
      <w:r w:rsidR="00285129" w:rsidRPr="00B0339C">
        <w:rPr>
          <w:rFonts w:ascii="Times New Roman" w:hAnsi="Times New Roman" w:cs="Times New Roman"/>
          <w:sz w:val="24"/>
          <w:szCs w:val="24"/>
          <w:lang w:val="en-GB"/>
        </w:rPr>
        <w:t xml:space="preserve"> </w:t>
      </w:r>
      <w:proofErr w:type="spellStart"/>
      <w:r w:rsidR="00BF126E" w:rsidRPr="00B0339C">
        <w:rPr>
          <w:rFonts w:ascii="Times New Roman" w:hAnsi="Times New Roman" w:cs="Times New Roman"/>
          <w:sz w:val="24"/>
          <w:szCs w:val="24"/>
          <w:lang w:val="en-GB"/>
        </w:rPr>
        <w:t>Meng</w:t>
      </w:r>
      <w:proofErr w:type="spellEnd"/>
      <w:r w:rsidR="00BF126E" w:rsidRPr="00B0339C">
        <w:rPr>
          <w:rFonts w:ascii="Times New Roman" w:hAnsi="Times New Roman" w:cs="Times New Roman"/>
          <w:sz w:val="24"/>
          <w:szCs w:val="24"/>
          <w:lang w:val="en-GB"/>
        </w:rPr>
        <w:t xml:space="preserve"> </w:t>
      </w:r>
      <w:r w:rsidR="00BF126E" w:rsidRPr="00B0339C">
        <w:rPr>
          <w:rFonts w:ascii="Times New Roman" w:hAnsi="Times New Roman" w:cs="Times New Roman"/>
          <w:i/>
          <w:sz w:val="24"/>
          <w:szCs w:val="24"/>
          <w:lang w:val="en-GB"/>
        </w:rPr>
        <w:t>et al</w:t>
      </w:r>
      <w:r w:rsidR="00BF126E" w:rsidRPr="00B0339C">
        <w:rPr>
          <w:rFonts w:ascii="Times New Roman" w:hAnsi="Times New Roman" w:cs="Times New Roman"/>
          <w:sz w:val="24"/>
          <w:szCs w:val="24"/>
          <w:lang w:val="en-GB"/>
        </w:rPr>
        <w:t xml:space="preserve">. prepared </w:t>
      </w:r>
      <w:r w:rsidR="00231591" w:rsidRPr="00B0339C">
        <w:rPr>
          <w:rFonts w:ascii="Times New Roman" w:hAnsi="Times New Roman" w:cs="Times New Roman"/>
          <w:sz w:val="24"/>
          <w:szCs w:val="24"/>
          <w:lang w:val="en-GB"/>
        </w:rPr>
        <w:t xml:space="preserve">mesoporous silica </w:t>
      </w:r>
      <w:r w:rsidR="00BF126E" w:rsidRPr="00B0339C">
        <w:rPr>
          <w:rFonts w:ascii="Times New Roman" w:hAnsi="Times New Roman" w:cs="Times New Roman"/>
          <w:sz w:val="24"/>
          <w:szCs w:val="24"/>
          <w:lang w:val="en-GB"/>
        </w:rPr>
        <w:t xml:space="preserve">particles of different </w:t>
      </w:r>
      <w:proofErr w:type="spellStart"/>
      <w:r w:rsidR="00BF126E" w:rsidRPr="00B0339C">
        <w:rPr>
          <w:rFonts w:ascii="Times New Roman" w:hAnsi="Times New Roman" w:cs="Times New Roman"/>
          <w:sz w:val="24"/>
          <w:szCs w:val="24"/>
          <w:lang w:val="en-GB"/>
        </w:rPr>
        <w:t>wettabilities</w:t>
      </w:r>
      <w:proofErr w:type="spellEnd"/>
      <w:r w:rsidR="00694539" w:rsidRPr="00B0339C">
        <w:rPr>
          <w:rFonts w:ascii="Times New Roman" w:hAnsi="Times New Roman" w:cs="Times New Roman"/>
          <w:sz w:val="24"/>
          <w:szCs w:val="24"/>
          <w:lang w:val="en-GB"/>
        </w:rPr>
        <w:t xml:space="preserve"> by using </w:t>
      </w:r>
      <w:proofErr w:type="spellStart"/>
      <w:r w:rsidR="00694539" w:rsidRPr="00B0339C">
        <w:rPr>
          <w:rFonts w:ascii="Times New Roman" w:hAnsi="Times New Roman" w:cs="Times New Roman"/>
          <w:sz w:val="24"/>
          <w:szCs w:val="24"/>
          <w:lang w:val="en-GB"/>
        </w:rPr>
        <w:t>silylating</w:t>
      </w:r>
      <w:proofErr w:type="spellEnd"/>
      <w:r w:rsidR="00694539" w:rsidRPr="00B0339C">
        <w:rPr>
          <w:rFonts w:ascii="Times New Roman" w:hAnsi="Times New Roman" w:cs="Times New Roman"/>
          <w:sz w:val="24"/>
          <w:szCs w:val="24"/>
          <w:lang w:val="en-GB"/>
        </w:rPr>
        <w:t xml:space="preserve"> agents with different carbon chain lengths</w:t>
      </w:r>
      <w:r w:rsidR="0059693E" w:rsidRPr="00231591">
        <w:rPr>
          <w:rFonts w:ascii="Times New Roman" w:hAnsi="Times New Roman" w:cs="Times New Roman"/>
          <w:sz w:val="24"/>
          <w:szCs w:val="24"/>
          <w:lang w:val="en-GB"/>
        </w:rPr>
        <w:t>.</w:t>
      </w:r>
      <w:r w:rsidR="00BF126E" w:rsidRPr="00231591">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49</w:t>
      </w:r>
      <w:r w:rsidR="00BF126E" w:rsidRPr="00231591">
        <w:rPr>
          <w:rFonts w:ascii="Times New Roman" w:hAnsi="Times New Roman" w:cs="Times New Roman"/>
          <w:sz w:val="24"/>
          <w:szCs w:val="24"/>
          <w:lang w:val="en-GB"/>
        </w:rPr>
        <w:t>]</w:t>
      </w:r>
      <w:r w:rsidR="0059693E" w:rsidRPr="00B0339C">
        <w:rPr>
          <w:rFonts w:ascii="Times New Roman" w:hAnsi="Times New Roman" w:cs="Times New Roman"/>
          <w:sz w:val="24"/>
          <w:szCs w:val="24"/>
          <w:lang w:val="en-GB"/>
        </w:rPr>
        <w:t xml:space="preserve"> </w:t>
      </w:r>
      <w:r w:rsidR="00694539" w:rsidRPr="00B0339C">
        <w:rPr>
          <w:rFonts w:ascii="Times New Roman" w:hAnsi="Times New Roman" w:cs="Times New Roman"/>
          <w:sz w:val="24"/>
          <w:szCs w:val="24"/>
          <w:lang w:val="en-GB"/>
        </w:rPr>
        <w:t xml:space="preserve">However, </w:t>
      </w:r>
      <w:r w:rsidR="004B777D" w:rsidRPr="00B0339C">
        <w:rPr>
          <w:rFonts w:ascii="Times New Roman" w:hAnsi="Times New Roman" w:cs="Times New Roman"/>
          <w:sz w:val="24"/>
          <w:szCs w:val="24"/>
          <w:lang w:val="en-GB"/>
        </w:rPr>
        <w:t xml:space="preserve">only </w:t>
      </w:r>
      <w:r w:rsidR="00826F83" w:rsidRPr="00B0339C">
        <w:rPr>
          <w:rFonts w:ascii="Times New Roman" w:hAnsi="Times New Roman" w:cs="Times New Roman"/>
          <w:sz w:val="24"/>
          <w:szCs w:val="24"/>
          <w:lang w:val="en-GB"/>
        </w:rPr>
        <w:t xml:space="preserve">w/o emulsions </w:t>
      </w:r>
      <w:r w:rsidR="004B777D" w:rsidRPr="00B0339C">
        <w:rPr>
          <w:rFonts w:ascii="Times New Roman" w:hAnsi="Times New Roman" w:cs="Times New Roman"/>
          <w:sz w:val="24"/>
          <w:szCs w:val="24"/>
          <w:lang w:val="en-GB"/>
        </w:rPr>
        <w:t>could be prepared</w:t>
      </w:r>
      <w:r w:rsidR="00826F83" w:rsidRPr="00B0339C">
        <w:rPr>
          <w:rFonts w:ascii="Times New Roman" w:hAnsi="Times New Roman" w:cs="Times New Roman"/>
          <w:sz w:val="24"/>
          <w:szCs w:val="24"/>
          <w:lang w:val="en-GB"/>
        </w:rPr>
        <w:t xml:space="preserve"> with substantial </w:t>
      </w:r>
      <w:r w:rsidR="004556E0" w:rsidRPr="00B0339C">
        <w:rPr>
          <w:rFonts w:ascii="Times New Roman" w:hAnsi="Times New Roman" w:cs="Times New Roman"/>
          <w:sz w:val="24"/>
          <w:szCs w:val="24"/>
          <w:lang w:val="en-GB"/>
        </w:rPr>
        <w:t>fractions</w:t>
      </w:r>
      <w:r w:rsidR="00826F83" w:rsidRPr="00B0339C">
        <w:rPr>
          <w:rFonts w:ascii="Times New Roman" w:hAnsi="Times New Roman" w:cs="Times New Roman"/>
          <w:sz w:val="24"/>
          <w:szCs w:val="24"/>
          <w:lang w:val="en-GB"/>
        </w:rPr>
        <w:t xml:space="preserve"> of water and oil released</w:t>
      </w:r>
      <w:r w:rsidR="00BF126E" w:rsidRPr="00B0339C">
        <w:rPr>
          <w:rFonts w:ascii="Times New Roman" w:hAnsi="Times New Roman" w:cs="Times New Roman"/>
          <w:sz w:val="24"/>
          <w:szCs w:val="24"/>
          <w:lang w:val="en-GB"/>
        </w:rPr>
        <w:t xml:space="preserve"> in some cases</w:t>
      </w:r>
      <w:r w:rsidR="00826F83" w:rsidRPr="00231591">
        <w:rPr>
          <w:rFonts w:ascii="Times New Roman" w:hAnsi="Times New Roman" w:cs="Times New Roman"/>
          <w:sz w:val="24"/>
          <w:szCs w:val="24"/>
          <w:lang w:val="en-GB"/>
        </w:rPr>
        <w:t>.</w:t>
      </w:r>
      <w:r w:rsidR="00BF126E" w:rsidRPr="00231591">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49</w:t>
      </w:r>
      <w:r w:rsidR="00BF126E" w:rsidRPr="00231591">
        <w:rPr>
          <w:rFonts w:ascii="Times New Roman" w:hAnsi="Times New Roman" w:cs="Times New Roman"/>
          <w:sz w:val="24"/>
          <w:szCs w:val="24"/>
          <w:lang w:val="en-GB"/>
        </w:rPr>
        <w:t>]</w:t>
      </w:r>
      <w:r w:rsidR="00826F83" w:rsidRPr="00B0339C">
        <w:rPr>
          <w:rFonts w:ascii="Times New Roman" w:hAnsi="Times New Roman" w:cs="Times New Roman"/>
          <w:sz w:val="24"/>
          <w:szCs w:val="24"/>
          <w:lang w:val="en-GB"/>
        </w:rPr>
        <w:t xml:space="preserve"> Therefore, </w:t>
      </w:r>
      <w:r w:rsidR="00694539" w:rsidRPr="00B0339C">
        <w:rPr>
          <w:rFonts w:ascii="Times New Roman" w:hAnsi="Times New Roman" w:cs="Times New Roman"/>
          <w:sz w:val="24"/>
          <w:szCs w:val="24"/>
          <w:lang w:val="en-GB"/>
        </w:rPr>
        <w:t xml:space="preserve">the catalytic evaluation was only carried out in </w:t>
      </w:r>
      <w:r w:rsidR="00826F83" w:rsidRPr="00B0339C">
        <w:rPr>
          <w:rFonts w:ascii="Times New Roman" w:hAnsi="Times New Roman" w:cs="Times New Roman"/>
          <w:sz w:val="24"/>
          <w:szCs w:val="24"/>
          <w:lang w:val="en-GB"/>
        </w:rPr>
        <w:t xml:space="preserve">emulsions of one type, </w:t>
      </w:r>
      <w:r w:rsidR="00231591">
        <w:rPr>
          <w:rFonts w:ascii="Times New Roman" w:hAnsi="Times New Roman" w:cs="Times New Roman"/>
          <w:sz w:val="24"/>
          <w:szCs w:val="24"/>
          <w:lang w:val="en-GB"/>
        </w:rPr>
        <w:t>with</w:t>
      </w:r>
      <w:r w:rsidR="00826F83" w:rsidRPr="00B0339C">
        <w:rPr>
          <w:rFonts w:ascii="Times New Roman" w:hAnsi="Times New Roman" w:cs="Times New Roman"/>
          <w:sz w:val="24"/>
          <w:szCs w:val="24"/>
          <w:lang w:val="en-GB"/>
        </w:rPr>
        <w:t xml:space="preserve"> the conversion higher for </w:t>
      </w:r>
      <w:r w:rsidR="00BF126E" w:rsidRPr="00B0339C">
        <w:rPr>
          <w:rFonts w:ascii="Times New Roman" w:hAnsi="Times New Roman" w:cs="Times New Roman"/>
          <w:sz w:val="24"/>
          <w:szCs w:val="24"/>
          <w:lang w:val="en-GB"/>
        </w:rPr>
        <w:t>the</w:t>
      </w:r>
      <w:r w:rsidR="007B4F78" w:rsidRPr="00B0339C">
        <w:rPr>
          <w:rFonts w:ascii="Times New Roman" w:hAnsi="Times New Roman" w:cs="Times New Roman"/>
          <w:sz w:val="24"/>
          <w:szCs w:val="24"/>
          <w:lang w:val="en-GB"/>
        </w:rPr>
        <w:t xml:space="preserve"> </w:t>
      </w:r>
      <w:r w:rsidR="00BF126E" w:rsidRPr="00B0339C">
        <w:rPr>
          <w:rFonts w:ascii="Times New Roman" w:hAnsi="Times New Roman" w:cs="Times New Roman"/>
          <w:sz w:val="24"/>
          <w:szCs w:val="24"/>
          <w:lang w:val="en-GB"/>
        </w:rPr>
        <w:t>emulsion with</w:t>
      </w:r>
      <w:r w:rsidR="004B777D" w:rsidRPr="00B0339C">
        <w:rPr>
          <w:rFonts w:ascii="Times New Roman" w:hAnsi="Times New Roman" w:cs="Times New Roman"/>
          <w:sz w:val="24"/>
          <w:szCs w:val="24"/>
          <w:lang w:val="en-GB"/>
        </w:rPr>
        <w:t xml:space="preserve"> the highest stability against sedimentation and coalescence and smaller droplets</w:t>
      </w:r>
      <w:r w:rsidR="00826F83" w:rsidRPr="00231591">
        <w:rPr>
          <w:rFonts w:ascii="Times New Roman" w:hAnsi="Times New Roman" w:cs="Times New Roman"/>
          <w:sz w:val="24"/>
          <w:szCs w:val="24"/>
          <w:lang w:val="en-GB"/>
        </w:rPr>
        <w:t>.</w:t>
      </w:r>
      <w:r w:rsidR="00BF126E" w:rsidRPr="00231591">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49</w:t>
      </w:r>
      <w:r w:rsidR="00BF126E" w:rsidRPr="00231591">
        <w:rPr>
          <w:rFonts w:ascii="Times New Roman" w:hAnsi="Times New Roman" w:cs="Times New Roman"/>
          <w:sz w:val="24"/>
          <w:szCs w:val="24"/>
          <w:lang w:val="en-GB"/>
        </w:rPr>
        <w:t>]</w:t>
      </w:r>
      <w:r w:rsidR="00694539" w:rsidRPr="00B0339C">
        <w:rPr>
          <w:rFonts w:ascii="Times New Roman" w:hAnsi="Times New Roman" w:cs="Times New Roman"/>
          <w:sz w:val="24"/>
          <w:szCs w:val="24"/>
          <w:lang w:val="en-GB"/>
        </w:rPr>
        <w:t xml:space="preserve"> </w:t>
      </w:r>
      <w:r w:rsidR="00BF126E" w:rsidRPr="00B0339C">
        <w:rPr>
          <w:rFonts w:ascii="Times New Roman" w:hAnsi="Times New Roman" w:cs="Times New Roman"/>
          <w:sz w:val="24"/>
          <w:szCs w:val="24"/>
          <w:lang w:val="en-GB"/>
        </w:rPr>
        <w:t xml:space="preserve">In ref. </w:t>
      </w:r>
      <w:r w:rsidR="00017F29">
        <w:rPr>
          <w:rFonts w:ascii="Times New Roman" w:hAnsi="Times New Roman" w:cs="Times New Roman"/>
          <w:sz w:val="24"/>
          <w:szCs w:val="24"/>
          <w:highlight w:val="yellow"/>
          <w:lang w:val="en-GB"/>
        </w:rPr>
        <w:t>50</w:t>
      </w:r>
      <w:r w:rsidR="00BF126E" w:rsidRPr="00231591">
        <w:rPr>
          <w:rFonts w:ascii="Times New Roman" w:hAnsi="Times New Roman" w:cs="Times New Roman"/>
          <w:sz w:val="24"/>
          <w:szCs w:val="24"/>
          <w:lang w:val="en-GB"/>
        </w:rPr>
        <w:t>,</w:t>
      </w:r>
      <w:r w:rsidR="00722481" w:rsidRPr="00B0339C">
        <w:rPr>
          <w:rFonts w:ascii="Times New Roman" w:hAnsi="Times New Roman" w:cs="Times New Roman"/>
          <w:sz w:val="24"/>
          <w:szCs w:val="24"/>
          <w:lang w:val="en-GB"/>
        </w:rPr>
        <w:t xml:space="preserve"> </w:t>
      </w:r>
      <w:proofErr w:type="spellStart"/>
      <w:r w:rsidR="00722481" w:rsidRPr="00B0339C">
        <w:rPr>
          <w:rFonts w:ascii="Times New Roman" w:hAnsi="Times New Roman" w:cs="Times New Roman"/>
          <w:sz w:val="24"/>
          <w:szCs w:val="24"/>
          <w:lang w:val="en-GB"/>
        </w:rPr>
        <w:t>Pd</w:t>
      </w:r>
      <w:proofErr w:type="spellEnd"/>
      <w:r w:rsidR="00722481" w:rsidRPr="00B0339C">
        <w:rPr>
          <w:rFonts w:ascii="Times New Roman" w:hAnsi="Times New Roman" w:cs="Times New Roman"/>
          <w:sz w:val="24"/>
          <w:szCs w:val="24"/>
          <w:lang w:val="en-GB"/>
        </w:rPr>
        <w:t xml:space="preserve"> supported on amphiphilic carbonaceous microspheres </w:t>
      </w:r>
      <w:r w:rsidR="00FB60D4" w:rsidRPr="00B0339C">
        <w:rPr>
          <w:rFonts w:ascii="Times New Roman" w:hAnsi="Times New Roman" w:cs="Times New Roman"/>
          <w:sz w:val="24"/>
          <w:szCs w:val="24"/>
          <w:lang w:val="en-GB"/>
        </w:rPr>
        <w:t>(</w:t>
      </w:r>
      <w:proofErr w:type="spellStart"/>
      <w:r w:rsidR="002C096F" w:rsidRPr="00B0339C">
        <w:rPr>
          <w:rFonts w:ascii="Times New Roman" w:hAnsi="Times New Roman" w:cs="Times New Roman"/>
          <w:sz w:val="24"/>
          <w:szCs w:val="24"/>
          <w:lang w:val="en-GB"/>
        </w:rPr>
        <w:t>Pd</w:t>
      </w:r>
      <w:proofErr w:type="spellEnd"/>
      <w:r w:rsidR="002C096F" w:rsidRPr="00B0339C">
        <w:rPr>
          <w:rFonts w:ascii="Times New Roman" w:hAnsi="Times New Roman" w:cs="Times New Roman"/>
          <w:sz w:val="24"/>
          <w:szCs w:val="24"/>
          <w:lang w:val="en-GB"/>
        </w:rPr>
        <w:t>/</w:t>
      </w:r>
      <w:r w:rsidR="00FB60D4" w:rsidRPr="00B0339C">
        <w:rPr>
          <w:rFonts w:ascii="Times New Roman" w:hAnsi="Times New Roman" w:cs="Times New Roman"/>
          <w:sz w:val="24"/>
          <w:szCs w:val="24"/>
          <w:lang w:val="en-GB"/>
        </w:rPr>
        <w:t xml:space="preserve">CM) </w:t>
      </w:r>
      <w:r w:rsidR="00231591">
        <w:rPr>
          <w:rFonts w:ascii="Times New Roman" w:hAnsi="Times New Roman" w:cs="Times New Roman"/>
          <w:sz w:val="24"/>
          <w:szCs w:val="24"/>
          <w:lang w:val="en-GB"/>
        </w:rPr>
        <w:t>was</w:t>
      </w:r>
      <w:r w:rsidR="00722481" w:rsidRPr="00B0339C">
        <w:rPr>
          <w:rFonts w:ascii="Times New Roman" w:hAnsi="Times New Roman" w:cs="Times New Roman"/>
          <w:sz w:val="24"/>
          <w:szCs w:val="24"/>
          <w:lang w:val="en-GB"/>
        </w:rPr>
        <w:t xml:space="preserve"> used in the catalytic </w:t>
      </w:r>
      <w:proofErr w:type="spellStart"/>
      <w:r w:rsidR="00722481" w:rsidRPr="00B0339C">
        <w:rPr>
          <w:rFonts w:ascii="Times New Roman" w:hAnsi="Times New Roman" w:cs="Times New Roman"/>
          <w:sz w:val="24"/>
          <w:szCs w:val="24"/>
          <w:lang w:val="en-GB"/>
        </w:rPr>
        <w:t>hydrodeoxygenation</w:t>
      </w:r>
      <w:proofErr w:type="spellEnd"/>
      <w:r w:rsidR="00722481" w:rsidRPr="00B0339C">
        <w:rPr>
          <w:rFonts w:ascii="Times New Roman" w:hAnsi="Times New Roman" w:cs="Times New Roman"/>
          <w:sz w:val="24"/>
          <w:szCs w:val="24"/>
          <w:lang w:val="en-GB"/>
        </w:rPr>
        <w:t xml:space="preserve"> of vanillin as a model bio-oil upgrading reaction. The wettability of the </w:t>
      </w:r>
      <w:proofErr w:type="spellStart"/>
      <w:r w:rsidR="00722481" w:rsidRPr="00B0339C">
        <w:rPr>
          <w:rFonts w:ascii="Times New Roman" w:hAnsi="Times New Roman" w:cs="Times New Roman"/>
          <w:sz w:val="24"/>
          <w:szCs w:val="24"/>
          <w:lang w:val="en-GB"/>
        </w:rPr>
        <w:t>Pd</w:t>
      </w:r>
      <w:proofErr w:type="spellEnd"/>
      <w:r w:rsidR="00722481" w:rsidRPr="00B0339C">
        <w:rPr>
          <w:rFonts w:ascii="Times New Roman" w:hAnsi="Times New Roman" w:cs="Times New Roman"/>
          <w:sz w:val="24"/>
          <w:szCs w:val="24"/>
          <w:lang w:val="en-GB"/>
        </w:rPr>
        <w:t xml:space="preserve">/CM catalyst could be </w:t>
      </w:r>
      <w:r w:rsidR="00231591">
        <w:rPr>
          <w:rFonts w:ascii="Times New Roman" w:hAnsi="Times New Roman" w:cs="Times New Roman"/>
          <w:sz w:val="24"/>
          <w:szCs w:val="24"/>
          <w:lang w:val="en-GB"/>
        </w:rPr>
        <w:t>easily</w:t>
      </w:r>
      <w:r w:rsidR="00722481" w:rsidRPr="00B0339C">
        <w:rPr>
          <w:rFonts w:ascii="Times New Roman" w:hAnsi="Times New Roman" w:cs="Times New Roman"/>
          <w:sz w:val="24"/>
          <w:szCs w:val="24"/>
          <w:lang w:val="en-GB"/>
        </w:rPr>
        <w:t xml:space="preserve"> tuned by adjusting the hydrothermal treatment temperature during synthesis or by a post-treatment process in alkaline solution</w:t>
      </w:r>
      <w:proofErr w:type="gramStart"/>
      <w:r w:rsidR="00722481" w:rsidRPr="00231591">
        <w:rPr>
          <w:rFonts w:ascii="Times New Roman" w:hAnsi="Times New Roman" w:cs="Times New Roman"/>
          <w:sz w:val="24"/>
          <w:szCs w:val="24"/>
          <w:lang w:val="en-GB"/>
        </w:rPr>
        <w:t>.</w:t>
      </w:r>
      <w:r w:rsidR="008E38BF" w:rsidRPr="00231591">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50</w:t>
      </w:r>
      <w:r w:rsidR="008E38BF" w:rsidRPr="00231591">
        <w:rPr>
          <w:rFonts w:ascii="Times New Roman" w:hAnsi="Times New Roman" w:cs="Times New Roman"/>
          <w:sz w:val="24"/>
          <w:szCs w:val="24"/>
          <w:lang w:val="en-GB"/>
        </w:rPr>
        <w:t>]</w:t>
      </w:r>
      <w:r w:rsidR="006D1B2B" w:rsidRPr="00B0339C">
        <w:rPr>
          <w:rFonts w:ascii="Times New Roman" w:hAnsi="Times New Roman" w:cs="Times New Roman"/>
          <w:sz w:val="24"/>
          <w:szCs w:val="24"/>
          <w:lang w:val="en-GB"/>
        </w:rPr>
        <w:t xml:space="preserve"> </w:t>
      </w:r>
      <w:r w:rsidR="000E212F" w:rsidRPr="00B0339C">
        <w:rPr>
          <w:rFonts w:ascii="Times New Roman" w:hAnsi="Times New Roman" w:cs="Times New Roman"/>
          <w:sz w:val="24"/>
          <w:szCs w:val="24"/>
          <w:lang w:val="en-GB"/>
        </w:rPr>
        <w:t xml:space="preserve">However, emulsions </w:t>
      </w:r>
      <w:r w:rsidR="002C096F" w:rsidRPr="00B0339C">
        <w:rPr>
          <w:rFonts w:ascii="Times New Roman" w:hAnsi="Times New Roman" w:cs="Times New Roman"/>
          <w:sz w:val="24"/>
          <w:szCs w:val="24"/>
          <w:lang w:val="en-GB"/>
        </w:rPr>
        <w:t>could only be</w:t>
      </w:r>
      <w:r w:rsidR="000E212F" w:rsidRPr="00B0339C">
        <w:rPr>
          <w:rFonts w:ascii="Times New Roman" w:hAnsi="Times New Roman" w:cs="Times New Roman"/>
          <w:sz w:val="24"/>
          <w:szCs w:val="24"/>
          <w:lang w:val="en-GB"/>
        </w:rPr>
        <w:t xml:space="preserve"> prepared with particles </w:t>
      </w:r>
      <w:r w:rsidR="002C096F" w:rsidRPr="00B0339C">
        <w:rPr>
          <w:rFonts w:ascii="Times New Roman" w:hAnsi="Times New Roman" w:cs="Times New Roman"/>
          <w:sz w:val="24"/>
          <w:szCs w:val="24"/>
          <w:lang w:val="en-GB"/>
        </w:rPr>
        <w:t>of</w:t>
      </w:r>
      <w:r w:rsidR="00231591">
        <w:rPr>
          <w:rFonts w:ascii="Times New Roman" w:hAnsi="Times New Roman" w:cs="Times New Roman"/>
          <w:sz w:val="24"/>
          <w:szCs w:val="24"/>
          <w:lang w:val="en-GB"/>
        </w:rPr>
        <w:t xml:space="preserve"> intermediate hydrophob</w:t>
      </w:r>
      <w:r w:rsidR="000E212F" w:rsidRPr="00B0339C">
        <w:rPr>
          <w:rFonts w:ascii="Times New Roman" w:hAnsi="Times New Roman" w:cs="Times New Roman"/>
          <w:sz w:val="24"/>
          <w:szCs w:val="24"/>
          <w:lang w:val="en-GB"/>
        </w:rPr>
        <w:t>icity</w:t>
      </w:r>
      <w:r w:rsidR="002C096F" w:rsidRPr="00B0339C">
        <w:rPr>
          <w:rFonts w:ascii="Times New Roman" w:hAnsi="Times New Roman" w:cs="Times New Roman"/>
          <w:sz w:val="24"/>
          <w:szCs w:val="24"/>
          <w:lang w:val="en-GB"/>
        </w:rPr>
        <w:t xml:space="preserve">, </w:t>
      </w:r>
      <w:r w:rsidR="00231591">
        <w:rPr>
          <w:rFonts w:ascii="Times New Roman" w:hAnsi="Times New Roman" w:cs="Times New Roman"/>
          <w:sz w:val="24"/>
          <w:szCs w:val="24"/>
          <w:lang w:val="en-GB"/>
        </w:rPr>
        <w:t>with</w:t>
      </w:r>
      <w:r w:rsidR="002C096F" w:rsidRPr="00B0339C">
        <w:rPr>
          <w:rFonts w:ascii="Times New Roman" w:hAnsi="Times New Roman" w:cs="Times New Roman"/>
          <w:sz w:val="24"/>
          <w:szCs w:val="24"/>
          <w:lang w:val="en-GB"/>
        </w:rPr>
        <w:t xml:space="preserve"> other particles </w:t>
      </w:r>
      <w:r w:rsidR="00231591">
        <w:rPr>
          <w:rFonts w:ascii="Times New Roman" w:hAnsi="Times New Roman" w:cs="Times New Roman"/>
          <w:sz w:val="24"/>
          <w:szCs w:val="24"/>
          <w:lang w:val="en-GB"/>
        </w:rPr>
        <w:t>being</w:t>
      </w:r>
      <w:r w:rsidR="002C096F" w:rsidRPr="00B0339C">
        <w:rPr>
          <w:rFonts w:ascii="Times New Roman" w:hAnsi="Times New Roman" w:cs="Times New Roman"/>
          <w:sz w:val="24"/>
          <w:szCs w:val="24"/>
          <w:lang w:val="en-GB"/>
        </w:rPr>
        <w:t xml:space="preserve"> either too hydrophilic or too hydrophobic</w:t>
      </w:r>
      <w:r w:rsidR="000E212F" w:rsidRPr="00B0339C">
        <w:rPr>
          <w:rFonts w:ascii="Times New Roman" w:hAnsi="Times New Roman" w:cs="Times New Roman"/>
          <w:sz w:val="24"/>
          <w:szCs w:val="24"/>
          <w:lang w:val="en-GB"/>
        </w:rPr>
        <w:t xml:space="preserve">. </w:t>
      </w:r>
      <w:r w:rsidR="002C096F" w:rsidRPr="00B0339C">
        <w:rPr>
          <w:rFonts w:ascii="Times New Roman" w:hAnsi="Times New Roman" w:cs="Times New Roman"/>
          <w:sz w:val="24"/>
          <w:szCs w:val="24"/>
          <w:lang w:val="en-GB"/>
        </w:rPr>
        <w:t>T</w:t>
      </w:r>
      <w:r w:rsidR="000E212F" w:rsidRPr="00B0339C">
        <w:rPr>
          <w:rFonts w:ascii="Times New Roman" w:hAnsi="Times New Roman" w:cs="Times New Roman"/>
          <w:sz w:val="24"/>
          <w:szCs w:val="24"/>
          <w:lang w:val="en-GB"/>
        </w:rPr>
        <w:t>he emulsion type was</w:t>
      </w:r>
      <w:r w:rsidR="004556E0" w:rsidRPr="00B0339C">
        <w:rPr>
          <w:rFonts w:ascii="Times New Roman" w:hAnsi="Times New Roman" w:cs="Times New Roman"/>
          <w:sz w:val="24"/>
          <w:szCs w:val="24"/>
          <w:lang w:val="en-GB"/>
        </w:rPr>
        <w:t>,</w:t>
      </w:r>
      <w:r w:rsidR="000E212F" w:rsidRPr="00B0339C">
        <w:rPr>
          <w:rFonts w:ascii="Times New Roman" w:hAnsi="Times New Roman" w:cs="Times New Roman"/>
          <w:sz w:val="24"/>
          <w:szCs w:val="24"/>
          <w:lang w:val="en-GB"/>
        </w:rPr>
        <w:t xml:space="preserve"> </w:t>
      </w:r>
      <w:r w:rsidR="002C096F" w:rsidRPr="00B0339C">
        <w:rPr>
          <w:rFonts w:ascii="Times New Roman" w:hAnsi="Times New Roman" w:cs="Times New Roman"/>
          <w:sz w:val="24"/>
          <w:szCs w:val="24"/>
          <w:lang w:val="en-GB"/>
        </w:rPr>
        <w:t>instead</w:t>
      </w:r>
      <w:r w:rsidR="004556E0" w:rsidRPr="00B0339C">
        <w:rPr>
          <w:rFonts w:ascii="Times New Roman" w:hAnsi="Times New Roman" w:cs="Times New Roman"/>
          <w:sz w:val="24"/>
          <w:szCs w:val="24"/>
          <w:lang w:val="en-GB"/>
        </w:rPr>
        <w:t>,</w:t>
      </w:r>
      <w:r w:rsidR="002C096F" w:rsidRPr="00B0339C">
        <w:rPr>
          <w:rFonts w:ascii="Times New Roman" w:hAnsi="Times New Roman" w:cs="Times New Roman"/>
          <w:sz w:val="24"/>
          <w:szCs w:val="24"/>
          <w:lang w:val="en-GB"/>
        </w:rPr>
        <w:t xml:space="preserve"> </w:t>
      </w:r>
      <w:r w:rsidR="000E212F" w:rsidRPr="00B0339C">
        <w:rPr>
          <w:rFonts w:ascii="Times New Roman" w:hAnsi="Times New Roman" w:cs="Times New Roman"/>
          <w:sz w:val="24"/>
          <w:szCs w:val="24"/>
          <w:lang w:val="en-GB"/>
        </w:rPr>
        <w:t>strongly depende</w:t>
      </w:r>
      <w:r w:rsidR="00EC546D" w:rsidRPr="00B0339C">
        <w:rPr>
          <w:rFonts w:ascii="Times New Roman" w:hAnsi="Times New Roman" w:cs="Times New Roman"/>
          <w:sz w:val="24"/>
          <w:szCs w:val="24"/>
          <w:lang w:val="en-GB"/>
        </w:rPr>
        <w:t xml:space="preserve">nt on the </w:t>
      </w:r>
      <w:r w:rsidR="002C096F" w:rsidRPr="00B0339C">
        <w:rPr>
          <w:rFonts w:ascii="Times New Roman" w:hAnsi="Times New Roman" w:cs="Times New Roman"/>
          <w:sz w:val="24"/>
          <w:szCs w:val="24"/>
          <w:lang w:val="en-GB"/>
        </w:rPr>
        <w:t xml:space="preserve">oil volume </w:t>
      </w:r>
      <w:r w:rsidR="002C096F" w:rsidRPr="00231591">
        <w:rPr>
          <w:rFonts w:ascii="Times New Roman" w:hAnsi="Times New Roman" w:cs="Times New Roman"/>
          <w:sz w:val="24"/>
          <w:szCs w:val="24"/>
          <w:lang w:val="en-GB"/>
        </w:rPr>
        <w:t>fraction</w:t>
      </w:r>
      <w:proofErr w:type="gramStart"/>
      <w:r w:rsidR="003F69CB" w:rsidRPr="00231591">
        <w:rPr>
          <w:rFonts w:ascii="Times New Roman" w:hAnsi="Times New Roman" w:cs="Times New Roman"/>
          <w:sz w:val="24"/>
          <w:szCs w:val="24"/>
          <w:lang w:val="en-GB"/>
        </w:rPr>
        <w:t>.</w:t>
      </w:r>
      <w:r w:rsidR="008E38BF" w:rsidRPr="00231591">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50</w:t>
      </w:r>
      <w:r w:rsidR="008E38BF" w:rsidRPr="00231591">
        <w:rPr>
          <w:rFonts w:ascii="Times New Roman" w:hAnsi="Times New Roman" w:cs="Times New Roman"/>
          <w:sz w:val="24"/>
          <w:szCs w:val="24"/>
          <w:lang w:val="en-GB"/>
        </w:rPr>
        <w:t>]</w:t>
      </w:r>
      <w:r w:rsidR="003F69CB" w:rsidRPr="00B0339C">
        <w:rPr>
          <w:rFonts w:ascii="Times New Roman" w:hAnsi="Times New Roman" w:cs="Times New Roman"/>
          <w:sz w:val="24"/>
          <w:szCs w:val="24"/>
          <w:lang w:val="en-GB"/>
        </w:rPr>
        <w:t xml:space="preserve"> </w:t>
      </w:r>
      <w:r w:rsidR="00231591">
        <w:rPr>
          <w:rFonts w:ascii="Times New Roman" w:hAnsi="Times New Roman" w:cs="Times New Roman"/>
          <w:sz w:val="24"/>
          <w:szCs w:val="24"/>
          <w:lang w:val="en-GB"/>
        </w:rPr>
        <w:t>Thus</w:t>
      </w:r>
      <w:r w:rsidR="002C096F" w:rsidRPr="00B0339C">
        <w:rPr>
          <w:rFonts w:ascii="Times New Roman" w:hAnsi="Times New Roman" w:cs="Times New Roman"/>
          <w:sz w:val="24"/>
          <w:szCs w:val="24"/>
          <w:lang w:val="en-GB"/>
        </w:rPr>
        <w:t xml:space="preserve"> w/o or o/w</w:t>
      </w:r>
      <w:r w:rsidR="00234CA0">
        <w:rPr>
          <w:rFonts w:ascii="Times New Roman" w:hAnsi="Times New Roman" w:cs="Times New Roman"/>
          <w:sz w:val="24"/>
          <w:szCs w:val="24"/>
          <w:lang w:val="en-GB"/>
        </w:rPr>
        <w:t xml:space="preserve"> emulsions</w:t>
      </w:r>
      <w:r w:rsidR="002C096F" w:rsidRPr="00B0339C">
        <w:rPr>
          <w:rFonts w:ascii="Times New Roman" w:hAnsi="Times New Roman" w:cs="Times New Roman"/>
          <w:sz w:val="24"/>
          <w:szCs w:val="24"/>
          <w:lang w:val="en-GB"/>
        </w:rPr>
        <w:t xml:space="preserve"> were prepared w</w:t>
      </w:r>
      <w:r w:rsidR="003F69CB" w:rsidRPr="00B0339C">
        <w:rPr>
          <w:rFonts w:ascii="Times New Roman" w:hAnsi="Times New Roman" w:cs="Times New Roman"/>
          <w:sz w:val="24"/>
          <w:szCs w:val="24"/>
          <w:lang w:val="en-GB"/>
        </w:rPr>
        <w:t>hen the oil-to-water ratio was 2:1</w:t>
      </w:r>
      <w:r w:rsidR="002C096F" w:rsidRPr="00B0339C">
        <w:rPr>
          <w:rFonts w:ascii="Times New Roman" w:hAnsi="Times New Roman" w:cs="Times New Roman"/>
          <w:sz w:val="24"/>
          <w:szCs w:val="24"/>
          <w:lang w:val="en-GB"/>
        </w:rPr>
        <w:t xml:space="preserve"> and 1:2, respectively. </w:t>
      </w:r>
      <w:r w:rsidR="00EC546D" w:rsidRPr="00B0339C">
        <w:rPr>
          <w:rFonts w:ascii="Times New Roman" w:hAnsi="Times New Roman" w:cs="Times New Roman"/>
          <w:sz w:val="24"/>
          <w:szCs w:val="24"/>
          <w:lang w:val="en-GB"/>
        </w:rPr>
        <w:t>The effectiveness of the Pickering emulsion for the reaction was tested in both emulsion types</w:t>
      </w:r>
      <w:r w:rsidR="004844C8" w:rsidRPr="00B0339C">
        <w:rPr>
          <w:rFonts w:ascii="Times New Roman" w:hAnsi="Times New Roman" w:cs="Times New Roman"/>
          <w:sz w:val="24"/>
          <w:szCs w:val="24"/>
          <w:lang w:val="en-GB"/>
        </w:rPr>
        <w:t>, displaying a</w:t>
      </w:r>
      <w:r w:rsidR="00EC546D" w:rsidRPr="00B0339C">
        <w:rPr>
          <w:rFonts w:ascii="Times New Roman" w:hAnsi="Times New Roman" w:cs="Times New Roman"/>
          <w:sz w:val="24"/>
          <w:szCs w:val="24"/>
          <w:lang w:val="en-GB"/>
        </w:rPr>
        <w:t xml:space="preserve"> similar conversion but </w:t>
      </w:r>
      <w:r w:rsidR="004844C8" w:rsidRPr="00B0339C">
        <w:rPr>
          <w:rFonts w:ascii="Times New Roman" w:hAnsi="Times New Roman" w:cs="Times New Roman"/>
          <w:sz w:val="24"/>
          <w:szCs w:val="24"/>
          <w:lang w:val="en-GB"/>
        </w:rPr>
        <w:t xml:space="preserve">different </w:t>
      </w:r>
      <w:proofErr w:type="spellStart"/>
      <w:r w:rsidR="00EC546D" w:rsidRPr="00B0339C">
        <w:rPr>
          <w:rFonts w:ascii="Times New Roman" w:hAnsi="Times New Roman" w:cs="Times New Roman"/>
          <w:sz w:val="24"/>
          <w:szCs w:val="24"/>
          <w:lang w:val="en-GB"/>
        </w:rPr>
        <w:t>selectivities</w:t>
      </w:r>
      <w:proofErr w:type="spellEnd"/>
      <w:r w:rsidR="00EC546D" w:rsidRPr="00B0339C">
        <w:rPr>
          <w:rFonts w:ascii="Times New Roman" w:hAnsi="Times New Roman" w:cs="Times New Roman"/>
          <w:sz w:val="24"/>
          <w:szCs w:val="24"/>
          <w:lang w:val="en-GB"/>
        </w:rPr>
        <w:t xml:space="preserve"> of </w:t>
      </w:r>
      <w:r w:rsidR="00EC546D" w:rsidRPr="00B0339C">
        <w:rPr>
          <w:rFonts w:ascii="Times New Roman" w:hAnsi="Times New Roman" w:cs="Times New Roman"/>
          <w:i/>
          <w:sz w:val="24"/>
          <w:szCs w:val="24"/>
          <w:lang w:val="en-GB"/>
        </w:rPr>
        <w:t>p</w:t>
      </w:r>
      <w:r w:rsidR="00EC546D" w:rsidRPr="00B0339C">
        <w:rPr>
          <w:rFonts w:ascii="Times New Roman" w:hAnsi="Times New Roman" w:cs="Times New Roman"/>
          <w:sz w:val="24"/>
          <w:szCs w:val="24"/>
          <w:lang w:val="en-GB"/>
        </w:rPr>
        <w:t>-cresol</w:t>
      </w:r>
      <w:r w:rsidR="003F69CB" w:rsidRPr="00B0339C">
        <w:rPr>
          <w:rFonts w:ascii="Times New Roman" w:hAnsi="Times New Roman" w:cs="Times New Roman"/>
          <w:sz w:val="24"/>
          <w:szCs w:val="24"/>
          <w:lang w:val="en-GB"/>
        </w:rPr>
        <w:t xml:space="preserve">, being </w:t>
      </w:r>
      <w:r w:rsidR="006A465E">
        <w:rPr>
          <w:rFonts w:ascii="Times New Roman" w:hAnsi="Times New Roman" w:cs="Times New Roman"/>
          <w:sz w:val="24"/>
          <w:szCs w:val="24"/>
          <w:lang w:val="en-GB"/>
        </w:rPr>
        <w:t>60</w:t>
      </w:r>
      <w:r w:rsidR="003F69CB" w:rsidRPr="00B0339C">
        <w:rPr>
          <w:rFonts w:ascii="Times New Roman" w:hAnsi="Times New Roman" w:cs="Times New Roman"/>
          <w:sz w:val="24"/>
          <w:szCs w:val="24"/>
          <w:lang w:val="en-GB"/>
        </w:rPr>
        <w:t xml:space="preserve">% and </w:t>
      </w:r>
      <w:r w:rsidR="006A465E">
        <w:rPr>
          <w:rFonts w:ascii="Times New Roman" w:hAnsi="Times New Roman" w:cs="Times New Roman"/>
          <w:sz w:val="24"/>
          <w:szCs w:val="24"/>
          <w:lang w:val="en-GB"/>
        </w:rPr>
        <w:t>38</w:t>
      </w:r>
      <w:r w:rsidR="003F69CB" w:rsidRPr="00B0339C">
        <w:rPr>
          <w:rFonts w:ascii="Times New Roman" w:hAnsi="Times New Roman" w:cs="Times New Roman"/>
          <w:sz w:val="24"/>
          <w:szCs w:val="24"/>
          <w:lang w:val="en-GB"/>
        </w:rPr>
        <w:t xml:space="preserve">% after 1 h in the </w:t>
      </w:r>
      <w:r w:rsidR="006A465E">
        <w:rPr>
          <w:rFonts w:ascii="Times New Roman" w:hAnsi="Times New Roman" w:cs="Times New Roman"/>
          <w:sz w:val="24"/>
          <w:szCs w:val="24"/>
          <w:lang w:val="en-GB"/>
        </w:rPr>
        <w:t xml:space="preserve">w/o and </w:t>
      </w:r>
      <w:r w:rsidR="003F69CB" w:rsidRPr="00B0339C">
        <w:rPr>
          <w:rFonts w:ascii="Times New Roman" w:hAnsi="Times New Roman" w:cs="Times New Roman"/>
          <w:sz w:val="24"/>
          <w:szCs w:val="24"/>
          <w:lang w:val="en-GB"/>
        </w:rPr>
        <w:t>o</w:t>
      </w:r>
      <w:r w:rsidR="006A465E">
        <w:rPr>
          <w:rFonts w:ascii="Times New Roman" w:hAnsi="Times New Roman" w:cs="Times New Roman"/>
          <w:sz w:val="24"/>
          <w:szCs w:val="24"/>
          <w:lang w:val="en-GB"/>
        </w:rPr>
        <w:t>/w</w:t>
      </w:r>
      <w:r w:rsidR="003F69CB" w:rsidRPr="00B0339C">
        <w:rPr>
          <w:rFonts w:ascii="Times New Roman" w:hAnsi="Times New Roman" w:cs="Times New Roman"/>
          <w:sz w:val="24"/>
          <w:szCs w:val="24"/>
          <w:lang w:val="en-GB"/>
        </w:rPr>
        <w:t xml:space="preserve"> emulsion, respectively</w:t>
      </w:r>
      <w:r w:rsidR="006D1B2B" w:rsidRPr="00231591">
        <w:rPr>
          <w:rFonts w:ascii="Times New Roman" w:hAnsi="Times New Roman" w:cs="Times New Roman"/>
          <w:sz w:val="24"/>
          <w:szCs w:val="24"/>
          <w:lang w:val="en-GB"/>
        </w:rPr>
        <w:t>.</w:t>
      </w:r>
      <w:r w:rsidR="008E38BF" w:rsidRPr="00231591">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50</w:t>
      </w:r>
      <w:r w:rsidR="008E38BF" w:rsidRPr="00231591">
        <w:rPr>
          <w:rFonts w:ascii="Times New Roman" w:hAnsi="Times New Roman" w:cs="Times New Roman"/>
          <w:sz w:val="24"/>
          <w:szCs w:val="24"/>
          <w:lang w:val="en-GB"/>
        </w:rPr>
        <w:t>]</w:t>
      </w:r>
      <w:r w:rsidR="006D1B2B" w:rsidRPr="00B0339C">
        <w:rPr>
          <w:rFonts w:ascii="Times New Roman" w:hAnsi="Times New Roman" w:cs="Times New Roman"/>
          <w:sz w:val="24"/>
          <w:szCs w:val="24"/>
          <w:lang w:val="en-GB"/>
        </w:rPr>
        <w:t xml:space="preserve"> </w:t>
      </w:r>
    </w:p>
    <w:p w:rsidR="008D3343" w:rsidRPr="00B0339C" w:rsidRDefault="00335CCE" w:rsidP="00B0339C">
      <w:pPr>
        <w:autoSpaceDE w:val="0"/>
        <w:autoSpaceDN w:val="0"/>
        <w:adjustRightInd w:val="0"/>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Examples of </w:t>
      </w:r>
      <w:r w:rsidR="0084547D">
        <w:rPr>
          <w:rFonts w:ascii="Times New Roman" w:hAnsi="Times New Roman" w:cs="Times New Roman"/>
          <w:sz w:val="24"/>
          <w:szCs w:val="24"/>
          <w:lang w:val="en-GB"/>
        </w:rPr>
        <w:t>non-aqueous mixtures</w:t>
      </w:r>
      <w:r w:rsidR="001D3C23"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are also </w:t>
      </w:r>
      <w:r w:rsidR="0084547D">
        <w:rPr>
          <w:rFonts w:ascii="Times New Roman" w:hAnsi="Times New Roman" w:cs="Times New Roman"/>
          <w:sz w:val="24"/>
          <w:szCs w:val="24"/>
          <w:lang w:val="en-GB"/>
        </w:rPr>
        <w:t xml:space="preserve">being </w:t>
      </w:r>
      <w:r w:rsidRPr="00B0339C">
        <w:rPr>
          <w:rFonts w:ascii="Times New Roman" w:hAnsi="Times New Roman" w:cs="Times New Roman"/>
          <w:sz w:val="24"/>
          <w:szCs w:val="24"/>
          <w:lang w:val="en-GB"/>
        </w:rPr>
        <w:t>reported</w:t>
      </w:r>
      <w:proofErr w:type="gramStart"/>
      <w:r w:rsidRPr="0084547D">
        <w:rPr>
          <w:rFonts w:ascii="Times New Roman" w:hAnsi="Times New Roman" w:cs="Times New Roman"/>
          <w:sz w:val="24"/>
          <w:szCs w:val="24"/>
          <w:lang w:val="en-GB"/>
        </w:rPr>
        <w:t>.</w:t>
      </w:r>
      <w:r w:rsidR="003B7FBC" w:rsidRPr="0084547D">
        <w:rPr>
          <w:rFonts w:ascii="Times New Roman" w:hAnsi="Times New Roman" w:cs="Times New Roman"/>
          <w:sz w:val="24"/>
          <w:szCs w:val="24"/>
          <w:lang w:val="en-GB"/>
        </w:rPr>
        <w:t>[</w:t>
      </w:r>
      <w:proofErr w:type="gramEnd"/>
      <w:r w:rsidR="00A37FAD" w:rsidRPr="005C7B64">
        <w:rPr>
          <w:rFonts w:ascii="Times New Roman" w:hAnsi="Times New Roman" w:cs="Times New Roman"/>
          <w:sz w:val="24"/>
          <w:szCs w:val="24"/>
          <w:highlight w:val="yellow"/>
          <w:lang w:val="en-GB"/>
        </w:rPr>
        <w:t>2</w:t>
      </w:r>
      <w:r w:rsidR="005C7B64" w:rsidRPr="005C7B64">
        <w:rPr>
          <w:rFonts w:ascii="Times New Roman" w:hAnsi="Times New Roman" w:cs="Times New Roman"/>
          <w:sz w:val="24"/>
          <w:szCs w:val="24"/>
          <w:highlight w:val="yellow"/>
          <w:lang w:val="en-GB"/>
        </w:rPr>
        <w:t>3</w:t>
      </w:r>
      <w:r w:rsidR="00A37FAD"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51</w:t>
      </w:r>
      <w:r w:rsidR="00A37FAD"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53</w:t>
      </w:r>
      <w:r w:rsidR="003B7FBC" w:rsidRPr="0084547D">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4556E0" w:rsidRPr="00B0339C">
        <w:rPr>
          <w:rFonts w:ascii="Times New Roman" w:hAnsi="Times New Roman" w:cs="Times New Roman"/>
          <w:sz w:val="24"/>
          <w:szCs w:val="24"/>
          <w:lang w:val="en-GB"/>
        </w:rPr>
        <w:t>Here</w:t>
      </w:r>
      <w:r w:rsidRPr="00B0339C">
        <w:rPr>
          <w:rFonts w:ascii="Times New Roman" w:hAnsi="Times New Roman" w:cs="Times New Roman"/>
          <w:sz w:val="24"/>
          <w:szCs w:val="24"/>
          <w:lang w:val="en-GB"/>
        </w:rPr>
        <w:t>, the liquids are both the phases comprising the emulsion and the reactants.</w:t>
      </w:r>
      <w:r w:rsidR="00005A16" w:rsidRPr="00B0339C">
        <w:rPr>
          <w:rFonts w:ascii="Times New Roman" w:hAnsi="Times New Roman" w:cs="Times New Roman"/>
          <w:sz w:val="24"/>
          <w:szCs w:val="24"/>
          <w:lang w:val="en-GB"/>
        </w:rPr>
        <w:t xml:space="preserve"> </w:t>
      </w:r>
      <w:r w:rsidR="00C43E59" w:rsidRPr="00B0339C">
        <w:rPr>
          <w:rFonts w:ascii="Times New Roman" w:hAnsi="Times New Roman" w:cs="Times New Roman"/>
          <w:sz w:val="24"/>
          <w:szCs w:val="24"/>
          <w:lang w:val="en-GB"/>
        </w:rPr>
        <w:t xml:space="preserve">Xu </w:t>
      </w:r>
      <w:r w:rsidR="00C43E59" w:rsidRPr="00B0339C">
        <w:rPr>
          <w:rFonts w:ascii="Times New Roman" w:hAnsi="Times New Roman" w:cs="Times New Roman"/>
          <w:i/>
          <w:sz w:val="24"/>
          <w:szCs w:val="24"/>
          <w:lang w:val="en-GB"/>
        </w:rPr>
        <w:t>et al</w:t>
      </w:r>
      <w:r w:rsidR="00C43E59" w:rsidRPr="00B0339C">
        <w:rPr>
          <w:rFonts w:ascii="Times New Roman" w:hAnsi="Times New Roman" w:cs="Times New Roman"/>
          <w:sz w:val="24"/>
          <w:szCs w:val="24"/>
          <w:lang w:val="en-GB"/>
        </w:rPr>
        <w:t xml:space="preserve">. studied </w:t>
      </w:r>
      <w:r w:rsidR="00A51BA0" w:rsidRPr="00B0339C">
        <w:rPr>
          <w:rFonts w:ascii="Times New Roman" w:hAnsi="Times New Roman" w:cs="Times New Roman"/>
          <w:sz w:val="24"/>
          <w:szCs w:val="24"/>
          <w:lang w:val="en-GB"/>
        </w:rPr>
        <w:t xml:space="preserve">an </w:t>
      </w:r>
      <w:proofErr w:type="spellStart"/>
      <w:r w:rsidR="00A51BA0" w:rsidRPr="00B0339C">
        <w:rPr>
          <w:rFonts w:ascii="Times New Roman" w:hAnsi="Times New Roman" w:cs="Times New Roman"/>
          <w:sz w:val="24"/>
          <w:szCs w:val="24"/>
          <w:lang w:val="en-GB"/>
        </w:rPr>
        <w:t>acetalization</w:t>
      </w:r>
      <w:proofErr w:type="spellEnd"/>
      <w:r w:rsidR="00A51BA0" w:rsidRPr="00B0339C">
        <w:rPr>
          <w:rFonts w:ascii="Times New Roman" w:hAnsi="Times New Roman" w:cs="Times New Roman"/>
          <w:sz w:val="24"/>
          <w:szCs w:val="24"/>
          <w:lang w:val="en-GB"/>
        </w:rPr>
        <w:t xml:space="preserve"> reaction </w:t>
      </w:r>
      <w:r w:rsidRPr="00B0339C">
        <w:rPr>
          <w:rFonts w:ascii="Times New Roman" w:hAnsi="Times New Roman" w:cs="Times New Roman"/>
          <w:sz w:val="24"/>
          <w:szCs w:val="24"/>
          <w:lang w:val="en-GB"/>
        </w:rPr>
        <w:t xml:space="preserve">between </w:t>
      </w:r>
      <w:r w:rsidR="001C54CC" w:rsidRPr="00B0339C">
        <w:rPr>
          <w:rFonts w:ascii="Times New Roman" w:hAnsi="Times New Roman" w:cs="Times New Roman"/>
          <w:sz w:val="24"/>
          <w:szCs w:val="24"/>
          <w:lang w:val="en-GB"/>
        </w:rPr>
        <w:t>dodecyl aldehyde and ethylene glycol</w:t>
      </w:r>
      <w:r w:rsidRPr="00B0339C">
        <w:rPr>
          <w:rFonts w:ascii="Times New Roman" w:hAnsi="Times New Roman" w:cs="Times New Roman"/>
          <w:sz w:val="24"/>
          <w:szCs w:val="24"/>
          <w:lang w:val="en-GB"/>
        </w:rPr>
        <w:t xml:space="preserve"> in e</w:t>
      </w:r>
      <w:r w:rsidR="001C54CC" w:rsidRPr="00B0339C">
        <w:rPr>
          <w:rFonts w:ascii="Times New Roman" w:hAnsi="Times New Roman" w:cs="Times New Roman"/>
          <w:sz w:val="24"/>
          <w:szCs w:val="24"/>
          <w:lang w:val="en-GB"/>
        </w:rPr>
        <w:t>mulsion</w:t>
      </w:r>
      <w:r w:rsidRPr="00B0339C">
        <w:rPr>
          <w:rFonts w:ascii="Times New Roman" w:hAnsi="Times New Roman" w:cs="Times New Roman"/>
          <w:sz w:val="24"/>
          <w:szCs w:val="24"/>
          <w:lang w:val="en-GB"/>
        </w:rPr>
        <w:t>s</w:t>
      </w:r>
      <w:r w:rsidR="001C54CC"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s</w:t>
      </w:r>
      <w:r w:rsidR="001C54CC" w:rsidRPr="00B0339C">
        <w:rPr>
          <w:rFonts w:ascii="Times New Roman" w:hAnsi="Times New Roman" w:cs="Times New Roman"/>
          <w:sz w:val="24"/>
          <w:szCs w:val="24"/>
          <w:lang w:val="en-GB"/>
        </w:rPr>
        <w:t>tabilized with</w:t>
      </w:r>
      <w:r w:rsidR="00292C80" w:rsidRPr="00B0339C">
        <w:rPr>
          <w:rFonts w:ascii="Times New Roman" w:hAnsi="Times New Roman" w:cs="Times New Roman"/>
          <w:sz w:val="24"/>
          <w:szCs w:val="24"/>
          <w:lang w:val="en-GB"/>
        </w:rPr>
        <w:t xml:space="preserve"> carbon</w:t>
      </w:r>
      <w:r w:rsidR="00A51BA0" w:rsidRPr="00B0339C">
        <w:rPr>
          <w:rFonts w:ascii="Times New Roman" w:hAnsi="Times New Roman" w:cs="Times New Roman"/>
          <w:sz w:val="24"/>
          <w:szCs w:val="24"/>
          <w:lang w:val="en-GB"/>
        </w:rPr>
        <w:t>-</w:t>
      </w:r>
      <w:r w:rsidR="00292C80" w:rsidRPr="00B0339C">
        <w:rPr>
          <w:rFonts w:ascii="Times New Roman" w:hAnsi="Times New Roman" w:cs="Times New Roman"/>
          <w:sz w:val="24"/>
          <w:szCs w:val="24"/>
          <w:lang w:val="en-GB"/>
        </w:rPr>
        <w:t>based acid catalysts</w:t>
      </w:r>
      <w:r w:rsidRPr="00082FDC">
        <w:rPr>
          <w:rFonts w:ascii="Times New Roman" w:hAnsi="Times New Roman" w:cs="Times New Roman"/>
          <w:sz w:val="24"/>
          <w:szCs w:val="24"/>
          <w:lang w:val="en-GB"/>
        </w:rPr>
        <w:t>.</w:t>
      </w:r>
      <w:r w:rsidR="00C43E59" w:rsidRPr="00082FDC">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51</w:t>
      </w:r>
      <w:r w:rsidR="00C43E59" w:rsidRPr="00082FDC">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082FDC">
        <w:rPr>
          <w:rFonts w:ascii="Times New Roman" w:hAnsi="Times New Roman" w:cs="Times New Roman"/>
          <w:sz w:val="24"/>
          <w:szCs w:val="24"/>
          <w:lang w:val="en-GB"/>
        </w:rPr>
        <w:t>Similarly,</w:t>
      </w:r>
      <w:r w:rsidR="00A51BA0"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th</w:t>
      </w:r>
      <w:r w:rsidR="00A51BA0" w:rsidRPr="00B0339C">
        <w:rPr>
          <w:rFonts w:ascii="Times New Roman" w:hAnsi="Times New Roman" w:cs="Times New Roman"/>
          <w:sz w:val="24"/>
          <w:szCs w:val="24"/>
          <w:lang w:val="en-GB"/>
        </w:rPr>
        <w:t xml:space="preserve">e esterification reaction of glycerol with </w:t>
      </w:r>
      <w:proofErr w:type="spellStart"/>
      <w:r w:rsidR="00A51BA0" w:rsidRPr="00B0339C">
        <w:rPr>
          <w:rFonts w:ascii="Times New Roman" w:hAnsi="Times New Roman" w:cs="Times New Roman"/>
          <w:sz w:val="24"/>
          <w:szCs w:val="24"/>
          <w:lang w:val="en-GB"/>
        </w:rPr>
        <w:t>dodecanol</w:t>
      </w:r>
      <w:proofErr w:type="spellEnd"/>
      <w:r w:rsidR="00A51BA0" w:rsidRPr="00B0339C">
        <w:rPr>
          <w:rFonts w:ascii="Times New Roman" w:hAnsi="Times New Roman" w:cs="Times New Roman"/>
          <w:sz w:val="24"/>
          <w:szCs w:val="24"/>
          <w:lang w:val="en-GB"/>
        </w:rPr>
        <w:t xml:space="preserve"> is evaluated in simple and double emulsion systems </w:t>
      </w:r>
      <w:r w:rsidRPr="00B0339C">
        <w:rPr>
          <w:rFonts w:ascii="Times New Roman" w:hAnsi="Times New Roman" w:cs="Times New Roman"/>
          <w:sz w:val="24"/>
          <w:szCs w:val="24"/>
          <w:lang w:val="en-GB"/>
        </w:rPr>
        <w:t>stabilized</w:t>
      </w:r>
      <w:r w:rsidR="00A51BA0" w:rsidRPr="00B0339C">
        <w:rPr>
          <w:rFonts w:ascii="Times New Roman" w:hAnsi="Times New Roman" w:cs="Times New Roman"/>
          <w:sz w:val="24"/>
          <w:szCs w:val="24"/>
          <w:lang w:val="en-GB"/>
        </w:rPr>
        <w:t xml:space="preserve"> with polystyrene-grafted silica nanoparticles bearing sulfonic acid </w:t>
      </w:r>
      <w:proofErr w:type="spellStart"/>
      <w:r w:rsidR="00A51BA0" w:rsidRPr="00B0339C">
        <w:rPr>
          <w:rFonts w:ascii="Times New Roman" w:hAnsi="Times New Roman" w:cs="Times New Roman"/>
          <w:sz w:val="24"/>
          <w:szCs w:val="24"/>
          <w:lang w:val="en-GB"/>
        </w:rPr>
        <w:t>centers</w:t>
      </w:r>
      <w:proofErr w:type="spellEnd"/>
      <w:r w:rsidR="00A51BA0" w:rsidRPr="00B0339C">
        <w:rPr>
          <w:rFonts w:ascii="Times New Roman" w:hAnsi="Times New Roman" w:cs="Times New Roman"/>
          <w:sz w:val="24"/>
          <w:szCs w:val="24"/>
          <w:lang w:val="en-GB"/>
        </w:rPr>
        <w:t>.</w:t>
      </w:r>
      <w:r w:rsidR="00082FDC">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52</w:t>
      </w:r>
      <w:r w:rsidR="00082FDC">
        <w:rPr>
          <w:rFonts w:ascii="Times New Roman" w:hAnsi="Times New Roman" w:cs="Times New Roman"/>
          <w:sz w:val="24"/>
          <w:szCs w:val="24"/>
          <w:lang w:val="en-GB"/>
        </w:rPr>
        <w:t>]</w:t>
      </w:r>
      <w:r w:rsidR="00A51BA0" w:rsidRPr="00B0339C">
        <w:rPr>
          <w:rFonts w:ascii="Times New Roman" w:hAnsi="Times New Roman" w:cs="Times New Roman"/>
          <w:sz w:val="24"/>
          <w:szCs w:val="24"/>
          <w:lang w:val="en-GB"/>
        </w:rPr>
        <w:t xml:space="preserve"> </w:t>
      </w:r>
      <w:r w:rsidR="00437724" w:rsidRPr="00B0339C">
        <w:rPr>
          <w:rFonts w:ascii="Times New Roman" w:hAnsi="Times New Roman" w:cs="Times New Roman"/>
          <w:sz w:val="24"/>
          <w:szCs w:val="24"/>
          <w:lang w:val="en-GB"/>
        </w:rPr>
        <w:t>Finally,</w:t>
      </w:r>
      <w:r w:rsidR="00C43E59" w:rsidRPr="00B0339C">
        <w:rPr>
          <w:rFonts w:ascii="Times New Roman" w:hAnsi="Times New Roman" w:cs="Times New Roman"/>
          <w:sz w:val="24"/>
          <w:szCs w:val="24"/>
          <w:lang w:val="en-GB"/>
        </w:rPr>
        <w:t xml:space="preserve"> Yang </w:t>
      </w:r>
      <w:r w:rsidR="00C43E59" w:rsidRPr="00B0339C">
        <w:rPr>
          <w:rFonts w:ascii="Times New Roman" w:hAnsi="Times New Roman" w:cs="Times New Roman"/>
          <w:i/>
          <w:sz w:val="24"/>
          <w:szCs w:val="24"/>
          <w:lang w:val="en-GB"/>
        </w:rPr>
        <w:t>et al</w:t>
      </w:r>
      <w:r w:rsidR="00C43E59" w:rsidRPr="00B0339C">
        <w:rPr>
          <w:rFonts w:ascii="Times New Roman" w:hAnsi="Times New Roman" w:cs="Times New Roman"/>
          <w:sz w:val="24"/>
          <w:szCs w:val="24"/>
          <w:lang w:val="en-GB"/>
        </w:rPr>
        <w:t>.</w:t>
      </w:r>
      <w:r w:rsidR="002734B3" w:rsidRPr="00B0339C">
        <w:rPr>
          <w:rFonts w:ascii="Times New Roman" w:hAnsi="Times New Roman" w:cs="Times New Roman"/>
          <w:sz w:val="24"/>
          <w:szCs w:val="24"/>
          <w:lang w:val="en-GB"/>
        </w:rPr>
        <w:t xml:space="preserve"> </w:t>
      </w:r>
      <w:r w:rsidR="00C43E59" w:rsidRPr="00B0339C">
        <w:rPr>
          <w:rFonts w:ascii="Times New Roman" w:hAnsi="Times New Roman" w:cs="Times New Roman"/>
          <w:sz w:val="24"/>
          <w:szCs w:val="24"/>
          <w:lang w:val="en-GB"/>
        </w:rPr>
        <w:t xml:space="preserve">used </w:t>
      </w:r>
      <w:r w:rsidR="002734B3" w:rsidRPr="00B0339C">
        <w:rPr>
          <w:rFonts w:ascii="Times New Roman" w:hAnsi="Times New Roman" w:cs="Times New Roman"/>
          <w:sz w:val="24"/>
          <w:szCs w:val="24"/>
          <w:lang w:val="en-GB"/>
        </w:rPr>
        <w:t>modified silica particles to stabilize a methanol-in-vegetable oil Pickering emulsion</w:t>
      </w:r>
      <w:r w:rsidRPr="00B0339C">
        <w:rPr>
          <w:rFonts w:ascii="Times New Roman" w:hAnsi="Times New Roman" w:cs="Times New Roman"/>
          <w:sz w:val="24"/>
          <w:szCs w:val="24"/>
          <w:lang w:val="en-GB"/>
        </w:rPr>
        <w:t xml:space="preserve"> for </w:t>
      </w:r>
      <w:r w:rsidR="00C43E59" w:rsidRPr="00B0339C">
        <w:rPr>
          <w:rFonts w:ascii="Times New Roman" w:hAnsi="Times New Roman" w:cs="Times New Roman"/>
          <w:sz w:val="24"/>
          <w:szCs w:val="24"/>
          <w:lang w:val="en-GB"/>
        </w:rPr>
        <w:t>a</w:t>
      </w:r>
      <w:r w:rsidRPr="00B0339C">
        <w:rPr>
          <w:rFonts w:ascii="Times New Roman" w:hAnsi="Times New Roman" w:cs="Times New Roman"/>
          <w:sz w:val="24"/>
          <w:szCs w:val="24"/>
          <w:lang w:val="en-GB"/>
        </w:rPr>
        <w:t xml:space="preserve"> transesterification reaction</w:t>
      </w:r>
      <w:r w:rsidRPr="00082FDC">
        <w:rPr>
          <w:rFonts w:ascii="Times New Roman" w:hAnsi="Times New Roman" w:cs="Times New Roman"/>
          <w:sz w:val="24"/>
          <w:szCs w:val="24"/>
          <w:lang w:val="en-GB"/>
        </w:rPr>
        <w:t>.</w:t>
      </w:r>
      <w:r w:rsidR="00C43E59" w:rsidRPr="00082FDC">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53</w:t>
      </w:r>
      <w:r w:rsidR="00C43E59" w:rsidRPr="00082FDC">
        <w:rPr>
          <w:rFonts w:ascii="Times New Roman" w:hAnsi="Times New Roman" w:cs="Times New Roman"/>
          <w:sz w:val="24"/>
          <w:szCs w:val="24"/>
          <w:lang w:val="en-GB"/>
        </w:rPr>
        <w:t>]</w:t>
      </w:r>
    </w:p>
    <w:p w:rsidR="00785DCF" w:rsidRPr="000924FE" w:rsidRDefault="00785DCF" w:rsidP="000924FE">
      <w:pPr>
        <w:pStyle w:val="Heading1"/>
        <w:numPr>
          <w:ilvl w:val="0"/>
          <w:numId w:val="8"/>
        </w:numPr>
        <w:spacing w:before="0" w:after="200" w:line="360" w:lineRule="auto"/>
        <w:rPr>
          <w:rFonts w:ascii="Times New Roman" w:hAnsi="Times New Roman" w:cs="Times New Roman"/>
          <w:sz w:val="24"/>
          <w:szCs w:val="24"/>
          <w:lang w:val="en-GB"/>
        </w:rPr>
      </w:pPr>
      <w:bookmarkStart w:id="4" w:name="_Toc53152830"/>
      <w:r w:rsidRPr="00430159">
        <w:rPr>
          <w:rFonts w:ascii="Times New Roman" w:hAnsi="Times New Roman" w:cs="Times New Roman"/>
          <w:sz w:val="24"/>
          <w:szCs w:val="24"/>
          <w:lang w:val="en-GB"/>
        </w:rPr>
        <w:t>Pickering</w:t>
      </w:r>
      <w:r w:rsidR="00F259F8">
        <w:rPr>
          <w:rFonts w:ascii="Times New Roman" w:hAnsi="Times New Roman" w:cs="Times New Roman"/>
          <w:sz w:val="24"/>
          <w:szCs w:val="24"/>
          <w:lang w:val="en-GB"/>
        </w:rPr>
        <w:t xml:space="preserve"> emulsion</w:t>
      </w:r>
      <w:r w:rsidRPr="00430159">
        <w:rPr>
          <w:rFonts w:ascii="Times New Roman" w:hAnsi="Times New Roman" w:cs="Times New Roman"/>
          <w:sz w:val="24"/>
          <w:szCs w:val="24"/>
          <w:lang w:val="en-GB"/>
        </w:rPr>
        <w:t xml:space="preserve"> stabilizers and their role in the catalytic reaction</w:t>
      </w:r>
      <w:bookmarkEnd w:id="4"/>
    </w:p>
    <w:p w:rsidR="00330A81" w:rsidRDefault="00524F9F"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Pickering </w:t>
      </w:r>
      <w:r w:rsidR="00F259F8">
        <w:rPr>
          <w:rFonts w:ascii="Times New Roman" w:hAnsi="Times New Roman" w:cs="Times New Roman"/>
          <w:sz w:val="24"/>
          <w:szCs w:val="24"/>
          <w:lang w:val="en-GB"/>
        </w:rPr>
        <w:t xml:space="preserve">emulsion </w:t>
      </w:r>
      <w:r w:rsidRPr="00B0339C">
        <w:rPr>
          <w:rFonts w:ascii="Times New Roman" w:hAnsi="Times New Roman" w:cs="Times New Roman"/>
          <w:sz w:val="24"/>
          <w:szCs w:val="24"/>
          <w:lang w:val="en-GB"/>
        </w:rPr>
        <w:t>stabilizers</w:t>
      </w:r>
      <w:r w:rsidR="00BA34EF" w:rsidRPr="00B0339C">
        <w:rPr>
          <w:rFonts w:ascii="Times New Roman" w:hAnsi="Times New Roman" w:cs="Times New Roman"/>
          <w:sz w:val="24"/>
          <w:szCs w:val="24"/>
          <w:lang w:val="en-GB"/>
        </w:rPr>
        <w:t xml:space="preserve"> </w:t>
      </w:r>
      <w:r w:rsidR="00B920E3">
        <w:rPr>
          <w:rFonts w:ascii="Times New Roman" w:hAnsi="Times New Roman" w:cs="Times New Roman"/>
          <w:sz w:val="24"/>
          <w:szCs w:val="24"/>
          <w:lang w:val="en-GB"/>
        </w:rPr>
        <w:t>frequently</w:t>
      </w:r>
      <w:r w:rsidR="009B3CE2">
        <w:rPr>
          <w:rFonts w:ascii="Times New Roman" w:hAnsi="Times New Roman" w:cs="Times New Roman"/>
          <w:sz w:val="24"/>
          <w:szCs w:val="24"/>
          <w:lang w:val="en-GB"/>
        </w:rPr>
        <w:t xml:space="preserve"> </w:t>
      </w:r>
      <w:r w:rsidR="00BA34EF" w:rsidRPr="00B0339C">
        <w:rPr>
          <w:rFonts w:ascii="Times New Roman" w:hAnsi="Times New Roman" w:cs="Times New Roman"/>
          <w:sz w:val="24"/>
          <w:szCs w:val="24"/>
          <w:lang w:val="en-GB"/>
        </w:rPr>
        <w:t>attach</w:t>
      </w:r>
      <w:r w:rsidRPr="00B0339C">
        <w:rPr>
          <w:rFonts w:ascii="Times New Roman" w:hAnsi="Times New Roman" w:cs="Times New Roman"/>
          <w:sz w:val="24"/>
          <w:szCs w:val="24"/>
          <w:lang w:val="en-GB"/>
        </w:rPr>
        <w:t xml:space="preserve"> irreversibly at the liquid-liquid interface of dispersed droplets</w:t>
      </w:r>
      <w:proofErr w:type="gramStart"/>
      <w:r w:rsidRPr="009B3CE2">
        <w:rPr>
          <w:rFonts w:ascii="Times New Roman" w:hAnsi="Times New Roman" w:cs="Times New Roman"/>
          <w:sz w:val="24"/>
          <w:szCs w:val="24"/>
          <w:lang w:val="en-GB"/>
        </w:rPr>
        <w:t>.</w:t>
      </w:r>
      <w:r w:rsidR="00BA34EF" w:rsidRPr="009B3CE2">
        <w:rPr>
          <w:rFonts w:ascii="Times New Roman" w:hAnsi="Times New Roman" w:cs="Times New Roman"/>
          <w:sz w:val="24"/>
          <w:szCs w:val="24"/>
          <w:lang w:val="en-GB"/>
        </w:rPr>
        <w:t>[</w:t>
      </w:r>
      <w:proofErr w:type="gramEnd"/>
      <w:r w:rsidR="00BA34EF" w:rsidRPr="009B3CE2">
        <w:rPr>
          <w:rFonts w:ascii="Times New Roman" w:hAnsi="Times New Roman" w:cs="Times New Roman"/>
          <w:sz w:val="24"/>
          <w:szCs w:val="24"/>
          <w:lang w:val="en-GB"/>
        </w:rPr>
        <w:t>1</w:t>
      </w:r>
      <w:r w:rsidR="00A37FAD">
        <w:rPr>
          <w:rFonts w:ascii="Times New Roman" w:hAnsi="Times New Roman" w:cs="Times New Roman"/>
          <w:sz w:val="24"/>
          <w:szCs w:val="24"/>
          <w:lang w:val="en-GB"/>
        </w:rPr>
        <w:t>7</w:t>
      </w:r>
      <w:r w:rsidR="00E43CFB" w:rsidRPr="009B3CE2">
        <w:rPr>
          <w:rFonts w:ascii="Times New Roman" w:hAnsi="Times New Roman" w:cs="Times New Roman"/>
          <w:sz w:val="24"/>
          <w:szCs w:val="24"/>
          <w:lang w:val="en-GB"/>
        </w:rPr>
        <w:t>,1</w:t>
      </w:r>
      <w:r w:rsidR="00A37FAD">
        <w:rPr>
          <w:rFonts w:ascii="Times New Roman" w:hAnsi="Times New Roman" w:cs="Times New Roman"/>
          <w:sz w:val="24"/>
          <w:szCs w:val="24"/>
          <w:lang w:val="en-GB"/>
        </w:rPr>
        <w:t>8</w:t>
      </w:r>
      <w:r w:rsidR="00BA34EF" w:rsidRPr="009B3CE2">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125828" w:rsidRPr="00B0339C">
        <w:rPr>
          <w:rFonts w:ascii="Times New Roman" w:hAnsi="Times New Roman" w:cs="Times New Roman"/>
          <w:sz w:val="24"/>
          <w:szCs w:val="24"/>
          <w:lang w:val="en-GB"/>
        </w:rPr>
        <w:t>During emulsification</w:t>
      </w:r>
      <w:r w:rsidRPr="00B0339C">
        <w:rPr>
          <w:rFonts w:ascii="Times New Roman" w:hAnsi="Times New Roman" w:cs="Times New Roman"/>
          <w:sz w:val="24"/>
          <w:szCs w:val="24"/>
          <w:lang w:val="en-GB"/>
        </w:rPr>
        <w:t xml:space="preserve"> the interfacial area increases dramatically</w:t>
      </w:r>
      <w:r w:rsidR="00125828" w:rsidRPr="00B0339C">
        <w:rPr>
          <w:rFonts w:ascii="Times New Roman" w:hAnsi="Times New Roman" w:cs="Times New Roman"/>
          <w:sz w:val="24"/>
          <w:szCs w:val="24"/>
          <w:lang w:val="en-GB"/>
        </w:rPr>
        <w:t xml:space="preserve">, </w:t>
      </w:r>
      <w:r w:rsidR="004367CC">
        <w:rPr>
          <w:rFonts w:ascii="Times New Roman" w:hAnsi="Times New Roman" w:cs="Times New Roman"/>
          <w:sz w:val="24"/>
          <w:szCs w:val="24"/>
          <w:lang w:val="en-GB"/>
        </w:rPr>
        <w:t>al</w:t>
      </w:r>
      <w:r w:rsidRPr="00B0339C">
        <w:rPr>
          <w:rFonts w:ascii="Times New Roman" w:hAnsi="Times New Roman" w:cs="Times New Roman"/>
          <w:sz w:val="24"/>
          <w:szCs w:val="24"/>
          <w:lang w:val="en-GB"/>
        </w:rPr>
        <w:t>low</w:t>
      </w:r>
      <w:r w:rsidR="004367CC">
        <w:rPr>
          <w:rFonts w:ascii="Times New Roman" w:hAnsi="Times New Roman" w:cs="Times New Roman"/>
          <w:sz w:val="24"/>
          <w:szCs w:val="24"/>
          <w:lang w:val="en-GB"/>
        </w:rPr>
        <w:t>ing</w:t>
      </w:r>
      <w:r w:rsidRPr="00B0339C">
        <w:rPr>
          <w:rFonts w:ascii="Times New Roman" w:hAnsi="Times New Roman" w:cs="Times New Roman"/>
          <w:sz w:val="24"/>
          <w:szCs w:val="24"/>
          <w:lang w:val="en-GB"/>
        </w:rPr>
        <w:t xml:space="preserve"> the reaction to occur faster compar</w:t>
      </w:r>
      <w:r w:rsidR="004367CC">
        <w:rPr>
          <w:rFonts w:ascii="Times New Roman" w:hAnsi="Times New Roman" w:cs="Times New Roman"/>
          <w:sz w:val="24"/>
          <w:szCs w:val="24"/>
          <w:lang w:val="en-GB"/>
        </w:rPr>
        <w:t>ed to</w:t>
      </w:r>
      <w:r w:rsidRPr="00B0339C">
        <w:rPr>
          <w:rFonts w:ascii="Times New Roman" w:hAnsi="Times New Roman" w:cs="Times New Roman"/>
          <w:sz w:val="24"/>
          <w:szCs w:val="24"/>
          <w:lang w:val="en-GB"/>
        </w:rPr>
        <w:t xml:space="preserve"> </w:t>
      </w:r>
      <w:r w:rsidR="00C4765F" w:rsidRPr="00B0339C">
        <w:rPr>
          <w:rFonts w:ascii="Times New Roman" w:hAnsi="Times New Roman" w:cs="Times New Roman"/>
          <w:sz w:val="24"/>
          <w:szCs w:val="24"/>
          <w:lang w:val="en-GB"/>
        </w:rPr>
        <w:t>the</w:t>
      </w:r>
      <w:r w:rsidRPr="00B0339C">
        <w:rPr>
          <w:rFonts w:ascii="Times New Roman" w:hAnsi="Times New Roman" w:cs="Times New Roman"/>
          <w:sz w:val="24"/>
          <w:szCs w:val="24"/>
          <w:lang w:val="en-GB"/>
        </w:rPr>
        <w:t xml:space="preserve"> </w:t>
      </w:r>
      <w:r w:rsidR="00B559FE" w:rsidRPr="00B559FE">
        <w:rPr>
          <w:rFonts w:ascii="Times New Roman" w:hAnsi="Times New Roman" w:cs="Times New Roman"/>
          <w:sz w:val="24"/>
          <w:szCs w:val="24"/>
          <w:highlight w:val="yellow"/>
          <w:lang w:val="en-GB"/>
        </w:rPr>
        <w:t>quiescent</w:t>
      </w:r>
      <w:r w:rsidRPr="00B0339C">
        <w:rPr>
          <w:rFonts w:ascii="Times New Roman" w:hAnsi="Times New Roman" w:cs="Times New Roman"/>
          <w:sz w:val="24"/>
          <w:szCs w:val="24"/>
          <w:lang w:val="en-GB"/>
        </w:rPr>
        <w:t xml:space="preserve"> </w:t>
      </w:r>
      <w:r w:rsidR="00F71CD7" w:rsidRPr="00B0339C">
        <w:rPr>
          <w:rFonts w:ascii="Times New Roman" w:hAnsi="Times New Roman" w:cs="Times New Roman"/>
          <w:sz w:val="24"/>
          <w:szCs w:val="24"/>
          <w:lang w:val="en-GB"/>
        </w:rPr>
        <w:t>planar interface</w:t>
      </w:r>
      <w:r w:rsidRPr="00B0339C">
        <w:rPr>
          <w:rFonts w:ascii="Times New Roman" w:hAnsi="Times New Roman" w:cs="Times New Roman"/>
          <w:sz w:val="24"/>
          <w:szCs w:val="24"/>
          <w:lang w:val="en-GB"/>
        </w:rPr>
        <w:t>.</w:t>
      </w:r>
      <w:r w:rsidR="00437724" w:rsidRPr="00B0339C">
        <w:rPr>
          <w:rFonts w:ascii="Times New Roman" w:hAnsi="Times New Roman" w:cs="Times New Roman"/>
          <w:sz w:val="24"/>
          <w:szCs w:val="24"/>
          <w:lang w:val="en-GB"/>
        </w:rPr>
        <w:t xml:space="preserve"> </w:t>
      </w:r>
      <w:r w:rsidR="00330A81" w:rsidRPr="00B0339C">
        <w:rPr>
          <w:rFonts w:ascii="Times New Roman" w:hAnsi="Times New Roman" w:cs="Times New Roman"/>
          <w:sz w:val="24"/>
          <w:szCs w:val="24"/>
          <w:lang w:val="en-GB"/>
        </w:rPr>
        <w:t>As mentioned in the introduction, for reactions carried out in Pickering emulsions, the catalyst and emulsifier</w:t>
      </w:r>
      <w:r w:rsidR="0010120C" w:rsidRPr="00B0339C">
        <w:rPr>
          <w:rFonts w:ascii="Times New Roman" w:hAnsi="Times New Roman" w:cs="Times New Roman"/>
          <w:sz w:val="24"/>
          <w:szCs w:val="24"/>
          <w:lang w:val="en-GB"/>
        </w:rPr>
        <w:t xml:space="preserve"> can either be separate entities</w:t>
      </w:r>
      <w:r w:rsidR="004367CC">
        <w:rPr>
          <w:rFonts w:ascii="Times New Roman" w:hAnsi="Times New Roman" w:cs="Times New Roman"/>
          <w:sz w:val="24"/>
          <w:szCs w:val="24"/>
          <w:lang w:val="en-GB"/>
        </w:rPr>
        <w:t xml:space="preserve"> (PAC)</w:t>
      </w:r>
      <w:r w:rsidR="0010120C" w:rsidRPr="00B0339C">
        <w:rPr>
          <w:rFonts w:ascii="Times New Roman" w:hAnsi="Times New Roman" w:cs="Times New Roman"/>
          <w:sz w:val="24"/>
          <w:szCs w:val="24"/>
          <w:lang w:val="en-GB"/>
        </w:rPr>
        <w:t xml:space="preserve"> or a single particle can have dual function</w:t>
      </w:r>
      <w:r w:rsidR="00C4765F" w:rsidRPr="00B0339C">
        <w:rPr>
          <w:rFonts w:ascii="Times New Roman" w:hAnsi="Times New Roman" w:cs="Times New Roman"/>
          <w:sz w:val="24"/>
          <w:szCs w:val="24"/>
          <w:lang w:val="en-GB"/>
        </w:rPr>
        <w:t>ality</w:t>
      </w:r>
      <w:r w:rsidR="004367CC">
        <w:rPr>
          <w:rFonts w:ascii="Times New Roman" w:hAnsi="Times New Roman" w:cs="Times New Roman"/>
          <w:sz w:val="24"/>
          <w:szCs w:val="24"/>
          <w:lang w:val="en-GB"/>
        </w:rPr>
        <w:t xml:space="preserve"> (PIC)</w:t>
      </w:r>
      <w:r w:rsidR="0010120C" w:rsidRPr="00B0339C">
        <w:rPr>
          <w:rFonts w:ascii="Times New Roman" w:hAnsi="Times New Roman" w:cs="Times New Roman"/>
          <w:sz w:val="24"/>
          <w:szCs w:val="24"/>
          <w:lang w:val="en-GB"/>
        </w:rPr>
        <w:t>.</w:t>
      </w:r>
      <w:r w:rsidR="00330A81" w:rsidRPr="00B0339C">
        <w:rPr>
          <w:rFonts w:ascii="Times New Roman" w:hAnsi="Times New Roman" w:cs="Times New Roman"/>
          <w:sz w:val="24"/>
          <w:szCs w:val="24"/>
          <w:lang w:val="en-GB"/>
        </w:rPr>
        <w:t xml:space="preserve"> </w:t>
      </w:r>
    </w:p>
    <w:p w:rsidR="003A6787" w:rsidRPr="0021727D" w:rsidRDefault="001A6391" w:rsidP="001A6391">
      <w:pPr>
        <w:pStyle w:val="Heading2"/>
        <w:numPr>
          <w:ilvl w:val="0"/>
          <w:numId w:val="10"/>
        </w:numPr>
        <w:spacing w:after="200" w:line="360" w:lineRule="auto"/>
        <w:ind w:left="714" w:hanging="357"/>
        <w:rPr>
          <w:rFonts w:ascii="Times New Roman" w:hAnsi="Times New Roman" w:cs="Times New Roman"/>
          <w:b w:val="0"/>
          <w:i/>
          <w:sz w:val="24"/>
          <w:szCs w:val="24"/>
          <w:lang w:val="en-GB"/>
        </w:rPr>
      </w:pPr>
      <w:bookmarkStart w:id="5" w:name="_Toc53152831"/>
      <w:r w:rsidRPr="0021727D">
        <w:rPr>
          <w:rFonts w:ascii="Times New Roman" w:hAnsi="Times New Roman" w:cs="Times New Roman"/>
          <w:b w:val="0"/>
          <w:i/>
          <w:sz w:val="24"/>
          <w:szCs w:val="24"/>
          <w:lang w:val="en-GB"/>
        </w:rPr>
        <w:t>Pickering Assisted Catalysis</w:t>
      </w:r>
      <w:bookmarkEnd w:id="5"/>
    </w:p>
    <w:p w:rsidR="0098653C" w:rsidRPr="00B0339C" w:rsidRDefault="0010120C"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In general</w:t>
      </w:r>
      <w:r w:rsidR="00060AB4"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examples of </w:t>
      </w:r>
      <w:r w:rsidR="00125828" w:rsidRPr="00B0339C">
        <w:rPr>
          <w:rFonts w:ascii="Times New Roman" w:hAnsi="Times New Roman" w:cs="Times New Roman"/>
          <w:sz w:val="24"/>
          <w:szCs w:val="24"/>
          <w:lang w:val="en-GB"/>
        </w:rPr>
        <w:t>PAC</w:t>
      </w:r>
      <w:r w:rsidRPr="00B0339C">
        <w:rPr>
          <w:rFonts w:ascii="Times New Roman" w:hAnsi="Times New Roman" w:cs="Times New Roman"/>
          <w:sz w:val="24"/>
          <w:szCs w:val="24"/>
          <w:lang w:val="en-GB"/>
        </w:rPr>
        <w:t xml:space="preserve"> are </w:t>
      </w:r>
      <w:r w:rsidR="004F0E4C" w:rsidRPr="00B0339C">
        <w:rPr>
          <w:rFonts w:ascii="Times New Roman" w:hAnsi="Times New Roman" w:cs="Times New Roman"/>
          <w:sz w:val="24"/>
          <w:szCs w:val="24"/>
          <w:lang w:val="en-GB"/>
        </w:rPr>
        <w:t>widely</w:t>
      </w:r>
      <w:r w:rsidRPr="00B0339C">
        <w:rPr>
          <w:rFonts w:ascii="Times New Roman" w:hAnsi="Times New Roman" w:cs="Times New Roman"/>
          <w:sz w:val="24"/>
          <w:szCs w:val="24"/>
          <w:lang w:val="en-GB"/>
        </w:rPr>
        <w:t xml:space="preserve"> found in the field of </w:t>
      </w:r>
      <w:proofErr w:type="spellStart"/>
      <w:r w:rsidRPr="00B0339C">
        <w:rPr>
          <w:rFonts w:ascii="Times New Roman" w:hAnsi="Times New Roman" w:cs="Times New Roman"/>
          <w:sz w:val="24"/>
          <w:szCs w:val="24"/>
          <w:lang w:val="en-GB"/>
        </w:rPr>
        <w:t>biocatalysis</w:t>
      </w:r>
      <w:proofErr w:type="spellEnd"/>
      <w:r w:rsidRPr="00B0339C">
        <w:rPr>
          <w:rFonts w:ascii="Times New Roman" w:hAnsi="Times New Roman" w:cs="Times New Roman"/>
          <w:sz w:val="24"/>
          <w:szCs w:val="24"/>
          <w:lang w:val="en-GB"/>
        </w:rPr>
        <w:t>, where th</w:t>
      </w:r>
      <w:r w:rsidR="00F259F8">
        <w:rPr>
          <w:rFonts w:ascii="Times New Roman" w:hAnsi="Times New Roman" w:cs="Times New Roman"/>
          <w:sz w:val="24"/>
          <w:szCs w:val="24"/>
          <w:lang w:val="en-GB"/>
        </w:rPr>
        <w:t>e enzyme (catalyst) is dissolved</w:t>
      </w:r>
      <w:r w:rsidRPr="00B0339C">
        <w:rPr>
          <w:rFonts w:ascii="Times New Roman" w:hAnsi="Times New Roman" w:cs="Times New Roman"/>
          <w:sz w:val="24"/>
          <w:szCs w:val="24"/>
          <w:lang w:val="en-GB"/>
        </w:rPr>
        <w:t xml:space="preserve"> in the aqueous phase and the solid </w:t>
      </w:r>
      <w:r w:rsidR="00125828" w:rsidRPr="00B0339C">
        <w:rPr>
          <w:rFonts w:ascii="Times New Roman" w:hAnsi="Times New Roman" w:cs="Times New Roman"/>
          <w:sz w:val="24"/>
          <w:szCs w:val="24"/>
          <w:lang w:val="en-GB"/>
        </w:rPr>
        <w:t>particles are</w:t>
      </w:r>
      <w:r w:rsidRPr="00B0339C">
        <w:rPr>
          <w:rFonts w:ascii="Times New Roman" w:hAnsi="Times New Roman" w:cs="Times New Roman"/>
          <w:sz w:val="24"/>
          <w:szCs w:val="24"/>
          <w:lang w:val="en-GB"/>
        </w:rPr>
        <w:t xml:space="preserve"> located at the liquid-liquid interface</w:t>
      </w:r>
      <w:proofErr w:type="gramStart"/>
      <w:r w:rsidRPr="009B3CE2">
        <w:rPr>
          <w:rFonts w:ascii="Times New Roman" w:hAnsi="Times New Roman" w:cs="Times New Roman"/>
          <w:sz w:val="24"/>
          <w:szCs w:val="24"/>
          <w:lang w:val="en-GB"/>
        </w:rPr>
        <w:t>.</w:t>
      </w:r>
      <w:r w:rsidR="00125828" w:rsidRPr="009B3CE2">
        <w:rPr>
          <w:rFonts w:ascii="Times New Roman" w:hAnsi="Times New Roman" w:cs="Times New Roman"/>
          <w:sz w:val="24"/>
          <w:szCs w:val="24"/>
          <w:lang w:val="en-GB"/>
        </w:rPr>
        <w:t>[</w:t>
      </w:r>
      <w:proofErr w:type="gramEnd"/>
      <w:r w:rsidR="005C7B64" w:rsidRPr="005C7B64">
        <w:rPr>
          <w:rFonts w:ascii="Times New Roman" w:hAnsi="Times New Roman" w:cs="Times New Roman"/>
          <w:sz w:val="24"/>
          <w:szCs w:val="24"/>
          <w:highlight w:val="yellow"/>
          <w:lang w:val="en-GB"/>
        </w:rPr>
        <w:t>15</w:t>
      </w:r>
      <w:r w:rsidR="00A96D76" w:rsidRPr="005C7B64">
        <w:rPr>
          <w:rFonts w:ascii="Times New Roman" w:hAnsi="Times New Roman" w:cs="Times New Roman"/>
          <w:sz w:val="24"/>
          <w:szCs w:val="24"/>
          <w:highlight w:val="yellow"/>
          <w:lang w:val="en-GB"/>
        </w:rPr>
        <w:t>,2</w:t>
      </w:r>
      <w:r w:rsidR="005C7B64" w:rsidRPr="005C7B64">
        <w:rPr>
          <w:rFonts w:ascii="Times New Roman" w:hAnsi="Times New Roman" w:cs="Times New Roman"/>
          <w:sz w:val="24"/>
          <w:szCs w:val="24"/>
          <w:highlight w:val="yellow"/>
          <w:lang w:val="en-GB"/>
        </w:rPr>
        <w:t>2</w:t>
      </w:r>
      <w:r w:rsidR="00A96D76" w:rsidRPr="005C7B64">
        <w:rPr>
          <w:rFonts w:ascii="Times New Roman" w:hAnsi="Times New Roman" w:cs="Times New Roman"/>
          <w:sz w:val="24"/>
          <w:szCs w:val="24"/>
          <w:highlight w:val="yellow"/>
          <w:lang w:val="en-GB"/>
        </w:rPr>
        <w:t>,2</w:t>
      </w:r>
      <w:r w:rsidR="005C7B64" w:rsidRPr="005C7B64">
        <w:rPr>
          <w:rFonts w:ascii="Times New Roman" w:hAnsi="Times New Roman" w:cs="Times New Roman"/>
          <w:sz w:val="24"/>
          <w:szCs w:val="24"/>
          <w:highlight w:val="yellow"/>
          <w:lang w:val="en-GB"/>
        </w:rPr>
        <w:t>4</w:t>
      </w:r>
      <w:r w:rsidR="00A96D76"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47</w:t>
      </w:r>
      <w:r w:rsidR="00A96D76"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54</w:t>
      </w:r>
      <w:r w:rsidR="00A96D76" w:rsidRPr="005C7B64">
        <w:rPr>
          <w:rFonts w:ascii="Times New Roman" w:hAnsi="Times New Roman" w:cs="Times New Roman"/>
          <w:sz w:val="24"/>
          <w:szCs w:val="24"/>
          <w:highlight w:val="yellow"/>
          <w:lang w:val="en-GB"/>
        </w:rPr>
        <w:t>-</w:t>
      </w:r>
      <w:r w:rsidR="005C7B64" w:rsidRPr="005C7B64">
        <w:rPr>
          <w:rFonts w:ascii="Times New Roman" w:hAnsi="Times New Roman" w:cs="Times New Roman"/>
          <w:sz w:val="24"/>
          <w:szCs w:val="24"/>
          <w:highlight w:val="yellow"/>
          <w:lang w:val="en-GB"/>
        </w:rPr>
        <w:t>5</w:t>
      </w:r>
      <w:r w:rsidR="00017F29">
        <w:rPr>
          <w:rFonts w:ascii="Times New Roman" w:hAnsi="Times New Roman" w:cs="Times New Roman"/>
          <w:sz w:val="24"/>
          <w:szCs w:val="24"/>
          <w:highlight w:val="yellow"/>
          <w:lang w:val="en-GB"/>
        </w:rPr>
        <w:t>7</w:t>
      </w:r>
      <w:r w:rsidR="00A96D76" w:rsidRPr="009B3CE2">
        <w:rPr>
          <w:rFonts w:ascii="Times New Roman" w:hAnsi="Times New Roman" w:cs="Times New Roman"/>
          <w:sz w:val="24"/>
          <w:szCs w:val="24"/>
          <w:lang w:val="en-GB"/>
        </w:rPr>
        <w:t>]</w:t>
      </w:r>
      <w:r w:rsidR="00125828" w:rsidRPr="00B0339C">
        <w:rPr>
          <w:rFonts w:ascii="Times New Roman" w:hAnsi="Times New Roman" w:cs="Times New Roman"/>
          <w:sz w:val="24"/>
          <w:szCs w:val="24"/>
          <w:lang w:val="en-GB"/>
        </w:rPr>
        <w:t xml:space="preserve"> I</w:t>
      </w:r>
      <w:r w:rsidR="004E5866" w:rsidRPr="00B0339C">
        <w:rPr>
          <w:rFonts w:ascii="Times New Roman" w:hAnsi="Times New Roman" w:cs="Times New Roman"/>
          <w:sz w:val="24"/>
          <w:szCs w:val="24"/>
          <w:lang w:val="en-GB"/>
        </w:rPr>
        <w:t xml:space="preserve">n </w:t>
      </w:r>
      <w:r w:rsidR="001D3C23" w:rsidRPr="00F259F8">
        <w:rPr>
          <w:rFonts w:ascii="Times New Roman" w:hAnsi="Times New Roman" w:cs="Times New Roman"/>
          <w:sz w:val="24"/>
          <w:szCs w:val="24"/>
          <w:lang w:val="en-GB"/>
        </w:rPr>
        <w:t xml:space="preserve">most of </w:t>
      </w:r>
      <w:r w:rsidR="004E5866" w:rsidRPr="00F259F8">
        <w:rPr>
          <w:rFonts w:ascii="Times New Roman" w:hAnsi="Times New Roman" w:cs="Times New Roman"/>
          <w:sz w:val="24"/>
          <w:szCs w:val="24"/>
          <w:lang w:val="en-GB"/>
        </w:rPr>
        <w:t>these</w:t>
      </w:r>
      <w:r w:rsidR="004E5866" w:rsidRPr="00B0339C">
        <w:rPr>
          <w:rFonts w:ascii="Times New Roman" w:hAnsi="Times New Roman" w:cs="Times New Roman"/>
          <w:sz w:val="24"/>
          <w:szCs w:val="24"/>
          <w:lang w:val="en-GB"/>
        </w:rPr>
        <w:t xml:space="preserve"> examples, silica pa</w:t>
      </w:r>
      <w:r w:rsidR="00776A8A" w:rsidRPr="00B0339C">
        <w:rPr>
          <w:rFonts w:ascii="Times New Roman" w:hAnsi="Times New Roman" w:cs="Times New Roman"/>
          <w:sz w:val="24"/>
          <w:szCs w:val="24"/>
          <w:lang w:val="en-GB"/>
        </w:rPr>
        <w:t>r</w:t>
      </w:r>
      <w:r w:rsidR="004E5866" w:rsidRPr="00B0339C">
        <w:rPr>
          <w:rFonts w:ascii="Times New Roman" w:hAnsi="Times New Roman" w:cs="Times New Roman"/>
          <w:sz w:val="24"/>
          <w:szCs w:val="24"/>
          <w:lang w:val="en-GB"/>
        </w:rPr>
        <w:t xml:space="preserve">ticles were </w:t>
      </w:r>
      <w:r w:rsidR="00A12938" w:rsidRPr="00B0339C">
        <w:rPr>
          <w:rFonts w:ascii="Times New Roman" w:hAnsi="Times New Roman" w:cs="Times New Roman"/>
          <w:sz w:val="24"/>
          <w:szCs w:val="24"/>
          <w:lang w:val="en-GB"/>
        </w:rPr>
        <w:t>selected</w:t>
      </w:r>
      <w:r w:rsidR="004E5866" w:rsidRPr="00B0339C">
        <w:rPr>
          <w:rFonts w:ascii="Times New Roman" w:hAnsi="Times New Roman" w:cs="Times New Roman"/>
          <w:sz w:val="24"/>
          <w:szCs w:val="24"/>
          <w:lang w:val="en-GB"/>
        </w:rPr>
        <w:t xml:space="preserve"> as the emulsifier </w:t>
      </w:r>
      <w:r w:rsidR="00A12938" w:rsidRPr="00B0339C">
        <w:rPr>
          <w:rFonts w:ascii="Times New Roman" w:hAnsi="Times New Roman" w:cs="Times New Roman"/>
          <w:sz w:val="24"/>
          <w:szCs w:val="24"/>
          <w:lang w:val="en-GB"/>
        </w:rPr>
        <w:t xml:space="preserve">for the preparation of w/o emulsions to study hydrolysis and esterification reactions </w:t>
      </w:r>
      <w:r w:rsidR="00125828" w:rsidRPr="00B0339C">
        <w:rPr>
          <w:rFonts w:ascii="Times New Roman" w:hAnsi="Times New Roman" w:cs="Times New Roman"/>
          <w:sz w:val="24"/>
          <w:szCs w:val="24"/>
          <w:lang w:val="en-GB"/>
        </w:rPr>
        <w:t>using</w:t>
      </w:r>
      <w:r w:rsidR="004E5866" w:rsidRPr="00B0339C">
        <w:rPr>
          <w:rFonts w:ascii="Times New Roman" w:hAnsi="Times New Roman" w:cs="Times New Roman"/>
          <w:sz w:val="24"/>
          <w:szCs w:val="24"/>
          <w:lang w:val="en-GB"/>
        </w:rPr>
        <w:t xml:space="preserve"> </w:t>
      </w:r>
      <w:r w:rsidR="00A12938" w:rsidRPr="00B0339C">
        <w:rPr>
          <w:rFonts w:ascii="Times New Roman" w:hAnsi="Times New Roman" w:cs="Times New Roman"/>
          <w:sz w:val="24"/>
          <w:szCs w:val="24"/>
          <w:lang w:val="en-GB"/>
        </w:rPr>
        <w:t>l</w:t>
      </w:r>
      <w:r w:rsidR="004E5866" w:rsidRPr="00B0339C">
        <w:rPr>
          <w:rFonts w:ascii="Times New Roman" w:hAnsi="Times New Roman" w:cs="Times New Roman"/>
          <w:sz w:val="24"/>
          <w:szCs w:val="24"/>
          <w:lang w:val="en-GB"/>
        </w:rPr>
        <w:t>ipase enzymes</w:t>
      </w:r>
      <w:r w:rsidR="00A12938" w:rsidRPr="00B0339C">
        <w:rPr>
          <w:rFonts w:ascii="Times New Roman" w:hAnsi="Times New Roman" w:cs="Times New Roman"/>
          <w:sz w:val="24"/>
          <w:szCs w:val="24"/>
          <w:lang w:val="en-GB"/>
        </w:rPr>
        <w:t xml:space="preserve"> as the</w:t>
      </w:r>
      <w:r w:rsidR="009B3CE2">
        <w:rPr>
          <w:rFonts w:ascii="Times New Roman" w:hAnsi="Times New Roman" w:cs="Times New Roman"/>
          <w:sz w:val="24"/>
          <w:szCs w:val="24"/>
          <w:lang w:val="en-GB"/>
        </w:rPr>
        <w:t xml:space="preserve"> biocatalyst dissolves</w:t>
      </w:r>
      <w:r w:rsidR="004E5866" w:rsidRPr="00B0339C">
        <w:rPr>
          <w:rFonts w:ascii="Times New Roman" w:hAnsi="Times New Roman" w:cs="Times New Roman"/>
          <w:sz w:val="24"/>
          <w:szCs w:val="24"/>
          <w:lang w:val="en-GB"/>
        </w:rPr>
        <w:t xml:space="preserve"> in </w:t>
      </w:r>
      <w:r w:rsidR="00F259F8">
        <w:rPr>
          <w:rFonts w:ascii="Times New Roman" w:hAnsi="Times New Roman" w:cs="Times New Roman"/>
          <w:sz w:val="24"/>
          <w:szCs w:val="24"/>
          <w:lang w:val="en-GB"/>
        </w:rPr>
        <w:t>water</w:t>
      </w:r>
      <w:r w:rsidR="005A784D" w:rsidRPr="00B0339C">
        <w:rPr>
          <w:rFonts w:ascii="Times New Roman" w:hAnsi="Times New Roman" w:cs="Times New Roman"/>
          <w:sz w:val="24"/>
          <w:szCs w:val="24"/>
          <w:lang w:val="en-GB"/>
        </w:rPr>
        <w:t xml:space="preserve">. </w:t>
      </w:r>
      <w:r w:rsidR="00A12938" w:rsidRPr="00B0339C">
        <w:rPr>
          <w:rFonts w:ascii="Times New Roman" w:hAnsi="Times New Roman" w:cs="Times New Roman"/>
          <w:sz w:val="24"/>
          <w:szCs w:val="24"/>
          <w:lang w:val="en-GB"/>
        </w:rPr>
        <w:t>However, i</w:t>
      </w:r>
      <w:r w:rsidR="005A784D" w:rsidRPr="00B0339C">
        <w:rPr>
          <w:rFonts w:ascii="Times New Roman" w:hAnsi="Times New Roman" w:cs="Times New Roman"/>
          <w:sz w:val="24"/>
          <w:szCs w:val="24"/>
          <w:lang w:val="en-GB"/>
        </w:rPr>
        <w:t>n ref</w:t>
      </w:r>
      <w:r w:rsidR="00DA6038" w:rsidRPr="00B0339C">
        <w:rPr>
          <w:rFonts w:ascii="Times New Roman" w:hAnsi="Times New Roman" w:cs="Times New Roman"/>
          <w:sz w:val="24"/>
          <w:szCs w:val="24"/>
          <w:lang w:val="en-GB"/>
        </w:rPr>
        <w:t xml:space="preserve">. </w:t>
      </w:r>
      <w:r w:rsidR="00A96D76" w:rsidRPr="005C7B64">
        <w:rPr>
          <w:rFonts w:ascii="Times New Roman" w:hAnsi="Times New Roman" w:cs="Times New Roman"/>
          <w:sz w:val="24"/>
          <w:szCs w:val="24"/>
          <w:highlight w:val="yellow"/>
          <w:lang w:val="en-GB"/>
        </w:rPr>
        <w:t>2</w:t>
      </w:r>
      <w:r w:rsidR="005C7B64" w:rsidRPr="005C7B64">
        <w:rPr>
          <w:rFonts w:ascii="Times New Roman" w:hAnsi="Times New Roman" w:cs="Times New Roman"/>
          <w:sz w:val="24"/>
          <w:szCs w:val="24"/>
          <w:highlight w:val="yellow"/>
          <w:lang w:val="en-GB"/>
        </w:rPr>
        <w:t>4</w:t>
      </w:r>
      <w:r w:rsidR="009B3CE2">
        <w:rPr>
          <w:rFonts w:ascii="Times New Roman" w:hAnsi="Times New Roman" w:cs="Times New Roman"/>
          <w:sz w:val="24"/>
          <w:szCs w:val="24"/>
          <w:lang w:val="en-GB"/>
        </w:rPr>
        <w:t>,</w:t>
      </w:r>
      <w:r w:rsidR="00A12938" w:rsidRPr="00B0339C">
        <w:rPr>
          <w:rFonts w:ascii="Times New Roman" w:hAnsi="Times New Roman" w:cs="Times New Roman"/>
          <w:sz w:val="24"/>
          <w:szCs w:val="24"/>
          <w:lang w:val="en-GB"/>
        </w:rPr>
        <w:t xml:space="preserve"> a</w:t>
      </w:r>
      <w:r w:rsidR="00125828" w:rsidRPr="00B0339C">
        <w:rPr>
          <w:rFonts w:ascii="Times New Roman" w:hAnsi="Times New Roman" w:cs="Times New Roman"/>
          <w:sz w:val="24"/>
          <w:szCs w:val="24"/>
          <w:lang w:val="en-GB"/>
        </w:rPr>
        <w:t>n</w:t>
      </w:r>
      <w:r w:rsidR="00A12938" w:rsidRPr="00B0339C">
        <w:rPr>
          <w:rFonts w:ascii="Times New Roman" w:hAnsi="Times New Roman" w:cs="Times New Roman"/>
          <w:sz w:val="24"/>
          <w:szCs w:val="24"/>
          <w:lang w:val="en-GB"/>
        </w:rPr>
        <w:t xml:space="preserve"> o/w emulsion is prepared with the </w:t>
      </w:r>
      <w:r w:rsidR="00DA6038" w:rsidRPr="00B0339C">
        <w:rPr>
          <w:rFonts w:ascii="Times New Roman" w:hAnsi="Times New Roman" w:cs="Times New Roman"/>
          <w:sz w:val="24"/>
          <w:szCs w:val="24"/>
          <w:lang w:val="en-GB"/>
        </w:rPr>
        <w:t xml:space="preserve">enzyme </w:t>
      </w:r>
      <w:r w:rsidR="00A12938" w:rsidRPr="00B0339C">
        <w:rPr>
          <w:rFonts w:ascii="Times New Roman" w:hAnsi="Times New Roman" w:cs="Times New Roman"/>
          <w:sz w:val="24"/>
          <w:szCs w:val="24"/>
          <w:lang w:val="en-GB"/>
        </w:rPr>
        <w:t xml:space="preserve">dispersed in </w:t>
      </w:r>
      <w:r w:rsidR="00DA6038" w:rsidRPr="00B0339C">
        <w:rPr>
          <w:rFonts w:ascii="Times New Roman" w:hAnsi="Times New Roman" w:cs="Times New Roman"/>
          <w:sz w:val="24"/>
          <w:szCs w:val="24"/>
          <w:lang w:val="en-GB"/>
        </w:rPr>
        <w:t xml:space="preserve">the continuous </w:t>
      </w:r>
      <w:r w:rsidR="00A12938" w:rsidRPr="00B0339C">
        <w:rPr>
          <w:rFonts w:ascii="Times New Roman" w:hAnsi="Times New Roman" w:cs="Times New Roman"/>
          <w:sz w:val="24"/>
          <w:szCs w:val="24"/>
          <w:lang w:val="en-GB"/>
        </w:rPr>
        <w:t>phase</w:t>
      </w:r>
      <w:r w:rsidR="00DA6038" w:rsidRPr="00B0339C">
        <w:rPr>
          <w:rFonts w:ascii="Times New Roman" w:hAnsi="Times New Roman" w:cs="Times New Roman"/>
          <w:sz w:val="24"/>
          <w:szCs w:val="24"/>
          <w:lang w:val="en-GB"/>
        </w:rPr>
        <w:t xml:space="preserve"> and </w:t>
      </w:r>
      <w:r w:rsidR="005A784D" w:rsidRPr="00B0339C">
        <w:rPr>
          <w:rFonts w:ascii="Times New Roman" w:hAnsi="Times New Roman" w:cs="Times New Roman"/>
          <w:sz w:val="24"/>
          <w:szCs w:val="24"/>
          <w:lang w:val="en-GB"/>
        </w:rPr>
        <w:t xml:space="preserve">in </w:t>
      </w:r>
      <w:r w:rsidR="00DA6038" w:rsidRPr="00B0339C">
        <w:rPr>
          <w:rFonts w:ascii="Times New Roman" w:hAnsi="Times New Roman" w:cs="Times New Roman"/>
          <w:sz w:val="24"/>
          <w:szCs w:val="24"/>
          <w:lang w:val="en-GB"/>
        </w:rPr>
        <w:t xml:space="preserve">ref. </w:t>
      </w:r>
      <w:r w:rsidR="00017F29">
        <w:rPr>
          <w:rFonts w:ascii="Times New Roman" w:hAnsi="Times New Roman" w:cs="Times New Roman"/>
          <w:sz w:val="24"/>
          <w:szCs w:val="24"/>
          <w:highlight w:val="yellow"/>
          <w:lang w:val="en-GB"/>
        </w:rPr>
        <w:t>47</w:t>
      </w:r>
      <w:r w:rsidR="00DA6038" w:rsidRPr="00B0339C">
        <w:rPr>
          <w:rFonts w:ascii="Times New Roman" w:hAnsi="Times New Roman" w:cs="Times New Roman"/>
          <w:sz w:val="24"/>
          <w:szCs w:val="24"/>
          <w:lang w:val="en-GB"/>
        </w:rPr>
        <w:t xml:space="preserve"> </w:t>
      </w:r>
      <w:r w:rsidR="00A12938" w:rsidRPr="00B0339C">
        <w:rPr>
          <w:rFonts w:ascii="Times New Roman" w:hAnsi="Times New Roman" w:cs="Times New Roman"/>
          <w:sz w:val="24"/>
          <w:szCs w:val="24"/>
          <w:lang w:val="en-GB"/>
        </w:rPr>
        <w:t>the biocatalyst is found in the</w:t>
      </w:r>
      <w:r w:rsidR="00DA6038" w:rsidRPr="00B0339C">
        <w:rPr>
          <w:rFonts w:ascii="Times New Roman" w:hAnsi="Times New Roman" w:cs="Times New Roman"/>
          <w:sz w:val="24"/>
          <w:szCs w:val="24"/>
          <w:lang w:val="en-GB"/>
        </w:rPr>
        <w:t xml:space="preserve"> IL phase </w:t>
      </w:r>
      <w:r w:rsidR="00A12938" w:rsidRPr="00B0339C">
        <w:rPr>
          <w:rFonts w:ascii="Times New Roman" w:hAnsi="Times New Roman" w:cs="Times New Roman"/>
          <w:sz w:val="24"/>
          <w:szCs w:val="24"/>
          <w:lang w:val="en-GB"/>
        </w:rPr>
        <w:t>constituting an</w:t>
      </w:r>
      <w:r w:rsidR="00437724" w:rsidRPr="00B0339C">
        <w:rPr>
          <w:rFonts w:ascii="Times New Roman" w:hAnsi="Times New Roman" w:cs="Times New Roman"/>
          <w:sz w:val="24"/>
          <w:szCs w:val="24"/>
          <w:lang w:val="en-GB"/>
        </w:rPr>
        <w:t xml:space="preserve"> IL/o</w:t>
      </w:r>
      <w:r w:rsidR="00DA6038" w:rsidRPr="00B0339C">
        <w:rPr>
          <w:rFonts w:ascii="Times New Roman" w:hAnsi="Times New Roman" w:cs="Times New Roman"/>
          <w:sz w:val="24"/>
          <w:szCs w:val="24"/>
          <w:lang w:val="en-GB"/>
        </w:rPr>
        <w:t xml:space="preserve"> emulsion</w:t>
      </w:r>
      <w:r w:rsidR="007A10E1" w:rsidRPr="00B0339C">
        <w:rPr>
          <w:rFonts w:ascii="Times New Roman" w:hAnsi="Times New Roman" w:cs="Times New Roman"/>
          <w:sz w:val="24"/>
          <w:szCs w:val="24"/>
          <w:lang w:val="en-GB"/>
        </w:rPr>
        <w:t xml:space="preserve">. </w:t>
      </w:r>
      <w:r w:rsidR="0098653C" w:rsidRPr="00B0339C">
        <w:rPr>
          <w:rFonts w:ascii="Times New Roman" w:hAnsi="Times New Roman" w:cs="Times New Roman"/>
          <w:sz w:val="24"/>
          <w:szCs w:val="24"/>
          <w:lang w:val="en-GB"/>
        </w:rPr>
        <w:t xml:space="preserve">Silica particles have been widely employed as </w:t>
      </w:r>
      <w:r w:rsidR="00F56063" w:rsidRPr="00B0339C">
        <w:rPr>
          <w:rFonts w:ascii="Times New Roman" w:hAnsi="Times New Roman" w:cs="Times New Roman"/>
          <w:sz w:val="24"/>
          <w:szCs w:val="24"/>
          <w:lang w:val="en-GB"/>
        </w:rPr>
        <w:t>stabilizers</w:t>
      </w:r>
      <w:r w:rsidR="0098653C" w:rsidRPr="00B0339C">
        <w:rPr>
          <w:rFonts w:ascii="Times New Roman" w:hAnsi="Times New Roman" w:cs="Times New Roman"/>
          <w:sz w:val="24"/>
          <w:szCs w:val="24"/>
          <w:lang w:val="en-GB"/>
        </w:rPr>
        <w:t xml:space="preserve"> in Pickering emulsion</w:t>
      </w:r>
      <w:r w:rsidR="00F56063" w:rsidRPr="00B0339C">
        <w:rPr>
          <w:rFonts w:ascii="Times New Roman" w:hAnsi="Times New Roman" w:cs="Times New Roman"/>
          <w:sz w:val="24"/>
          <w:szCs w:val="24"/>
          <w:lang w:val="en-GB"/>
        </w:rPr>
        <w:t>s</w:t>
      </w:r>
      <w:r w:rsidR="0098653C" w:rsidRPr="00B0339C">
        <w:rPr>
          <w:rFonts w:ascii="Times New Roman" w:hAnsi="Times New Roman" w:cs="Times New Roman"/>
          <w:sz w:val="24"/>
          <w:szCs w:val="24"/>
          <w:lang w:val="en-GB"/>
        </w:rPr>
        <w:t xml:space="preserve"> due to their high biocompatibil</w:t>
      </w:r>
      <w:r w:rsidR="00DA179A">
        <w:rPr>
          <w:rFonts w:ascii="Times New Roman" w:hAnsi="Times New Roman" w:cs="Times New Roman"/>
          <w:sz w:val="24"/>
          <w:szCs w:val="24"/>
          <w:lang w:val="en-GB"/>
        </w:rPr>
        <w:t xml:space="preserve">ity, stability and easy surface </w:t>
      </w:r>
      <w:r w:rsidR="0098653C" w:rsidRPr="00B0339C">
        <w:rPr>
          <w:rFonts w:ascii="Times New Roman" w:hAnsi="Times New Roman" w:cs="Times New Roman"/>
          <w:sz w:val="24"/>
          <w:szCs w:val="24"/>
          <w:lang w:val="en-GB"/>
        </w:rPr>
        <w:t>modification. These characteristics make them also suitable for catalysis.</w:t>
      </w:r>
    </w:p>
    <w:p w:rsidR="00D5711A" w:rsidRPr="00B0339C" w:rsidRDefault="00D801E1" w:rsidP="00B0339C">
      <w:pPr>
        <w:autoSpaceDE w:val="0"/>
        <w:autoSpaceDN w:val="0"/>
        <w:adjustRightInd w:val="0"/>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Some examples where the enzyme is part of the emulsifier</w:t>
      </w:r>
      <w:r w:rsidR="002008BB">
        <w:rPr>
          <w:rFonts w:ascii="Times New Roman" w:hAnsi="Times New Roman" w:cs="Times New Roman"/>
          <w:sz w:val="24"/>
          <w:szCs w:val="24"/>
          <w:lang w:val="en-GB"/>
        </w:rPr>
        <w:t xml:space="preserve">, </w:t>
      </w:r>
      <w:r w:rsidR="002008BB" w:rsidRPr="002008BB">
        <w:rPr>
          <w:rFonts w:ascii="Times New Roman" w:hAnsi="Times New Roman" w:cs="Times New Roman"/>
          <w:i/>
          <w:sz w:val="24"/>
          <w:szCs w:val="24"/>
          <w:lang w:val="en-GB"/>
        </w:rPr>
        <w:t>i</w:t>
      </w:r>
      <w:r w:rsidR="002008BB">
        <w:rPr>
          <w:rFonts w:ascii="Times New Roman" w:hAnsi="Times New Roman" w:cs="Times New Roman"/>
          <w:sz w:val="24"/>
          <w:szCs w:val="24"/>
          <w:lang w:val="en-GB"/>
        </w:rPr>
        <w:t>.</w:t>
      </w:r>
      <w:r w:rsidR="002008BB" w:rsidRPr="002008BB">
        <w:rPr>
          <w:rFonts w:ascii="Times New Roman" w:hAnsi="Times New Roman" w:cs="Times New Roman"/>
          <w:i/>
          <w:sz w:val="24"/>
          <w:szCs w:val="24"/>
          <w:lang w:val="en-GB"/>
        </w:rPr>
        <w:t>e</w:t>
      </w:r>
      <w:r w:rsidR="002008BB">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particles have dual functionality</w:t>
      </w:r>
      <w:r w:rsidR="002008BB">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are also found i</w:t>
      </w:r>
      <w:r w:rsidR="007A10E1" w:rsidRPr="00B0339C">
        <w:rPr>
          <w:rFonts w:ascii="Times New Roman" w:hAnsi="Times New Roman" w:cs="Times New Roman"/>
          <w:sz w:val="24"/>
          <w:szCs w:val="24"/>
          <w:lang w:val="en-GB"/>
        </w:rPr>
        <w:t xml:space="preserve">n the </w:t>
      </w:r>
      <w:proofErr w:type="spellStart"/>
      <w:r w:rsidR="007A10E1" w:rsidRPr="00B0339C">
        <w:rPr>
          <w:rFonts w:ascii="Times New Roman" w:hAnsi="Times New Roman" w:cs="Times New Roman"/>
          <w:sz w:val="24"/>
          <w:szCs w:val="24"/>
          <w:lang w:val="en-GB"/>
        </w:rPr>
        <w:t>biocatalysis</w:t>
      </w:r>
      <w:proofErr w:type="spellEnd"/>
      <w:r w:rsidR="007A10E1" w:rsidRPr="00B0339C">
        <w:rPr>
          <w:rFonts w:ascii="Times New Roman" w:hAnsi="Times New Roman" w:cs="Times New Roman"/>
          <w:sz w:val="24"/>
          <w:szCs w:val="24"/>
          <w:lang w:val="en-GB"/>
        </w:rPr>
        <w:t xml:space="preserve"> area.</w:t>
      </w:r>
      <w:r w:rsidR="004E5866" w:rsidRPr="00B0339C">
        <w:rPr>
          <w:rFonts w:ascii="Times New Roman" w:hAnsi="Times New Roman" w:cs="Times New Roman"/>
          <w:sz w:val="24"/>
          <w:szCs w:val="24"/>
          <w:lang w:val="en-GB"/>
        </w:rPr>
        <w:t xml:space="preserve"> </w:t>
      </w:r>
      <w:r w:rsidR="00857568" w:rsidRPr="00B0339C">
        <w:rPr>
          <w:rFonts w:ascii="Times New Roman" w:hAnsi="Times New Roman" w:cs="Times New Roman"/>
          <w:sz w:val="24"/>
          <w:szCs w:val="24"/>
          <w:lang w:val="en-GB"/>
        </w:rPr>
        <w:t xml:space="preserve">One </w:t>
      </w:r>
      <w:r w:rsidR="00776A8A" w:rsidRPr="00B0339C">
        <w:rPr>
          <w:rFonts w:ascii="Times New Roman" w:hAnsi="Times New Roman" w:cs="Times New Roman"/>
          <w:sz w:val="24"/>
          <w:szCs w:val="24"/>
          <w:lang w:val="en-GB"/>
        </w:rPr>
        <w:t xml:space="preserve">example of this kind </w:t>
      </w:r>
      <w:r w:rsidR="00857568" w:rsidRPr="00B0339C">
        <w:rPr>
          <w:rFonts w:ascii="Times New Roman" w:hAnsi="Times New Roman" w:cs="Times New Roman"/>
          <w:sz w:val="24"/>
          <w:szCs w:val="24"/>
          <w:lang w:val="en-GB"/>
        </w:rPr>
        <w:t xml:space="preserve">is the use of </w:t>
      </w:r>
      <w:proofErr w:type="spellStart"/>
      <w:r w:rsidR="00857568" w:rsidRPr="00B0339C">
        <w:rPr>
          <w:rFonts w:ascii="Times New Roman" w:hAnsi="Times New Roman" w:cs="Times New Roman"/>
          <w:sz w:val="24"/>
          <w:szCs w:val="24"/>
          <w:lang w:val="en-GB"/>
        </w:rPr>
        <w:t>polymersomes</w:t>
      </w:r>
      <w:proofErr w:type="spellEnd"/>
      <w:r w:rsidR="00D26B0C">
        <w:rPr>
          <w:rFonts w:ascii="Times New Roman" w:hAnsi="Times New Roman" w:cs="Times New Roman"/>
          <w:sz w:val="24"/>
          <w:szCs w:val="24"/>
          <w:lang w:val="en-GB"/>
        </w:rPr>
        <w:t xml:space="preserve"> - </w:t>
      </w:r>
      <w:r w:rsidR="00BD518D" w:rsidRPr="00B0339C">
        <w:rPr>
          <w:rFonts w:ascii="Times New Roman" w:hAnsi="Times New Roman" w:cs="Times New Roman"/>
          <w:sz w:val="24"/>
          <w:szCs w:val="24"/>
          <w:lang w:val="en-GB"/>
        </w:rPr>
        <w:t>self-assembled vesicles from amphiphilic block co</w:t>
      </w:r>
      <w:r w:rsidR="00857568" w:rsidRPr="00B0339C">
        <w:rPr>
          <w:rFonts w:ascii="Times New Roman" w:hAnsi="Times New Roman" w:cs="Times New Roman"/>
          <w:sz w:val="24"/>
          <w:szCs w:val="24"/>
          <w:lang w:val="en-GB"/>
        </w:rPr>
        <w:t>polymer</w:t>
      </w:r>
      <w:r w:rsidR="00BD518D" w:rsidRPr="00B0339C">
        <w:rPr>
          <w:rFonts w:ascii="Times New Roman" w:hAnsi="Times New Roman" w:cs="Times New Roman"/>
          <w:sz w:val="24"/>
          <w:szCs w:val="24"/>
          <w:lang w:val="en-GB"/>
        </w:rPr>
        <w:t>s</w:t>
      </w:r>
      <w:r w:rsidR="00D26B0C">
        <w:rPr>
          <w:rFonts w:ascii="Times New Roman" w:hAnsi="Times New Roman" w:cs="Times New Roman"/>
          <w:sz w:val="24"/>
          <w:szCs w:val="24"/>
          <w:lang w:val="en-GB"/>
        </w:rPr>
        <w:t xml:space="preserve"> - </w:t>
      </w:r>
      <w:r w:rsidR="00592F68">
        <w:rPr>
          <w:rFonts w:ascii="Times New Roman" w:hAnsi="Times New Roman" w:cs="Times New Roman"/>
          <w:sz w:val="24"/>
          <w:szCs w:val="24"/>
          <w:lang w:val="en-GB"/>
        </w:rPr>
        <w:t xml:space="preserve">which can </w:t>
      </w:r>
      <w:r w:rsidR="00B559FE" w:rsidRPr="00B559FE">
        <w:rPr>
          <w:rFonts w:ascii="Times New Roman" w:hAnsi="Times New Roman" w:cs="Times New Roman"/>
          <w:sz w:val="24"/>
          <w:szCs w:val="24"/>
          <w:highlight w:val="yellow"/>
          <w:lang w:val="en-GB"/>
        </w:rPr>
        <w:t>encapsulate</w:t>
      </w:r>
      <w:r w:rsidR="00857568" w:rsidRPr="00B0339C">
        <w:rPr>
          <w:rFonts w:ascii="Times New Roman" w:hAnsi="Times New Roman" w:cs="Times New Roman"/>
          <w:sz w:val="24"/>
          <w:szCs w:val="24"/>
          <w:lang w:val="en-GB"/>
        </w:rPr>
        <w:t xml:space="preserve"> enzyme</w:t>
      </w:r>
      <w:r w:rsidR="00592F68">
        <w:rPr>
          <w:rFonts w:ascii="Times New Roman" w:hAnsi="Times New Roman" w:cs="Times New Roman"/>
          <w:sz w:val="24"/>
          <w:szCs w:val="24"/>
          <w:lang w:val="en-GB"/>
        </w:rPr>
        <w:t>s</w:t>
      </w:r>
      <w:r w:rsidR="00776A8A" w:rsidRPr="00B0339C">
        <w:rPr>
          <w:rFonts w:ascii="Times New Roman" w:hAnsi="Times New Roman" w:cs="Times New Roman"/>
          <w:sz w:val="24"/>
          <w:szCs w:val="24"/>
          <w:lang w:val="en-GB"/>
        </w:rPr>
        <w:t xml:space="preserve"> </w:t>
      </w:r>
      <w:r w:rsidR="00857568" w:rsidRPr="00B0339C">
        <w:rPr>
          <w:rFonts w:ascii="Times New Roman" w:hAnsi="Times New Roman" w:cs="Times New Roman"/>
          <w:sz w:val="24"/>
          <w:szCs w:val="24"/>
          <w:lang w:val="en-GB"/>
        </w:rPr>
        <w:t>in th</w:t>
      </w:r>
      <w:r w:rsidR="00DA410C">
        <w:rPr>
          <w:rFonts w:ascii="Times New Roman" w:hAnsi="Times New Roman" w:cs="Times New Roman"/>
          <w:sz w:val="24"/>
          <w:szCs w:val="24"/>
          <w:lang w:val="en-GB"/>
        </w:rPr>
        <w:t>eir lumen</w:t>
      </w:r>
      <w:r w:rsidR="00E92064">
        <w:rPr>
          <w:rFonts w:ascii="Times New Roman" w:hAnsi="Times New Roman" w:cs="Times New Roman"/>
          <w:sz w:val="24"/>
          <w:szCs w:val="24"/>
          <w:lang w:val="en-GB"/>
        </w:rPr>
        <w:t xml:space="preserve"> (polymer bilayer)</w:t>
      </w:r>
      <w:r w:rsidR="002008BB">
        <w:rPr>
          <w:rFonts w:ascii="Times New Roman" w:hAnsi="Times New Roman" w:cs="Times New Roman"/>
          <w:sz w:val="24"/>
          <w:szCs w:val="24"/>
          <w:lang w:val="en-GB"/>
        </w:rPr>
        <w:t xml:space="preserve">. This enables </w:t>
      </w:r>
      <w:r w:rsidR="00DA410C">
        <w:rPr>
          <w:rFonts w:ascii="Times New Roman" w:hAnsi="Times New Roman" w:cs="Times New Roman"/>
          <w:sz w:val="24"/>
          <w:szCs w:val="24"/>
          <w:lang w:val="en-GB"/>
        </w:rPr>
        <w:t xml:space="preserve">the </w:t>
      </w:r>
      <w:r w:rsidR="00E92064">
        <w:rPr>
          <w:rFonts w:ascii="Times New Roman" w:hAnsi="Times New Roman" w:cs="Times New Roman"/>
          <w:sz w:val="24"/>
          <w:szCs w:val="24"/>
          <w:lang w:val="en-GB"/>
        </w:rPr>
        <w:t>aggregates</w:t>
      </w:r>
      <w:r w:rsidR="002008BB">
        <w:rPr>
          <w:rFonts w:ascii="Times New Roman" w:hAnsi="Times New Roman" w:cs="Times New Roman"/>
          <w:sz w:val="24"/>
          <w:szCs w:val="24"/>
          <w:lang w:val="en-GB"/>
        </w:rPr>
        <w:t xml:space="preserve"> to</w:t>
      </w:r>
      <w:r w:rsidR="00857568" w:rsidRPr="00B0339C">
        <w:rPr>
          <w:rFonts w:ascii="Times New Roman" w:hAnsi="Times New Roman" w:cs="Times New Roman"/>
          <w:sz w:val="24"/>
          <w:szCs w:val="24"/>
          <w:lang w:val="en-GB"/>
        </w:rPr>
        <w:t xml:space="preserve"> act both as the stabilizer and the catalyst</w:t>
      </w:r>
      <w:r w:rsidR="00592F68">
        <w:rPr>
          <w:rFonts w:ascii="Times New Roman" w:hAnsi="Times New Roman" w:cs="Times New Roman"/>
          <w:sz w:val="24"/>
          <w:szCs w:val="24"/>
          <w:lang w:val="en-GB"/>
        </w:rPr>
        <w:t xml:space="preserve"> </w:t>
      </w:r>
      <w:r w:rsidR="00776A8A" w:rsidRPr="00B0339C">
        <w:rPr>
          <w:rFonts w:ascii="Times New Roman" w:hAnsi="Times New Roman" w:cs="Times New Roman"/>
          <w:sz w:val="24"/>
          <w:szCs w:val="24"/>
          <w:lang w:val="en-GB"/>
        </w:rPr>
        <w:t xml:space="preserve">for the esterification of </w:t>
      </w:r>
      <w:r w:rsidR="00776A8A" w:rsidRPr="00B0339C">
        <w:rPr>
          <w:rFonts w:ascii="Times New Roman" w:hAnsi="Times New Roman" w:cs="Times New Roman"/>
          <w:sz w:val="24"/>
          <w:szCs w:val="24"/>
          <w:shd w:val="clear" w:color="auto" w:fill="FFFFFF"/>
          <w:lang w:val="en-GB"/>
        </w:rPr>
        <w:t xml:space="preserve">1-hexanol and </w:t>
      </w:r>
      <w:proofErr w:type="spellStart"/>
      <w:r w:rsidR="00776A8A" w:rsidRPr="00B0339C">
        <w:rPr>
          <w:rFonts w:ascii="Times New Roman" w:hAnsi="Times New Roman" w:cs="Times New Roman"/>
          <w:sz w:val="24"/>
          <w:szCs w:val="24"/>
          <w:shd w:val="clear" w:color="auto" w:fill="FFFFFF"/>
          <w:lang w:val="en-GB"/>
        </w:rPr>
        <w:t>hexanoic</w:t>
      </w:r>
      <w:proofErr w:type="spellEnd"/>
      <w:r w:rsidR="00776A8A" w:rsidRPr="00B0339C">
        <w:rPr>
          <w:rFonts w:ascii="Times New Roman" w:hAnsi="Times New Roman" w:cs="Times New Roman"/>
          <w:sz w:val="24"/>
          <w:szCs w:val="24"/>
          <w:shd w:val="clear" w:color="auto" w:fill="FFFFFF"/>
          <w:lang w:val="en-GB"/>
        </w:rPr>
        <w:t xml:space="preserve"> acid in w/o Pickering emulsions</w:t>
      </w:r>
      <w:r w:rsidR="0059693E" w:rsidRPr="00B0339C">
        <w:rPr>
          <w:rFonts w:ascii="Times New Roman" w:hAnsi="Times New Roman" w:cs="Times New Roman"/>
          <w:sz w:val="24"/>
          <w:szCs w:val="24"/>
          <w:shd w:val="clear" w:color="auto" w:fill="FFFFFF"/>
          <w:lang w:val="en-GB"/>
        </w:rPr>
        <w:t xml:space="preserve"> (Figure 3(</w:t>
      </w:r>
      <w:r w:rsidR="00AA78D9">
        <w:rPr>
          <w:rFonts w:ascii="Times New Roman" w:hAnsi="Times New Roman" w:cs="Times New Roman"/>
          <w:sz w:val="24"/>
          <w:szCs w:val="24"/>
          <w:shd w:val="clear" w:color="auto" w:fill="FFFFFF"/>
          <w:lang w:val="en-GB"/>
        </w:rPr>
        <w:t>a</w:t>
      </w:r>
      <w:r w:rsidR="00A37FAD">
        <w:rPr>
          <w:rFonts w:ascii="Times New Roman" w:hAnsi="Times New Roman" w:cs="Times New Roman"/>
          <w:sz w:val="24"/>
          <w:szCs w:val="24"/>
          <w:shd w:val="clear" w:color="auto" w:fill="FFFFFF"/>
          <w:lang w:val="en-GB"/>
        </w:rPr>
        <w:t>)</w:t>
      </w:r>
      <w:r w:rsidR="0059693E" w:rsidRPr="00E92064">
        <w:rPr>
          <w:rFonts w:ascii="Times New Roman" w:hAnsi="Times New Roman" w:cs="Times New Roman"/>
          <w:sz w:val="24"/>
          <w:szCs w:val="24"/>
          <w:shd w:val="clear" w:color="auto" w:fill="FFFFFF"/>
          <w:lang w:val="en-GB"/>
        </w:rPr>
        <w:t>)</w:t>
      </w:r>
      <w:proofErr w:type="gramStart"/>
      <w:r w:rsidR="00857568" w:rsidRPr="00E92064">
        <w:rPr>
          <w:rFonts w:ascii="Times New Roman" w:hAnsi="Times New Roman" w:cs="Times New Roman"/>
          <w:sz w:val="24"/>
          <w:szCs w:val="24"/>
          <w:lang w:val="en-GB"/>
        </w:rPr>
        <w:t>.</w:t>
      </w:r>
      <w:r w:rsidR="00125828" w:rsidRPr="00E92064">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58</w:t>
      </w:r>
      <w:r w:rsidR="00125828" w:rsidRPr="00E92064">
        <w:rPr>
          <w:rFonts w:ascii="Times New Roman" w:hAnsi="Times New Roman" w:cs="Times New Roman"/>
          <w:sz w:val="24"/>
          <w:szCs w:val="24"/>
          <w:lang w:val="en-GB"/>
        </w:rPr>
        <w:t>]</w:t>
      </w:r>
      <w:r w:rsidR="0001610D" w:rsidRPr="00B0339C">
        <w:rPr>
          <w:rFonts w:ascii="Times New Roman" w:hAnsi="Times New Roman" w:cs="Times New Roman"/>
          <w:sz w:val="24"/>
          <w:szCs w:val="24"/>
          <w:lang w:val="en-GB"/>
        </w:rPr>
        <w:t xml:space="preserve"> </w:t>
      </w:r>
      <w:r w:rsidR="005A784D" w:rsidRPr="00B0339C">
        <w:rPr>
          <w:rFonts w:ascii="Times New Roman" w:hAnsi="Times New Roman" w:cs="Times New Roman"/>
          <w:sz w:val="24"/>
          <w:szCs w:val="24"/>
          <w:lang w:val="en-GB"/>
        </w:rPr>
        <w:t xml:space="preserve">Other examples are based </w:t>
      </w:r>
      <w:r w:rsidR="00E92064">
        <w:rPr>
          <w:rFonts w:ascii="Times New Roman" w:hAnsi="Times New Roman" w:cs="Times New Roman"/>
          <w:sz w:val="24"/>
          <w:szCs w:val="24"/>
          <w:lang w:val="en-GB"/>
        </w:rPr>
        <w:t>o</w:t>
      </w:r>
      <w:r w:rsidR="005A784D" w:rsidRPr="00B0339C">
        <w:rPr>
          <w:rFonts w:ascii="Times New Roman" w:hAnsi="Times New Roman" w:cs="Times New Roman"/>
          <w:sz w:val="24"/>
          <w:szCs w:val="24"/>
          <w:lang w:val="en-GB"/>
        </w:rPr>
        <w:t>n the</w:t>
      </w:r>
      <w:r w:rsidR="00DC02FE" w:rsidRPr="00B0339C">
        <w:rPr>
          <w:rFonts w:ascii="Times New Roman" w:hAnsi="Times New Roman" w:cs="Times New Roman"/>
          <w:sz w:val="24"/>
          <w:szCs w:val="24"/>
          <w:lang w:val="en-GB"/>
        </w:rPr>
        <w:t xml:space="preserve"> use of mesoporous silica particles</w:t>
      </w:r>
      <w:r w:rsidR="00F47F90">
        <w:rPr>
          <w:rFonts w:ascii="Times New Roman" w:hAnsi="Times New Roman" w:cs="Times New Roman"/>
          <w:sz w:val="24"/>
          <w:szCs w:val="24"/>
          <w:lang w:val="en-GB"/>
        </w:rPr>
        <w:t xml:space="preserve"> or zeolites (</w:t>
      </w:r>
      <w:proofErr w:type="spellStart"/>
      <w:r w:rsidR="00F47F90">
        <w:rPr>
          <w:rFonts w:ascii="Times New Roman" w:hAnsi="Times New Roman" w:cs="Times New Roman"/>
          <w:sz w:val="24"/>
          <w:szCs w:val="24"/>
          <w:lang w:val="en-GB"/>
        </w:rPr>
        <w:t>aluminosilicates</w:t>
      </w:r>
      <w:proofErr w:type="spellEnd"/>
      <w:r w:rsidR="00F47F90" w:rsidRPr="00E92064">
        <w:rPr>
          <w:rFonts w:ascii="Times New Roman" w:hAnsi="Times New Roman" w:cs="Times New Roman"/>
          <w:sz w:val="24"/>
          <w:szCs w:val="24"/>
          <w:lang w:val="en-GB"/>
        </w:rPr>
        <w:t>)</w:t>
      </w:r>
      <w:r w:rsidR="00DC02FE" w:rsidRPr="00E92064">
        <w:rPr>
          <w:rFonts w:ascii="Times New Roman" w:hAnsi="Times New Roman" w:cs="Times New Roman"/>
          <w:sz w:val="24"/>
          <w:szCs w:val="24"/>
          <w:lang w:val="en-GB"/>
        </w:rPr>
        <w:t>.</w:t>
      </w:r>
      <w:r w:rsidR="00125828" w:rsidRPr="00E92064">
        <w:rPr>
          <w:rFonts w:ascii="Times New Roman" w:hAnsi="Times New Roman" w:cs="Times New Roman"/>
          <w:sz w:val="24"/>
          <w:szCs w:val="24"/>
          <w:lang w:val="en-GB"/>
        </w:rPr>
        <w:t>[</w:t>
      </w:r>
      <w:r w:rsidR="00A96D76" w:rsidRPr="005C7B64">
        <w:rPr>
          <w:rFonts w:ascii="Times New Roman" w:hAnsi="Times New Roman" w:cs="Times New Roman"/>
          <w:sz w:val="24"/>
          <w:szCs w:val="24"/>
          <w:highlight w:val="yellow"/>
          <w:lang w:val="en-GB"/>
        </w:rPr>
        <w:t>2</w:t>
      </w:r>
      <w:r w:rsidR="005C7B64" w:rsidRPr="005C7B64">
        <w:rPr>
          <w:rFonts w:ascii="Times New Roman" w:hAnsi="Times New Roman" w:cs="Times New Roman"/>
          <w:sz w:val="24"/>
          <w:szCs w:val="24"/>
          <w:highlight w:val="yellow"/>
          <w:lang w:val="en-GB"/>
        </w:rPr>
        <w:t>2</w:t>
      </w:r>
      <w:r w:rsidR="00A96D76"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48</w:t>
      </w:r>
      <w:r w:rsidR="00137C3A"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49</w:t>
      </w:r>
      <w:r w:rsidR="00A96D76"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59</w:t>
      </w:r>
      <w:r w:rsidR="004A30E1"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63</w:t>
      </w:r>
      <w:r w:rsidR="00125828" w:rsidRPr="00E92064">
        <w:rPr>
          <w:rFonts w:ascii="Times New Roman" w:hAnsi="Times New Roman" w:cs="Times New Roman"/>
          <w:sz w:val="24"/>
          <w:szCs w:val="24"/>
          <w:lang w:val="en-GB"/>
        </w:rPr>
        <w:t>]</w:t>
      </w:r>
      <w:r w:rsidR="00DC02FE" w:rsidRPr="00B0339C">
        <w:rPr>
          <w:rFonts w:ascii="Times New Roman" w:hAnsi="Times New Roman" w:cs="Times New Roman"/>
          <w:sz w:val="24"/>
          <w:szCs w:val="24"/>
          <w:lang w:val="en-GB"/>
        </w:rPr>
        <w:t xml:space="preserve"> </w:t>
      </w:r>
      <w:r w:rsidR="00AF6E86" w:rsidRPr="00B0339C">
        <w:rPr>
          <w:rFonts w:ascii="Times New Roman" w:hAnsi="Times New Roman" w:cs="Times New Roman"/>
          <w:sz w:val="24"/>
          <w:szCs w:val="24"/>
          <w:lang w:val="en-GB"/>
        </w:rPr>
        <w:t xml:space="preserve">They are widely employed as enzyme carriers due to their </w:t>
      </w:r>
      <w:r w:rsidR="00E92064">
        <w:rPr>
          <w:rFonts w:ascii="Times New Roman" w:hAnsi="Times New Roman" w:cs="Times New Roman"/>
          <w:sz w:val="24"/>
          <w:szCs w:val="24"/>
          <w:lang w:val="en-GB"/>
        </w:rPr>
        <w:t>porous nature</w:t>
      </w:r>
      <w:r w:rsidR="00DA410C">
        <w:rPr>
          <w:rFonts w:ascii="Times New Roman" w:hAnsi="Times New Roman" w:cs="Times New Roman"/>
          <w:sz w:val="24"/>
          <w:szCs w:val="24"/>
          <w:lang w:val="en-GB"/>
        </w:rPr>
        <w:t>,</w:t>
      </w:r>
      <w:r w:rsidR="00AF6E86" w:rsidRPr="00B0339C">
        <w:rPr>
          <w:rFonts w:ascii="Times New Roman" w:hAnsi="Times New Roman" w:cs="Times New Roman"/>
          <w:sz w:val="24"/>
          <w:szCs w:val="24"/>
          <w:lang w:val="en-GB"/>
        </w:rPr>
        <w:t xml:space="preserve"> which brings a large internal surface area where enzymes can be adsorbed and protected from the organic solvent. Moreover, due to their composition, they have outstanding biocompatibility and thermal and mechanical stability</w:t>
      </w:r>
      <w:proofErr w:type="gramStart"/>
      <w:r w:rsidR="00AF6E86" w:rsidRPr="00E92064">
        <w:rPr>
          <w:rFonts w:ascii="Times New Roman" w:hAnsi="Times New Roman" w:cs="Times New Roman"/>
          <w:sz w:val="24"/>
          <w:szCs w:val="24"/>
          <w:lang w:val="en-GB"/>
        </w:rPr>
        <w:t>.[</w:t>
      </w:r>
      <w:proofErr w:type="gramEnd"/>
      <w:r w:rsidR="00017F29">
        <w:rPr>
          <w:rFonts w:ascii="Times New Roman" w:hAnsi="Times New Roman" w:cs="Times New Roman"/>
          <w:sz w:val="24"/>
          <w:szCs w:val="24"/>
          <w:highlight w:val="yellow"/>
          <w:lang w:val="en-GB"/>
        </w:rPr>
        <w:t>49</w:t>
      </w:r>
      <w:r w:rsidR="00AF6E86"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59</w:t>
      </w:r>
      <w:r w:rsidR="00AF6E86" w:rsidRPr="00E92064">
        <w:rPr>
          <w:rFonts w:ascii="Times New Roman" w:hAnsi="Times New Roman" w:cs="Times New Roman"/>
          <w:sz w:val="24"/>
          <w:szCs w:val="24"/>
          <w:lang w:val="en-GB"/>
        </w:rPr>
        <w:t>]</w:t>
      </w:r>
      <w:r w:rsidR="00AF6E86" w:rsidRPr="00B0339C">
        <w:rPr>
          <w:rFonts w:ascii="Times New Roman" w:hAnsi="Times New Roman" w:cs="Times New Roman"/>
          <w:sz w:val="24"/>
          <w:szCs w:val="24"/>
          <w:lang w:val="en-GB"/>
        </w:rPr>
        <w:t xml:space="preserve"> </w:t>
      </w:r>
      <w:r w:rsidR="00814C46" w:rsidRPr="00B0339C">
        <w:rPr>
          <w:rFonts w:ascii="Times New Roman" w:hAnsi="Times New Roman" w:cs="Times New Roman"/>
          <w:sz w:val="24"/>
          <w:szCs w:val="24"/>
          <w:lang w:val="en-GB"/>
        </w:rPr>
        <w:t>D</w:t>
      </w:r>
      <w:r w:rsidR="005A784D" w:rsidRPr="00B0339C">
        <w:rPr>
          <w:rFonts w:ascii="Times New Roman" w:hAnsi="Times New Roman" w:cs="Times New Roman"/>
          <w:sz w:val="24"/>
          <w:szCs w:val="24"/>
          <w:lang w:val="en-GB"/>
        </w:rPr>
        <w:t>espite</w:t>
      </w:r>
      <w:r w:rsidR="006F05D8" w:rsidRPr="00B0339C">
        <w:rPr>
          <w:rFonts w:ascii="Times New Roman" w:hAnsi="Times New Roman" w:cs="Times New Roman"/>
          <w:sz w:val="24"/>
          <w:szCs w:val="24"/>
          <w:lang w:val="en-GB"/>
        </w:rPr>
        <w:t xml:space="preserve"> silica </w:t>
      </w:r>
      <w:proofErr w:type="spellStart"/>
      <w:r w:rsidR="006F05D8" w:rsidRPr="00B0339C">
        <w:rPr>
          <w:rFonts w:ascii="Times New Roman" w:hAnsi="Times New Roman" w:cs="Times New Roman"/>
          <w:sz w:val="24"/>
          <w:szCs w:val="24"/>
          <w:lang w:val="en-GB"/>
        </w:rPr>
        <w:t>nanospheres</w:t>
      </w:r>
      <w:proofErr w:type="spellEnd"/>
      <w:r w:rsidR="006F05D8" w:rsidRPr="00B0339C">
        <w:rPr>
          <w:rFonts w:ascii="Times New Roman" w:hAnsi="Times New Roman" w:cs="Times New Roman"/>
          <w:sz w:val="24"/>
          <w:szCs w:val="24"/>
          <w:lang w:val="en-GB"/>
        </w:rPr>
        <w:t xml:space="preserve"> be</w:t>
      </w:r>
      <w:r w:rsidR="00814C46" w:rsidRPr="00B0339C">
        <w:rPr>
          <w:rFonts w:ascii="Times New Roman" w:hAnsi="Times New Roman" w:cs="Times New Roman"/>
          <w:sz w:val="24"/>
          <w:szCs w:val="24"/>
          <w:lang w:val="en-GB"/>
        </w:rPr>
        <w:t>ing</w:t>
      </w:r>
      <w:r w:rsidR="006F05D8" w:rsidRPr="00B0339C">
        <w:rPr>
          <w:rFonts w:ascii="Times New Roman" w:hAnsi="Times New Roman" w:cs="Times New Roman"/>
          <w:sz w:val="24"/>
          <w:szCs w:val="24"/>
          <w:lang w:val="en-GB"/>
        </w:rPr>
        <w:t xml:space="preserve"> </w:t>
      </w:r>
      <w:r w:rsidR="00814C46" w:rsidRPr="00B0339C">
        <w:rPr>
          <w:rFonts w:ascii="Times New Roman" w:hAnsi="Times New Roman" w:cs="Times New Roman"/>
          <w:sz w:val="24"/>
          <w:szCs w:val="24"/>
          <w:lang w:val="en-GB"/>
        </w:rPr>
        <w:t>broad</w:t>
      </w:r>
      <w:r w:rsidR="006F05D8" w:rsidRPr="00B0339C">
        <w:rPr>
          <w:rFonts w:ascii="Times New Roman" w:hAnsi="Times New Roman" w:cs="Times New Roman"/>
          <w:sz w:val="24"/>
          <w:szCs w:val="24"/>
          <w:lang w:val="en-GB"/>
        </w:rPr>
        <w:t xml:space="preserve">ly employed as </w:t>
      </w:r>
      <w:r w:rsidR="00E92064">
        <w:rPr>
          <w:rFonts w:ascii="Times New Roman" w:hAnsi="Times New Roman" w:cs="Times New Roman"/>
          <w:sz w:val="24"/>
          <w:szCs w:val="24"/>
          <w:lang w:val="en-GB"/>
        </w:rPr>
        <w:t>a stabilizer</w:t>
      </w:r>
      <w:r w:rsidR="006F05D8" w:rsidRPr="00B0339C">
        <w:rPr>
          <w:rFonts w:ascii="Times New Roman" w:hAnsi="Times New Roman" w:cs="Times New Roman"/>
          <w:sz w:val="24"/>
          <w:szCs w:val="24"/>
          <w:lang w:val="en-GB"/>
        </w:rPr>
        <w:t xml:space="preserve"> in Pickering emulsion</w:t>
      </w:r>
      <w:r w:rsidR="002032C4" w:rsidRPr="00B0339C">
        <w:rPr>
          <w:rFonts w:ascii="Times New Roman" w:hAnsi="Times New Roman" w:cs="Times New Roman"/>
          <w:sz w:val="24"/>
          <w:szCs w:val="24"/>
          <w:lang w:val="en-GB"/>
        </w:rPr>
        <w:t>s</w:t>
      </w:r>
      <w:r w:rsidR="006F05D8" w:rsidRPr="00B0339C">
        <w:rPr>
          <w:rFonts w:ascii="Times New Roman" w:hAnsi="Times New Roman" w:cs="Times New Roman"/>
          <w:sz w:val="24"/>
          <w:szCs w:val="24"/>
          <w:lang w:val="en-GB"/>
        </w:rPr>
        <w:t>, the influence of the</w:t>
      </w:r>
      <w:r w:rsidR="00814C46" w:rsidRPr="00B0339C">
        <w:rPr>
          <w:rFonts w:ascii="Times New Roman" w:hAnsi="Times New Roman" w:cs="Times New Roman"/>
          <w:sz w:val="24"/>
          <w:szCs w:val="24"/>
          <w:lang w:val="en-GB"/>
        </w:rPr>
        <w:t xml:space="preserve"> particle</w:t>
      </w:r>
      <w:r w:rsidR="006F05D8" w:rsidRPr="00B0339C">
        <w:rPr>
          <w:rFonts w:ascii="Times New Roman" w:hAnsi="Times New Roman" w:cs="Times New Roman"/>
          <w:sz w:val="24"/>
          <w:szCs w:val="24"/>
          <w:lang w:val="en-GB"/>
        </w:rPr>
        <w:t xml:space="preserve"> </w:t>
      </w:r>
      <w:proofErr w:type="spellStart"/>
      <w:r w:rsidR="006F05D8" w:rsidRPr="00B0339C">
        <w:rPr>
          <w:rFonts w:ascii="Times New Roman" w:hAnsi="Times New Roman" w:cs="Times New Roman"/>
          <w:sz w:val="24"/>
          <w:szCs w:val="24"/>
          <w:lang w:val="en-GB"/>
        </w:rPr>
        <w:t>meso</w:t>
      </w:r>
      <w:proofErr w:type="spellEnd"/>
      <w:r w:rsidR="006F05D8" w:rsidRPr="00B0339C">
        <w:rPr>
          <w:rFonts w:ascii="Times New Roman" w:hAnsi="Times New Roman" w:cs="Times New Roman"/>
          <w:sz w:val="24"/>
          <w:szCs w:val="24"/>
          <w:lang w:val="en-GB"/>
        </w:rPr>
        <w:t>-structure on the catalytic performance of Pickering emulsion</w:t>
      </w:r>
      <w:r w:rsidR="00814C46" w:rsidRPr="00B0339C">
        <w:rPr>
          <w:rFonts w:ascii="Times New Roman" w:hAnsi="Times New Roman" w:cs="Times New Roman"/>
          <w:sz w:val="24"/>
          <w:szCs w:val="24"/>
          <w:lang w:val="en-GB"/>
        </w:rPr>
        <w:t>s</w:t>
      </w:r>
      <w:r w:rsidR="006F05D8" w:rsidRPr="00B0339C">
        <w:rPr>
          <w:rFonts w:ascii="Times New Roman" w:hAnsi="Times New Roman" w:cs="Times New Roman"/>
          <w:sz w:val="24"/>
          <w:szCs w:val="24"/>
          <w:lang w:val="en-GB"/>
        </w:rPr>
        <w:t xml:space="preserve"> has rarely been </w:t>
      </w:r>
      <w:r w:rsidR="00814C46" w:rsidRPr="00B0339C">
        <w:rPr>
          <w:rFonts w:ascii="Times New Roman" w:hAnsi="Times New Roman" w:cs="Times New Roman"/>
          <w:sz w:val="24"/>
          <w:szCs w:val="24"/>
          <w:lang w:val="en-GB"/>
        </w:rPr>
        <w:t>investigat</w:t>
      </w:r>
      <w:r w:rsidR="006F05D8" w:rsidRPr="00B0339C">
        <w:rPr>
          <w:rFonts w:ascii="Times New Roman" w:hAnsi="Times New Roman" w:cs="Times New Roman"/>
          <w:sz w:val="24"/>
          <w:szCs w:val="24"/>
          <w:lang w:val="en-GB"/>
        </w:rPr>
        <w:t xml:space="preserve">ed. </w:t>
      </w:r>
      <w:r w:rsidR="00814C46" w:rsidRPr="00B0339C">
        <w:rPr>
          <w:rFonts w:ascii="Times New Roman" w:hAnsi="Times New Roman" w:cs="Times New Roman"/>
          <w:sz w:val="24"/>
          <w:szCs w:val="24"/>
          <w:lang w:val="en-GB"/>
        </w:rPr>
        <w:t xml:space="preserve">Zhao </w:t>
      </w:r>
      <w:r w:rsidR="00527DB6" w:rsidRPr="00B0339C">
        <w:rPr>
          <w:rFonts w:ascii="Times New Roman" w:hAnsi="Times New Roman" w:cs="Times New Roman"/>
          <w:i/>
          <w:sz w:val="24"/>
          <w:szCs w:val="24"/>
          <w:lang w:val="en-GB"/>
        </w:rPr>
        <w:t>et al</w:t>
      </w:r>
      <w:r w:rsidR="00527DB6" w:rsidRPr="00B0339C">
        <w:rPr>
          <w:rFonts w:ascii="Times New Roman" w:hAnsi="Times New Roman" w:cs="Times New Roman"/>
          <w:sz w:val="24"/>
          <w:szCs w:val="24"/>
          <w:lang w:val="en-GB"/>
        </w:rPr>
        <w:t xml:space="preserve">. </w:t>
      </w:r>
      <w:r w:rsidR="005A784D" w:rsidRPr="00B0339C">
        <w:rPr>
          <w:rFonts w:ascii="Times New Roman" w:hAnsi="Times New Roman" w:cs="Times New Roman"/>
          <w:sz w:val="24"/>
          <w:szCs w:val="24"/>
          <w:lang w:val="en-GB"/>
        </w:rPr>
        <w:t>compare</w:t>
      </w:r>
      <w:r w:rsidR="00814C46" w:rsidRPr="00B0339C">
        <w:rPr>
          <w:rFonts w:ascii="Times New Roman" w:hAnsi="Times New Roman" w:cs="Times New Roman"/>
          <w:sz w:val="24"/>
          <w:szCs w:val="24"/>
          <w:lang w:val="en-GB"/>
        </w:rPr>
        <w:t>d</w:t>
      </w:r>
      <w:r w:rsidR="005A784D" w:rsidRPr="00B0339C">
        <w:rPr>
          <w:rFonts w:ascii="Times New Roman" w:hAnsi="Times New Roman" w:cs="Times New Roman"/>
          <w:sz w:val="24"/>
          <w:szCs w:val="24"/>
          <w:lang w:val="en-GB"/>
        </w:rPr>
        <w:t xml:space="preserve"> the catalytic </w:t>
      </w:r>
      <w:r w:rsidR="005F011F">
        <w:rPr>
          <w:rFonts w:ascii="Times New Roman" w:hAnsi="Times New Roman" w:cs="Times New Roman"/>
          <w:sz w:val="24"/>
          <w:szCs w:val="24"/>
          <w:lang w:val="en-GB"/>
        </w:rPr>
        <w:t>activity</w:t>
      </w:r>
      <w:r w:rsidR="005A784D" w:rsidRPr="00B0339C">
        <w:rPr>
          <w:rFonts w:ascii="Times New Roman" w:hAnsi="Times New Roman" w:cs="Times New Roman"/>
          <w:sz w:val="24"/>
          <w:szCs w:val="24"/>
          <w:lang w:val="en-GB"/>
        </w:rPr>
        <w:t xml:space="preserve"> in the </w:t>
      </w:r>
      <w:proofErr w:type="spellStart"/>
      <w:r w:rsidR="005A784D" w:rsidRPr="00B0339C">
        <w:rPr>
          <w:rFonts w:ascii="Times New Roman" w:hAnsi="Times New Roman" w:cs="Times New Roman"/>
          <w:sz w:val="24"/>
          <w:szCs w:val="24"/>
          <w:lang w:val="en-GB"/>
        </w:rPr>
        <w:t>hydroformylation</w:t>
      </w:r>
      <w:proofErr w:type="spellEnd"/>
      <w:r w:rsidR="005A784D" w:rsidRPr="00B0339C">
        <w:rPr>
          <w:rFonts w:ascii="Times New Roman" w:hAnsi="Times New Roman" w:cs="Times New Roman"/>
          <w:sz w:val="24"/>
          <w:szCs w:val="24"/>
          <w:lang w:val="en-GB"/>
        </w:rPr>
        <w:t xml:space="preserve"> of 1-octene with</w:t>
      </w:r>
      <w:r w:rsidR="00814C46" w:rsidRPr="00B0339C">
        <w:rPr>
          <w:rFonts w:ascii="Times New Roman" w:hAnsi="Times New Roman" w:cs="Times New Roman"/>
          <w:sz w:val="24"/>
          <w:szCs w:val="24"/>
          <w:lang w:val="en-GB"/>
        </w:rPr>
        <w:t xml:space="preserve"> water-soluble</w:t>
      </w:r>
      <w:r w:rsidR="005A784D" w:rsidRPr="00B0339C">
        <w:rPr>
          <w:rFonts w:ascii="Times New Roman" w:hAnsi="Times New Roman" w:cs="Times New Roman"/>
          <w:sz w:val="24"/>
          <w:szCs w:val="24"/>
          <w:lang w:val="en-GB"/>
        </w:rPr>
        <w:t xml:space="preserve"> Rh-</w:t>
      </w:r>
      <w:proofErr w:type="spellStart"/>
      <w:r w:rsidR="00814C46" w:rsidRPr="00B0339C">
        <w:rPr>
          <w:rFonts w:ascii="Times New Roman" w:hAnsi="Times New Roman" w:cs="Times New Roman"/>
          <w:sz w:val="24"/>
          <w:szCs w:val="24"/>
          <w:lang w:val="en-GB"/>
        </w:rPr>
        <w:t>tris</w:t>
      </w:r>
      <w:proofErr w:type="spellEnd"/>
      <w:r w:rsidR="00814C46" w:rsidRPr="00B0339C">
        <w:rPr>
          <w:rFonts w:ascii="Times New Roman" w:hAnsi="Times New Roman" w:cs="Times New Roman"/>
          <w:sz w:val="24"/>
          <w:szCs w:val="24"/>
          <w:lang w:val="en-GB"/>
        </w:rPr>
        <w:t>(m-</w:t>
      </w:r>
      <w:proofErr w:type="spellStart"/>
      <w:r w:rsidR="00814C46" w:rsidRPr="00B0339C">
        <w:rPr>
          <w:rFonts w:ascii="Times New Roman" w:hAnsi="Times New Roman" w:cs="Times New Roman"/>
          <w:sz w:val="24"/>
          <w:szCs w:val="24"/>
          <w:lang w:val="en-GB"/>
        </w:rPr>
        <w:t>sulfonatophenyl</w:t>
      </w:r>
      <w:proofErr w:type="spellEnd"/>
      <w:r w:rsidR="00814C46" w:rsidRPr="00B0339C">
        <w:rPr>
          <w:rFonts w:ascii="Times New Roman" w:hAnsi="Times New Roman" w:cs="Times New Roman"/>
          <w:sz w:val="24"/>
          <w:szCs w:val="24"/>
          <w:lang w:val="en-GB"/>
        </w:rPr>
        <w:t>) phosphine complexes</w:t>
      </w:r>
      <w:r w:rsidR="005A784D" w:rsidRPr="00B0339C">
        <w:rPr>
          <w:rFonts w:ascii="Times New Roman" w:hAnsi="Times New Roman" w:cs="Times New Roman"/>
          <w:sz w:val="24"/>
          <w:szCs w:val="24"/>
          <w:lang w:val="en-GB"/>
        </w:rPr>
        <w:t xml:space="preserve"> as catalyst</w:t>
      </w:r>
      <w:r w:rsidR="00814C46" w:rsidRPr="00B0339C">
        <w:rPr>
          <w:rFonts w:ascii="Times New Roman" w:hAnsi="Times New Roman" w:cs="Times New Roman"/>
          <w:sz w:val="24"/>
          <w:szCs w:val="24"/>
          <w:lang w:val="en-GB"/>
        </w:rPr>
        <w:t>s</w:t>
      </w:r>
      <w:r w:rsidR="005A784D" w:rsidRPr="00B0339C">
        <w:rPr>
          <w:rFonts w:ascii="Times New Roman" w:hAnsi="Times New Roman" w:cs="Times New Roman"/>
          <w:sz w:val="24"/>
          <w:szCs w:val="24"/>
          <w:lang w:val="en-GB"/>
        </w:rPr>
        <w:t xml:space="preserve"> of two </w:t>
      </w:r>
      <w:r w:rsidR="001D3C23" w:rsidRPr="00D26B0C">
        <w:rPr>
          <w:rFonts w:ascii="Times New Roman" w:hAnsi="Times New Roman" w:cs="Times New Roman"/>
          <w:sz w:val="24"/>
          <w:szCs w:val="24"/>
          <w:lang w:val="en-GB"/>
        </w:rPr>
        <w:t>o/w</w:t>
      </w:r>
      <w:r w:rsidR="001D3C23" w:rsidRPr="00BD45B5">
        <w:rPr>
          <w:rFonts w:ascii="Times New Roman" w:hAnsi="Times New Roman" w:cs="Times New Roman"/>
          <w:sz w:val="24"/>
          <w:szCs w:val="24"/>
          <w:lang w:val="en-GB"/>
        </w:rPr>
        <w:t xml:space="preserve"> </w:t>
      </w:r>
      <w:r w:rsidR="005A784D" w:rsidRPr="00B0339C">
        <w:rPr>
          <w:rFonts w:ascii="Times New Roman" w:hAnsi="Times New Roman" w:cs="Times New Roman"/>
          <w:sz w:val="24"/>
          <w:szCs w:val="24"/>
          <w:lang w:val="en-GB"/>
        </w:rPr>
        <w:t xml:space="preserve">Pickering emulsion systems stabilized either by </w:t>
      </w:r>
      <w:r w:rsidR="006F05D8" w:rsidRPr="00B0339C">
        <w:rPr>
          <w:rFonts w:ascii="Times New Roman" w:hAnsi="Times New Roman" w:cs="Times New Roman"/>
          <w:sz w:val="24"/>
          <w:szCs w:val="24"/>
          <w:lang w:val="en-GB"/>
        </w:rPr>
        <w:t>mesoporous</w:t>
      </w:r>
      <w:r w:rsidR="005A784D" w:rsidRPr="00B0339C">
        <w:rPr>
          <w:rFonts w:ascii="Times New Roman" w:hAnsi="Times New Roman" w:cs="Times New Roman"/>
          <w:sz w:val="24"/>
          <w:szCs w:val="24"/>
          <w:lang w:val="en-GB"/>
        </w:rPr>
        <w:t xml:space="preserve"> or non</w:t>
      </w:r>
      <w:r w:rsidR="00E92064">
        <w:rPr>
          <w:rFonts w:ascii="Times New Roman" w:hAnsi="Times New Roman" w:cs="Times New Roman"/>
          <w:sz w:val="24"/>
          <w:szCs w:val="24"/>
          <w:lang w:val="en-GB"/>
        </w:rPr>
        <w:t>-</w:t>
      </w:r>
      <w:r w:rsidR="005A784D" w:rsidRPr="00B0339C">
        <w:rPr>
          <w:rFonts w:ascii="Times New Roman" w:hAnsi="Times New Roman" w:cs="Times New Roman"/>
          <w:sz w:val="24"/>
          <w:szCs w:val="24"/>
          <w:lang w:val="en-GB"/>
        </w:rPr>
        <w:t xml:space="preserve">porous </w:t>
      </w:r>
      <w:r w:rsidR="00E92064">
        <w:rPr>
          <w:rFonts w:ascii="Times New Roman" w:hAnsi="Times New Roman" w:cs="Times New Roman"/>
          <w:sz w:val="24"/>
          <w:szCs w:val="24"/>
          <w:lang w:val="en-GB"/>
        </w:rPr>
        <w:t>silica</w:t>
      </w:r>
      <w:r w:rsidR="006F05D8" w:rsidRPr="00B0339C">
        <w:rPr>
          <w:rFonts w:ascii="Times New Roman" w:hAnsi="Times New Roman" w:cs="Times New Roman"/>
          <w:sz w:val="24"/>
          <w:szCs w:val="24"/>
          <w:lang w:val="en-GB"/>
        </w:rPr>
        <w:t xml:space="preserve"> </w:t>
      </w:r>
      <w:proofErr w:type="spellStart"/>
      <w:r w:rsidR="005A784D" w:rsidRPr="00B0339C">
        <w:rPr>
          <w:rFonts w:ascii="Times New Roman" w:hAnsi="Times New Roman" w:cs="Times New Roman"/>
          <w:sz w:val="24"/>
          <w:szCs w:val="24"/>
          <w:lang w:val="en-GB"/>
        </w:rPr>
        <w:t>nanospheres</w:t>
      </w:r>
      <w:proofErr w:type="spellEnd"/>
      <w:r w:rsidR="005A784D" w:rsidRPr="00B0339C">
        <w:rPr>
          <w:rFonts w:ascii="Times New Roman" w:hAnsi="Times New Roman" w:cs="Times New Roman"/>
          <w:sz w:val="24"/>
          <w:szCs w:val="24"/>
          <w:lang w:val="en-GB"/>
        </w:rPr>
        <w:t xml:space="preserve"> with a similar particle</w:t>
      </w:r>
      <w:r w:rsidR="006F05D8" w:rsidRPr="00B0339C">
        <w:rPr>
          <w:rFonts w:ascii="Times New Roman" w:hAnsi="Times New Roman" w:cs="Times New Roman"/>
          <w:sz w:val="24"/>
          <w:szCs w:val="24"/>
          <w:lang w:val="en-GB"/>
        </w:rPr>
        <w:t xml:space="preserve"> diameter </w:t>
      </w:r>
      <w:r w:rsidR="005A784D" w:rsidRPr="00B0339C">
        <w:rPr>
          <w:rFonts w:ascii="Times New Roman" w:hAnsi="Times New Roman" w:cs="Times New Roman"/>
          <w:sz w:val="24"/>
          <w:szCs w:val="24"/>
          <w:lang w:val="en-GB"/>
        </w:rPr>
        <w:t>(</w:t>
      </w:r>
      <w:r w:rsidR="006F05D8" w:rsidRPr="00B0339C">
        <w:rPr>
          <w:rFonts w:ascii="Times New Roman" w:hAnsi="Times New Roman" w:cs="Times New Roman"/>
          <w:sz w:val="24"/>
          <w:szCs w:val="24"/>
          <w:lang w:val="en-GB"/>
        </w:rPr>
        <w:t>100 nm</w:t>
      </w:r>
      <w:r w:rsidR="005A784D" w:rsidRPr="00B0339C">
        <w:rPr>
          <w:rFonts w:ascii="Times New Roman" w:hAnsi="Times New Roman" w:cs="Times New Roman"/>
          <w:sz w:val="24"/>
          <w:szCs w:val="24"/>
          <w:lang w:val="en-GB"/>
        </w:rPr>
        <w:t>)</w:t>
      </w:r>
      <w:r w:rsidR="006F05D8" w:rsidRPr="00E92064">
        <w:rPr>
          <w:rFonts w:ascii="Times New Roman" w:hAnsi="Times New Roman" w:cs="Times New Roman"/>
          <w:sz w:val="24"/>
          <w:szCs w:val="24"/>
          <w:lang w:val="en-GB"/>
        </w:rPr>
        <w:t>.</w:t>
      </w:r>
      <w:r w:rsidR="00814C46" w:rsidRPr="00E92064">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60</w:t>
      </w:r>
      <w:r w:rsidR="00814C46" w:rsidRPr="00E92064">
        <w:rPr>
          <w:rFonts w:ascii="Times New Roman" w:hAnsi="Times New Roman" w:cs="Times New Roman"/>
          <w:sz w:val="24"/>
          <w:szCs w:val="24"/>
          <w:lang w:val="en-GB"/>
        </w:rPr>
        <w:t>]</w:t>
      </w:r>
      <w:r w:rsidR="006F05D8" w:rsidRPr="00B0339C">
        <w:rPr>
          <w:rFonts w:ascii="Times New Roman" w:hAnsi="Times New Roman" w:cs="Times New Roman"/>
          <w:sz w:val="24"/>
          <w:szCs w:val="24"/>
          <w:lang w:val="en-GB"/>
        </w:rPr>
        <w:t xml:space="preserve"> The emulsion with non</w:t>
      </w:r>
      <w:r w:rsidR="00E92064">
        <w:rPr>
          <w:rFonts w:ascii="Times New Roman" w:hAnsi="Times New Roman" w:cs="Times New Roman"/>
          <w:sz w:val="24"/>
          <w:szCs w:val="24"/>
          <w:lang w:val="en-GB"/>
        </w:rPr>
        <w:t>-</w:t>
      </w:r>
      <w:r w:rsidR="006F05D8" w:rsidRPr="00B0339C">
        <w:rPr>
          <w:rFonts w:ascii="Times New Roman" w:hAnsi="Times New Roman" w:cs="Times New Roman"/>
          <w:sz w:val="24"/>
          <w:szCs w:val="24"/>
          <w:lang w:val="en-GB"/>
        </w:rPr>
        <w:t xml:space="preserve">porous silica particles displayed </w:t>
      </w:r>
      <w:r w:rsidR="00E92064">
        <w:rPr>
          <w:rFonts w:ascii="Times New Roman" w:hAnsi="Times New Roman" w:cs="Times New Roman"/>
          <w:sz w:val="24"/>
          <w:szCs w:val="24"/>
          <w:lang w:val="en-GB"/>
        </w:rPr>
        <w:t xml:space="preserve">a </w:t>
      </w:r>
      <w:r w:rsidR="006F05D8" w:rsidRPr="00B0339C">
        <w:rPr>
          <w:rFonts w:ascii="Times New Roman" w:hAnsi="Times New Roman" w:cs="Times New Roman"/>
          <w:sz w:val="24"/>
          <w:szCs w:val="24"/>
          <w:lang w:val="en-GB"/>
        </w:rPr>
        <w:t xml:space="preserve">much lower </w:t>
      </w:r>
      <w:r w:rsidR="00D26B0C" w:rsidRPr="00D26B0C">
        <w:rPr>
          <w:rFonts w:ascii="Times New Roman" w:hAnsi="Times New Roman" w:cs="Times New Roman"/>
          <w:sz w:val="24"/>
          <w:szCs w:val="24"/>
          <w:lang w:val="en-GB"/>
        </w:rPr>
        <w:t>turnover frequency</w:t>
      </w:r>
      <w:r w:rsidR="00D26B0C" w:rsidRPr="00B0339C">
        <w:rPr>
          <w:rFonts w:ascii="Times New Roman" w:hAnsi="Times New Roman" w:cs="Times New Roman"/>
          <w:sz w:val="24"/>
          <w:szCs w:val="24"/>
          <w:lang w:val="en-GB"/>
        </w:rPr>
        <w:t xml:space="preserve"> </w:t>
      </w:r>
      <w:r w:rsidR="00D26B0C">
        <w:rPr>
          <w:rFonts w:ascii="Times New Roman" w:hAnsi="Times New Roman" w:cs="Times New Roman"/>
          <w:sz w:val="24"/>
          <w:szCs w:val="24"/>
          <w:lang w:val="en-GB"/>
        </w:rPr>
        <w:t>(</w:t>
      </w:r>
      <w:r w:rsidR="006F05D8" w:rsidRPr="00B0339C">
        <w:rPr>
          <w:rFonts w:ascii="Times New Roman" w:hAnsi="Times New Roman" w:cs="Times New Roman"/>
          <w:sz w:val="24"/>
          <w:szCs w:val="24"/>
          <w:lang w:val="en-GB"/>
        </w:rPr>
        <w:t>TOF</w:t>
      </w:r>
      <w:r w:rsidR="001D3C23">
        <w:rPr>
          <w:rFonts w:ascii="Times New Roman" w:hAnsi="Times New Roman" w:cs="Times New Roman"/>
          <w:sz w:val="24"/>
          <w:szCs w:val="24"/>
          <w:lang w:val="en-GB"/>
        </w:rPr>
        <w:t xml:space="preserve">) </w:t>
      </w:r>
      <w:r w:rsidR="006F05D8" w:rsidRPr="00B0339C">
        <w:rPr>
          <w:rFonts w:ascii="Times New Roman" w:hAnsi="Times New Roman" w:cs="Times New Roman"/>
          <w:sz w:val="24"/>
          <w:szCs w:val="24"/>
          <w:lang w:val="en-GB"/>
        </w:rPr>
        <w:t xml:space="preserve">and aldehyde selectivity than </w:t>
      </w:r>
      <w:r w:rsidR="00527DB6" w:rsidRPr="00B0339C">
        <w:rPr>
          <w:rFonts w:ascii="Times New Roman" w:hAnsi="Times New Roman" w:cs="Times New Roman"/>
          <w:sz w:val="24"/>
          <w:szCs w:val="24"/>
          <w:lang w:val="en-GB"/>
        </w:rPr>
        <w:t>that prepared</w:t>
      </w:r>
      <w:r w:rsidR="006F05D8" w:rsidRPr="00B0339C">
        <w:rPr>
          <w:rFonts w:ascii="Times New Roman" w:hAnsi="Times New Roman" w:cs="Times New Roman"/>
          <w:sz w:val="24"/>
          <w:szCs w:val="24"/>
          <w:lang w:val="en-GB"/>
        </w:rPr>
        <w:t xml:space="preserve"> with mesoporous silica particles</w:t>
      </w:r>
      <w:r w:rsidR="006F05D8" w:rsidRPr="00E92064">
        <w:rPr>
          <w:rFonts w:ascii="Times New Roman" w:hAnsi="Times New Roman" w:cs="Times New Roman"/>
          <w:sz w:val="24"/>
          <w:szCs w:val="24"/>
          <w:lang w:val="en-GB"/>
        </w:rPr>
        <w:t>.</w:t>
      </w:r>
      <w:r w:rsidR="00814C46" w:rsidRPr="00E92064">
        <w:rPr>
          <w:rFonts w:ascii="Times New Roman" w:hAnsi="Times New Roman" w:cs="Times New Roman"/>
          <w:sz w:val="24"/>
          <w:szCs w:val="24"/>
          <w:lang w:val="en-GB"/>
        </w:rPr>
        <w:t>[</w:t>
      </w:r>
      <w:r w:rsidR="00017F29" w:rsidRPr="00017F29">
        <w:rPr>
          <w:rFonts w:ascii="Times New Roman" w:hAnsi="Times New Roman" w:cs="Times New Roman"/>
          <w:sz w:val="24"/>
          <w:szCs w:val="24"/>
          <w:highlight w:val="yellow"/>
          <w:lang w:val="en-GB"/>
        </w:rPr>
        <w:t>60</w:t>
      </w:r>
      <w:r w:rsidR="00814C46" w:rsidRPr="00E92064">
        <w:rPr>
          <w:rFonts w:ascii="Times New Roman" w:hAnsi="Times New Roman" w:cs="Times New Roman"/>
          <w:sz w:val="24"/>
          <w:szCs w:val="24"/>
          <w:lang w:val="en-GB"/>
        </w:rPr>
        <w:t>]</w:t>
      </w:r>
      <w:r w:rsidR="006F05D8" w:rsidRPr="00B0339C">
        <w:rPr>
          <w:rFonts w:ascii="Times New Roman" w:hAnsi="Times New Roman" w:cs="Times New Roman"/>
          <w:sz w:val="24"/>
          <w:szCs w:val="24"/>
          <w:lang w:val="en-GB"/>
        </w:rPr>
        <w:t xml:space="preserve"> While the reaction mainly takes place at the </w:t>
      </w:r>
      <w:r w:rsidR="00E92064">
        <w:rPr>
          <w:rFonts w:ascii="Times New Roman" w:hAnsi="Times New Roman" w:cs="Times New Roman"/>
          <w:sz w:val="24"/>
          <w:szCs w:val="24"/>
          <w:lang w:val="en-GB"/>
        </w:rPr>
        <w:t xml:space="preserve">oil-water </w:t>
      </w:r>
      <w:r w:rsidR="006F05D8" w:rsidRPr="00B0339C">
        <w:rPr>
          <w:rFonts w:ascii="Times New Roman" w:hAnsi="Times New Roman" w:cs="Times New Roman"/>
          <w:sz w:val="24"/>
          <w:szCs w:val="24"/>
          <w:lang w:val="en-GB"/>
        </w:rPr>
        <w:t>interface and the diffusion of reactants and products</w:t>
      </w:r>
      <w:r w:rsidR="007B7DB0" w:rsidRPr="00B0339C">
        <w:rPr>
          <w:rFonts w:ascii="Times New Roman" w:hAnsi="Times New Roman" w:cs="Times New Roman"/>
          <w:sz w:val="24"/>
          <w:szCs w:val="24"/>
          <w:lang w:val="en-GB"/>
        </w:rPr>
        <w:t xml:space="preserve"> occurs</w:t>
      </w:r>
      <w:r w:rsidR="006F05D8" w:rsidRPr="00B0339C">
        <w:rPr>
          <w:rFonts w:ascii="Times New Roman" w:hAnsi="Times New Roman" w:cs="Times New Roman"/>
          <w:sz w:val="24"/>
          <w:szCs w:val="24"/>
          <w:lang w:val="en-GB"/>
        </w:rPr>
        <w:t xml:space="preserve"> only through the void</w:t>
      </w:r>
      <w:r w:rsidR="00E92064">
        <w:rPr>
          <w:rFonts w:ascii="Times New Roman" w:hAnsi="Times New Roman" w:cs="Times New Roman"/>
          <w:sz w:val="24"/>
          <w:szCs w:val="24"/>
          <w:lang w:val="en-GB"/>
        </w:rPr>
        <w:t>s</w:t>
      </w:r>
      <w:r w:rsidR="006F05D8" w:rsidRPr="00B0339C">
        <w:rPr>
          <w:rFonts w:ascii="Times New Roman" w:hAnsi="Times New Roman" w:cs="Times New Roman"/>
          <w:sz w:val="24"/>
          <w:szCs w:val="24"/>
          <w:lang w:val="en-GB"/>
        </w:rPr>
        <w:t xml:space="preserve"> </w:t>
      </w:r>
      <w:r w:rsidR="00E92064">
        <w:rPr>
          <w:rFonts w:ascii="Times New Roman" w:hAnsi="Times New Roman" w:cs="Times New Roman"/>
          <w:sz w:val="24"/>
          <w:szCs w:val="24"/>
          <w:lang w:val="en-GB"/>
        </w:rPr>
        <w:t>between adsorbed</w:t>
      </w:r>
      <w:r w:rsidR="002032C4" w:rsidRPr="00B0339C">
        <w:rPr>
          <w:rFonts w:ascii="Times New Roman" w:hAnsi="Times New Roman" w:cs="Times New Roman"/>
          <w:sz w:val="24"/>
          <w:szCs w:val="24"/>
          <w:lang w:val="en-GB"/>
        </w:rPr>
        <w:t xml:space="preserve"> </w:t>
      </w:r>
      <w:r w:rsidR="00E92064">
        <w:rPr>
          <w:rFonts w:ascii="Times New Roman" w:hAnsi="Times New Roman" w:cs="Times New Roman"/>
          <w:sz w:val="24"/>
          <w:szCs w:val="24"/>
          <w:lang w:val="en-GB"/>
        </w:rPr>
        <w:t xml:space="preserve">silica </w:t>
      </w:r>
      <w:r w:rsidR="006F05D8" w:rsidRPr="00B0339C">
        <w:rPr>
          <w:rFonts w:ascii="Times New Roman" w:hAnsi="Times New Roman" w:cs="Times New Roman"/>
          <w:sz w:val="24"/>
          <w:szCs w:val="24"/>
          <w:lang w:val="en-GB"/>
        </w:rPr>
        <w:t>nanoparticles</w:t>
      </w:r>
      <w:r w:rsidR="002032C4" w:rsidRPr="00B0339C">
        <w:rPr>
          <w:rFonts w:ascii="Times New Roman" w:hAnsi="Times New Roman" w:cs="Times New Roman"/>
          <w:sz w:val="24"/>
          <w:szCs w:val="24"/>
          <w:lang w:val="en-GB"/>
        </w:rPr>
        <w:t xml:space="preserve">, </w:t>
      </w:r>
      <w:r w:rsidR="00527DB6" w:rsidRPr="00B0339C">
        <w:rPr>
          <w:rFonts w:ascii="Times New Roman" w:hAnsi="Times New Roman" w:cs="Times New Roman"/>
          <w:sz w:val="24"/>
          <w:szCs w:val="24"/>
          <w:lang w:val="en-GB"/>
        </w:rPr>
        <w:t>with mesoporous silica</w:t>
      </w:r>
      <w:r w:rsidR="006F05D8" w:rsidRPr="00B0339C">
        <w:rPr>
          <w:rFonts w:ascii="Times New Roman" w:hAnsi="Times New Roman" w:cs="Times New Roman"/>
          <w:sz w:val="24"/>
          <w:szCs w:val="24"/>
          <w:lang w:val="en-GB"/>
        </w:rPr>
        <w:t xml:space="preserve"> the reaction could take place both at the interface and in the </w:t>
      </w:r>
      <w:proofErr w:type="spellStart"/>
      <w:r w:rsidR="006F05D8" w:rsidRPr="00B0339C">
        <w:rPr>
          <w:rFonts w:ascii="Times New Roman" w:hAnsi="Times New Roman" w:cs="Times New Roman"/>
          <w:sz w:val="24"/>
          <w:szCs w:val="24"/>
          <w:lang w:val="en-GB"/>
        </w:rPr>
        <w:t>nanopore</w:t>
      </w:r>
      <w:r w:rsidR="00E92064">
        <w:rPr>
          <w:rFonts w:ascii="Times New Roman" w:hAnsi="Times New Roman" w:cs="Times New Roman"/>
          <w:sz w:val="24"/>
          <w:szCs w:val="24"/>
          <w:lang w:val="en-GB"/>
        </w:rPr>
        <w:t>s</w:t>
      </w:r>
      <w:proofErr w:type="spellEnd"/>
      <w:r w:rsidR="006F05D8" w:rsidRPr="00E92064">
        <w:rPr>
          <w:rFonts w:ascii="Times New Roman" w:hAnsi="Times New Roman" w:cs="Times New Roman"/>
          <w:sz w:val="24"/>
          <w:szCs w:val="24"/>
          <w:lang w:val="en-GB"/>
        </w:rPr>
        <w:t>.</w:t>
      </w:r>
      <w:r w:rsidR="00814C46" w:rsidRPr="00E92064">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60</w:t>
      </w:r>
      <w:r w:rsidR="00814C46" w:rsidRPr="00E92064">
        <w:rPr>
          <w:rFonts w:ascii="Times New Roman" w:hAnsi="Times New Roman" w:cs="Times New Roman"/>
          <w:sz w:val="24"/>
          <w:szCs w:val="24"/>
          <w:lang w:val="en-GB"/>
        </w:rPr>
        <w:t>]</w:t>
      </w:r>
      <w:r w:rsidR="006F05D8" w:rsidRPr="00B0339C">
        <w:rPr>
          <w:rFonts w:ascii="Times New Roman" w:hAnsi="Times New Roman" w:cs="Times New Roman"/>
          <w:sz w:val="24"/>
          <w:szCs w:val="24"/>
          <w:lang w:val="en-GB"/>
        </w:rPr>
        <w:t xml:space="preserve"> Moreover, the </w:t>
      </w:r>
      <w:proofErr w:type="spellStart"/>
      <w:r w:rsidR="006F05D8" w:rsidRPr="00B0339C">
        <w:rPr>
          <w:rFonts w:ascii="Times New Roman" w:hAnsi="Times New Roman" w:cs="Times New Roman"/>
          <w:sz w:val="24"/>
          <w:szCs w:val="24"/>
          <w:lang w:val="en-GB"/>
        </w:rPr>
        <w:t>mesopores</w:t>
      </w:r>
      <w:proofErr w:type="spellEnd"/>
      <w:r w:rsidR="006F05D8" w:rsidRPr="00B0339C">
        <w:rPr>
          <w:rFonts w:ascii="Times New Roman" w:hAnsi="Times New Roman" w:cs="Times New Roman"/>
          <w:sz w:val="24"/>
          <w:szCs w:val="24"/>
          <w:lang w:val="en-GB"/>
        </w:rPr>
        <w:t xml:space="preserve"> provide an additional diffusion channel for reactants and products.</w:t>
      </w:r>
      <w:r w:rsidR="00E367E2" w:rsidRPr="00B0339C">
        <w:rPr>
          <w:rFonts w:ascii="Times New Roman" w:hAnsi="Times New Roman" w:cs="Times New Roman"/>
          <w:sz w:val="24"/>
          <w:szCs w:val="24"/>
          <w:lang w:val="en-GB"/>
        </w:rPr>
        <w:t xml:space="preserve"> </w:t>
      </w:r>
      <w:r w:rsidR="00814C46" w:rsidRPr="00B0339C">
        <w:rPr>
          <w:rFonts w:ascii="Times New Roman" w:hAnsi="Times New Roman" w:cs="Times New Roman"/>
          <w:sz w:val="24"/>
          <w:szCs w:val="24"/>
          <w:lang w:val="en-GB"/>
        </w:rPr>
        <w:t xml:space="preserve">Another example of immobilization of enzymes on porous silica particles is </w:t>
      </w:r>
      <w:r w:rsidR="00E92064">
        <w:rPr>
          <w:rFonts w:ascii="Times New Roman" w:hAnsi="Times New Roman" w:cs="Times New Roman"/>
          <w:sz w:val="24"/>
          <w:szCs w:val="24"/>
          <w:lang w:val="en-GB"/>
        </w:rPr>
        <w:t>demonstrated</w:t>
      </w:r>
      <w:r w:rsidR="00814C46" w:rsidRPr="00B0339C">
        <w:rPr>
          <w:rFonts w:ascii="Times New Roman" w:hAnsi="Times New Roman" w:cs="Times New Roman"/>
          <w:sz w:val="24"/>
          <w:szCs w:val="24"/>
          <w:lang w:val="en-GB"/>
        </w:rPr>
        <w:t xml:space="preserve"> by Wang </w:t>
      </w:r>
      <w:r w:rsidR="00814C46" w:rsidRPr="00B0339C">
        <w:rPr>
          <w:rFonts w:ascii="Times New Roman" w:hAnsi="Times New Roman" w:cs="Times New Roman"/>
          <w:i/>
          <w:sz w:val="24"/>
          <w:szCs w:val="24"/>
          <w:lang w:val="en-GB"/>
        </w:rPr>
        <w:t>et al</w:t>
      </w:r>
      <w:r w:rsidR="00814C46" w:rsidRPr="00B0339C">
        <w:rPr>
          <w:rFonts w:ascii="Times New Roman" w:hAnsi="Times New Roman" w:cs="Times New Roman"/>
          <w:sz w:val="24"/>
          <w:szCs w:val="24"/>
          <w:lang w:val="en-GB"/>
        </w:rPr>
        <w:t>., where</w:t>
      </w:r>
      <w:r w:rsidR="00BB2D57" w:rsidRPr="00B0339C">
        <w:rPr>
          <w:rFonts w:ascii="Times New Roman" w:hAnsi="Times New Roman" w:cs="Times New Roman"/>
          <w:sz w:val="24"/>
          <w:szCs w:val="24"/>
          <w:lang w:val="en-GB"/>
        </w:rPr>
        <w:t xml:space="preserve"> </w:t>
      </w:r>
      <w:r w:rsidR="00427EA7" w:rsidRPr="00B0339C">
        <w:rPr>
          <w:rFonts w:ascii="Times New Roman" w:hAnsi="Times New Roman" w:cs="Times New Roman"/>
          <w:sz w:val="24"/>
          <w:szCs w:val="24"/>
          <w:shd w:val="clear" w:color="auto" w:fill="FFFFFF"/>
          <w:lang w:val="en-GB"/>
        </w:rPr>
        <w:t xml:space="preserve">CALB is </w:t>
      </w:r>
      <w:r w:rsidR="00E367E2" w:rsidRPr="00B0339C">
        <w:rPr>
          <w:rFonts w:ascii="Times New Roman" w:hAnsi="Times New Roman" w:cs="Times New Roman"/>
          <w:sz w:val="24"/>
          <w:szCs w:val="24"/>
          <w:shd w:val="clear" w:color="auto" w:fill="FFFFFF"/>
          <w:lang w:val="en-GB"/>
        </w:rPr>
        <w:t>immobilized</w:t>
      </w:r>
      <w:r w:rsidR="00427EA7" w:rsidRPr="00B0339C">
        <w:rPr>
          <w:rFonts w:ascii="Times New Roman" w:hAnsi="Times New Roman" w:cs="Times New Roman"/>
          <w:sz w:val="24"/>
          <w:szCs w:val="24"/>
          <w:shd w:val="clear" w:color="auto" w:fill="FFFFFF"/>
          <w:lang w:val="en-GB"/>
        </w:rPr>
        <w:t xml:space="preserve"> on silica </w:t>
      </w:r>
      <w:proofErr w:type="spellStart"/>
      <w:r w:rsidR="00427EA7" w:rsidRPr="00B0339C">
        <w:rPr>
          <w:rFonts w:ascii="Times New Roman" w:hAnsi="Times New Roman" w:cs="Times New Roman"/>
          <w:sz w:val="24"/>
          <w:szCs w:val="24"/>
          <w:shd w:val="clear" w:color="auto" w:fill="FFFFFF"/>
          <w:lang w:val="en-GB"/>
        </w:rPr>
        <w:t>nanoflowers</w:t>
      </w:r>
      <w:proofErr w:type="spellEnd"/>
      <w:r w:rsidR="00427EA7" w:rsidRPr="00B0339C">
        <w:rPr>
          <w:rFonts w:ascii="Times New Roman" w:hAnsi="Times New Roman" w:cs="Times New Roman"/>
          <w:sz w:val="24"/>
          <w:szCs w:val="24"/>
          <w:shd w:val="clear" w:color="auto" w:fill="FFFFFF"/>
          <w:lang w:val="en-GB"/>
        </w:rPr>
        <w:t xml:space="preserve"> modified with DCDMS</w:t>
      </w:r>
      <w:r w:rsidR="00E04324" w:rsidRPr="00B0339C">
        <w:rPr>
          <w:rFonts w:ascii="Times New Roman" w:hAnsi="Times New Roman" w:cs="Times New Roman"/>
          <w:sz w:val="24"/>
          <w:szCs w:val="24"/>
          <w:shd w:val="clear" w:color="auto" w:fill="FFFFFF"/>
          <w:lang w:val="en-GB"/>
        </w:rPr>
        <w:t xml:space="preserve"> to produce biodiesel from waste oil</w:t>
      </w:r>
      <w:r w:rsidR="008A1706" w:rsidRPr="00B0339C">
        <w:rPr>
          <w:rFonts w:ascii="Times New Roman" w:hAnsi="Times New Roman" w:cs="Times New Roman"/>
          <w:sz w:val="24"/>
          <w:szCs w:val="24"/>
          <w:shd w:val="clear" w:color="auto" w:fill="FFFFFF"/>
          <w:lang w:val="en-GB"/>
        </w:rPr>
        <w:t>, as a biodegradable, non-toxic and renewable alternative</w:t>
      </w:r>
      <w:r w:rsidR="00B71ACE" w:rsidRPr="00E92064">
        <w:rPr>
          <w:rFonts w:ascii="Times New Roman" w:hAnsi="Times New Roman" w:cs="Times New Roman"/>
          <w:sz w:val="24"/>
          <w:szCs w:val="24"/>
          <w:shd w:val="clear" w:color="auto" w:fill="FFFFFF"/>
          <w:lang w:val="en-GB"/>
        </w:rPr>
        <w:t>.</w:t>
      </w:r>
      <w:r w:rsidR="00814C46" w:rsidRPr="00E92064">
        <w:rPr>
          <w:rFonts w:ascii="Times New Roman" w:hAnsi="Times New Roman" w:cs="Times New Roman"/>
          <w:sz w:val="24"/>
          <w:szCs w:val="24"/>
          <w:shd w:val="clear" w:color="auto" w:fill="FFFFFF"/>
          <w:lang w:val="en-GB"/>
        </w:rPr>
        <w:t>[</w:t>
      </w:r>
      <w:r w:rsidR="00017F29">
        <w:rPr>
          <w:rFonts w:ascii="Times New Roman" w:hAnsi="Times New Roman" w:cs="Times New Roman"/>
          <w:sz w:val="24"/>
          <w:szCs w:val="24"/>
          <w:highlight w:val="yellow"/>
          <w:shd w:val="clear" w:color="auto" w:fill="FFFFFF"/>
          <w:lang w:val="en-GB"/>
        </w:rPr>
        <w:t>62</w:t>
      </w:r>
      <w:r w:rsidR="00814C46" w:rsidRPr="00E92064">
        <w:rPr>
          <w:rFonts w:ascii="Times New Roman" w:hAnsi="Times New Roman" w:cs="Times New Roman"/>
          <w:sz w:val="24"/>
          <w:szCs w:val="24"/>
          <w:shd w:val="clear" w:color="auto" w:fill="FFFFFF"/>
          <w:lang w:val="en-GB"/>
        </w:rPr>
        <w:t>]</w:t>
      </w:r>
      <w:r w:rsidR="00BB2D57" w:rsidRPr="00B0339C">
        <w:rPr>
          <w:rFonts w:ascii="Times New Roman" w:hAnsi="Times New Roman" w:cs="Times New Roman"/>
          <w:sz w:val="24"/>
          <w:szCs w:val="24"/>
          <w:shd w:val="clear" w:color="auto" w:fill="FFFFFF"/>
          <w:lang w:val="en-GB"/>
        </w:rPr>
        <w:t xml:space="preserve"> Silica </w:t>
      </w:r>
      <w:proofErr w:type="spellStart"/>
      <w:r w:rsidR="00BB2D57" w:rsidRPr="00B0339C">
        <w:rPr>
          <w:rFonts w:ascii="Times New Roman" w:hAnsi="Times New Roman" w:cs="Times New Roman"/>
          <w:sz w:val="24"/>
          <w:szCs w:val="24"/>
          <w:shd w:val="clear" w:color="auto" w:fill="FFFFFF"/>
          <w:lang w:val="en-GB"/>
        </w:rPr>
        <w:t>nanoflowers</w:t>
      </w:r>
      <w:proofErr w:type="spellEnd"/>
      <w:r w:rsidR="00BB2D57" w:rsidRPr="00B0339C">
        <w:rPr>
          <w:rFonts w:ascii="Times New Roman" w:hAnsi="Times New Roman" w:cs="Times New Roman"/>
          <w:sz w:val="24"/>
          <w:szCs w:val="24"/>
          <w:shd w:val="clear" w:color="auto" w:fill="FFFFFF"/>
          <w:lang w:val="en-GB"/>
        </w:rPr>
        <w:t xml:space="preserve"> </w:t>
      </w:r>
      <w:r w:rsidR="008F2A22">
        <w:rPr>
          <w:rFonts w:ascii="Times New Roman" w:hAnsi="Times New Roman" w:cs="Times New Roman"/>
          <w:sz w:val="24"/>
          <w:szCs w:val="24"/>
          <w:shd w:val="clear" w:color="auto" w:fill="FFFFFF"/>
          <w:lang w:val="en-GB"/>
        </w:rPr>
        <w:t>(</w:t>
      </w:r>
      <w:r w:rsidR="00BB2D57" w:rsidRPr="00B0339C">
        <w:rPr>
          <w:rFonts w:ascii="Times New Roman" w:hAnsi="Times New Roman" w:cs="Times New Roman"/>
          <w:sz w:val="24"/>
          <w:szCs w:val="24"/>
          <w:shd w:val="clear" w:color="auto" w:fill="FFFFFF"/>
          <w:lang w:val="en-GB"/>
        </w:rPr>
        <w:t>0.5 µm</w:t>
      </w:r>
      <w:r w:rsidR="008F2A22">
        <w:rPr>
          <w:rFonts w:ascii="Times New Roman" w:hAnsi="Times New Roman" w:cs="Times New Roman"/>
          <w:sz w:val="24"/>
          <w:szCs w:val="24"/>
          <w:shd w:val="clear" w:color="auto" w:fill="FFFFFF"/>
          <w:lang w:val="en-GB"/>
        </w:rPr>
        <w:t xml:space="preserve"> in diameter</w:t>
      </w:r>
      <w:r w:rsidR="00BB2D57" w:rsidRPr="00B0339C">
        <w:rPr>
          <w:rFonts w:ascii="Times New Roman" w:hAnsi="Times New Roman" w:cs="Times New Roman"/>
          <w:sz w:val="24"/>
          <w:szCs w:val="24"/>
          <w:shd w:val="clear" w:color="auto" w:fill="FFFFFF"/>
          <w:lang w:val="en-GB"/>
        </w:rPr>
        <w:t xml:space="preserve">) are a kind of porous silica material with </w:t>
      </w:r>
      <w:proofErr w:type="spellStart"/>
      <w:r w:rsidR="00BB2D57" w:rsidRPr="00B0339C">
        <w:rPr>
          <w:rFonts w:ascii="Times New Roman" w:hAnsi="Times New Roman" w:cs="Times New Roman"/>
          <w:sz w:val="24"/>
          <w:szCs w:val="24"/>
          <w:shd w:val="clear" w:color="auto" w:fill="FFFFFF"/>
          <w:lang w:val="en-GB"/>
        </w:rPr>
        <w:t>center</w:t>
      </w:r>
      <w:proofErr w:type="spellEnd"/>
      <w:r w:rsidR="00BB2D57" w:rsidRPr="00B0339C">
        <w:rPr>
          <w:rFonts w:ascii="Times New Roman" w:hAnsi="Times New Roman" w:cs="Times New Roman"/>
          <w:sz w:val="24"/>
          <w:szCs w:val="24"/>
          <w:shd w:val="clear" w:color="auto" w:fill="FFFFFF"/>
          <w:lang w:val="en-GB"/>
        </w:rPr>
        <w:t>-radial pore structure. The high accessibility to guests and large internal su</w:t>
      </w:r>
      <w:r w:rsidR="00E92064">
        <w:rPr>
          <w:rFonts w:ascii="Times New Roman" w:hAnsi="Times New Roman" w:cs="Times New Roman"/>
          <w:sz w:val="24"/>
          <w:szCs w:val="24"/>
          <w:shd w:val="clear" w:color="auto" w:fill="FFFFFF"/>
          <w:lang w:val="en-GB"/>
        </w:rPr>
        <w:t>rface area coming from the open pore superstructure</w:t>
      </w:r>
      <w:r w:rsidR="00BB2D57" w:rsidRPr="00B0339C">
        <w:rPr>
          <w:rFonts w:ascii="Times New Roman" w:hAnsi="Times New Roman" w:cs="Times New Roman"/>
          <w:sz w:val="24"/>
          <w:szCs w:val="24"/>
          <w:shd w:val="clear" w:color="auto" w:fill="FFFFFF"/>
          <w:lang w:val="en-GB"/>
        </w:rPr>
        <w:t xml:space="preserve"> can facilitate the loading of enzyme molecules and the mass transfer of substrates</w:t>
      </w:r>
      <w:r w:rsidR="00BB2D57" w:rsidRPr="00E92064">
        <w:rPr>
          <w:rFonts w:ascii="Times New Roman" w:hAnsi="Times New Roman" w:cs="Times New Roman"/>
          <w:sz w:val="24"/>
          <w:szCs w:val="24"/>
          <w:shd w:val="clear" w:color="auto" w:fill="FFFFFF"/>
          <w:lang w:val="en-GB"/>
        </w:rPr>
        <w:t>.</w:t>
      </w:r>
      <w:r w:rsidR="00814C46" w:rsidRPr="00E92064">
        <w:rPr>
          <w:rFonts w:ascii="Times New Roman" w:hAnsi="Times New Roman" w:cs="Times New Roman"/>
          <w:sz w:val="24"/>
          <w:szCs w:val="24"/>
          <w:shd w:val="clear" w:color="auto" w:fill="FFFFFF"/>
          <w:lang w:val="en-GB"/>
        </w:rPr>
        <w:t>[</w:t>
      </w:r>
      <w:r w:rsidR="00017F29">
        <w:rPr>
          <w:rFonts w:ascii="Times New Roman" w:hAnsi="Times New Roman" w:cs="Times New Roman"/>
          <w:sz w:val="24"/>
          <w:szCs w:val="24"/>
          <w:highlight w:val="yellow"/>
          <w:shd w:val="clear" w:color="auto" w:fill="FFFFFF"/>
          <w:lang w:val="en-GB"/>
        </w:rPr>
        <w:t>64</w:t>
      </w:r>
      <w:r w:rsidR="00814C46" w:rsidRPr="00E92064">
        <w:rPr>
          <w:rFonts w:ascii="Times New Roman" w:hAnsi="Times New Roman" w:cs="Times New Roman"/>
          <w:sz w:val="24"/>
          <w:szCs w:val="24"/>
          <w:shd w:val="clear" w:color="auto" w:fill="FFFFFF"/>
          <w:lang w:val="en-GB"/>
        </w:rPr>
        <w:t>]</w:t>
      </w:r>
      <w:r w:rsidR="00E04324" w:rsidRPr="00B0339C">
        <w:rPr>
          <w:rFonts w:ascii="Times New Roman" w:hAnsi="Times New Roman" w:cs="Times New Roman"/>
          <w:sz w:val="24"/>
          <w:szCs w:val="24"/>
          <w:shd w:val="clear" w:color="auto" w:fill="FFFFFF"/>
          <w:lang w:val="en-GB"/>
        </w:rPr>
        <w:t xml:space="preserve"> The maximum biodiesel yield was 98.8%</w:t>
      </w:r>
      <w:r w:rsidR="000F0B3B" w:rsidRPr="00B0339C">
        <w:rPr>
          <w:rFonts w:ascii="Times New Roman" w:hAnsi="Times New Roman" w:cs="Times New Roman"/>
          <w:sz w:val="24"/>
          <w:szCs w:val="24"/>
          <w:shd w:val="clear" w:color="auto" w:fill="FFFFFF"/>
          <w:lang w:val="en-GB"/>
        </w:rPr>
        <w:t xml:space="preserve"> when the reaction was carried out in </w:t>
      </w:r>
      <w:r w:rsidR="00D26B0C">
        <w:rPr>
          <w:rFonts w:ascii="Times New Roman" w:hAnsi="Times New Roman" w:cs="Times New Roman"/>
          <w:sz w:val="24"/>
          <w:szCs w:val="24"/>
          <w:shd w:val="clear" w:color="auto" w:fill="FFFFFF"/>
          <w:lang w:val="en-GB"/>
        </w:rPr>
        <w:t>a</w:t>
      </w:r>
      <w:r w:rsidR="000F0B3B" w:rsidRPr="00B0339C">
        <w:rPr>
          <w:rFonts w:ascii="Times New Roman" w:hAnsi="Times New Roman" w:cs="Times New Roman"/>
          <w:sz w:val="24"/>
          <w:szCs w:val="24"/>
          <w:shd w:val="clear" w:color="auto" w:fill="FFFFFF"/>
          <w:lang w:val="en-GB"/>
        </w:rPr>
        <w:t xml:space="preserve"> </w:t>
      </w:r>
      <w:r w:rsidR="001D3C23" w:rsidRPr="00D26B0C">
        <w:rPr>
          <w:rFonts w:ascii="Times New Roman" w:hAnsi="Times New Roman" w:cs="Times New Roman"/>
          <w:sz w:val="24"/>
          <w:szCs w:val="24"/>
          <w:shd w:val="clear" w:color="auto" w:fill="FFFFFF"/>
          <w:lang w:val="en-GB"/>
        </w:rPr>
        <w:t>w/o</w:t>
      </w:r>
      <w:r w:rsidR="00E92064">
        <w:rPr>
          <w:rFonts w:ascii="Times New Roman" w:hAnsi="Times New Roman" w:cs="Times New Roman"/>
          <w:sz w:val="24"/>
          <w:szCs w:val="24"/>
          <w:shd w:val="clear" w:color="auto" w:fill="FFFFFF"/>
          <w:lang w:val="en-GB"/>
        </w:rPr>
        <w:t xml:space="preserve"> </w:t>
      </w:r>
      <w:r w:rsidR="000F0B3B" w:rsidRPr="00B0339C">
        <w:rPr>
          <w:rFonts w:ascii="Times New Roman" w:hAnsi="Times New Roman" w:cs="Times New Roman"/>
          <w:sz w:val="24"/>
          <w:szCs w:val="24"/>
          <w:shd w:val="clear" w:color="auto" w:fill="FFFFFF"/>
          <w:lang w:val="en-GB"/>
        </w:rPr>
        <w:t>Pickering emulsion stabilized with</w:t>
      </w:r>
      <w:r w:rsidR="00E04324" w:rsidRPr="00B0339C">
        <w:rPr>
          <w:rFonts w:ascii="Times New Roman" w:hAnsi="Times New Roman" w:cs="Times New Roman"/>
          <w:sz w:val="24"/>
          <w:szCs w:val="24"/>
          <w:shd w:val="clear" w:color="auto" w:fill="FFFFFF"/>
          <w:lang w:val="en-GB"/>
        </w:rPr>
        <w:t xml:space="preserve"> CALB </w:t>
      </w:r>
      <w:r w:rsidR="00462B4A" w:rsidRPr="00B0339C">
        <w:rPr>
          <w:rFonts w:ascii="Times New Roman" w:hAnsi="Times New Roman" w:cs="Times New Roman"/>
          <w:sz w:val="24"/>
          <w:szCs w:val="24"/>
          <w:shd w:val="clear" w:color="auto" w:fill="FFFFFF"/>
          <w:lang w:val="en-GB"/>
        </w:rPr>
        <w:t>immobilized</w:t>
      </w:r>
      <w:r w:rsidR="000F0B3B" w:rsidRPr="00B0339C">
        <w:rPr>
          <w:rFonts w:ascii="Times New Roman" w:hAnsi="Times New Roman" w:cs="Times New Roman"/>
          <w:sz w:val="24"/>
          <w:szCs w:val="24"/>
          <w:shd w:val="clear" w:color="auto" w:fill="FFFFFF"/>
          <w:lang w:val="en-GB"/>
        </w:rPr>
        <w:t xml:space="preserve"> in the porous material, </w:t>
      </w:r>
      <w:r w:rsidR="00E04324" w:rsidRPr="00B0339C">
        <w:rPr>
          <w:rFonts w:ascii="Times New Roman" w:hAnsi="Times New Roman" w:cs="Times New Roman"/>
          <w:sz w:val="24"/>
          <w:szCs w:val="24"/>
          <w:shd w:val="clear" w:color="auto" w:fill="FFFFFF"/>
          <w:lang w:val="en-GB"/>
        </w:rPr>
        <w:t xml:space="preserve">which was nearly </w:t>
      </w:r>
      <w:r w:rsidR="00E92064">
        <w:rPr>
          <w:rFonts w:ascii="Times New Roman" w:hAnsi="Times New Roman" w:cs="Times New Roman"/>
          <w:sz w:val="24"/>
          <w:szCs w:val="24"/>
          <w:shd w:val="clear" w:color="auto" w:fill="FFFFFF"/>
          <w:lang w:val="en-GB"/>
        </w:rPr>
        <w:t>four</w:t>
      </w:r>
      <w:r w:rsidR="00E04324" w:rsidRPr="00B0339C">
        <w:rPr>
          <w:rFonts w:ascii="Times New Roman" w:hAnsi="Times New Roman" w:cs="Times New Roman"/>
          <w:sz w:val="24"/>
          <w:szCs w:val="24"/>
          <w:shd w:val="clear" w:color="auto" w:fill="FFFFFF"/>
          <w:lang w:val="en-GB"/>
        </w:rPr>
        <w:t xml:space="preserve"> times </w:t>
      </w:r>
      <w:r w:rsidR="000F0B3B" w:rsidRPr="00B0339C">
        <w:rPr>
          <w:rFonts w:ascii="Times New Roman" w:hAnsi="Times New Roman" w:cs="Times New Roman"/>
          <w:sz w:val="24"/>
          <w:szCs w:val="24"/>
          <w:shd w:val="clear" w:color="auto" w:fill="FFFFFF"/>
          <w:lang w:val="en-GB"/>
        </w:rPr>
        <w:t>highe</w:t>
      </w:r>
      <w:r w:rsidR="00E04324" w:rsidRPr="00B0339C">
        <w:rPr>
          <w:rFonts w:ascii="Times New Roman" w:hAnsi="Times New Roman" w:cs="Times New Roman"/>
          <w:sz w:val="24"/>
          <w:szCs w:val="24"/>
          <w:shd w:val="clear" w:color="auto" w:fill="FFFFFF"/>
          <w:lang w:val="en-GB"/>
        </w:rPr>
        <w:t xml:space="preserve">r than that </w:t>
      </w:r>
      <w:r w:rsidR="000F0B3B" w:rsidRPr="00B0339C">
        <w:rPr>
          <w:rFonts w:ascii="Times New Roman" w:hAnsi="Times New Roman" w:cs="Times New Roman"/>
          <w:sz w:val="24"/>
          <w:szCs w:val="24"/>
          <w:shd w:val="clear" w:color="auto" w:fill="FFFFFF"/>
          <w:lang w:val="en-GB"/>
        </w:rPr>
        <w:t>with</w:t>
      </w:r>
      <w:r w:rsidR="00E04324" w:rsidRPr="00B0339C">
        <w:rPr>
          <w:rFonts w:ascii="Times New Roman" w:hAnsi="Times New Roman" w:cs="Times New Roman"/>
          <w:sz w:val="24"/>
          <w:szCs w:val="24"/>
          <w:shd w:val="clear" w:color="auto" w:fill="FFFFFF"/>
          <w:lang w:val="en-GB"/>
        </w:rPr>
        <w:t xml:space="preserve"> free CALB</w:t>
      </w:r>
      <w:r w:rsidR="00E04324" w:rsidRPr="00E92064">
        <w:rPr>
          <w:rFonts w:ascii="Times New Roman" w:hAnsi="Times New Roman" w:cs="Times New Roman"/>
          <w:sz w:val="24"/>
          <w:szCs w:val="24"/>
          <w:shd w:val="clear" w:color="auto" w:fill="FFFFFF"/>
          <w:lang w:val="en-GB"/>
        </w:rPr>
        <w:t>.</w:t>
      </w:r>
      <w:r w:rsidR="000F0B3B" w:rsidRPr="00E92064">
        <w:rPr>
          <w:rFonts w:ascii="Times New Roman" w:hAnsi="Times New Roman" w:cs="Times New Roman"/>
          <w:sz w:val="24"/>
          <w:szCs w:val="24"/>
          <w:shd w:val="clear" w:color="auto" w:fill="FFFFFF"/>
          <w:lang w:val="en-GB"/>
        </w:rPr>
        <w:t>[</w:t>
      </w:r>
      <w:r w:rsidR="00017F29">
        <w:rPr>
          <w:rFonts w:ascii="Times New Roman" w:hAnsi="Times New Roman" w:cs="Times New Roman"/>
          <w:sz w:val="24"/>
          <w:szCs w:val="24"/>
          <w:highlight w:val="yellow"/>
          <w:shd w:val="clear" w:color="auto" w:fill="FFFFFF"/>
          <w:lang w:val="en-GB"/>
        </w:rPr>
        <w:t>62</w:t>
      </w:r>
      <w:r w:rsidR="000F0B3B" w:rsidRPr="00E92064">
        <w:rPr>
          <w:rFonts w:ascii="Times New Roman" w:hAnsi="Times New Roman" w:cs="Times New Roman"/>
          <w:sz w:val="24"/>
          <w:szCs w:val="24"/>
          <w:shd w:val="clear" w:color="auto" w:fill="FFFFFF"/>
          <w:lang w:val="en-GB"/>
        </w:rPr>
        <w:t>]</w:t>
      </w:r>
      <w:r w:rsidR="00E04324" w:rsidRPr="00B0339C">
        <w:rPr>
          <w:rFonts w:ascii="Times New Roman" w:hAnsi="Times New Roman" w:cs="Times New Roman"/>
          <w:sz w:val="24"/>
          <w:szCs w:val="24"/>
          <w:shd w:val="clear" w:color="auto" w:fill="FFFFFF"/>
          <w:lang w:val="en-GB"/>
        </w:rPr>
        <w:t xml:space="preserve"> </w:t>
      </w:r>
      <w:r w:rsidR="001153CE" w:rsidRPr="00B0339C">
        <w:rPr>
          <w:rFonts w:ascii="Times New Roman" w:hAnsi="Times New Roman" w:cs="Times New Roman"/>
          <w:sz w:val="24"/>
          <w:szCs w:val="24"/>
          <w:shd w:val="clear" w:color="auto" w:fill="FFFFFF"/>
          <w:lang w:val="en-GB"/>
        </w:rPr>
        <w:t>Moreover, a</w:t>
      </w:r>
      <w:r w:rsidR="00E04324" w:rsidRPr="00B0339C">
        <w:rPr>
          <w:rFonts w:ascii="Times New Roman" w:hAnsi="Times New Roman" w:cs="Times New Roman"/>
          <w:sz w:val="24"/>
          <w:szCs w:val="24"/>
          <w:shd w:val="clear" w:color="auto" w:fill="FFFFFF"/>
          <w:lang w:val="en-GB"/>
        </w:rPr>
        <w:t xml:space="preserve">fter repeated use for 15 times, the yield of biodiesel </w:t>
      </w:r>
      <w:proofErr w:type="spellStart"/>
      <w:r w:rsidR="0028207D" w:rsidRPr="00B0339C">
        <w:rPr>
          <w:rFonts w:ascii="Times New Roman" w:hAnsi="Times New Roman" w:cs="Times New Roman"/>
          <w:sz w:val="24"/>
          <w:szCs w:val="24"/>
          <w:shd w:val="clear" w:color="auto" w:fill="FFFFFF"/>
          <w:lang w:val="en-GB"/>
        </w:rPr>
        <w:t>catalyzed</w:t>
      </w:r>
      <w:proofErr w:type="spellEnd"/>
      <w:r w:rsidR="00E04324" w:rsidRPr="00B0339C">
        <w:rPr>
          <w:rFonts w:ascii="Times New Roman" w:hAnsi="Times New Roman" w:cs="Times New Roman"/>
          <w:sz w:val="24"/>
          <w:szCs w:val="24"/>
          <w:shd w:val="clear" w:color="auto" w:fill="FFFFFF"/>
          <w:lang w:val="en-GB"/>
        </w:rPr>
        <w:t xml:space="preserve"> by the P</w:t>
      </w:r>
      <w:r w:rsidR="00B82237">
        <w:rPr>
          <w:rFonts w:ascii="Times New Roman" w:hAnsi="Times New Roman" w:cs="Times New Roman"/>
          <w:sz w:val="24"/>
          <w:szCs w:val="24"/>
          <w:shd w:val="clear" w:color="auto" w:fill="FFFFFF"/>
          <w:lang w:val="en-GB"/>
        </w:rPr>
        <w:t>ickering emulsion system was 7</w:t>
      </w:r>
      <w:r w:rsidR="00E04324" w:rsidRPr="00B0339C">
        <w:rPr>
          <w:rFonts w:ascii="Times New Roman" w:hAnsi="Times New Roman" w:cs="Times New Roman"/>
          <w:sz w:val="24"/>
          <w:szCs w:val="24"/>
          <w:shd w:val="clear" w:color="auto" w:fill="FFFFFF"/>
          <w:lang w:val="en-GB"/>
        </w:rPr>
        <w:t xml:space="preserve">7% while that </w:t>
      </w:r>
      <w:r w:rsidR="000F0B3B" w:rsidRPr="00B0339C">
        <w:rPr>
          <w:rFonts w:ascii="Times New Roman" w:hAnsi="Times New Roman" w:cs="Times New Roman"/>
          <w:sz w:val="24"/>
          <w:szCs w:val="24"/>
          <w:shd w:val="clear" w:color="auto" w:fill="FFFFFF"/>
          <w:lang w:val="en-GB"/>
        </w:rPr>
        <w:t>obtained with</w:t>
      </w:r>
      <w:r w:rsidR="00E04324" w:rsidRPr="00B0339C">
        <w:rPr>
          <w:rFonts w:ascii="Times New Roman" w:hAnsi="Times New Roman" w:cs="Times New Roman"/>
          <w:sz w:val="24"/>
          <w:szCs w:val="24"/>
          <w:shd w:val="clear" w:color="auto" w:fill="FFFFFF"/>
          <w:lang w:val="en-GB"/>
        </w:rPr>
        <w:t xml:space="preserve"> free CALB </w:t>
      </w:r>
      <w:r w:rsidR="00E92064">
        <w:rPr>
          <w:rFonts w:ascii="Times New Roman" w:hAnsi="Times New Roman" w:cs="Times New Roman"/>
          <w:sz w:val="24"/>
          <w:szCs w:val="24"/>
          <w:shd w:val="clear" w:color="auto" w:fill="FFFFFF"/>
          <w:lang w:val="en-GB"/>
        </w:rPr>
        <w:t>w</w:t>
      </w:r>
      <w:r w:rsidR="00E04324" w:rsidRPr="00B0339C">
        <w:rPr>
          <w:rFonts w:ascii="Times New Roman" w:hAnsi="Times New Roman" w:cs="Times New Roman"/>
          <w:sz w:val="24"/>
          <w:szCs w:val="24"/>
          <w:shd w:val="clear" w:color="auto" w:fill="FFFFFF"/>
          <w:lang w:val="en-GB"/>
        </w:rPr>
        <w:t xml:space="preserve">as </w:t>
      </w:r>
      <w:r w:rsidR="00E92064">
        <w:rPr>
          <w:rFonts w:ascii="Times New Roman" w:hAnsi="Times New Roman" w:cs="Times New Roman"/>
          <w:sz w:val="24"/>
          <w:szCs w:val="24"/>
          <w:shd w:val="clear" w:color="auto" w:fill="FFFFFF"/>
          <w:lang w:val="en-GB"/>
        </w:rPr>
        <w:t>virtually</w:t>
      </w:r>
      <w:r w:rsidR="00E04324" w:rsidRPr="00B0339C">
        <w:rPr>
          <w:rFonts w:ascii="Times New Roman" w:hAnsi="Times New Roman" w:cs="Times New Roman"/>
          <w:sz w:val="24"/>
          <w:szCs w:val="24"/>
          <w:shd w:val="clear" w:color="auto" w:fill="FFFFFF"/>
          <w:lang w:val="en-GB"/>
        </w:rPr>
        <w:t xml:space="preserve"> zero</w:t>
      </w:r>
      <w:r w:rsidR="001153CE" w:rsidRPr="00E92064">
        <w:rPr>
          <w:rFonts w:ascii="Times New Roman" w:hAnsi="Times New Roman" w:cs="Times New Roman"/>
          <w:sz w:val="24"/>
          <w:szCs w:val="24"/>
          <w:shd w:val="clear" w:color="auto" w:fill="FFFFFF"/>
          <w:lang w:val="en-GB"/>
        </w:rPr>
        <w:t>.</w:t>
      </w:r>
      <w:r w:rsidR="000F0B3B" w:rsidRPr="00E92064">
        <w:rPr>
          <w:rFonts w:ascii="Times New Roman" w:hAnsi="Times New Roman" w:cs="Times New Roman"/>
          <w:sz w:val="24"/>
          <w:szCs w:val="24"/>
          <w:shd w:val="clear" w:color="auto" w:fill="FFFFFF"/>
          <w:lang w:val="en-GB"/>
        </w:rPr>
        <w:t>[</w:t>
      </w:r>
      <w:r w:rsidR="00017F29">
        <w:rPr>
          <w:rFonts w:ascii="Times New Roman" w:hAnsi="Times New Roman" w:cs="Times New Roman"/>
          <w:sz w:val="24"/>
          <w:szCs w:val="24"/>
          <w:highlight w:val="yellow"/>
          <w:shd w:val="clear" w:color="auto" w:fill="FFFFFF"/>
          <w:lang w:val="en-GB"/>
        </w:rPr>
        <w:t>62</w:t>
      </w:r>
      <w:r w:rsidR="000F0B3B" w:rsidRPr="00E92064">
        <w:rPr>
          <w:rFonts w:ascii="Times New Roman" w:hAnsi="Times New Roman" w:cs="Times New Roman"/>
          <w:sz w:val="24"/>
          <w:szCs w:val="24"/>
          <w:shd w:val="clear" w:color="auto" w:fill="FFFFFF"/>
          <w:lang w:val="en-GB"/>
        </w:rPr>
        <w:t>]</w:t>
      </w:r>
      <w:r w:rsidR="001153CE" w:rsidRPr="00B0339C">
        <w:rPr>
          <w:rFonts w:ascii="Times New Roman" w:hAnsi="Times New Roman" w:cs="Times New Roman"/>
          <w:sz w:val="24"/>
          <w:szCs w:val="24"/>
          <w:shd w:val="clear" w:color="auto" w:fill="FFFFFF"/>
          <w:lang w:val="en-GB"/>
        </w:rPr>
        <w:t xml:space="preserve"> This</w:t>
      </w:r>
      <w:r w:rsidR="00BB2D57" w:rsidRPr="00B0339C">
        <w:rPr>
          <w:rFonts w:ascii="Times New Roman" w:hAnsi="Times New Roman" w:cs="Times New Roman"/>
          <w:sz w:val="24"/>
          <w:szCs w:val="24"/>
          <w:shd w:val="clear" w:color="auto" w:fill="FFFFFF"/>
          <w:lang w:val="en-GB"/>
        </w:rPr>
        <w:t xml:space="preserve"> indicates that </w:t>
      </w:r>
      <w:r w:rsidR="00222138" w:rsidRPr="00B0339C">
        <w:rPr>
          <w:rFonts w:ascii="Times New Roman" w:hAnsi="Times New Roman" w:cs="Times New Roman"/>
          <w:sz w:val="24"/>
          <w:szCs w:val="24"/>
          <w:shd w:val="clear" w:color="auto" w:fill="FFFFFF"/>
          <w:lang w:val="en-GB"/>
        </w:rPr>
        <w:t>immobilization</w:t>
      </w:r>
      <w:r w:rsidR="00E04324" w:rsidRPr="00B0339C">
        <w:rPr>
          <w:rFonts w:ascii="Times New Roman" w:hAnsi="Times New Roman" w:cs="Times New Roman"/>
          <w:sz w:val="24"/>
          <w:szCs w:val="24"/>
          <w:shd w:val="clear" w:color="auto" w:fill="FFFFFF"/>
          <w:lang w:val="en-GB"/>
        </w:rPr>
        <w:t xml:space="preserve"> could effective</w:t>
      </w:r>
      <w:r w:rsidR="00F00B8F" w:rsidRPr="00B0339C">
        <w:rPr>
          <w:rFonts w:ascii="Times New Roman" w:hAnsi="Times New Roman" w:cs="Times New Roman"/>
          <w:sz w:val="24"/>
          <w:szCs w:val="24"/>
          <w:shd w:val="clear" w:color="auto" w:fill="FFFFFF"/>
          <w:lang w:val="en-GB"/>
        </w:rPr>
        <w:t>l</w:t>
      </w:r>
      <w:r w:rsidR="00E04324" w:rsidRPr="00B0339C">
        <w:rPr>
          <w:rFonts w:ascii="Times New Roman" w:hAnsi="Times New Roman" w:cs="Times New Roman"/>
          <w:sz w:val="24"/>
          <w:szCs w:val="24"/>
          <w:shd w:val="clear" w:color="auto" w:fill="FFFFFF"/>
          <w:lang w:val="en-GB"/>
        </w:rPr>
        <w:t xml:space="preserve">y improve the stability of </w:t>
      </w:r>
      <w:r w:rsidR="00462B4A" w:rsidRPr="00B0339C">
        <w:rPr>
          <w:rFonts w:ascii="Times New Roman" w:hAnsi="Times New Roman" w:cs="Times New Roman"/>
          <w:sz w:val="24"/>
          <w:szCs w:val="24"/>
          <w:shd w:val="clear" w:color="auto" w:fill="FFFFFF"/>
          <w:lang w:val="en-GB"/>
        </w:rPr>
        <w:t>the enzyme, enabling the use of enzymes as re</w:t>
      </w:r>
      <w:r w:rsidR="00E92064">
        <w:rPr>
          <w:rFonts w:ascii="Times New Roman" w:hAnsi="Times New Roman" w:cs="Times New Roman"/>
          <w:sz w:val="24"/>
          <w:szCs w:val="24"/>
          <w:shd w:val="clear" w:color="auto" w:fill="FFFFFF"/>
          <w:lang w:val="en-GB"/>
        </w:rPr>
        <w:t>-</w:t>
      </w:r>
      <w:r w:rsidR="00462B4A" w:rsidRPr="00B0339C">
        <w:rPr>
          <w:rFonts w:ascii="Times New Roman" w:hAnsi="Times New Roman" w:cs="Times New Roman"/>
          <w:sz w:val="24"/>
          <w:szCs w:val="24"/>
          <w:shd w:val="clear" w:color="auto" w:fill="FFFFFF"/>
          <w:lang w:val="en-GB"/>
        </w:rPr>
        <w:t>usable and robust biocatalysts</w:t>
      </w:r>
      <w:r w:rsidR="00E04324" w:rsidRPr="00E92064">
        <w:rPr>
          <w:rFonts w:ascii="Times New Roman" w:hAnsi="Times New Roman" w:cs="Times New Roman"/>
          <w:sz w:val="24"/>
          <w:szCs w:val="24"/>
          <w:shd w:val="clear" w:color="auto" w:fill="FFFFFF"/>
          <w:lang w:val="en-GB"/>
        </w:rPr>
        <w:t>.</w:t>
      </w:r>
      <w:r w:rsidR="00462B4A" w:rsidRPr="00E92064">
        <w:rPr>
          <w:rFonts w:ascii="Times New Roman" w:hAnsi="Times New Roman" w:cs="Times New Roman"/>
          <w:sz w:val="24"/>
          <w:szCs w:val="24"/>
          <w:shd w:val="clear" w:color="auto" w:fill="FFFFFF"/>
          <w:lang w:val="en-GB"/>
        </w:rPr>
        <w:t>[</w:t>
      </w:r>
      <w:r w:rsidR="00017F29">
        <w:rPr>
          <w:rFonts w:ascii="Times New Roman" w:hAnsi="Times New Roman" w:cs="Times New Roman"/>
          <w:sz w:val="24"/>
          <w:szCs w:val="24"/>
          <w:highlight w:val="yellow"/>
          <w:shd w:val="clear" w:color="auto" w:fill="FFFFFF"/>
          <w:lang w:val="en-GB"/>
        </w:rPr>
        <w:t>61</w:t>
      </w:r>
      <w:r w:rsidR="00462B4A" w:rsidRPr="00E92064">
        <w:rPr>
          <w:rFonts w:ascii="Times New Roman" w:hAnsi="Times New Roman" w:cs="Times New Roman"/>
          <w:sz w:val="24"/>
          <w:szCs w:val="24"/>
          <w:shd w:val="clear" w:color="auto" w:fill="FFFFFF"/>
          <w:lang w:val="en-GB"/>
        </w:rPr>
        <w:t>]</w:t>
      </w:r>
      <w:r w:rsidR="006F05D8" w:rsidRPr="00B0339C">
        <w:rPr>
          <w:rFonts w:ascii="Times New Roman" w:hAnsi="Times New Roman" w:cs="Times New Roman"/>
          <w:sz w:val="24"/>
          <w:szCs w:val="24"/>
          <w:lang w:val="en-GB"/>
        </w:rPr>
        <w:t xml:space="preserve"> </w:t>
      </w:r>
      <w:proofErr w:type="spellStart"/>
      <w:r w:rsidR="000F0B3B" w:rsidRPr="00B0339C">
        <w:rPr>
          <w:rFonts w:ascii="Times New Roman" w:hAnsi="Times New Roman" w:cs="Times New Roman"/>
          <w:sz w:val="24"/>
          <w:szCs w:val="24"/>
          <w:lang w:val="en-GB"/>
        </w:rPr>
        <w:t>Meng</w:t>
      </w:r>
      <w:proofErr w:type="spellEnd"/>
      <w:r w:rsidR="0092246E" w:rsidRPr="00B0339C">
        <w:rPr>
          <w:rFonts w:ascii="Times New Roman" w:hAnsi="Times New Roman" w:cs="Times New Roman"/>
          <w:sz w:val="24"/>
          <w:szCs w:val="24"/>
          <w:lang w:val="en-GB"/>
        </w:rPr>
        <w:t xml:space="preserve"> </w:t>
      </w:r>
      <w:r w:rsidR="0092246E" w:rsidRPr="00B0339C">
        <w:rPr>
          <w:rFonts w:ascii="Times New Roman" w:hAnsi="Times New Roman" w:cs="Times New Roman"/>
          <w:i/>
          <w:sz w:val="24"/>
          <w:szCs w:val="24"/>
          <w:lang w:val="en-GB"/>
        </w:rPr>
        <w:t>et al</w:t>
      </w:r>
      <w:r w:rsidR="0092246E" w:rsidRPr="00B0339C">
        <w:rPr>
          <w:rFonts w:ascii="Times New Roman" w:hAnsi="Times New Roman" w:cs="Times New Roman"/>
          <w:sz w:val="24"/>
          <w:szCs w:val="24"/>
          <w:lang w:val="en-GB"/>
        </w:rPr>
        <w:t xml:space="preserve">. </w:t>
      </w:r>
      <w:r w:rsidR="0092246E" w:rsidRPr="00B0339C">
        <w:rPr>
          <w:rFonts w:ascii="Times New Roman" w:hAnsi="Times New Roman" w:cs="Times New Roman"/>
          <w:sz w:val="24"/>
          <w:szCs w:val="24"/>
          <w:shd w:val="clear" w:color="auto" w:fill="FFFFFF"/>
          <w:lang w:val="en-GB"/>
        </w:rPr>
        <w:t xml:space="preserve">immobilized lipase in mesoporous silica particles modified with alkyl </w:t>
      </w:r>
      <w:proofErr w:type="spellStart"/>
      <w:r w:rsidR="0092246E" w:rsidRPr="00B0339C">
        <w:rPr>
          <w:rFonts w:ascii="Times New Roman" w:hAnsi="Times New Roman" w:cs="Times New Roman"/>
          <w:sz w:val="24"/>
          <w:szCs w:val="24"/>
          <w:shd w:val="clear" w:color="auto" w:fill="FFFFFF"/>
          <w:lang w:val="en-GB"/>
        </w:rPr>
        <w:t>silanes</w:t>
      </w:r>
      <w:proofErr w:type="spellEnd"/>
      <w:r w:rsidR="0092246E" w:rsidRPr="00B0339C">
        <w:rPr>
          <w:rFonts w:ascii="Times New Roman" w:hAnsi="Times New Roman" w:cs="Times New Roman"/>
          <w:sz w:val="24"/>
          <w:szCs w:val="24"/>
          <w:shd w:val="clear" w:color="auto" w:fill="FFFFFF"/>
          <w:lang w:val="en-GB"/>
        </w:rPr>
        <w:t xml:space="preserve"> </w:t>
      </w:r>
      <w:r w:rsidR="000F0B3B" w:rsidRPr="00B0339C">
        <w:rPr>
          <w:rFonts w:ascii="Times New Roman" w:hAnsi="Times New Roman" w:cs="Times New Roman"/>
          <w:sz w:val="24"/>
          <w:szCs w:val="24"/>
          <w:shd w:val="clear" w:color="auto" w:fill="FFFFFF"/>
          <w:lang w:val="en-GB"/>
        </w:rPr>
        <w:t xml:space="preserve">with a diameter between </w:t>
      </w:r>
      <w:r w:rsidR="0092246E" w:rsidRPr="00B0339C">
        <w:rPr>
          <w:rFonts w:ascii="Times New Roman" w:hAnsi="Times New Roman" w:cs="Times New Roman"/>
          <w:sz w:val="24"/>
          <w:szCs w:val="24"/>
          <w:shd w:val="clear" w:color="auto" w:fill="FFFFFF"/>
          <w:lang w:val="en-GB"/>
        </w:rPr>
        <w:t xml:space="preserve">350-450 nm </w:t>
      </w:r>
      <w:r w:rsidR="000F0B3B" w:rsidRPr="00B0339C">
        <w:rPr>
          <w:rFonts w:ascii="Times New Roman" w:hAnsi="Times New Roman" w:cs="Times New Roman"/>
          <w:sz w:val="24"/>
          <w:szCs w:val="24"/>
          <w:shd w:val="clear" w:color="auto" w:fill="FFFFFF"/>
          <w:lang w:val="en-GB"/>
        </w:rPr>
        <w:t>and</w:t>
      </w:r>
      <w:r w:rsidR="00E92064">
        <w:rPr>
          <w:rFonts w:ascii="Times New Roman" w:hAnsi="Times New Roman" w:cs="Times New Roman"/>
          <w:sz w:val="24"/>
          <w:szCs w:val="24"/>
          <w:shd w:val="clear" w:color="auto" w:fill="FFFFFF"/>
          <w:lang w:val="en-GB"/>
        </w:rPr>
        <w:t xml:space="preserve"> radi</w:t>
      </w:r>
      <w:r w:rsidR="0092246E" w:rsidRPr="00B0339C">
        <w:rPr>
          <w:rFonts w:ascii="Times New Roman" w:hAnsi="Times New Roman" w:cs="Times New Roman"/>
          <w:sz w:val="24"/>
          <w:szCs w:val="24"/>
          <w:shd w:val="clear" w:color="auto" w:fill="FFFFFF"/>
          <w:lang w:val="en-GB"/>
        </w:rPr>
        <w:t>ally arrayed pores of about 2-5 nm</w:t>
      </w:r>
      <w:r w:rsidR="000F0B3B" w:rsidRPr="00B0339C">
        <w:rPr>
          <w:rFonts w:ascii="Times New Roman" w:hAnsi="Times New Roman" w:cs="Times New Roman"/>
          <w:sz w:val="24"/>
          <w:szCs w:val="24"/>
          <w:shd w:val="clear" w:color="auto" w:fill="FFFFFF"/>
          <w:lang w:val="en-GB"/>
        </w:rPr>
        <w:t xml:space="preserve"> (Figure 3(b</w:t>
      </w:r>
      <w:r w:rsidR="000F0B3B" w:rsidRPr="00E92064">
        <w:rPr>
          <w:rFonts w:ascii="Times New Roman" w:hAnsi="Times New Roman" w:cs="Times New Roman"/>
          <w:sz w:val="24"/>
          <w:szCs w:val="24"/>
          <w:shd w:val="clear" w:color="auto" w:fill="FFFFFF"/>
          <w:lang w:val="en-GB"/>
        </w:rPr>
        <w:t>)).[</w:t>
      </w:r>
      <w:r w:rsidR="00017F29">
        <w:rPr>
          <w:rFonts w:ascii="Times New Roman" w:hAnsi="Times New Roman" w:cs="Times New Roman"/>
          <w:sz w:val="24"/>
          <w:szCs w:val="24"/>
          <w:highlight w:val="yellow"/>
          <w:shd w:val="clear" w:color="auto" w:fill="FFFFFF"/>
          <w:lang w:val="en-GB"/>
        </w:rPr>
        <w:t>49</w:t>
      </w:r>
      <w:r w:rsidR="000F0B3B" w:rsidRPr="00E92064">
        <w:rPr>
          <w:rFonts w:ascii="Times New Roman" w:hAnsi="Times New Roman" w:cs="Times New Roman"/>
          <w:sz w:val="24"/>
          <w:szCs w:val="24"/>
          <w:shd w:val="clear" w:color="auto" w:fill="FFFFFF"/>
          <w:lang w:val="en-GB"/>
        </w:rPr>
        <w:t>]</w:t>
      </w:r>
      <w:r w:rsidR="0092246E" w:rsidRPr="00B0339C">
        <w:rPr>
          <w:rFonts w:ascii="Times New Roman" w:hAnsi="Times New Roman" w:cs="Times New Roman"/>
          <w:sz w:val="24"/>
          <w:szCs w:val="24"/>
          <w:shd w:val="clear" w:color="auto" w:fill="FFFFFF"/>
          <w:lang w:val="en-GB"/>
        </w:rPr>
        <w:t xml:space="preserve"> </w:t>
      </w:r>
      <w:r w:rsidR="000F0B3B" w:rsidRPr="00B0339C">
        <w:rPr>
          <w:rFonts w:ascii="Times New Roman" w:hAnsi="Times New Roman" w:cs="Times New Roman"/>
          <w:sz w:val="24"/>
          <w:szCs w:val="24"/>
          <w:shd w:val="clear" w:color="auto" w:fill="FFFFFF"/>
          <w:lang w:val="en-GB"/>
        </w:rPr>
        <w:t xml:space="preserve">The transformation of </w:t>
      </w:r>
      <w:proofErr w:type="spellStart"/>
      <w:r w:rsidR="000F0B3B" w:rsidRPr="00B0339C">
        <w:rPr>
          <w:rFonts w:ascii="Times New Roman" w:hAnsi="Times New Roman" w:cs="Times New Roman"/>
          <w:sz w:val="24"/>
          <w:szCs w:val="24"/>
          <w:shd w:val="clear" w:color="auto" w:fill="FFFFFF"/>
          <w:lang w:val="en-GB"/>
        </w:rPr>
        <w:t>tributyrin</w:t>
      </w:r>
      <w:proofErr w:type="spellEnd"/>
      <w:r w:rsidR="000F0B3B" w:rsidRPr="00B0339C">
        <w:rPr>
          <w:rFonts w:ascii="Times New Roman" w:hAnsi="Times New Roman" w:cs="Times New Roman"/>
          <w:sz w:val="24"/>
          <w:szCs w:val="24"/>
          <w:shd w:val="clear" w:color="auto" w:fill="FFFFFF"/>
          <w:lang w:val="en-GB"/>
        </w:rPr>
        <w:t xml:space="preserve"> to butyric acid was evaluated in</w:t>
      </w:r>
      <w:r w:rsidR="00EE2290">
        <w:rPr>
          <w:rFonts w:ascii="Times New Roman" w:hAnsi="Times New Roman" w:cs="Times New Roman"/>
          <w:sz w:val="24"/>
          <w:szCs w:val="24"/>
          <w:shd w:val="clear" w:color="auto" w:fill="FFFFFF"/>
          <w:lang w:val="en-GB"/>
        </w:rPr>
        <w:t xml:space="preserve"> water-in-</w:t>
      </w:r>
      <w:r w:rsidR="0092246E" w:rsidRPr="00B0339C">
        <w:rPr>
          <w:rFonts w:ascii="Times New Roman" w:hAnsi="Times New Roman" w:cs="Times New Roman"/>
          <w:sz w:val="24"/>
          <w:szCs w:val="24"/>
          <w:shd w:val="clear" w:color="auto" w:fill="FFFFFF"/>
          <w:lang w:val="en-GB"/>
        </w:rPr>
        <w:t>paraffin oil Pickering emulsions</w:t>
      </w:r>
      <w:r w:rsidR="000F0B3B" w:rsidRPr="00B0339C">
        <w:rPr>
          <w:rFonts w:ascii="Times New Roman" w:hAnsi="Times New Roman" w:cs="Times New Roman"/>
          <w:sz w:val="24"/>
          <w:szCs w:val="24"/>
          <w:shd w:val="clear" w:color="auto" w:fill="FFFFFF"/>
          <w:lang w:val="en-GB"/>
        </w:rPr>
        <w:t xml:space="preserve"> and was </w:t>
      </w:r>
      <w:proofErr w:type="spellStart"/>
      <w:r w:rsidR="000F0B3B" w:rsidRPr="00B0339C">
        <w:rPr>
          <w:rFonts w:ascii="Times New Roman" w:hAnsi="Times New Roman" w:cs="Times New Roman"/>
          <w:sz w:val="24"/>
          <w:szCs w:val="24"/>
          <w:shd w:val="clear" w:color="auto" w:fill="FFFFFF"/>
          <w:lang w:val="en-GB"/>
        </w:rPr>
        <w:t>catalyzed</w:t>
      </w:r>
      <w:proofErr w:type="spellEnd"/>
      <w:r w:rsidR="000F0B3B" w:rsidRPr="00B0339C">
        <w:rPr>
          <w:rFonts w:ascii="Times New Roman" w:hAnsi="Times New Roman" w:cs="Times New Roman"/>
          <w:sz w:val="24"/>
          <w:szCs w:val="24"/>
          <w:shd w:val="clear" w:color="auto" w:fill="FFFFFF"/>
          <w:lang w:val="en-GB"/>
        </w:rPr>
        <w:t xml:space="preserve"> by</w:t>
      </w:r>
      <w:r w:rsidR="000F0B3B" w:rsidRPr="00B0339C">
        <w:rPr>
          <w:rFonts w:ascii="Times New Roman" w:hAnsi="Times New Roman" w:cs="Times New Roman"/>
          <w:sz w:val="24"/>
          <w:szCs w:val="24"/>
          <w:lang w:val="en-GB"/>
        </w:rPr>
        <w:t xml:space="preserve"> Lipase B from </w:t>
      </w:r>
      <w:r w:rsidR="000F0B3B" w:rsidRPr="00B0339C">
        <w:rPr>
          <w:rFonts w:ascii="Times New Roman" w:hAnsi="Times New Roman" w:cs="Times New Roman"/>
          <w:i/>
          <w:sz w:val="24"/>
          <w:szCs w:val="24"/>
          <w:lang w:val="en-GB"/>
        </w:rPr>
        <w:t xml:space="preserve">Pseudomonas </w:t>
      </w:r>
      <w:proofErr w:type="spellStart"/>
      <w:r w:rsidR="000F0B3B" w:rsidRPr="00B0339C">
        <w:rPr>
          <w:rFonts w:ascii="Times New Roman" w:hAnsi="Times New Roman" w:cs="Times New Roman"/>
          <w:i/>
          <w:sz w:val="24"/>
          <w:szCs w:val="24"/>
          <w:lang w:val="en-GB"/>
        </w:rPr>
        <w:t>cepacia</w:t>
      </w:r>
      <w:proofErr w:type="spellEnd"/>
      <w:r w:rsidR="000F0B3B" w:rsidRPr="00B0339C">
        <w:rPr>
          <w:rFonts w:ascii="Times New Roman" w:hAnsi="Times New Roman" w:cs="Times New Roman"/>
          <w:sz w:val="24"/>
          <w:szCs w:val="24"/>
          <w:lang w:val="en-GB"/>
        </w:rPr>
        <w:t xml:space="preserve"> (PCL)</w:t>
      </w:r>
      <w:r w:rsidR="000F0B3B" w:rsidRPr="00B0339C">
        <w:rPr>
          <w:rFonts w:ascii="Times New Roman" w:hAnsi="Times New Roman" w:cs="Times New Roman"/>
          <w:sz w:val="24"/>
          <w:szCs w:val="24"/>
          <w:shd w:val="clear" w:color="auto" w:fill="FFFFFF"/>
          <w:lang w:val="en-GB"/>
        </w:rPr>
        <w:t>. While the starting material was dispersed in the oil phase, the final product was recovered in the water phase.</w:t>
      </w:r>
      <w:r w:rsidR="0092246E" w:rsidRPr="00B0339C">
        <w:rPr>
          <w:rFonts w:ascii="Times New Roman" w:hAnsi="Times New Roman" w:cs="Times New Roman"/>
          <w:sz w:val="24"/>
          <w:szCs w:val="24"/>
          <w:shd w:val="clear" w:color="auto" w:fill="FFFFFF"/>
          <w:lang w:val="en-GB"/>
        </w:rPr>
        <w:t xml:space="preserve"> </w:t>
      </w:r>
      <w:r w:rsidR="00EB5CAC" w:rsidRPr="00B0339C">
        <w:rPr>
          <w:rFonts w:ascii="Times New Roman" w:hAnsi="Times New Roman" w:cs="Times New Roman"/>
          <w:sz w:val="24"/>
          <w:szCs w:val="24"/>
          <w:shd w:val="clear" w:color="auto" w:fill="FFFFFF"/>
          <w:lang w:val="en-GB"/>
        </w:rPr>
        <w:t>The encapsulation efficiency of</w:t>
      </w:r>
      <w:r w:rsidR="000F0B3B" w:rsidRPr="00B0339C">
        <w:rPr>
          <w:rFonts w:ascii="Times New Roman" w:hAnsi="Times New Roman" w:cs="Times New Roman"/>
          <w:sz w:val="24"/>
          <w:szCs w:val="24"/>
          <w:shd w:val="clear" w:color="auto" w:fill="FFFFFF"/>
          <w:lang w:val="en-GB"/>
        </w:rPr>
        <w:t xml:space="preserve"> the enzyme</w:t>
      </w:r>
      <w:r w:rsidR="00EB5CAC" w:rsidRPr="00B0339C">
        <w:rPr>
          <w:rFonts w:ascii="Times New Roman" w:hAnsi="Times New Roman" w:cs="Times New Roman"/>
          <w:sz w:val="24"/>
          <w:szCs w:val="24"/>
          <w:shd w:val="clear" w:color="auto" w:fill="FFFFFF"/>
          <w:lang w:val="en-GB"/>
        </w:rPr>
        <w:t xml:space="preserve"> in the </w:t>
      </w:r>
      <w:r w:rsidR="000F0B3B" w:rsidRPr="00B0339C">
        <w:rPr>
          <w:rFonts w:ascii="Times New Roman" w:hAnsi="Times New Roman" w:cs="Times New Roman"/>
          <w:sz w:val="24"/>
          <w:szCs w:val="24"/>
          <w:shd w:val="clear" w:color="auto" w:fill="FFFFFF"/>
          <w:lang w:val="en-GB"/>
        </w:rPr>
        <w:t xml:space="preserve">mesoporous particles </w:t>
      </w:r>
      <w:r w:rsidR="006A66E7" w:rsidRPr="00B0339C">
        <w:rPr>
          <w:rFonts w:ascii="Times New Roman" w:hAnsi="Times New Roman" w:cs="Times New Roman"/>
          <w:sz w:val="24"/>
          <w:szCs w:val="24"/>
          <w:shd w:val="clear" w:color="auto" w:fill="FFFFFF"/>
          <w:lang w:val="en-GB"/>
        </w:rPr>
        <w:t>is about</w:t>
      </w:r>
      <w:r w:rsidR="00EB5CAC" w:rsidRPr="00B0339C">
        <w:rPr>
          <w:rFonts w:ascii="Times New Roman" w:hAnsi="Times New Roman" w:cs="Times New Roman"/>
          <w:sz w:val="24"/>
          <w:szCs w:val="24"/>
          <w:shd w:val="clear" w:color="auto" w:fill="FFFFFF"/>
          <w:lang w:val="en-GB"/>
        </w:rPr>
        <w:t xml:space="preserve"> 78% and the </w:t>
      </w:r>
      <w:r w:rsidR="000F0B3B" w:rsidRPr="00B0339C">
        <w:rPr>
          <w:rFonts w:ascii="Times New Roman" w:hAnsi="Times New Roman" w:cs="Times New Roman"/>
          <w:sz w:val="24"/>
          <w:szCs w:val="24"/>
          <w:shd w:val="clear" w:color="auto" w:fill="FFFFFF"/>
          <w:lang w:val="en-GB"/>
        </w:rPr>
        <w:t>main</w:t>
      </w:r>
      <w:r w:rsidR="00EB5CAC" w:rsidRPr="00B0339C">
        <w:rPr>
          <w:rFonts w:ascii="Times New Roman" w:hAnsi="Times New Roman" w:cs="Times New Roman"/>
          <w:sz w:val="24"/>
          <w:szCs w:val="24"/>
          <w:shd w:val="clear" w:color="auto" w:fill="FFFFFF"/>
          <w:lang w:val="en-GB"/>
        </w:rPr>
        <w:t xml:space="preserve"> driving forces for enzyme adsorption inside pores are hydrophobic interaction</w:t>
      </w:r>
      <w:r w:rsidR="006A66E7" w:rsidRPr="00B0339C">
        <w:rPr>
          <w:rFonts w:ascii="Times New Roman" w:hAnsi="Times New Roman" w:cs="Times New Roman"/>
          <w:sz w:val="24"/>
          <w:szCs w:val="24"/>
          <w:shd w:val="clear" w:color="auto" w:fill="FFFFFF"/>
          <w:lang w:val="en-GB"/>
        </w:rPr>
        <w:t>s</w:t>
      </w:r>
      <w:r w:rsidR="00EB5CAC" w:rsidRPr="00B0339C">
        <w:rPr>
          <w:rFonts w:ascii="Times New Roman" w:hAnsi="Times New Roman" w:cs="Times New Roman"/>
          <w:sz w:val="24"/>
          <w:szCs w:val="24"/>
          <w:shd w:val="clear" w:color="auto" w:fill="FFFFFF"/>
          <w:lang w:val="en-GB"/>
        </w:rPr>
        <w:t>, electrostatic attraction, hydrogen bonding and van der Waals force</w:t>
      </w:r>
      <w:r w:rsidR="006A66E7" w:rsidRPr="00B0339C">
        <w:rPr>
          <w:rFonts w:ascii="Times New Roman" w:hAnsi="Times New Roman" w:cs="Times New Roman"/>
          <w:sz w:val="24"/>
          <w:szCs w:val="24"/>
          <w:shd w:val="clear" w:color="auto" w:fill="FFFFFF"/>
          <w:lang w:val="en-GB"/>
        </w:rPr>
        <w:t>s</w:t>
      </w:r>
      <w:proofErr w:type="gramStart"/>
      <w:r w:rsidR="00EB5CAC" w:rsidRPr="00D61AF6">
        <w:rPr>
          <w:rFonts w:ascii="Times New Roman" w:hAnsi="Times New Roman" w:cs="Times New Roman"/>
          <w:sz w:val="24"/>
          <w:szCs w:val="24"/>
          <w:shd w:val="clear" w:color="auto" w:fill="FFFFFF"/>
          <w:lang w:val="en-GB"/>
        </w:rPr>
        <w:t>.</w:t>
      </w:r>
      <w:r w:rsidR="000F0B3B" w:rsidRPr="00D61AF6">
        <w:rPr>
          <w:rFonts w:ascii="Times New Roman" w:hAnsi="Times New Roman" w:cs="Times New Roman"/>
          <w:sz w:val="24"/>
          <w:szCs w:val="24"/>
          <w:shd w:val="clear" w:color="auto" w:fill="FFFFFF"/>
          <w:lang w:val="en-GB"/>
        </w:rPr>
        <w:t>[</w:t>
      </w:r>
      <w:proofErr w:type="gramEnd"/>
      <w:r w:rsidR="00017F29">
        <w:rPr>
          <w:rFonts w:ascii="Times New Roman" w:hAnsi="Times New Roman" w:cs="Times New Roman"/>
          <w:sz w:val="24"/>
          <w:szCs w:val="24"/>
          <w:highlight w:val="yellow"/>
          <w:shd w:val="clear" w:color="auto" w:fill="FFFFFF"/>
          <w:lang w:val="en-GB"/>
        </w:rPr>
        <w:t>49</w:t>
      </w:r>
      <w:r w:rsidR="000F0B3B" w:rsidRPr="00D61AF6">
        <w:rPr>
          <w:rFonts w:ascii="Times New Roman" w:hAnsi="Times New Roman" w:cs="Times New Roman"/>
          <w:sz w:val="24"/>
          <w:szCs w:val="24"/>
          <w:shd w:val="clear" w:color="auto" w:fill="FFFFFF"/>
          <w:lang w:val="en-GB"/>
        </w:rPr>
        <w:t>]</w:t>
      </w:r>
      <w:r w:rsidR="003148BC" w:rsidRPr="00D61AF6">
        <w:rPr>
          <w:rFonts w:ascii="Times New Roman" w:hAnsi="Times New Roman" w:cs="Times New Roman"/>
          <w:sz w:val="24"/>
          <w:szCs w:val="24"/>
          <w:shd w:val="clear" w:color="auto" w:fill="FFFFFF"/>
          <w:lang w:val="en-GB"/>
        </w:rPr>
        <w:t xml:space="preserve"> </w:t>
      </w:r>
      <w:r w:rsidR="003148BC" w:rsidRPr="003148BC">
        <w:rPr>
          <w:rFonts w:ascii="Times New Roman" w:hAnsi="Times New Roman" w:cs="Times New Roman"/>
          <w:sz w:val="24"/>
          <w:szCs w:val="24"/>
          <w:shd w:val="clear" w:color="auto" w:fill="FFFFFF"/>
          <w:lang w:val="en-GB"/>
        </w:rPr>
        <w:t xml:space="preserve">An example of </w:t>
      </w:r>
      <w:r w:rsidR="003148BC">
        <w:rPr>
          <w:rFonts w:ascii="Times New Roman" w:hAnsi="Times New Roman" w:cs="Times New Roman"/>
          <w:sz w:val="24"/>
          <w:szCs w:val="24"/>
          <w:shd w:val="clear" w:color="auto" w:fill="FFFFFF"/>
          <w:lang w:val="en-GB"/>
        </w:rPr>
        <w:t>the use of zeolites (Figure 3(</w:t>
      </w:r>
      <w:r w:rsidR="00AA78D9">
        <w:rPr>
          <w:rFonts w:ascii="Times New Roman" w:hAnsi="Times New Roman" w:cs="Times New Roman"/>
          <w:sz w:val="24"/>
          <w:szCs w:val="24"/>
          <w:shd w:val="clear" w:color="auto" w:fill="FFFFFF"/>
          <w:lang w:val="en-GB"/>
        </w:rPr>
        <w:t>c</w:t>
      </w:r>
      <w:r w:rsidR="003148BC">
        <w:rPr>
          <w:rFonts w:ascii="Times New Roman" w:hAnsi="Times New Roman" w:cs="Times New Roman"/>
          <w:sz w:val="24"/>
          <w:szCs w:val="24"/>
          <w:shd w:val="clear" w:color="auto" w:fill="FFFFFF"/>
          <w:lang w:val="en-GB"/>
        </w:rPr>
        <w:t xml:space="preserve">)) for biofuel upgrading reactions is given by Zapata </w:t>
      </w:r>
      <w:r w:rsidR="003148BC" w:rsidRPr="003148BC">
        <w:rPr>
          <w:rFonts w:ascii="Times New Roman" w:hAnsi="Times New Roman" w:cs="Times New Roman"/>
          <w:i/>
          <w:sz w:val="24"/>
          <w:szCs w:val="24"/>
          <w:shd w:val="clear" w:color="auto" w:fill="FFFFFF"/>
          <w:lang w:val="en-GB"/>
        </w:rPr>
        <w:t>et al</w:t>
      </w:r>
      <w:r w:rsidR="003148BC">
        <w:rPr>
          <w:rFonts w:ascii="Times New Roman" w:hAnsi="Times New Roman" w:cs="Times New Roman"/>
          <w:sz w:val="24"/>
          <w:szCs w:val="24"/>
          <w:shd w:val="clear" w:color="auto" w:fill="FFFFFF"/>
          <w:lang w:val="en-GB"/>
        </w:rPr>
        <w:t>.[</w:t>
      </w:r>
      <w:r w:rsidR="00017F29">
        <w:rPr>
          <w:rFonts w:ascii="Times New Roman" w:hAnsi="Times New Roman" w:cs="Times New Roman"/>
          <w:sz w:val="24"/>
          <w:szCs w:val="24"/>
          <w:highlight w:val="yellow"/>
          <w:shd w:val="clear" w:color="auto" w:fill="FFFFFF"/>
          <w:lang w:val="en-GB"/>
        </w:rPr>
        <w:t>63</w:t>
      </w:r>
      <w:r w:rsidR="003148BC">
        <w:rPr>
          <w:rFonts w:ascii="Times New Roman" w:hAnsi="Times New Roman" w:cs="Times New Roman"/>
          <w:sz w:val="24"/>
          <w:szCs w:val="24"/>
          <w:shd w:val="clear" w:color="auto" w:fill="FFFFFF"/>
          <w:lang w:val="en-GB"/>
        </w:rPr>
        <w:t>]</w:t>
      </w:r>
    </w:p>
    <w:p w:rsidR="0010120C" w:rsidRPr="00B0339C" w:rsidRDefault="00F91F99" w:rsidP="00B0339C">
      <w:pPr>
        <w:autoSpaceDE w:val="0"/>
        <w:autoSpaceDN w:val="0"/>
        <w:adjustRightInd w:val="0"/>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w:t>
      </w:r>
      <w:r w:rsidR="004624CC" w:rsidRPr="00B0339C">
        <w:rPr>
          <w:rFonts w:ascii="Times New Roman" w:hAnsi="Times New Roman" w:cs="Times New Roman"/>
          <w:sz w:val="24"/>
          <w:szCs w:val="24"/>
          <w:lang w:val="en-GB"/>
        </w:rPr>
        <w:t xml:space="preserve">part from enzymes, </w:t>
      </w:r>
      <w:r w:rsidR="004A58BC" w:rsidRPr="00B0339C">
        <w:rPr>
          <w:rFonts w:ascii="Times New Roman" w:hAnsi="Times New Roman" w:cs="Times New Roman"/>
          <w:sz w:val="24"/>
          <w:szCs w:val="24"/>
          <w:lang w:val="en-GB"/>
        </w:rPr>
        <w:t>othe</w:t>
      </w:r>
      <w:r w:rsidR="0001610D" w:rsidRPr="00B0339C">
        <w:rPr>
          <w:rFonts w:ascii="Times New Roman" w:hAnsi="Times New Roman" w:cs="Times New Roman"/>
          <w:sz w:val="24"/>
          <w:szCs w:val="24"/>
          <w:lang w:val="en-GB"/>
        </w:rPr>
        <w:t>r</w:t>
      </w:r>
      <w:r w:rsidR="004A58BC" w:rsidRPr="00B0339C">
        <w:rPr>
          <w:rFonts w:ascii="Times New Roman" w:hAnsi="Times New Roman" w:cs="Times New Roman"/>
          <w:sz w:val="24"/>
          <w:szCs w:val="24"/>
          <w:lang w:val="en-GB"/>
        </w:rPr>
        <w:t xml:space="preserve"> types of </w:t>
      </w:r>
      <w:r w:rsidR="005238E8" w:rsidRPr="00B0339C">
        <w:rPr>
          <w:rFonts w:ascii="Times New Roman" w:hAnsi="Times New Roman" w:cs="Times New Roman"/>
          <w:sz w:val="24"/>
          <w:szCs w:val="24"/>
          <w:lang w:val="en-GB"/>
        </w:rPr>
        <w:t>catalysts</w:t>
      </w:r>
      <w:r w:rsidR="004A58BC" w:rsidRPr="00B0339C">
        <w:rPr>
          <w:rFonts w:ascii="Times New Roman" w:hAnsi="Times New Roman" w:cs="Times New Roman"/>
          <w:sz w:val="24"/>
          <w:szCs w:val="24"/>
          <w:lang w:val="en-GB"/>
        </w:rPr>
        <w:t xml:space="preserve"> have been </w:t>
      </w:r>
      <w:r w:rsidR="005238E8" w:rsidRPr="00B0339C">
        <w:rPr>
          <w:rFonts w:ascii="Times New Roman" w:hAnsi="Times New Roman" w:cs="Times New Roman"/>
          <w:sz w:val="24"/>
          <w:szCs w:val="24"/>
          <w:lang w:val="en-GB"/>
        </w:rPr>
        <w:t xml:space="preserve">used </w:t>
      </w:r>
      <w:r w:rsidR="008F2A22">
        <w:rPr>
          <w:rFonts w:ascii="Times New Roman" w:hAnsi="Times New Roman" w:cs="Times New Roman"/>
          <w:sz w:val="24"/>
          <w:szCs w:val="24"/>
          <w:lang w:val="en-GB"/>
        </w:rPr>
        <w:t>for</w:t>
      </w:r>
      <w:r w:rsidR="005238E8" w:rsidRPr="00B0339C">
        <w:rPr>
          <w:rFonts w:ascii="Times New Roman" w:hAnsi="Times New Roman" w:cs="Times New Roman"/>
          <w:sz w:val="24"/>
          <w:szCs w:val="24"/>
          <w:lang w:val="en-GB"/>
        </w:rPr>
        <w:t xml:space="preserve"> </w:t>
      </w:r>
      <w:r w:rsidR="0001610D" w:rsidRPr="00B0339C">
        <w:rPr>
          <w:rFonts w:ascii="Times New Roman" w:hAnsi="Times New Roman" w:cs="Times New Roman"/>
          <w:sz w:val="24"/>
          <w:szCs w:val="24"/>
          <w:lang w:val="en-GB"/>
        </w:rPr>
        <w:t>PAC</w:t>
      </w:r>
      <w:r w:rsidR="004A58BC" w:rsidRPr="00B0339C">
        <w:rPr>
          <w:rFonts w:ascii="Times New Roman" w:hAnsi="Times New Roman" w:cs="Times New Roman"/>
          <w:sz w:val="24"/>
          <w:szCs w:val="24"/>
          <w:lang w:val="en-GB"/>
        </w:rPr>
        <w:t>, such as</w:t>
      </w:r>
      <w:r w:rsidR="00596835" w:rsidRPr="00B0339C">
        <w:rPr>
          <w:rFonts w:ascii="Times New Roman" w:hAnsi="Times New Roman" w:cs="Times New Roman"/>
          <w:sz w:val="24"/>
          <w:szCs w:val="24"/>
          <w:lang w:val="en-GB"/>
        </w:rPr>
        <w:t xml:space="preserve"> </w:t>
      </w:r>
      <w:r w:rsidR="0001610D" w:rsidRPr="00B0339C">
        <w:rPr>
          <w:rFonts w:ascii="Times New Roman" w:hAnsi="Times New Roman" w:cs="Times New Roman"/>
          <w:sz w:val="24"/>
          <w:szCs w:val="24"/>
          <w:lang w:val="en-GB"/>
        </w:rPr>
        <w:t>acids or bases</w:t>
      </w:r>
      <w:r w:rsidR="00596835" w:rsidRPr="00B82237">
        <w:rPr>
          <w:rFonts w:ascii="Times New Roman" w:hAnsi="Times New Roman" w:cs="Times New Roman"/>
          <w:sz w:val="24"/>
          <w:szCs w:val="24"/>
          <w:lang w:val="en-GB"/>
        </w:rPr>
        <w:t>,</w:t>
      </w:r>
      <w:r w:rsidR="0025692A" w:rsidRPr="00B82237">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55</w:t>
      </w:r>
      <w:r w:rsidR="00A96D76"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6</w:t>
      </w:r>
      <w:r w:rsidR="00AC31D5" w:rsidRPr="005C7B64">
        <w:rPr>
          <w:rFonts w:ascii="Times New Roman" w:hAnsi="Times New Roman" w:cs="Times New Roman"/>
          <w:sz w:val="24"/>
          <w:szCs w:val="24"/>
          <w:highlight w:val="yellow"/>
          <w:lang w:val="en-GB"/>
        </w:rPr>
        <w:t>5-</w:t>
      </w:r>
      <w:r w:rsidR="00017F29">
        <w:rPr>
          <w:rFonts w:ascii="Times New Roman" w:hAnsi="Times New Roman" w:cs="Times New Roman"/>
          <w:sz w:val="24"/>
          <w:szCs w:val="24"/>
          <w:highlight w:val="yellow"/>
          <w:lang w:val="en-GB"/>
        </w:rPr>
        <w:t>67</w:t>
      </w:r>
      <w:r w:rsidR="0025692A" w:rsidRPr="00B82237">
        <w:rPr>
          <w:rFonts w:ascii="Times New Roman" w:hAnsi="Times New Roman" w:cs="Times New Roman"/>
          <w:sz w:val="24"/>
          <w:szCs w:val="24"/>
          <w:lang w:val="en-GB"/>
        </w:rPr>
        <w:t>]</w:t>
      </w:r>
      <w:r w:rsidR="005238E8" w:rsidRPr="00B0339C">
        <w:rPr>
          <w:rFonts w:ascii="Times New Roman" w:hAnsi="Times New Roman" w:cs="Times New Roman"/>
          <w:sz w:val="24"/>
          <w:szCs w:val="24"/>
          <w:lang w:val="en-GB"/>
        </w:rPr>
        <w:t xml:space="preserve"> metallic catalysts</w:t>
      </w:r>
      <w:r w:rsidR="0025692A"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48</w:t>
      </w:r>
      <w:r w:rsidR="0025692A"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68</w:t>
      </w:r>
      <w:r w:rsidR="0025692A" w:rsidRPr="00B82237">
        <w:rPr>
          <w:rFonts w:ascii="Times New Roman" w:hAnsi="Times New Roman" w:cs="Times New Roman"/>
          <w:sz w:val="24"/>
          <w:szCs w:val="24"/>
          <w:lang w:val="en-GB"/>
        </w:rPr>
        <w:t>]</w:t>
      </w:r>
      <w:r w:rsidR="00596835" w:rsidRPr="00B0339C">
        <w:rPr>
          <w:rFonts w:ascii="Times New Roman" w:hAnsi="Times New Roman" w:cs="Times New Roman"/>
          <w:sz w:val="24"/>
          <w:szCs w:val="24"/>
          <w:lang w:val="en-GB"/>
        </w:rPr>
        <w:t xml:space="preserve"> and even </w:t>
      </w:r>
      <w:r w:rsidR="00DB50C7" w:rsidRPr="00B0339C">
        <w:rPr>
          <w:rFonts w:ascii="Times New Roman" w:hAnsi="Times New Roman" w:cs="Times New Roman"/>
          <w:sz w:val="24"/>
          <w:szCs w:val="24"/>
          <w:lang w:val="en-GB"/>
        </w:rPr>
        <w:t>ionic liquids</w:t>
      </w:r>
      <w:r w:rsidR="0001610D" w:rsidRPr="00B82237">
        <w:rPr>
          <w:rFonts w:ascii="Times New Roman" w:hAnsi="Times New Roman" w:cs="Times New Roman"/>
          <w:sz w:val="24"/>
          <w:szCs w:val="24"/>
          <w:lang w:val="en-GB"/>
        </w:rPr>
        <w:t>.</w:t>
      </w:r>
      <w:r w:rsidR="0025692A" w:rsidRPr="00B82237">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45</w:t>
      </w:r>
      <w:r w:rsidR="0025692A" w:rsidRPr="00B82237">
        <w:rPr>
          <w:rFonts w:ascii="Times New Roman" w:hAnsi="Times New Roman" w:cs="Times New Roman"/>
          <w:sz w:val="24"/>
          <w:szCs w:val="24"/>
          <w:lang w:val="en-GB"/>
        </w:rPr>
        <w:t>]</w:t>
      </w:r>
      <w:r w:rsidR="00F42DB0" w:rsidRPr="00B0339C">
        <w:rPr>
          <w:rFonts w:ascii="Times New Roman" w:hAnsi="Times New Roman" w:cs="Times New Roman"/>
          <w:sz w:val="24"/>
          <w:szCs w:val="24"/>
          <w:lang w:val="en-GB"/>
        </w:rPr>
        <w:t xml:space="preserve"> </w:t>
      </w:r>
      <w:r w:rsidR="0025692A" w:rsidRPr="00B0339C">
        <w:rPr>
          <w:rFonts w:ascii="Times New Roman" w:hAnsi="Times New Roman" w:cs="Times New Roman"/>
          <w:sz w:val="24"/>
          <w:szCs w:val="24"/>
          <w:lang w:val="en-GB"/>
        </w:rPr>
        <w:t>Yang</w:t>
      </w:r>
      <w:r w:rsidR="00F42DB0" w:rsidRPr="00B0339C">
        <w:rPr>
          <w:rFonts w:ascii="Times New Roman" w:hAnsi="Times New Roman" w:cs="Times New Roman"/>
          <w:sz w:val="24"/>
          <w:szCs w:val="24"/>
          <w:lang w:val="en-GB"/>
        </w:rPr>
        <w:t xml:space="preserve"> </w:t>
      </w:r>
      <w:r w:rsidR="00F42DB0" w:rsidRPr="00B0339C">
        <w:rPr>
          <w:rFonts w:ascii="Times New Roman" w:hAnsi="Times New Roman" w:cs="Times New Roman"/>
          <w:i/>
          <w:sz w:val="24"/>
          <w:szCs w:val="24"/>
          <w:lang w:val="en-GB"/>
        </w:rPr>
        <w:t>et al</w:t>
      </w:r>
      <w:r w:rsidR="00F42DB0" w:rsidRPr="00B0339C">
        <w:rPr>
          <w:rFonts w:ascii="Times New Roman" w:hAnsi="Times New Roman" w:cs="Times New Roman"/>
          <w:sz w:val="24"/>
          <w:szCs w:val="24"/>
          <w:lang w:val="en-GB"/>
        </w:rPr>
        <w:t>.</w:t>
      </w:r>
      <w:r w:rsidR="00201671" w:rsidRPr="00B0339C">
        <w:rPr>
          <w:rFonts w:ascii="Times New Roman" w:hAnsi="Times New Roman" w:cs="Times New Roman"/>
          <w:sz w:val="24"/>
          <w:szCs w:val="24"/>
          <w:lang w:val="en-GB"/>
        </w:rPr>
        <w:t xml:space="preserve"> uses </w:t>
      </w:r>
      <w:proofErr w:type="spellStart"/>
      <w:r w:rsidR="00201671" w:rsidRPr="00B0339C">
        <w:rPr>
          <w:rFonts w:ascii="Times New Roman" w:hAnsi="Times New Roman" w:cs="Times New Roman"/>
          <w:sz w:val="24"/>
          <w:szCs w:val="24"/>
          <w:lang w:val="en-GB"/>
        </w:rPr>
        <w:t>HCl</w:t>
      </w:r>
      <w:proofErr w:type="spellEnd"/>
      <w:r w:rsidR="00201671" w:rsidRPr="00B0339C">
        <w:rPr>
          <w:rFonts w:ascii="Times New Roman" w:hAnsi="Times New Roman" w:cs="Times New Roman"/>
          <w:sz w:val="24"/>
          <w:szCs w:val="24"/>
          <w:lang w:val="en-GB"/>
        </w:rPr>
        <w:t xml:space="preserve"> and NaBH</w:t>
      </w:r>
      <w:r w:rsidR="00201671" w:rsidRPr="00B0339C">
        <w:rPr>
          <w:rFonts w:ascii="Times New Roman" w:hAnsi="Times New Roman" w:cs="Times New Roman"/>
          <w:sz w:val="24"/>
          <w:szCs w:val="24"/>
          <w:vertAlign w:val="subscript"/>
          <w:lang w:val="en-GB"/>
        </w:rPr>
        <w:t>4</w:t>
      </w:r>
      <w:r w:rsidR="00201671" w:rsidRPr="00B0339C">
        <w:rPr>
          <w:rFonts w:ascii="Times New Roman" w:hAnsi="Times New Roman" w:cs="Times New Roman"/>
          <w:sz w:val="24"/>
          <w:szCs w:val="24"/>
          <w:lang w:val="en-GB"/>
        </w:rPr>
        <w:t xml:space="preserve"> in </w:t>
      </w:r>
      <w:r w:rsidR="001D3C23" w:rsidRPr="006726FE">
        <w:rPr>
          <w:rFonts w:ascii="Times New Roman" w:hAnsi="Times New Roman" w:cs="Times New Roman"/>
          <w:sz w:val="24"/>
          <w:szCs w:val="24"/>
          <w:lang w:val="en-GB"/>
        </w:rPr>
        <w:t>w/o</w:t>
      </w:r>
      <w:r w:rsidR="00B82237" w:rsidRPr="00B82237">
        <w:rPr>
          <w:rFonts w:ascii="Times New Roman" w:hAnsi="Times New Roman" w:cs="Times New Roman"/>
          <w:color w:val="FF0000"/>
          <w:sz w:val="24"/>
          <w:szCs w:val="24"/>
          <w:lang w:val="en-GB"/>
        </w:rPr>
        <w:t xml:space="preserve"> </w:t>
      </w:r>
      <w:r w:rsidR="00201671" w:rsidRPr="00B0339C">
        <w:rPr>
          <w:rFonts w:ascii="Times New Roman" w:hAnsi="Times New Roman" w:cs="Times New Roman"/>
          <w:sz w:val="24"/>
          <w:szCs w:val="24"/>
          <w:lang w:val="en-GB"/>
        </w:rPr>
        <w:t xml:space="preserve">Pickering emulsions stabilized with partially hydrophobic silica </w:t>
      </w:r>
      <w:proofErr w:type="spellStart"/>
      <w:r w:rsidR="00201671" w:rsidRPr="00B0339C">
        <w:rPr>
          <w:rFonts w:ascii="Times New Roman" w:hAnsi="Times New Roman" w:cs="Times New Roman"/>
          <w:sz w:val="24"/>
          <w:szCs w:val="24"/>
          <w:lang w:val="en-GB"/>
        </w:rPr>
        <w:t>nanospheres</w:t>
      </w:r>
      <w:proofErr w:type="spellEnd"/>
      <w:r w:rsidR="00201671" w:rsidRPr="00B0339C">
        <w:rPr>
          <w:rFonts w:ascii="Times New Roman" w:hAnsi="Times New Roman" w:cs="Times New Roman"/>
          <w:sz w:val="24"/>
          <w:szCs w:val="24"/>
          <w:lang w:val="en-GB"/>
        </w:rPr>
        <w:t xml:space="preserve"> for a </w:t>
      </w:r>
      <w:proofErr w:type="spellStart"/>
      <w:r w:rsidR="00201671" w:rsidRPr="00B0339C">
        <w:rPr>
          <w:rFonts w:ascii="Times New Roman" w:hAnsi="Times New Roman" w:cs="Times New Roman"/>
          <w:sz w:val="24"/>
          <w:szCs w:val="24"/>
          <w:lang w:val="en-GB"/>
        </w:rPr>
        <w:t>deacetalization</w:t>
      </w:r>
      <w:proofErr w:type="spellEnd"/>
      <w:r w:rsidR="00201671" w:rsidRPr="00B0339C">
        <w:rPr>
          <w:rFonts w:ascii="Times New Roman" w:hAnsi="Times New Roman" w:cs="Times New Roman"/>
          <w:sz w:val="24"/>
          <w:szCs w:val="24"/>
          <w:lang w:val="en-GB"/>
        </w:rPr>
        <w:t>-reduction cascade reaction</w:t>
      </w:r>
      <w:r w:rsidR="00201671" w:rsidRPr="00B82237">
        <w:rPr>
          <w:rFonts w:ascii="Times New Roman" w:hAnsi="Times New Roman" w:cs="Times New Roman"/>
          <w:sz w:val="24"/>
          <w:szCs w:val="24"/>
          <w:lang w:val="en-GB"/>
        </w:rPr>
        <w:t>.</w:t>
      </w:r>
      <w:r w:rsidR="0025692A" w:rsidRPr="00B82237">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66</w:t>
      </w:r>
      <w:r w:rsidR="0025692A" w:rsidRPr="00B82237">
        <w:rPr>
          <w:rFonts w:ascii="Times New Roman" w:hAnsi="Times New Roman" w:cs="Times New Roman"/>
          <w:sz w:val="24"/>
          <w:szCs w:val="24"/>
          <w:lang w:val="en-GB"/>
        </w:rPr>
        <w:t>]</w:t>
      </w:r>
      <w:r w:rsidR="00201671" w:rsidRPr="00B0339C">
        <w:rPr>
          <w:rFonts w:ascii="Times New Roman" w:hAnsi="Times New Roman" w:cs="Times New Roman"/>
          <w:sz w:val="24"/>
          <w:szCs w:val="24"/>
          <w:lang w:val="en-GB"/>
        </w:rPr>
        <w:t xml:space="preserve"> </w:t>
      </w:r>
      <w:r w:rsidR="0025692A" w:rsidRPr="00B0339C">
        <w:rPr>
          <w:rFonts w:ascii="Times New Roman" w:hAnsi="Times New Roman" w:cs="Times New Roman"/>
          <w:sz w:val="24"/>
          <w:szCs w:val="24"/>
          <w:lang w:val="en-GB"/>
        </w:rPr>
        <w:t>S</w:t>
      </w:r>
      <w:r w:rsidR="00201671" w:rsidRPr="00B0339C">
        <w:rPr>
          <w:rFonts w:ascii="Times New Roman" w:hAnsi="Times New Roman" w:cs="Times New Roman"/>
          <w:sz w:val="24"/>
          <w:szCs w:val="24"/>
          <w:lang w:val="en-GB"/>
        </w:rPr>
        <w:t xml:space="preserve">ilica particles </w:t>
      </w:r>
      <w:r w:rsidR="0025692A" w:rsidRPr="00B0339C">
        <w:rPr>
          <w:rFonts w:ascii="Times New Roman" w:hAnsi="Times New Roman" w:cs="Times New Roman"/>
          <w:sz w:val="24"/>
          <w:szCs w:val="24"/>
          <w:lang w:val="en-GB"/>
        </w:rPr>
        <w:t xml:space="preserve">are also used </w:t>
      </w:r>
      <w:r w:rsidR="00F42DB0" w:rsidRPr="00B0339C">
        <w:rPr>
          <w:rFonts w:ascii="Times New Roman" w:hAnsi="Times New Roman" w:cs="Times New Roman"/>
          <w:sz w:val="24"/>
          <w:szCs w:val="24"/>
          <w:lang w:val="en-GB"/>
        </w:rPr>
        <w:t>as the particulate emulsifier</w:t>
      </w:r>
      <w:r w:rsidR="0025692A" w:rsidRPr="00B0339C">
        <w:rPr>
          <w:rFonts w:ascii="Times New Roman" w:hAnsi="Times New Roman" w:cs="Times New Roman"/>
          <w:sz w:val="24"/>
          <w:szCs w:val="24"/>
          <w:lang w:val="en-GB"/>
        </w:rPr>
        <w:t xml:space="preserve"> by </w:t>
      </w:r>
      <w:proofErr w:type="spellStart"/>
      <w:r w:rsidR="0025692A" w:rsidRPr="00B0339C">
        <w:rPr>
          <w:rFonts w:ascii="Times New Roman" w:hAnsi="Times New Roman" w:cs="Times New Roman"/>
          <w:sz w:val="24"/>
          <w:szCs w:val="24"/>
          <w:lang w:val="en-GB"/>
        </w:rPr>
        <w:t>Xue</w:t>
      </w:r>
      <w:proofErr w:type="spellEnd"/>
      <w:r w:rsidR="0025692A" w:rsidRPr="00B0339C">
        <w:rPr>
          <w:rFonts w:ascii="Times New Roman" w:hAnsi="Times New Roman" w:cs="Times New Roman"/>
          <w:sz w:val="24"/>
          <w:szCs w:val="24"/>
          <w:lang w:val="en-GB"/>
        </w:rPr>
        <w:t xml:space="preserve"> and co-workers, where </w:t>
      </w:r>
      <w:r w:rsidR="00201671" w:rsidRPr="00B0339C">
        <w:rPr>
          <w:rFonts w:ascii="Times New Roman" w:hAnsi="Times New Roman" w:cs="Times New Roman"/>
          <w:sz w:val="24"/>
          <w:szCs w:val="24"/>
          <w:lang w:val="en-GB"/>
        </w:rPr>
        <w:t>H</w:t>
      </w:r>
      <w:r w:rsidR="00201671" w:rsidRPr="00B0339C">
        <w:rPr>
          <w:rFonts w:ascii="Times New Roman" w:hAnsi="Times New Roman" w:cs="Times New Roman"/>
          <w:sz w:val="24"/>
          <w:szCs w:val="24"/>
          <w:vertAlign w:val="subscript"/>
          <w:lang w:val="en-GB"/>
        </w:rPr>
        <w:t>2</w:t>
      </w:r>
      <w:r w:rsidR="00201671" w:rsidRPr="00B0339C">
        <w:rPr>
          <w:rFonts w:ascii="Times New Roman" w:hAnsi="Times New Roman" w:cs="Times New Roman"/>
          <w:sz w:val="24"/>
          <w:szCs w:val="24"/>
          <w:lang w:val="en-GB"/>
        </w:rPr>
        <w:t>SO</w:t>
      </w:r>
      <w:r w:rsidR="00201671" w:rsidRPr="00B0339C">
        <w:rPr>
          <w:rFonts w:ascii="Times New Roman" w:hAnsi="Times New Roman" w:cs="Times New Roman"/>
          <w:sz w:val="24"/>
          <w:szCs w:val="24"/>
          <w:vertAlign w:val="subscript"/>
          <w:lang w:val="en-GB"/>
        </w:rPr>
        <w:t>4</w:t>
      </w:r>
      <w:r w:rsidR="00201671" w:rsidRPr="00B0339C">
        <w:rPr>
          <w:rFonts w:ascii="Times New Roman" w:hAnsi="Times New Roman" w:cs="Times New Roman"/>
          <w:sz w:val="24"/>
          <w:szCs w:val="24"/>
          <w:lang w:val="en-GB"/>
        </w:rPr>
        <w:t xml:space="preserve"> and </w:t>
      </w:r>
      <w:proofErr w:type="spellStart"/>
      <w:r w:rsidR="00B47A70" w:rsidRPr="00B0339C">
        <w:rPr>
          <w:rFonts w:ascii="Times New Roman" w:hAnsi="Times New Roman" w:cs="Times New Roman"/>
          <w:sz w:val="24"/>
          <w:szCs w:val="24"/>
          <w:lang w:val="en-GB"/>
        </w:rPr>
        <w:t>ethylenediamine</w:t>
      </w:r>
      <w:proofErr w:type="spellEnd"/>
      <w:r w:rsidR="00F42DB0" w:rsidRPr="00B0339C">
        <w:rPr>
          <w:rFonts w:ascii="Times New Roman" w:hAnsi="Times New Roman" w:cs="Times New Roman"/>
          <w:sz w:val="24"/>
          <w:szCs w:val="24"/>
          <w:lang w:val="en-GB"/>
        </w:rPr>
        <w:t xml:space="preserve"> </w:t>
      </w:r>
      <w:r w:rsidR="0025692A" w:rsidRPr="00B0339C">
        <w:rPr>
          <w:rFonts w:ascii="Times New Roman" w:hAnsi="Times New Roman" w:cs="Times New Roman"/>
          <w:sz w:val="24"/>
          <w:szCs w:val="24"/>
          <w:lang w:val="en-GB"/>
        </w:rPr>
        <w:t xml:space="preserve">are the catalysts </w:t>
      </w:r>
      <w:r w:rsidR="00201671" w:rsidRPr="00B0339C">
        <w:rPr>
          <w:rFonts w:ascii="Times New Roman" w:hAnsi="Times New Roman" w:cs="Times New Roman"/>
          <w:sz w:val="24"/>
          <w:szCs w:val="24"/>
          <w:lang w:val="en-GB"/>
        </w:rPr>
        <w:t xml:space="preserve">for the </w:t>
      </w:r>
      <w:proofErr w:type="spellStart"/>
      <w:r w:rsidR="00201671" w:rsidRPr="00B0339C">
        <w:rPr>
          <w:rFonts w:ascii="Times New Roman" w:hAnsi="Times New Roman" w:cs="Times New Roman"/>
          <w:sz w:val="24"/>
          <w:szCs w:val="24"/>
          <w:lang w:val="en-GB"/>
        </w:rPr>
        <w:t>deacetalization-Knovenagel</w:t>
      </w:r>
      <w:proofErr w:type="spellEnd"/>
      <w:r w:rsidR="00201671" w:rsidRPr="00B0339C">
        <w:rPr>
          <w:rFonts w:ascii="Times New Roman" w:hAnsi="Times New Roman" w:cs="Times New Roman"/>
          <w:sz w:val="24"/>
          <w:szCs w:val="24"/>
          <w:lang w:val="en-GB"/>
        </w:rPr>
        <w:t xml:space="preserve"> condensation cascade reaction in </w:t>
      </w:r>
      <w:r w:rsidR="001D3C23" w:rsidRPr="006726FE">
        <w:rPr>
          <w:rFonts w:ascii="Times New Roman" w:hAnsi="Times New Roman" w:cs="Times New Roman"/>
          <w:sz w:val="24"/>
          <w:szCs w:val="24"/>
          <w:lang w:val="en-GB"/>
        </w:rPr>
        <w:t>w/o</w:t>
      </w:r>
      <w:r w:rsidR="001D3C23" w:rsidRPr="00B0339C">
        <w:rPr>
          <w:rFonts w:ascii="Times New Roman" w:hAnsi="Times New Roman" w:cs="Times New Roman"/>
          <w:sz w:val="24"/>
          <w:szCs w:val="24"/>
          <w:lang w:val="en-GB"/>
        </w:rPr>
        <w:t xml:space="preserve"> </w:t>
      </w:r>
      <w:r w:rsidR="00201671" w:rsidRPr="00B0339C">
        <w:rPr>
          <w:rFonts w:ascii="Times New Roman" w:hAnsi="Times New Roman" w:cs="Times New Roman"/>
          <w:sz w:val="24"/>
          <w:szCs w:val="24"/>
          <w:lang w:val="en-GB"/>
        </w:rPr>
        <w:t>Pickering emulsions</w:t>
      </w:r>
      <w:r w:rsidR="00201671" w:rsidRPr="00B82237">
        <w:rPr>
          <w:rFonts w:ascii="Times New Roman" w:hAnsi="Times New Roman" w:cs="Times New Roman"/>
          <w:sz w:val="24"/>
          <w:szCs w:val="24"/>
          <w:lang w:val="en-GB"/>
        </w:rPr>
        <w:t>.</w:t>
      </w:r>
      <w:r w:rsidR="0025692A" w:rsidRPr="00B82237">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67</w:t>
      </w:r>
      <w:r w:rsidR="0025692A" w:rsidRPr="00B82237">
        <w:rPr>
          <w:rFonts w:ascii="Times New Roman" w:hAnsi="Times New Roman" w:cs="Times New Roman"/>
          <w:sz w:val="24"/>
          <w:szCs w:val="24"/>
          <w:lang w:val="en-GB"/>
        </w:rPr>
        <w:t>]</w:t>
      </w:r>
      <w:r w:rsidR="00201671" w:rsidRPr="00B0339C">
        <w:rPr>
          <w:rFonts w:ascii="Times New Roman" w:hAnsi="Times New Roman" w:cs="Times New Roman"/>
          <w:sz w:val="24"/>
          <w:szCs w:val="24"/>
          <w:lang w:val="en-GB"/>
        </w:rPr>
        <w:t xml:space="preserve"> </w:t>
      </w:r>
      <w:r w:rsidR="0025692A" w:rsidRPr="00B0339C">
        <w:rPr>
          <w:rFonts w:ascii="Times New Roman" w:hAnsi="Times New Roman" w:cs="Times New Roman"/>
          <w:sz w:val="24"/>
          <w:szCs w:val="24"/>
          <w:lang w:val="en-GB"/>
        </w:rPr>
        <w:t>The</w:t>
      </w:r>
      <w:r w:rsidR="00201671" w:rsidRPr="00B0339C">
        <w:rPr>
          <w:rFonts w:ascii="Times New Roman" w:hAnsi="Times New Roman" w:cs="Times New Roman"/>
          <w:sz w:val="24"/>
          <w:szCs w:val="24"/>
          <w:lang w:val="en-GB"/>
        </w:rPr>
        <w:t xml:space="preserve"> cycl</w:t>
      </w:r>
      <w:r w:rsidR="00222138" w:rsidRPr="00B0339C">
        <w:rPr>
          <w:rFonts w:ascii="Times New Roman" w:hAnsi="Times New Roman" w:cs="Times New Roman"/>
          <w:sz w:val="24"/>
          <w:szCs w:val="24"/>
          <w:lang w:val="en-GB"/>
        </w:rPr>
        <w:t>i</w:t>
      </w:r>
      <w:r w:rsidR="00201671" w:rsidRPr="00B0339C">
        <w:rPr>
          <w:rFonts w:ascii="Times New Roman" w:hAnsi="Times New Roman" w:cs="Times New Roman"/>
          <w:sz w:val="24"/>
          <w:szCs w:val="24"/>
          <w:lang w:val="en-GB"/>
        </w:rPr>
        <w:t>zation of citron</w:t>
      </w:r>
      <w:r w:rsidR="00222138" w:rsidRPr="00B0339C">
        <w:rPr>
          <w:rFonts w:ascii="Times New Roman" w:hAnsi="Times New Roman" w:cs="Times New Roman"/>
          <w:sz w:val="24"/>
          <w:szCs w:val="24"/>
          <w:lang w:val="en-GB"/>
        </w:rPr>
        <w:t>e</w:t>
      </w:r>
      <w:r w:rsidR="00201671" w:rsidRPr="00B0339C">
        <w:rPr>
          <w:rFonts w:ascii="Times New Roman" w:hAnsi="Times New Roman" w:cs="Times New Roman"/>
          <w:sz w:val="24"/>
          <w:szCs w:val="24"/>
          <w:lang w:val="en-GB"/>
        </w:rPr>
        <w:t>llal</w:t>
      </w:r>
      <w:r w:rsidR="00677C05" w:rsidRPr="00B0339C">
        <w:rPr>
          <w:rFonts w:ascii="Times New Roman" w:hAnsi="Times New Roman" w:cs="Times New Roman"/>
          <w:sz w:val="24"/>
          <w:szCs w:val="24"/>
          <w:lang w:val="en-GB"/>
        </w:rPr>
        <w:t xml:space="preserve"> using H</w:t>
      </w:r>
      <w:r w:rsidR="00677C05" w:rsidRPr="00B0339C">
        <w:rPr>
          <w:rFonts w:ascii="Times New Roman" w:hAnsi="Times New Roman" w:cs="Times New Roman"/>
          <w:sz w:val="24"/>
          <w:szCs w:val="24"/>
          <w:vertAlign w:val="subscript"/>
          <w:lang w:val="en-GB"/>
        </w:rPr>
        <w:t>3</w:t>
      </w:r>
      <w:r w:rsidR="00677C05" w:rsidRPr="00B0339C">
        <w:rPr>
          <w:rFonts w:ascii="Times New Roman" w:hAnsi="Times New Roman" w:cs="Times New Roman"/>
          <w:sz w:val="24"/>
          <w:szCs w:val="24"/>
          <w:lang w:val="en-GB"/>
        </w:rPr>
        <w:t>PW</w:t>
      </w:r>
      <w:r w:rsidR="00677C05" w:rsidRPr="00B0339C">
        <w:rPr>
          <w:rFonts w:ascii="Times New Roman" w:hAnsi="Times New Roman" w:cs="Times New Roman"/>
          <w:sz w:val="24"/>
          <w:szCs w:val="24"/>
          <w:vertAlign w:val="subscript"/>
          <w:lang w:val="en-GB"/>
        </w:rPr>
        <w:t>12</w:t>
      </w:r>
      <w:r w:rsidR="00677C05" w:rsidRPr="00B0339C">
        <w:rPr>
          <w:rFonts w:ascii="Times New Roman" w:hAnsi="Times New Roman" w:cs="Times New Roman"/>
          <w:sz w:val="24"/>
          <w:szCs w:val="24"/>
          <w:lang w:val="en-GB"/>
        </w:rPr>
        <w:t>O</w:t>
      </w:r>
      <w:r w:rsidR="00677C05" w:rsidRPr="00B0339C">
        <w:rPr>
          <w:rFonts w:ascii="Times New Roman" w:hAnsi="Times New Roman" w:cs="Times New Roman"/>
          <w:sz w:val="24"/>
          <w:szCs w:val="24"/>
          <w:vertAlign w:val="subscript"/>
          <w:lang w:val="en-GB"/>
        </w:rPr>
        <w:t>40</w:t>
      </w:r>
      <w:r w:rsidR="00677C05" w:rsidRPr="00B0339C">
        <w:rPr>
          <w:rFonts w:ascii="Times New Roman" w:hAnsi="Times New Roman" w:cs="Times New Roman"/>
          <w:sz w:val="24"/>
          <w:szCs w:val="24"/>
          <w:lang w:val="en-GB"/>
        </w:rPr>
        <w:t xml:space="preserve"> (an </w:t>
      </w:r>
      <w:proofErr w:type="spellStart"/>
      <w:r w:rsidR="00677C05" w:rsidRPr="00B0339C">
        <w:rPr>
          <w:rFonts w:ascii="Times New Roman" w:hAnsi="Times New Roman" w:cs="Times New Roman"/>
          <w:sz w:val="24"/>
          <w:szCs w:val="24"/>
          <w:lang w:val="en-GB"/>
        </w:rPr>
        <w:t>heteropolyacid</w:t>
      </w:r>
      <w:proofErr w:type="spellEnd"/>
      <w:r w:rsidR="0025692A" w:rsidRPr="00B0339C">
        <w:rPr>
          <w:rFonts w:ascii="Times New Roman" w:hAnsi="Times New Roman" w:cs="Times New Roman"/>
          <w:sz w:val="24"/>
          <w:szCs w:val="24"/>
          <w:lang w:val="en-GB"/>
        </w:rPr>
        <w:t>)</w:t>
      </w:r>
      <w:r w:rsidR="00677C05" w:rsidRPr="00B0339C">
        <w:rPr>
          <w:rFonts w:ascii="Times New Roman" w:hAnsi="Times New Roman" w:cs="Times New Roman"/>
          <w:sz w:val="24"/>
          <w:szCs w:val="24"/>
          <w:lang w:val="en-GB"/>
        </w:rPr>
        <w:t xml:space="preserve"> as a catalyst and silica particles as the stabilizer of a w/o emulsion</w:t>
      </w:r>
      <w:r w:rsidR="0025692A" w:rsidRPr="00B0339C">
        <w:rPr>
          <w:rFonts w:ascii="Times New Roman" w:hAnsi="Times New Roman" w:cs="Times New Roman"/>
          <w:sz w:val="24"/>
          <w:szCs w:val="24"/>
          <w:lang w:val="en-GB"/>
        </w:rPr>
        <w:t xml:space="preserve"> has also been reported</w:t>
      </w:r>
      <w:r w:rsidR="00677C05" w:rsidRPr="00B82237">
        <w:rPr>
          <w:rFonts w:ascii="Times New Roman" w:hAnsi="Times New Roman" w:cs="Times New Roman"/>
          <w:sz w:val="24"/>
          <w:szCs w:val="24"/>
          <w:lang w:val="en-GB"/>
        </w:rPr>
        <w:t>.</w:t>
      </w:r>
      <w:r w:rsidR="0025692A" w:rsidRPr="00B82237">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65</w:t>
      </w:r>
      <w:r w:rsidR="0025692A" w:rsidRPr="00B82237">
        <w:rPr>
          <w:rFonts w:ascii="Times New Roman" w:hAnsi="Times New Roman" w:cs="Times New Roman"/>
          <w:sz w:val="24"/>
          <w:szCs w:val="24"/>
          <w:lang w:val="en-GB"/>
        </w:rPr>
        <w:t>]</w:t>
      </w:r>
      <w:r w:rsidR="00677C05" w:rsidRPr="00B0339C">
        <w:rPr>
          <w:rFonts w:ascii="Times New Roman" w:hAnsi="Times New Roman" w:cs="Times New Roman"/>
          <w:sz w:val="24"/>
          <w:szCs w:val="24"/>
          <w:lang w:val="en-GB"/>
        </w:rPr>
        <w:t xml:space="preserve"> </w:t>
      </w:r>
      <w:r w:rsidR="00F42DB0" w:rsidRPr="00B0339C">
        <w:rPr>
          <w:rFonts w:ascii="Times New Roman" w:hAnsi="Times New Roman" w:cs="Times New Roman"/>
          <w:sz w:val="24"/>
          <w:szCs w:val="24"/>
          <w:lang w:val="en-GB"/>
        </w:rPr>
        <w:t>R</w:t>
      </w:r>
      <w:r w:rsidR="00B12C33" w:rsidRPr="00B0339C">
        <w:rPr>
          <w:rFonts w:ascii="Times New Roman" w:hAnsi="Times New Roman" w:cs="Times New Roman"/>
          <w:sz w:val="24"/>
          <w:szCs w:val="24"/>
          <w:lang w:val="en-GB"/>
        </w:rPr>
        <w:t>egarding the</w:t>
      </w:r>
      <w:r w:rsidR="00F42DB0" w:rsidRPr="00B0339C">
        <w:rPr>
          <w:rFonts w:ascii="Times New Roman" w:hAnsi="Times New Roman" w:cs="Times New Roman"/>
          <w:sz w:val="24"/>
          <w:szCs w:val="24"/>
          <w:lang w:val="en-GB"/>
        </w:rPr>
        <w:t xml:space="preserve"> use of</w:t>
      </w:r>
      <w:r w:rsidR="00B12C33" w:rsidRPr="00B0339C">
        <w:rPr>
          <w:rFonts w:ascii="Times New Roman" w:hAnsi="Times New Roman" w:cs="Times New Roman"/>
          <w:sz w:val="24"/>
          <w:szCs w:val="24"/>
          <w:lang w:val="en-GB"/>
        </w:rPr>
        <w:t xml:space="preserve"> </w:t>
      </w:r>
      <w:r w:rsidR="00D62E56" w:rsidRPr="00B0339C">
        <w:rPr>
          <w:rFonts w:ascii="Times New Roman" w:hAnsi="Times New Roman" w:cs="Times New Roman"/>
          <w:sz w:val="24"/>
          <w:szCs w:val="24"/>
          <w:lang w:val="en-GB"/>
        </w:rPr>
        <w:t>metallic</w:t>
      </w:r>
      <w:r w:rsidR="00B12C33" w:rsidRPr="00B0339C">
        <w:rPr>
          <w:rFonts w:ascii="Times New Roman" w:hAnsi="Times New Roman" w:cs="Times New Roman"/>
          <w:sz w:val="24"/>
          <w:szCs w:val="24"/>
          <w:lang w:val="en-GB"/>
        </w:rPr>
        <w:t xml:space="preserve"> catalysts, </w:t>
      </w:r>
      <w:proofErr w:type="spellStart"/>
      <w:r w:rsidR="00B47A70" w:rsidRPr="00B0339C">
        <w:rPr>
          <w:rFonts w:ascii="Times New Roman" w:hAnsi="Times New Roman" w:cs="Times New Roman"/>
          <w:sz w:val="24"/>
          <w:szCs w:val="24"/>
          <w:lang w:val="en-GB"/>
        </w:rPr>
        <w:t>Stehl</w:t>
      </w:r>
      <w:proofErr w:type="spellEnd"/>
      <w:r w:rsidR="00B47A70" w:rsidRPr="00B0339C">
        <w:rPr>
          <w:rFonts w:ascii="Times New Roman" w:hAnsi="Times New Roman" w:cs="Times New Roman"/>
          <w:sz w:val="24"/>
          <w:szCs w:val="24"/>
          <w:lang w:val="en-GB"/>
        </w:rPr>
        <w:t xml:space="preserve"> </w:t>
      </w:r>
      <w:r w:rsidR="00B47A70" w:rsidRPr="00B0339C">
        <w:rPr>
          <w:rFonts w:ascii="Times New Roman" w:hAnsi="Times New Roman" w:cs="Times New Roman"/>
          <w:i/>
          <w:sz w:val="24"/>
          <w:szCs w:val="24"/>
          <w:lang w:val="en-GB"/>
        </w:rPr>
        <w:t>et al</w:t>
      </w:r>
      <w:r w:rsidR="00B47A70" w:rsidRPr="00B0339C">
        <w:rPr>
          <w:rFonts w:ascii="Times New Roman" w:hAnsi="Times New Roman" w:cs="Times New Roman"/>
          <w:sz w:val="24"/>
          <w:szCs w:val="24"/>
          <w:lang w:val="en-GB"/>
        </w:rPr>
        <w:t xml:space="preserve">. used </w:t>
      </w:r>
      <w:r w:rsidR="000D5882" w:rsidRPr="00B0339C">
        <w:rPr>
          <w:rFonts w:ascii="Times New Roman" w:hAnsi="Times New Roman" w:cs="Times New Roman"/>
          <w:sz w:val="24"/>
          <w:szCs w:val="24"/>
          <w:lang w:val="en-GB"/>
        </w:rPr>
        <w:t xml:space="preserve">silica nanoparticles and </w:t>
      </w:r>
      <w:proofErr w:type="spellStart"/>
      <w:r w:rsidR="000D5882" w:rsidRPr="00B0339C">
        <w:rPr>
          <w:rFonts w:ascii="Times New Roman" w:hAnsi="Times New Roman" w:cs="Times New Roman"/>
          <w:sz w:val="24"/>
          <w:szCs w:val="24"/>
          <w:lang w:val="en-GB"/>
        </w:rPr>
        <w:t>Halloysite</w:t>
      </w:r>
      <w:proofErr w:type="spellEnd"/>
      <w:r w:rsidR="000D5882" w:rsidRPr="00B0339C">
        <w:rPr>
          <w:rFonts w:ascii="Times New Roman" w:hAnsi="Times New Roman" w:cs="Times New Roman"/>
          <w:sz w:val="24"/>
          <w:szCs w:val="24"/>
          <w:lang w:val="en-GB"/>
        </w:rPr>
        <w:t xml:space="preserve"> nanotubes</w:t>
      </w:r>
      <w:r w:rsidR="00B47A70" w:rsidRPr="00B0339C">
        <w:rPr>
          <w:rFonts w:ascii="Times New Roman" w:hAnsi="Times New Roman" w:cs="Times New Roman"/>
          <w:sz w:val="24"/>
          <w:szCs w:val="24"/>
          <w:lang w:val="en-GB"/>
        </w:rPr>
        <w:t xml:space="preserve"> (</w:t>
      </w:r>
      <w:r w:rsidR="000D5882" w:rsidRPr="00B0339C">
        <w:rPr>
          <w:rFonts w:ascii="Times New Roman" w:hAnsi="Times New Roman" w:cs="Times New Roman"/>
          <w:sz w:val="24"/>
          <w:szCs w:val="24"/>
          <w:lang w:val="en-GB"/>
        </w:rPr>
        <w:t>Figure 3(</w:t>
      </w:r>
      <w:r w:rsidR="00AA78D9">
        <w:rPr>
          <w:rFonts w:ascii="Times New Roman" w:hAnsi="Times New Roman" w:cs="Times New Roman"/>
          <w:sz w:val="24"/>
          <w:szCs w:val="24"/>
          <w:lang w:val="en-GB"/>
        </w:rPr>
        <w:t>d</w:t>
      </w:r>
      <w:r w:rsidR="000D5882" w:rsidRPr="00B0339C">
        <w:rPr>
          <w:rFonts w:ascii="Times New Roman" w:hAnsi="Times New Roman" w:cs="Times New Roman"/>
          <w:sz w:val="24"/>
          <w:szCs w:val="24"/>
          <w:lang w:val="en-GB"/>
        </w:rPr>
        <w:t>)) to stabilize o/w Pickering emulsions</w:t>
      </w:r>
      <w:r w:rsidR="00B47A70" w:rsidRPr="00B0339C">
        <w:rPr>
          <w:rFonts w:ascii="Times New Roman" w:hAnsi="Times New Roman" w:cs="Times New Roman"/>
          <w:sz w:val="24"/>
          <w:szCs w:val="24"/>
          <w:lang w:val="en-GB"/>
        </w:rPr>
        <w:t xml:space="preserve"> as a vehicle to carry out</w:t>
      </w:r>
      <w:r w:rsidR="00B82237">
        <w:rPr>
          <w:rFonts w:ascii="Times New Roman" w:hAnsi="Times New Roman" w:cs="Times New Roman"/>
          <w:sz w:val="24"/>
          <w:szCs w:val="24"/>
          <w:lang w:val="en-GB"/>
        </w:rPr>
        <w:t xml:space="preserve"> the </w:t>
      </w:r>
      <w:proofErr w:type="spellStart"/>
      <w:r w:rsidR="00B82237">
        <w:rPr>
          <w:rFonts w:ascii="Times New Roman" w:hAnsi="Times New Roman" w:cs="Times New Roman"/>
          <w:sz w:val="24"/>
          <w:szCs w:val="24"/>
          <w:lang w:val="en-GB"/>
        </w:rPr>
        <w:t>hydroformylation</w:t>
      </w:r>
      <w:proofErr w:type="spellEnd"/>
      <w:r w:rsidR="00B82237">
        <w:rPr>
          <w:rFonts w:ascii="Times New Roman" w:hAnsi="Times New Roman" w:cs="Times New Roman"/>
          <w:sz w:val="24"/>
          <w:szCs w:val="24"/>
          <w:lang w:val="en-GB"/>
        </w:rPr>
        <w:t xml:space="preserve"> of a long </w:t>
      </w:r>
      <w:r w:rsidR="00B47A70" w:rsidRPr="00B0339C">
        <w:rPr>
          <w:rFonts w:ascii="Times New Roman" w:hAnsi="Times New Roman" w:cs="Times New Roman"/>
          <w:sz w:val="24"/>
          <w:szCs w:val="24"/>
          <w:lang w:val="en-GB"/>
        </w:rPr>
        <w:t>chain olefin</w:t>
      </w:r>
      <w:r w:rsidR="000D5882" w:rsidRPr="00B82237">
        <w:rPr>
          <w:rFonts w:ascii="Times New Roman" w:hAnsi="Times New Roman" w:cs="Times New Roman"/>
          <w:sz w:val="24"/>
          <w:szCs w:val="24"/>
          <w:lang w:val="en-GB"/>
        </w:rPr>
        <w:t>.</w:t>
      </w:r>
      <w:r w:rsidR="00B47A70" w:rsidRPr="00B82237">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68</w:t>
      </w:r>
      <w:r w:rsidR="00B47A70" w:rsidRPr="00B82237">
        <w:rPr>
          <w:rFonts w:ascii="Times New Roman" w:hAnsi="Times New Roman" w:cs="Times New Roman"/>
          <w:sz w:val="24"/>
          <w:szCs w:val="24"/>
          <w:lang w:val="en-GB"/>
        </w:rPr>
        <w:t>]</w:t>
      </w:r>
      <w:r w:rsidR="000D5882" w:rsidRPr="00B0339C">
        <w:rPr>
          <w:rFonts w:ascii="Times New Roman" w:hAnsi="Times New Roman" w:cs="Times New Roman"/>
          <w:sz w:val="24"/>
          <w:szCs w:val="24"/>
          <w:lang w:val="en-GB"/>
        </w:rPr>
        <w:t xml:space="preserve"> Rhodium</w:t>
      </w:r>
      <w:r w:rsidR="00B47A70" w:rsidRPr="00B0339C">
        <w:rPr>
          <w:rFonts w:ascii="Times New Roman" w:hAnsi="Times New Roman" w:cs="Times New Roman"/>
          <w:sz w:val="24"/>
          <w:szCs w:val="24"/>
          <w:lang w:val="en-GB"/>
        </w:rPr>
        <w:t xml:space="preserve"> was used as the</w:t>
      </w:r>
      <w:r w:rsidR="000D5882" w:rsidRPr="00B0339C">
        <w:rPr>
          <w:rFonts w:ascii="Times New Roman" w:hAnsi="Times New Roman" w:cs="Times New Roman"/>
          <w:sz w:val="24"/>
          <w:szCs w:val="24"/>
          <w:lang w:val="en-GB"/>
        </w:rPr>
        <w:t xml:space="preserve"> catalyst </w:t>
      </w:r>
      <w:r w:rsidR="00B47A70" w:rsidRPr="00B0339C">
        <w:rPr>
          <w:rFonts w:ascii="Times New Roman" w:hAnsi="Times New Roman" w:cs="Times New Roman"/>
          <w:sz w:val="24"/>
          <w:szCs w:val="24"/>
          <w:lang w:val="en-GB"/>
        </w:rPr>
        <w:t>dissolved in the aqueous continuous phase by t</w:t>
      </w:r>
      <w:r w:rsidR="000D5882" w:rsidRPr="00B0339C">
        <w:rPr>
          <w:rFonts w:ascii="Times New Roman" w:hAnsi="Times New Roman" w:cs="Times New Roman"/>
          <w:sz w:val="24"/>
          <w:szCs w:val="24"/>
          <w:lang w:val="en-GB"/>
        </w:rPr>
        <w:t>he ligand sulfonated 4,5-bis(</w:t>
      </w:r>
      <w:proofErr w:type="spellStart"/>
      <w:r w:rsidR="000D5882" w:rsidRPr="00B0339C">
        <w:rPr>
          <w:rFonts w:ascii="Times New Roman" w:hAnsi="Times New Roman" w:cs="Times New Roman"/>
          <w:sz w:val="24"/>
          <w:szCs w:val="24"/>
          <w:lang w:val="en-GB"/>
        </w:rPr>
        <w:t>diphenylphosphino</w:t>
      </w:r>
      <w:proofErr w:type="spellEnd"/>
      <w:r w:rsidR="000D5882" w:rsidRPr="00B0339C">
        <w:rPr>
          <w:rFonts w:ascii="Times New Roman" w:hAnsi="Times New Roman" w:cs="Times New Roman"/>
          <w:sz w:val="24"/>
          <w:szCs w:val="24"/>
          <w:lang w:val="en-GB"/>
        </w:rPr>
        <w:t>)-9,9-dimethylxanthene</w:t>
      </w:r>
      <w:r w:rsidR="00B47A70" w:rsidRPr="00B82237">
        <w:rPr>
          <w:rFonts w:ascii="Times New Roman" w:hAnsi="Times New Roman" w:cs="Times New Roman"/>
          <w:sz w:val="24"/>
          <w:szCs w:val="24"/>
          <w:lang w:val="en-GB"/>
        </w:rPr>
        <w:t>.[</w:t>
      </w:r>
      <w:r w:rsidR="00017F29">
        <w:rPr>
          <w:rFonts w:ascii="Times New Roman" w:hAnsi="Times New Roman" w:cs="Times New Roman"/>
          <w:sz w:val="24"/>
          <w:szCs w:val="24"/>
          <w:highlight w:val="yellow"/>
          <w:lang w:val="en-GB"/>
        </w:rPr>
        <w:t>68</w:t>
      </w:r>
      <w:r w:rsidR="00B47A70" w:rsidRPr="00B82237">
        <w:rPr>
          <w:rFonts w:ascii="Times New Roman" w:hAnsi="Times New Roman" w:cs="Times New Roman"/>
          <w:sz w:val="24"/>
          <w:szCs w:val="24"/>
          <w:lang w:val="en-GB"/>
        </w:rPr>
        <w:t>]</w:t>
      </w:r>
    </w:p>
    <w:p w:rsidR="001A6391" w:rsidRPr="0021727D" w:rsidRDefault="001A6391" w:rsidP="001A6391">
      <w:pPr>
        <w:pStyle w:val="Heading2"/>
        <w:numPr>
          <w:ilvl w:val="0"/>
          <w:numId w:val="10"/>
        </w:numPr>
        <w:spacing w:after="200" w:line="360" w:lineRule="auto"/>
        <w:rPr>
          <w:rFonts w:ascii="Times New Roman" w:hAnsi="Times New Roman" w:cs="Times New Roman"/>
          <w:b w:val="0"/>
          <w:i/>
          <w:sz w:val="24"/>
          <w:szCs w:val="24"/>
          <w:lang w:val="en-GB"/>
        </w:rPr>
      </w:pPr>
      <w:bookmarkStart w:id="6" w:name="_Toc53152832"/>
      <w:r w:rsidRPr="0021727D">
        <w:rPr>
          <w:rFonts w:ascii="Times New Roman" w:hAnsi="Times New Roman" w:cs="Times New Roman"/>
          <w:b w:val="0"/>
          <w:i/>
          <w:sz w:val="24"/>
          <w:szCs w:val="24"/>
          <w:lang w:val="en-GB"/>
        </w:rPr>
        <w:t>Pickering Interfacial Catalysis</w:t>
      </w:r>
      <w:bookmarkEnd w:id="6"/>
    </w:p>
    <w:p w:rsidR="00A45980" w:rsidRPr="00B0339C" w:rsidRDefault="0089153E" w:rsidP="00B0339C">
      <w:pPr>
        <w:autoSpaceDE w:val="0"/>
        <w:autoSpaceDN w:val="0"/>
        <w:adjustRightInd w:val="0"/>
        <w:spacing w:line="360" w:lineRule="auto"/>
        <w:jc w:val="both"/>
        <w:rPr>
          <w:rFonts w:ascii="Times New Roman" w:hAnsi="Times New Roman" w:cs="Times New Roman"/>
          <w:sz w:val="24"/>
          <w:szCs w:val="24"/>
          <w:lang w:val="en-GB" w:bidi="ar-SA"/>
        </w:rPr>
      </w:pPr>
      <w:r w:rsidRPr="00B0339C">
        <w:rPr>
          <w:rFonts w:ascii="Times New Roman" w:hAnsi="Times New Roman" w:cs="Times New Roman"/>
          <w:sz w:val="24"/>
          <w:szCs w:val="24"/>
          <w:lang w:val="en-GB"/>
        </w:rPr>
        <w:t xml:space="preserve">Examples of </w:t>
      </w:r>
      <w:r w:rsidR="0001610D" w:rsidRPr="00B0339C">
        <w:rPr>
          <w:rFonts w:ascii="Times New Roman" w:hAnsi="Times New Roman" w:cs="Times New Roman"/>
          <w:sz w:val="24"/>
          <w:szCs w:val="24"/>
          <w:lang w:val="en-GB"/>
        </w:rPr>
        <w:t>PIC</w:t>
      </w:r>
      <w:r w:rsidRPr="00B0339C">
        <w:rPr>
          <w:rFonts w:ascii="Times New Roman" w:hAnsi="Times New Roman" w:cs="Times New Roman"/>
          <w:sz w:val="24"/>
          <w:szCs w:val="24"/>
          <w:lang w:val="en-GB"/>
        </w:rPr>
        <w:t xml:space="preserve">, other than those in the field of </w:t>
      </w:r>
      <w:proofErr w:type="spellStart"/>
      <w:r w:rsidRPr="00B0339C">
        <w:rPr>
          <w:rFonts w:ascii="Times New Roman" w:hAnsi="Times New Roman" w:cs="Times New Roman"/>
          <w:sz w:val="24"/>
          <w:szCs w:val="24"/>
          <w:lang w:val="en-GB"/>
        </w:rPr>
        <w:t>biocatalysis</w:t>
      </w:r>
      <w:proofErr w:type="spellEnd"/>
      <w:r w:rsidR="00DA0E43">
        <w:rPr>
          <w:rFonts w:ascii="Times New Roman" w:hAnsi="Times New Roman" w:cs="Times New Roman"/>
          <w:sz w:val="24"/>
          <w:szCs w:val="24"/>
          <w:lang w:val="en-GB"/>
        </w:rPr>
        <w:t xml:space="preserve"> with porous silica</w:t>
      </w:r>
      <w:r w:rsidR="00F30B13">
        <w:rPr>
          <w:rFonts w:ascii="Times New Roman" w:hAnsi="Times New Roman" w:cs="Times New Roman"/>
          <w:sz w:val="24"/>
          <w:szCs w:val="24"/>
          <w:lang w:val="en-GB"/>
        </w:rPr>
        <w:t xml:space="preserve">, </w:t>
      </w:r>
      <w:proofErr w:type="spellStart"/>
      <w:r w:rsidR="00F30B13">
        <w:rPr>
          <w:rFonts w:ascii="Times New Roman" w:hAnsi="Times New Roman" w:cs="Times New Roman"/>
          <w:sz w:val="24"/>
          <w:szCs w:val="24"/>
          <w:lang w:val="en-GB"/>
        </w:rPr>
        <w:t>MgO</w:t>
      </w:r>
      <w:proofErr w:type="spellEnd"/>
      <w:r w:rsidR="00DA0E43">
        <w:rPr>
          <w:rFonts w:ascii="Times New Roman" w:hAnsi="Times New Roman" w:cs="Times New Roman"/>
          <w:sz w:val="24"/>
          <w:szCs w:val="24"/>
          <w:lang w:val="en-GB"/>
        </w:rPr>
        <w:t xml:space="preserve"> or </w:t>
      </w:r>
      <w:proofErr w:type="spellStart"/>
      <w:r w:rsidR="00DA0E43">
        <w:rPr>
          <w:rFonts w:ascii="Times New Roman" w:hAnsi="Times New Roman" w:cs="Times New Roman"/>
          <w:sz w:val="24"/>
          <w:szCs w:val="24"/>
          <w:lang w:val="en-GB"/>
        </w:rPr>
        <w:t>polymersomes</w:t>
      </w:r>
      <w:proofErr w:type="spellEnd"/>
      <w:r w:rsidRPr="00B0339C">
        <w:rPr>
          <w:rFonts w:ascii="Times New Roman" w:hAnsi="Times New Roman" w:cs="Times New Roman"/>
          <w:sz w:val="24"/>
          <w:szCs w:val="24"/>
          <w:lang w:val="en-GB"/>
        </w:rPr>
        <w:t>,</w:t>
      </w:r>
      <w:r w:rsidR="0001610D" w:rsidRPr="00B0339C">
        <w:rPr>
          <w:rFonts w:ascii="Times New Roman" w:hAnsi="Times New Roman" w:cs="Times New Roman"/>
          <w:sz w:val="24"/>
          <w:szCs w:val="24"/>
          <w:lang w:val="en-GB"/>
        </w:rPr>
        <w:t xml:space="preserve"> have also been extensively reported</w:t>
      </w:r>
      <w:r w:rsidR="0001610D" w:rsidRPr="00757E30">
        <w:rPr>
          <w:rFonts w:ascii="Times New Roman" w:hAnsi="Times New Roman" w:cs="Times New Roman"/>
          <w:sz w:val="24"/>
          <w:szCs w:val="24"/>
          <w:lang w:val="en-GB"/>
        </w:rPr>
        <w:t>.</w:t>
      </w:r>
      <w:r w:rsidRPr="00757E30">
        <w:rPr>
          <w:rFonts w:ascii="Times New Roman" w:hAnsi="Times New Roman" w:cs="Times New Roman"/>
          <w:sz w:val="24"/>
          <w:szCs w:val="24"/>
          <w:lang w:val="en-GB"/>
        </w:rPr>
        <w:t>[</w:t>
      </w:r>
      <w:r w:rsidR="008D6308" w:rsidRPr="005C7B64">
        <w:rPr>
          <w:rFonts w:ascii="Times New Roman" w:hAnsi="Times New Roman" w:cs="Times New Roman"/>
          <w:sz w:val="24"/>
          <w:szCs w:val="24"/>
          <w:highlight w:val="yellow"/>
          <w:lang w:val="en-GB"/>
        </w:rPr>
        <w:t>20</w:t>
      </w:r>
      <w:r w:rsidR="00A43C1F"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51</w:t>
      </w:r>
      <w:r w:rsidR="00A43C1F"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53</w:t>
      </w:r>
      <w:r w:rsidR="00A43C1F"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69</w:t>
      </w:r>
      <w:r w:rsidR="00A43C1F"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80</w:t>
      </w:r>
      <w:r w:rsidRPr="00757E30">
        <w:rPr>
          <w:rFonts w:ascii="Times New Roman" w:hAnsi="Times New Roman" w:cs="Times New Roman"/>
          <w:sz w:val="24"/>
          <w:szCs w:val="24"/>
          <w:lang w:val="en-GB"/>
        </w:rPr>
        <w:t>]</w:t>
      </w:r>
      <w:r w:rsidR="0001610D" w:rsidRPr="00757E30">
        <w:rPr>
          <w:rFonts w:ascii="Times New Roman" w:hAnsi="Times New Roman" w:cs="Times New Roman"/>
          <w:sz w:val="24"/>
          <w:szCs w:val="24"/>
          <w:lang w:val="en-GB"/>
        </w:rPr>
        <w:t xml:space="preserve"> </w:t>
      </w:r>
      <w:r w:rsidR="00031711" w:rsidRPr="00757E30">
        <w:rPr>
          <w:rFonts w:ascii="Times New Roman" w:hAnsi="Times New Roman" w:cs="Times New Roman"/>
          <w:sz w:val="24"/>
          <w:szCs w:val="24"/>
          <w:lang w:val="en-GB"/>
        </w:rPr>
        <w:t>In</w:t>
      </w:r>
      <w:r w:rsidR="00031711" w:rsidRPr="00B0339C">
        <w:rPr>
          <w:rFonts w:ascii="Times New Roman" w:hAnsi="Times New Roman" w:cs="Times New Roman"/>
          <w:sz w:val="24"/>
          <w:szCs w:val="24"/>
          <w:lang w:val="en-GB"/>
        </w:rPr>
        <w:t xml:space="preserve"> the </w:t>
      </w:r>
      <w:r w:rsidR="00EE751E" w:rsidRPr="00B0339C">
        <w:rPr>
          <w:rFonts w:ascii="Times New Roman" w:hAnsi="Times New Roman" w:cs="Times New Roman"/>
          <w:sz w:val="24"/>
          <w:szCs w:val="24"/>
          <w:lang w:val="en-GB"/>
        </w:rPr>
        <w:t>vast</w:t>
      </w:r>
      <w:r w:rsidR="00031711" w:rsidRPr="00B0339C">
        <w:rPr>
          <w:rFonts w:ascii="Times New Roman" w:hAnsi="Times New Roman" w:cs="Times New Roman"/>
          <w:sz w:val="24"/>
          <w:szCs w:val="24"/>
          <w:lang w:val="en-GB"/>
        </w:rPr>
        <w:t xml:space="preserve"> majority of </w:t>
      </w:r>
      <w:r w:rsidR="00EE751E" w:rsidRPr="00B0339C">
        <w:rPr>
          <w:rFonts w:ascii="Times New Roman" w:hAnsi="Times New Roman" w:cs="Times New Roman"/>
          <w:sz w:val="24"/>
          <w:szCs w:val="24"/>
          <w:lang w:val="en-GB"/>
        </w:rPr>
        <w:t xml:space="preserve">the </w:t>
      </w:r>
      <w:r w:rsidRPr="00B0339C">
        <w:rPr>
          <w:rFonts w:ascii="Times New Roman" w:hAnsi="Times New Roman" w:cs="Times New Roman"/>
          <w:sz w:val="24"/>
          <w:szCs w:val="24"/>
          <w:lang w:val="en-GB"/>
        </w:rPr>
        <w:t>system</w:t>
      </w:r>
      <w:r w:rsidR="00EE751E" w:rsidRPr="00B0339C">
        <w:rPr>
          <w:rFonts w:ascii="Times New Roman" w:hAnsi="Times New Roman" w:cs="Times New Roman"/>
          <w:sz w:val="24"/>
          <w:szCs w:val="24"/>
          <w:lang w:val="en-GB"/>
        </w:rPr>
        <w:t>s,</w:t>
      </w:r>
      <w:r w:rsidR="00031711" w:rsidRPr="00B0339C">
        <w:rPr>
          <w:rFonts w:ascii="Times New Roman" w:hAnsi="Times New Roman" w:cs="Times New Roman"/>
          <w:sz w:val="24"/>
          <w:szCs w:val="24"/>
          <w:lang w:val="en-GB"/>
        </w:rPr>
        <w:t xml:space="preserve"> the catalytic activity is </w:t>
      </w:r>
      <w:r w:rsidR="00F42DB0" w:rsidRPr="00B0339C">
        <w:rPr>
          <w:rFonts w:ascii="Times New Roman" w:hAnsi="Times New Roman" w:cs="Times New Roman"/>
          <w:sz w:val="24"/>
          <w:szCs w:val="24"/>
          <w:lang w:val="en-GB"/>
        </w:rPr>
        <w:t>attributed to</w:t>
      </w:r>
      <w:r w:rsidR="00031711" w:rsidRPr="00B0339C">
        <w:rPr>
          <w:rFonts w:ascii="Times New Roman" w:hAnsi="Times New Roman" w:cs="Times New Roman"/>
          <w:sz w:val="24"/>
          <w:szCs w:val="24"/>
          <w:lang w:val="en-GB"/>
        </w:rPr>
        <w:t xml:space="preserve"> </w:t>
      </w:r>
      <w:proofErr w:type="spellStart"/>
      <w:r w:rsidR="00031711" w:rsidRPr="00B0339C">
        <w:rPr>
          <w:rFonts w:ascii="Times New Roman" w:hAnsi="Times New Roman" w:cs="Times New Roman"/>
          <w:sz w:val="24"/>
          <w:szCs w:val="24"/>
          <w:lang w:val="en-GB"/>
        </w:rPr>
        <w:t>Pd</w:t>
      </w:r>
      <w:proofErr w:type="spellEnd"/>
      <w:r w:rsidR="00031711" w:rsidRPr="00B0339C">
        <w:rPr>
          <w:rFonts w:ascii="Times New Roman" w:hAnsi="Times New Roman" w:cs="Times New Roman"/>
          <w:sz w:val="24"/>
          <w:szCs w:val="24"/>
          <w:lang w:val="en-GB"/>
        </w:rPr>
        <w:t xml:space="preserve">, which is supported on various </w:t>
      </w:r>
      <w:r w:rsidR="00F42DB0" w:rsidRPr="00B0339C">
        <w:rPr>
          <w:rFonts w:ascii="Times New Roman" w:hAnsi="Times New Roman" w:cs="Times New Roman"/>
          <w:sz w:val="24"/>
          <w:szCs w:val="24"/>
          <w:lang w:val="en-GB"/>
        </w:rPr>
        <w:t xml:space="preserve">surface-active </w:t>
      </w:r>
      <w:r w:rsidR="00031711" w:rsidRPr="00B0339C">
        <w:rPr>
          <w:rFonts w:ascii="Times New Roman" w:hAnsi="Times New Roman" w:cs="Times New Roman"/>
          <w:sz w:val="24"/>
          <w:szCs w:val="24"/>
          <w:lang w:val="en-GB"/>
        </w:rPr>
        <w:t>particles</w:t>
      </w:r>
      <w:r w:rsidRPr="00B0339C">
        <w:rPr>
          <w:rFonts w:ascii="Times New Roman" w:hAnsi="Times New Roman" w:cs="Times New Roman"/>
          <w:sz w:val="24"/>
          <w:szCs w:val="24"/>
          <w:lang w:val="en-GB"/>
        </w:rPr>
        <w:t xml:space="preserve"> such as </w:t>
      </w:r>
      <w:r w:rsidR="00757E30">
        <w:rPr>
          <w:rFonts w:ascii="Times New Roman" w:hAnsi="Times New Roman" w:cs="Times New Roman"/>
          <w:sz w:val="24"/>
          <w:szCs w:val="24"/>
          <w:lang w:val="en-GB"/>
        </w:rPr>
        <w:t xml:space="preserve">silica or </w:t>
      </w:r>
      <w:proofErr w:type="spellStart"/>
      <w:r w:rsidR="00757E30">
        <w:rPr>
          <w:rFonts w:ascii="Times New Roman" w:hAnsi="Times New Roman" w:cs="Times New Roman"/>
          <w:sz w:val="24"/>
          <w:szCs w:val="24"/>
          <w:lang w:val="en-GB"/>
        </w:rPr>
        <w:t>titania</w:t>
      </w:r>
      <w:proofErr w:type="spellEnd"/>
      <w:r w:rsidR="00757E30">
        <w:rPr>
          <w:rFonts w:ascii="Times New Roman" w:hAnsi="Times New Roman" w:cs="Times New Roman"/>
          <w:sz w:val="24"/>
          <w:szCs w:val="24"/>
          <w:lang w:val="en-GB"/>
        </w:rPr>
        <w:t xml:space="preserve"> </w:t>
      </w:r>
      <w:r w:rsidR="006143CF" w:rsidRPr="00B0339C">
        <w:rPr>
          <w:rFonts w:ascii="Times New Roman" w:hAnsi="Times New Roman" w:cs="Times New Roman"/>
          <w:sz w:val="24"/>
          <w:szCs w:val="24"/>
          <w:lang w:val="en-GB"/>
        </w:rPr>
        <w:t>among</w:t>
      </w:r>
      <w:r w:rsidR="00757E30">
        <w:rPr>
          <w:rFonts w:ascii="Times New Roman" w:hAnsi="Times New Roman" w:cs="Times New Roman"/>
          <w:sz w:val="24"/>
          <w:szCs w:val="24"/>
          <w:lang w:val="en-GB"/>
        </w:rPr>
        <w:t>st</w:t>
      </w:r>
      <w:r w:rsidR="006143CF" w:rsidRPr="00B0339C">
        <w:rPr>
          <w:rFonts w:ascii="Times New Roman" w:hAnsi="Times New Roman" w:cs="Times New Roman"/>
          <w:sz w:val="24"/>
          <w:szCs w:val="24"/>
          <w:lang w:val="en-GB"/>
        </w:rPr>
        <w:t xml:space="preserve"> other</w:t>
      </w:r>
      <w:r w:rsidR="00F42DB0" w:rsidRPr="00B0339C">
        <w:rPr>
          <w:rFonts w:ascii="Times New Roman" w:hAnsi="Times New Roman" w:cs="Times New Roman"/>
          <w:sz w:val="24"/>
          <w:szCs w:val="24"/>
          <w:lang w:val="en-GB"/>
        </w:rPr>
        <w:t>s</w:t>
      </w:r>
      <w:r w:rsidR="00031711" w:rsidRPr="00757E30">
        <w:rPr>
          <w:rFonts w:ascii="Times New Roman" w:hAnsi="Times New Roman" w:cs="Times New Roman"/>
          <w:sz w:val="24"/>
          <w:szCs w:val="24"/>
          <w:lang w:val="en-GB"/>
        </w:rPr>
        <w:t>.</w:t>
      </w:r>
      <w:r w:rsidRPr="00757E30">
        <w:rPr>
          <w:rFonts w:ascii="Times New Roman" w:hAnsi="Times New Roman" w:cs="Times New Roman"/>
          <w:sz w:val="24"/>
          <w:szCs w:val="24"/>
          <w:lang w:val="en-GB"/>
        </w:rPr>
        <w:t>[</w:t>
      </w:r>
      <w:r w:rsidR="005C7B64" w:rsidRPr="005C7B64">
        <w:rPr>
          <w:rFonts w:ascii="Times New Roman" w:hAnsi="Times New Roman" w:cs="Times New Roman"/>
          <w:sz w:val="24"/>
          <w:szCs w:val="24"/>
          <w:highlight w:val="yellow"/>
          <w:lang w:val="en-GB"/>
        </w:rPr>
        <w:t>16,</w:t>
      </w:r>
      <w:r w:rsidR="008D6308" w:rsidRPr="005C7B64">
        <w:rPr>
          <w:rFonts w:ascii="Times New Roman" w:hAnsi="Times New Roman" w:cs="Times New Roman"/>
          <w:sz w:val="24"/>
          <w:szCs w:val="24"/>
          <w:highlight w:val="yellow"/>
          <w:lang w:val="en-GB"/>
        </w:rPr>
        <w:t>20</w:t>
      </w:r>
      <w:r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71</w:t>
      </w:r>
      <w:r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72</w:t>
      </w:r>
      <w:r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75</w:t>
      </w:r>
      <w:r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77</w:t>
      </w:r>
      <w:r w:rsidRPr="005C7B64">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78</w:t>
      </w:r>
      <w:r w:rsidRPr="00757E30">
        <w:rPr>
          <w:rFonts w:ascii="Times New Roman" w:hAnsi="Times New Roman" w:cs="Times New Roman"/>
          <w:sz w:val="24"/>
          <w:szCs w:val="24"/>
          <w:lang w:val="en-GB"/>
        </w:rPr>
        <w:t>]</w:t>
      </w:r>
      <w:r w:rsidR="00031711" w:rsidRPr="00B0339C">
        <w:rPr>
          <w:rFonts w:ascii="Times New Roman" w:hAnsi="Times New Roman" w:cs="Times New Roman"/>
          <w:sz w:val="24"/>
          <w:szCs w:val="24"/>
          <w:lang w:val="en-GB"/>
        </w:rPr>
        <w:t xml:space="preserve"> </w:t>
      </w:r>
      <w:r w:rsidR="004D3F41" w:rsidRPr="00B0339C">
        <w:rPr>
          <w:rFonts w:ascii="Times New Roman" w:hAnsi="Times New Roman" w:cs="Times New Roman"/>
          <w:sz w:val="24"/>
          <w:szCs w:val="24"/>
          <w:lang w:val="en-GB" w:bidi="ar-SA"/>
        </w:rPr>
        <w:t xml:space="preserve">In ref. </w:t>
      </w:r>
      <w:r w:rsidR="00017F29">
        <w:rPr>
          <w:rFonts w:ascii="Times New Roman" w:hAnsi="Times New Roman" w:cs="Times New Roman"/>
          <w:sz w:val="24"/>
          <w:szCs w:val="24"/>
          <w:highlight w:val="yellow"/>
          <w:lang w:val="en-GB" w:bidi="ar-SA"/>
        </w:rPr>
        <w:t>72</w:t>
      </w:r>
      <w:r w:rsidR="004D3F41" w:rsidRPr="00B0339C">
        <w:rPr>
          <w:rFonts w:ascii="Times New Roman" w:hAnsi="Times New Roman" w:cs="Times New Roman"/>
          <w:sz w:val="24"/>
          <w:szCs w:val="24"/>
          <w:lang w:val="en-GB" w:bidi="ar-SA"/>
        </w:rPr>
        <w:t xml:space="preserve">, </w:t>
      </w:r>
      <w:proofErr w:type="spellStart"/>
      <w:r w:rsidR="004D3F41" w:rsidRPr="00B0339C">
        <w:rPr>
          <w:rFonts w:ascii="Times New Roman" w:hAnsi="Times New Roman" w:cs="Times New Roman"/>
          <w:sz w:val="24"/>
          <w:szCs w:val="24"/>
          <w:lang w:val="en-GB" w:bidi="ar-SA"/>
        </w:rPr>
        <w:t>Pd</w:t>
      </w:r>
      <w:proofErr w:type="spellEnd"/>
      <w:r w:rsidR="004D3F41" w:rsidRPr="00B0339C">
        <w:rPr>
          <w:rFonts w:ascii="Times New Roman" w:hAnsi="Times New Roman" w:cs="Times New Roman"/>
          <w:sz w:val="24"/>
          <w:szCs w:val="24"/>
          <w:lang w:val="en-GB" w:bidi="ar-SA"/>
        </w:rPr>
        <w:t xml:space="preserve"> nanopart</w:t>
      </w:r>
      <w:r w:rsidR="00757E30">
        <w:rPr>
          <w:rFonts w:ascii="Times New Roman" w:hAnsi="Times New Roman" w:cs="Times New Roman"/>
          <w:sz w:val="24"/>
          <w:szCs w:val="24"/>
          <w:lang w:val="en-GB" w:bidi="ar-SA"/>
        </w:rPr>
        <w:t xml:space="preserve">icles supported on </w:t>
      </w:r>
      <w:proofErr w:type="spellStart"/>
      <w:r w:rsidR="00757E30">
        <w:rPr>
          <w:rFonts w:ascii="Times New Roman" w:hAnsi="Times New Roman" w:cs="Times New Roman"/>
          <w:sz w:val="24"/>
          <w:szCs w:val="24"/>
          <w:lang w:val="en-GB" w:bidi="ar-SA"/>
        </w:rPr>
        <w:t>sil</w:t>
      </w:r>
      <w:r w:rsidR="004D3F41" w:rsidRPr="00B0339C">
        <w:rPr>
          <w:rFonts w:ascii="Times New Roman" w:hAnsi="Times New Roman" w:cs="Times New Roman"/>
          <w:sz w:val="24"/>
          <w:szCs w:val="24"/>
          <w:lang w:val="en-GB" w:bidi="ar-SA"/>
        </w:rPr>
        <w:t>ane</w:t>
      </w:r>
      <w:proofErr w:type="spellEnd"/>
      <w:r w:rsidR="004D3F41" w:rsidRPr="00B0339C">
        <w:rPr>
          <w:rFonts w:ascii="Times New Roman" w:hAnsi="Times New Roman" w:cs="Times New Roman"/>
          <w:sz w:val="24"/>
          <w:szCs w:val="24"/>
          <w:lang w:val="en-GB" w:bidi="ar-SA"/>
        </w:rPr>
        <w:t xml:space="preserve">-modified graphene oxide were used as </w:t>
      </w:r>
      <w:r w:rsidR="00757E30">
        <w:rPr>
          <w:rFonts w:ascii="Times New Roman" w:hAnsi="Times New Roman" w:cs="Times New Roman"/>
          <w:sz w:val="24"/>
          <w:szCs w:val="24"/>
          <w:lang w:val="en-GB" w:bidi="ar-SA"/>
        </w:rPr>
        <w:t xml:space="preserve">the </w:t>
      </w:r>
      <w:r w:rsidR="004D3F41" w:rsidRPr="00B0339C">
        <w:rPr>
          <w:rFonts w:ascii="Times New Roman" w:hAnsi="Times New Roman" w:cs="Times New Roman"/>
          <w:sz w:val="24"/>
          <w:szCs w:val="24"/>
          <w:lang w:val="en-GB" w:bidi="ar-SA"/>
        </w:rPr>
        <w:t>Pickering</w:t>
      </w:r>
      <w:r w:rsidR="00757E30">
        <w:rPr>
          <w:rFonts w:ascii="Times New Roman" w:hAnsi="Times New Roman" w:cs="Times New Roman"/>
          <w:sz w:val="24"/>
          <w:szCs w:val="24"/>
          <w:lang w:val="en-GB" w:bidi="ar-SA"/>
        </w:rPr>
        <w:t xml:space="preserve"> emulsion stabiliser and efficient catalyst</w:t>
      </w:r>
      <w:r w:rsidR="004D3F41" w:rsidRPr="00B0339C">
        <w:rPr>
          <w:rFonts w:ascii="Times New Roman" w:hAnsi="Times New Roman" w:cs="Times New Roman"/>
          <w:sz w:val="24"/>
          <w:szCs w:val="24"/>
          <w:lang w:val="en-GB" w:bidi="ar-SA"/>
        </w:rPr>
        <w:t xml:space="preserve"> for the selective hydrogenation of </w:t>
      </w:r>
      <w:proofErr w:type="spellStart"/>
      <w:r w:rsidR="004D3F41" w:rsidRPr="00B0339C">
        <w:rPr>
          <w:rFonts w:ascii="Times New Roman" w:hAnsi="Times New Roman" w:cs="Times New Roman"/>
          <w:sz w:val="24"/>
          <w:szCs w:val="24"/>
          <w:lang w:val="en-GB" w:bidi="ar-SA"/>
        </w:rPr>
        <w:t>cinnamaldehyde</w:t>
      </w:r>
      <w:proofErr w:type="spellEnd"/>
      <w:r w:rsidR="004D3F41" w:rsidRPr="00B0339C">
        <w:rPr>
          <w:rFonts w:ascii="Times New Roman" w:hAnsi="Times New Roman" w:cs="Times New Roman"/>
          <w:sz w:val="24"/>
          <w:szCs w:val="24"/>
          <w:lang w:val="en-GB" w:bidi="ar-SA"/>
        </w:rPr>
        <w:t xml:space="preserve">. </w:t>
      </w:r>
      <w:r w:rsidR="00011137" w:rsidRPr="00B0339C">
        <w:rPr>
          <w:rFonts w:ascii="Times New Roman" w:hAnsi="Times New Roman" w:cs="Times New Roman"/>
          <w:sz w:val="24"/>
          <w:szCs w:val="24"/>
          <w:lang w:val="en-GB" w:bidi="ar-SA"/>
        </w:rPr>
        <w:t xml:space="preserve">Zhang </w:t>
      </w:r>
      <w:r w:rsidR="00011137" w:rsidRPr="00B0339C">
        <w:rPr>
          <w:rFonts w:ascii="Times New Roman" w:hAnsi="Times New Roman" w:cs="Times New Roman"/>
          <w:i/>
          <w:sz w:val="24"/>
          <w:szCs w:val="24"/>
          <w:lang w:val="en-GB" w:bidi="ar-SA"/>
        </w:rPr>
        <w:t>et al</w:t>
      </w:r>
      <w:r w:rsidR="00011137" w:rsidRPr="00B0339C">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stud</w:t>
      </w:r>
      <w:r w:rsidR="00011137" w:rsidRPr="00B0339C">
        <w:rPr>
          <w:rFonts w:ascii="Times New Roman" w:hAnsi="Times New Roman" w:cs="Times New Roman"/>
          <w:sz w:val="24"/>
          <w:szCs w:val="24"/>
          <w:lang w:val="en-GB" w:bidi="ar-SA"/>
        </w:rPr>
        <w:t>ied</w:t>
      </w:r>
      <w:r w:rsidR="004D3F41" w:rsidRPr="00B0339C">
        <w:rPr>
          <w:rFonts w:ascii="Times New Roman" w:hAnsi="Times New Roman" w:cs="Times New Roman"/>
          <w:sz w:val="24"/>
          <w:szCs w:val="24"/>
          <w:lang w:val="en-GB" w:bidi="ar-SA"/>
        </w:rPr>
        <w:t xml:space="preserve"> the palladium-catalysed </w:t>
      </w:r>
      <w:proofErr w:type="spellStart"/>
      <w:r w:rsidR="004D3F41" w:rsidRPr="00B0339C">
        <w:rPr>
          <w:rFonts w:ascii="Times New Roman" w:hAnsi="Times New Roman" w:cs="Times New Roman"/>
          <w:sz w:val="24"/>
          <w:szCs w:val="24"/>
          <w:lang w:val="en-GB" w:bidi="ar-SA"/>
        </w:rPr>
        <w:t>nitroarene</w:t>
      </w:r>
      <w:proofErr w:type="spellEnd"/>
      <w:r w:rsidR="004D3F41" w:rsidRPr="00B0339C">
        <w:rPr>
          <w:rFonts w:ascii="Times New Roman" w:hAnsi="Times New Roman" w:cs="Times New Roman"/>
          <w:sz w:val="24"/>
          <w:szCs w:val="24"/>
          <w:lang w:val="en-GB" w:bidi="ar-SA"/>
        </w:rPr>
        <w:t xml:space="preserve"> reduction with NaBH</w:t>
      </w:r>
      <w:r w:rsidR="004D3F41" w:rsidRPr="00B0339C">
        <w:rPr>
          <w:rFonts w:ascii="Times New Roman" w:hAnsi="Times New Roman" w:cs="Times New Roman"/>
          <w:sz w:val="24"/>
          <w:szCs w:val="24"/>
          <w:vertAlign w:val="subscript"/>
          <w:lang w:val="en-GB" w:bidi="ar-SA"/>
        </w:rPr>
        <w:t>4</w:t>
      </w:r>
      <w:r w:rsidR="004D3F41" w:rsidRPr="00B0339C">
        <w:rPr>
          <w:rFonts w:ascii="Times New Roman" w:hAnsi="Times New Roman" w:cs="Times New Roman"/>
          <w:sz w:val="24"/>
          <w:szCs w:val="24"/>
          <w:lang w:val="en-GB" w:bidi="ar-SA"/>
        </w:rPr>
        <w:t xml:space="preserve"> as a model reaction to evaluate the reaction efficiency </w:t>
      </w:r>
      <w:r w:rsidR="00011137" w:rsidRPr="00B0339C">
        <w:rPr>
          <w:rFonts w:ascii="Times New Roman" w:hAnsi="Times New Roman" w:cs="Times New Roman"/>
          <w:sz w:val="24"/>
          <w:szCs w:val="24"/>
          <w:lang w:val="en-GB" w:bidi="ar-SA"/>
        </w:rPr>
        <w:t>in</w:t>
      </w:r>
      <w:r w:rsidR="004D3F41" w:rsidRPr="00B0339C">
        <w:rPr>
          <w:rFonts w:ascii="Times New Roman" w:hAnsi="Times New Roman" w:cs="Times New Roman"/>
          <w:sz w:val="24"/>
          <w:szCs w:val="24"/>
          <w:lang w:val="en-GB" w:bidi="ar-SA"/>
        </w:rPr>
        <w:t xml:space="preserve"> three systems</w:t>
      </w:r>
      <w:r w:rsidR="00C94ACC" w:rsidRPr="00B0339C">
        <w:rPr>
          <w:rFonts w:ascii="Times New Roman" w:hAnsi="Times New Roman" w:cs="Times New Roman"/>
          <w:sz w:val="24"/>
          <w:szCs w:val="24"/>
          <w:lang w:val="en-GB" w:bidi="ar-SA"/>
        </w:rPr>
        <w:t xml:space="preserve"> under static conditions</w:t>
      </w:r>
      <w:r w:rsidR="00011137" w:rsidRPr="00B0339C">
        <w:rPr>
          <w:rFonts w:ascii="Times New Roman" w:hAnsi="Times New Roman" w:cs="Times New Roman"/>
          <w:sz w:val="24"/>
          <w:szCs w:val="24"/>
          <w:lang w:val="en-GB" w:bidi="ar-SA"/>
        </w:rPr>
        <w:t xml:space="preserve">: </w:t>
      </w:r>
      <w:r w:rsidR="00E1704A" w:rsidRPr="00B7508C">
        <w:rPr>
          <w:rFonts w:ascii="Times New Roman" w:hAnsi="Times New Roman" w:cs="Times New Roman"/>
          <w:sz w:val="24"/>
          <w:szCs w:val="24"/>
          <w:lang w:val="en-GB" w:bidi="ar-SA"/>
        </w:rPr>
        <w:t>w/o</w:t>
      </w:r>
      <w:r w:rsidR="00E1704A">
        <w:rPr>
          <w:rFonts w:ascii="Times New Roman" w:hAnsi="Times New Roman" w:cs="Times New Roman"/>
          <w:sz w:val="24"/>
          <w:szCs w:val="24"/>
          <w:lang w:val="en-GB" w:bidi="ar-SA"/>
        </w:rPr>
        <w:t xml:space="preserve"> </w:t>
      </w:r>
      <w:r w:rsidR="004D3F41" w:rsidRPr="00B0339C">
        <w:rPr>
          <w:rFonts w:ascii="Times New Roman" w:hAnsi="Times New Roman" w:cs="Times New Roman"/>
          <w:sz w:val="24"/>
          <w:szCs w:val="24"/>
          <w:lang w:val="en-GB" w:bidi="ar-SA"/>
        </w:rPr>
        <w:t>Pickering emulsion, phase-boundary reaction</w:t>
      </w:r>
      <w:r w:rsidR="00011137" w:rsidRPr="00B0339C">
        <w:rPr>
          <w:rFonts w:ascii="Times New Roman" w:hAnsi="Times New Roman" w:cs="Times New Roman"/>
          <w:sz w:val="24"/>
          <w:szCs w:val="24"/>
          <w:lang w:val="en-GB" w:bidi="ar-SA"/>
        </w:rPr>
        <w:t xml:space="preserve"> (with the catalyst at the interface of the biphasic system)</w:t>
      </w:r>
      <w:r w:rsidR="004D3F41" w:rsidRPr="00B0339C">
        <w:rPr>
          <w:rFonts w:ascii="Times New Roman" w:hAnsi="Times New Roman" w:cs="Times New Roman"/>
          <w:sz w:val="24"/>
          <w:szCs w:val="24"/>
          <w:lang w:val="en-GB" w:bidi="ar-SA"/>
        </w:rPr>
        <w:t xml:space="preserve"> and a biphasic reaction </w:t>
      </w:r>
      <w:r w:rsidR="00011137" w:rsidRPr="00B0339C">
        <w:rPr>
          <w:rFonts w:ascii="Times New Roman" w:hAnsi="Times New Roman" w:cs="Times New Roman"/>
          <w:sz w:val="24"/>
          <w:szCs w:val="24"/>
          <w:lang w:val="en-GB" w:bidi="ar-SA"/>
        </w:rPr>
        <w:t>(</w:t>
      </w:r>
      <w:r w:rsidR="00C94ACC" w:rsidRPr="00B0339C">
        <w:rPr>
          <w:rFonts w:ascii="Times New Roman" w:hAnsi="Times New Roman" w:cs="Times New Roman"/>
          <w:sz w:val="24"/>
          <w:szCs w:val="24"/>
          <w:lang w:val="en-GB" w:bidi="ar-SA"/>
        </w:rPr>
        <w:t>with the catalyst dispersed in the water phase</w:t>
      </w:r>
      <w:r w:rsidR="00C94ACC" w:rsidRPr="00757E30">
        <w:rPr>
          <w:rFonts w:ascii="Times New Roman" w:hAnsi="Times New Roman" w:cs="Times New Roman"/>
          <w:sz w:val="24"/>
          <w:szCs w:val="24"/>
          <w:lang w:val="en-GB" w:bidi="ar-SA"/>
        </w:rPr>
        <w:t>)</w:t>
      </w:r>
      <w:r w:rsidR="004D3F41" w:rsidRPr="00757E30">
        <w:rPr>
          <w:rFonts w:ascii="Times New Roman" w:hAnsi="Times New Roman" w:cs="Times New Roman"/>
          <w:sz w:val="24"/>
          <w:szCs w:val="24"/>
          <w:lang w:val="en-GB" w:bidi="ar-SA"/>
        </w:rPr>
        <w:t>.</w:t>
      </w:r>
      <w:r w:rsidR="00C94ACC" w:rsidRPr="00757E30">
        <w:rPr>
          <w:rFonts w:ascii="Times New Roman" w:hAnsi="Times New Roman" w:cs="Times New Roman"/>
          <w:sz w:val="24"/>
          <w:szCs w:val="24"/>
          <w:lang w:val="en-GB" w:bidi="ar-SA"/>
        </w:rPr>
        <w:t>[</w:t>
      </w:r>
      <w:r w:rsidR="005C7B64" w:rsidRPr="005C7B64">
        <w:rPr>
          <w:rFonts w:ascii="Times New Roman" w:hAnsi="Times New Roman" w:cs="Times New Roman"/>
          <w:sz w:val="24"/>
          <w:szCs w:val="24"/>
          <w:highlight w:val="yellow"/>
          <w:lang w:val="en-GB" w:bidi="ar-SA"/>
        </w:rPr>
        <w:t>1</w:t>
      </w:r>
      <w:r w:rsidR="00A43C1F" w:rsidRPr="005C7B64">
        <w:rPr>
          <w:rFonts w:ascii="Times New Roman" w:hAnsi="Times New Roman" w:cs="Times New Roman"/>
          <w:sz w:val="24"/>
          <w:szCs w:val="24"/>
          <w:highlight w:val="yellow"/>
          <w:lang w:val="en-GB" w:bidi="ar-SA"/>
        </w:rPr>
        <w:t>6</w:t>
      </w:r>
      <w:r w:rsidR="00C94ACC" w:rsidRPr="00757E30">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w:t>
      </w:r>
      <w:r w:rsidR="00C94ACC" w:rsidRPr="00B0339C">
        <w:rPr>
          <w:rFonts w:ascii="Times New Roman" w:hAnsi="Times New Roman" w:cs="Times New Roman"/>
          <w:sz w:val="24"/>
          <w:szCs w:val="24"/>
          <w:lang w:val="en-GB" w:bidi="ar-SA"/>
        </w:rPr>
        <w:t xml:space="preserve">The former gave the </w:t>
      </w:r>
      <w:r w:rsidR="00DA0E43">
        <w:rPr>
          <w:rFonts w:ascii="Times New Roman" w:hAnsi="Times New Roman" w:cs="Times New Roman"/>
          <w:sz w:val="24"/>
          <w:szCs w:val="24"/>
          <w:lang w:val="en-GB" w:bidi="ar-SA"/>
        </w:rPr>
        <w:t>highest</w:t>
      </w:r>
      <w:r w:rsidR="00C94ACC" w:rsidRPr="00B0339C">
        <w:rPr>
          <w:rFonts w:ascii="Times New Roman" w:hAnsi="Times New Roman" w:cs="Times New Roman"/>
          <w:sz w:val="24"/>
          <w:szCs w:val="24"/>
          <w:lang w:val="en-GB" w:bidi="ar-SA"/>
        </w:rPr>
        <w:t xml:space="preserve"> conversion</w:t>
      </w:r>
      <w:r w:rsidR="00FD25C3" w:rsidRPr="00B0339C">
        <w:rPr>
          <w:rFonts w:ascii="Times New Roman" w:hAnsi="Times New Roman" w:cs="Times New Roman"/>
          <w:sz w:val="24"/>
          <w:szCs w:val="24"/>
          <w:lang w:val="en-GB" w:bidi="ar-SA"/>
        </w:rPr>
        <w:t xml:space="preserve"> (97%), followed by the phase-boundary system (12%) and </w:t>
      </w:r>
      <w:r w:rsidR="0056358D">
        <w:rPr>
          <w:rFonts w:ascii="Times New Roman" w:hAnsi="Times New Roman" w:cs="Times New Roman"/>
          <w:sz w:val="24"/>
          <w:szCs w:val="24"/>
          <w:lang w:val="en-GB" w:bidi="ar-SA"/>
        </w:rPr>
        <w:t xml:space="preserve">then </w:t>
      </w:r>
      <w:r w:rsidR="00FD25C3" w:rsidRPr="00B0339C">
        <w:rPr>
          <w:rFonts w:ascii="Times New Roman" w:hAnsi="Times New Roman" w:cs="Times New Roman"/>
          <w:sz w:val="24"/>
          <w:szCs w:val="24"/>
          <w:lang w:val="en-GB" w:bidi="ar-SA"/>
        </w:rPr>
        <w:t>the biphasic reaction (&lt;1%)</w:t>
      </w:r>
      <w:r w:rsidR="00C94ACC" w:rsidRPr="00B0339C">
        <w:rPr>
          <w:rFonts w:ascii="Times New Roman" w:hAnsi="Times New Roman" w:cs="Times New Roman"/>
          <w:sz w:val="24"/>
          <w:szCs w:val="24"/>
          <w:lang w:val="en-GB" w:bidi="ar-SA"/>
        </w:rPr>
        <w:t xml:space="preserve">. </w:t>
      </w:r>
      <w:r w:rsidR="004D3F41" w:rsidRPr="00B0339C">
        <w:rPr>
          <w:rFonts w:ascii="Times New Roman" w:hAnsi="Times New Roman" w:cs="Times New Roman"/>
          <w:sz w:val="24"/>
          <w:szCs w:val="24"/>
          <w:lang w:val="en-GB" w:bidi="ar-SA"/>
        </w:rPr>
        <w:t xml:space="preserve">The </w:t>
      </w:r>
      <w:r w:rsidR="004C006A">
        <w:rPr>
          <w:rFonts w:ascii="Times New Roman" w:hAnsi="Times New Roman" w:cs="Times New Roman"/>
          <w:sz w:val="24"/>
          <w:szCs w:val="24"/>
          <w:lang w:val="en-GB" w:bidi="ar-SA"/>
        </w:rPr>
        <w:t>surface-</w:t>
      </w:r>
      <w:r w:rsidR="004D3F41" w:rsidRPr="00B0339C">
        <w:rPr>
          <w:rFonts w:ascii="Times New Roman" w:hAnsi="Times New Roman" w:cs="Times New Roman"/>
          <w:sz w:val="24"/>
          <w:szCs w:val="24"/>
          <w:lang w:val="en-GB" w:bidi="ar-SA"/>
        </w:rPr>
        <w:t>active catalyst</w:t>
      </w:r>
      <w:r w:rsidR="0056358D">
        <w:rPr>
          <w:rFonts w:ascii="Times New Roman" w:hAnsi="Times New Roman" w:cs="Times New Roman"/>
          <w:sz w:val="24"/>
          <w:szCs w:val="24"/>
          <w:lang w:val="en-GB" w:bidi="ar-SA"/>
        </w:rPr>
        <w:t xml:space="preserve"> was</w:t>
      </w:r>
      <w:r w:rsidR="004D3F41" w:rsidRPr="00B0339C">
        <w:rPr>
          <w:rFonts w:ascii="Times New Roman" w:hAnsi="Times New Roman" w:cs="Times New Roman"/>
          <w:sz w:val="24"/>
          <w:szCs w:val="24"/>
          <w:lang w:val="en-GB" w:bidi="ar-SA"/>
        </w:rPr>
        <w:t xml:space="preserve"> prepared by depositing palladium na</w:t>
      </w:r>
      <w:r w:rsidR="0056358D">
        <w:rPr>
          <w:rFonts w:ascii="Times New Roman" w:hAnsi="Times New Roman" w:cs="Times New Roman"/>
          <w:sz w:val="24"/>
          <w:szCs w:val="24"/>
          <w:lang w:val="en-GB" w:bidi="ar-SA"/>
        </w:rPr>
        <w:t xml:space="preserve">noparticles onto </w:t>
      </w:r>
      <w:proofErr w:type="spellStart"/>
      <w:r w:rsidR="0056358D">
        <w:rPr>
          <w:rFonts w:ascii="Times New Roman" w:hAnsi="Times New Roman" w:cs="Times New Roman"/>
          <w:sz w:val="24"/>
          <w:szCs w:val="24"/>
          <w:lang w:val="en-GB" w:bidi="ar-SA"/>
        </w:rPr>
        <w:t>triamine-octyl</w:t>
      </w:r>
      <w:proofErr w:type="spellEnd"/>
      <w:r w:rsidR="0056358D">
        <w:rPr>
          <w:rFonts w:ascii="Times New Roman" w:hAnsi="Times New Roman" w:cs="Times New Roman"/>
          <w:sz w:val="24"/>
          <w:szCs w:val="24"/>
          <w:lang w:val="en-GB" w:bidi="ar-SA"/>
        </w:rPr>
        <w:t xml:space="preserve"> </w:t>
      </w:r>
      <w:proofErr w:type="spellStart"/>
      <w:r w:rsidR="004D3F41" w:rsidRPr="00B0339C">
        <w:rPr>
          <w:rFonts w:ascii="Times New Roman" w:hAnsi="Times New Roman" w:cs="Times New Roman"/>
          <w:sz w:val="24"/>
          <w:szCs w:val="24"/>
          <w:lang w:val="en-GB" w:bidi="ar-SA"/>
        </w:rPr>
        <w:t>bifunctionalized</w:t>
      </w:r>
      <w:proofErr w:type="spellEnd"/>
      <w:r w:rsidR="004D3F41" w:rsidRPr="00B0339C">
        <w:rPr>
          <w:rFonts w:ascii="Times New Roman" w:hAnsi="Times New Roman" w:cs="Times New Roman"/>
          <w:sz w:val="24"/>
          <w:szCs w:val="24"/>
          <w:lang w:val="en-GB" w:bidi="ar-SA"/>
        </w:rPr>
        <w:t xml:space="preserve"> </w:t>
      </w:r>
      <w:r w:rsidR="0056358D">
        <w:rPr>
          <w:rFonts w:ascii="Times New Roman" w:hAnsi="Times New Roman" w:cs="Times New Roman"/>
          <w:sz w:val="24"/>
          <w:szCs w:val="24"/>
          <w:lang w:val="en-GB" w:bidi="ar-SA"/>
        </w:rPr>
        <w:t>silica</w:t>
      </w:r>
      <w:r w:rsidR="004D3F41" w:rsidRPr="00B0339C">
        <w:rPr>
          <w:rFonts w:ascii="Times New Roman" w:hAnsi="Times New Roman" w:cs="Times New Roman"/>
          <w:sz w:val="24"/>
          <w:szCs w:val="24"/>
          <w:vertAlign w:val="subscript"/>
          <w:lang w:val="en-GB" w:bidi="ar-SA"/>
        </w:rPr>
        <w:t xml:space="preserve"> </w:t>
      </w:r>
      <w:r w:rsidR="004D3F41" w:rsidRPr="00B0339C">
        <w:rPr>
          <w:rFonts w:ascii="Times New Roman" w:hAnsi="Times New Roman" w:cs="Times New Roman"/>
          <w:sz w:val="24"/>
          <w:szCs w:val="24"/>
          <w:lang w:val="en-GB" w:bidi="ar-SA"/>
        </w:rPr>
        <w:t>microspheres</w:t>
      </w:r>
      <w:r w:rsidR="004D3F41" w:rsidRPr="0056358D">
        <w:rPr>
          <w:rFonts w:ascii="Times New Roman" w:hAnsi="Times New Roman" w:cs="Times New Roman"/>
          <w:sz w:val="24"/>
          <w:szCs w:val="24"/>
          <w:lang w:val="en-GB" w:bidi="ar-SA"/>
        </w:rPr>
        <w:t>.</w:t>
      </w:r>
      <w:r w:rsidR="00C94ACC" w:rsidRPr="0056358D">
        <w:rPr>
          <w:rFonts w:ascii="Times New Roman" w:hAnsi="Times New Roman" w:cs="Times New Roman"/>
          <w:sz w:val="24"/>
          <w:szCs w:val="24"/>
          <w:lang w:val="en-GB" w:bidi="ar-SA"/>
        </w:rPr>
        <w:t>[</w:t>
      </w:r>
      <w:r w:rsidR="005C7B64" w:rsidRPr="005C7B64">
        <w:rPr>
          <w:rFonts w:ascii="Times New Roman" w:hAnsi="Times New Roman" w:cs="Times New Roman"/>
          <w:sz w:val="24"/>
          <w:szCs w:val="24"/>
          <w:highlight w:val="yellow"/>
          <w:lang w:val="en-GB" w:bidi="ar-SA"/>
        </w:rPr>
        <w:t>1</w:t>
      </w:r>
      <w:r w:rsidR="00A43C1F" w:rsidRPr="005C7B64">
        <w:rPr>
          <w:rFonts w:ascii="Times New Roman" w:hAnsi="Times New Roman" w:cs="Times New Roman"/>
          <w:sz w:val="24"/>
          <w:szCs w:val="24"/>
          <w:highlight w:val="yellow"/>
          <w:lang w:val="en-GB" w:bidi="ar-SA"/>
        </w:rPr>
        <w:t>6</w:t>
      </w:r>
      <w:r w:rsidR="00C94ACC" w:rsidRPr="0056358D">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w:t>
      </w:r>
      <w:r w:rsidR="00DA0E43">
        <w:rPr>
          <w:rFonts w:ascii="Times New Roman" w:hAnsi="Times New Roman" w:cs="Times New Roman"/>
          <w:sz w:val="24"/>
          <w:szCs w:val="24"/>
          <w:lang w:val="en-GB" w:bidi="ar-SA"/>
        </w:rPr>
        <w:t>A wide variety</w:t>
      </w:r>
      <w:r w:rsidR="00C75607" w:rsidRPr="00B0339C">
        <w:rPr>
          <w:rFonts w:ascii="Times New Roman" w:hAnsi="Times New Roman" w:cs="Times New Roman"/>
          <w:sz w:val="24"/>
          <w:szCs w:val="24"/>
          <w:lang w:val="en-GB" w:bidi="ar-SA"/>
        </w:rPr>
        <w:t xml:space="preserve"> of materials such as silica, iron oxide</w:t>
      </w:r>
      <w:r w:rsidR="00DA0E43">
        <w:rPr>
          <w:rFonts w:ascii="Times New Roman" w:hAnsi="Times New Roman" w:cs="Times New Roman"/>
          <w:sz w:val="24"/>
          <w:szCs w:val="24"/>
          <w:lang w:val="en-GB" w:bidi="ar-SA"/>
        </w:rPr>
        <w:t xml:space="preserve"> or</w:t>
      </w:r>
      <w:r w:rsidR="00C75607" w:rsidRPr="00B0339C">
        <w:rPr>
          <w:rFonts w:ascii="Times New Roman" w:hAnsi="Times New Roman" w:cs="Times New Roman"/>
          <w:sz w:val="24"/>
          <w:szCs w:val="24"/>
          <w:lang w:val="en-GB" w:bidi="ar-SA"/>
        </w:rPr>
        <w:t xml:space="preserve"> bentonite clay are often used to stabilise emulsion</w:t>
      </w:r>
      <w:r w:rsidR="001501A0">
        <w:rPr>
          <w:rFonts w:ascii="Times New Roman" w:hAnsi="Times New Roman" w:cs="Times New Roman"/>
          <w:sz w:val="24"/>
          <w:szCs w:val="24"/>
          <w:lang w:val="en-GB" w:bidi="ar-SA"/>
        </w:rPr>
        <w:t>s</w:t>
      </w:r>
      <w:r w:rsidR="00C75607" w:rsidRPr="00B0339C">
        <w:rPr>
          <w:rFonts w:ascii="Times New Roman" w:hAnsi="Times New Roman" w:cs="Times New Roman"/>
          <w:sz w:val="24"/>
          <w:szCs w:val="24"/>
          <w:lang w:val="en-GB" w:bidi="ar-SA"/>
        </w:rPr>
        <w:t xml:space="preserve">. However, most of them </w:t>
      </w:r>
      <w:r w:rsidR="00DA0E43">
        <w:rPr>
          <w:rFonts w:ascii="Times New Roman" w:hAnsi="Times New Roman" w:cs="Times New Roman"/>
          <w:sz w:val="24"/>
          <w:szCs w:val="24"/>
          <w:lang w:val="en-GB" w:bidi="ar-SA"/>
        </w:rPr>
        <w:t>require</w:t>
      </w:r>
      <w:r w:rsidR="00C75607" w:rsidRPr="00B0339C">
        <w:rPr>
          <w:rFonts w:ascii="Times New Roman" w:hAnsi="Times New Roman" w:cs="Times New Roman"/>
          <w:sz w:val="24"/>
          <w:szCs w:val="24"/>
          <w:lang w:val="en-GB" w:bidi="ar-SA"/>
        </w:rPr>
        <w:t xml:space="preserve"> surface modification to make them </w:t>
      </w:r>
      <w:proofErr w:type="spellStart"/>
      <w:r w:rsidR="001501A0">
        <w:rPr>
          <w:rFonts w:ascii="Times New Roman" w:hAnsi="Times New Roman" w:cs="Times New Roman"/>
          <w:sz w:val="24"/>
          <w:szCs w:val="24"/>
          <w:lang w:val="en-GB" w:bidi="ar-SA"/>
        </w:rPr>
        <w:t>interfacially</w:t>
      </w:r>
      <w:proofErr w:type="spellEnd"/>
      <w:r w:rsidR="00C75607" w:rsidRPr="00B0339C">
        <w:rPr>
          <w:rFonts w:ascii="Times New Roman" w:hAnsi="Times New Roman" w:cs="Times New Roman"/>
          <w:sz w:val="24"/>
          <w:szCs w:val="24"/>
          <w:lang w:val="en-GB" w:bidi="ar-SA"/>
        </w:rPr>
        <w:t xml:space="preserve"> active. Han and co-workers</w:t>
      </w:r>
      <w:r w:rsidR="004D3F41" w:rsidRPr="00B0339C">
        <w:rPr>
          <w:rFonts w:ascii="Times New Roman" w:hAnsi="Times New Roman" w:cs="Times New Roman"/>
          <w:sz w:val="24"/>
          <w:szCs w:val="24"/>
          <w:lang w:val="en-GB" w:bidi="ar-SA"/>
        </w:rPr>
        <w:t xml:space="preserve"> prepared </w:t>
      </w:r>
      <w:r w:rsidR="00603E5A">
        <w:rPr>
          <w:rFonts w:ascii="Times New Roman" w:hAnsi="Times New Roman" w:cs="Times New Roman"/>
          <w:sz w:val="24"/>
          <w:szCs w:val="24"/>
          <w:lang w:val="en-GB" w:bidi="ar-SA"/>
        </w:rPr>
        <w:t>surface-</w:t>
      </w:r>
      <w:r w:rsidR="004D3F41" w:rsidRPr="00B0339C">
        <w:rPr>
          <w:rFonts w:ascii="Times New Roman" w:hAnsi="Times New Roman" w:cs="Times New Roman"/>
          <w:sz w:val="24"/>
          <w:szCs w:val="24"/>
          <w:lang w:val="en-GB" w:bidi="ar-SA"/>
        </w:rPr>
        <w:t xml:space="preserve">active </w:t>
      </w:r>
      <w:proofErr w:type="spellStart"/>
      <w:r w:rsidR="004D3F41" w:rsidRPr="00B0339C">
        <w:rPr>
          <w:rFonts w:ascii="Times New Roman" w:hAnsi="Times New Roman" w:cs="Times New Roman"/>
          <w:sz w:val="24"/>
          <w:szCs w:val="24"/>
          <w:lang w:val="en-GB" w:bidi="ar-SA"/>
        </w:rPr>
        <w:t>Pd</w:t>
      </w:r>
      <w:proofErr w:type="spellEnd"/>
      <w:r w:rsidR="004D3F41" w:rsidRPr="00B0339C">
        <w:rPr>
          <w:rFonts w:ascii="Times New Roman" w:hAnsi="Times New Roman" w:cs="Times New Roman"/>
          <w:sz w:val="24"/>
          <w:szCs w:val="24"/>
          <w:lang w:val="en-GB" w:bidi="ar-SA"/>
        </w:rPr>
        <w:t xml:space="preserve">/C catalyst by loading </w:t>
      </w:r>
      <w:proofErr w:type="spellStart"/>
      <w:r w:rsidR="004D3F41" w:rsidRPr="00B0339C">
        <w:rPr>
          <w:rFonts w:ascii="Times New Roman" w:hAnsi="Times New Roman" w:cs="Times New Roman"/>
          <w:sz w:val="24"/>
          <w:szCs w:val="24"/>
          <w:lang w:val="en-GB" w:bidi="ar-SA"/>
        </w:rPr>
        <w:t>Pd</w:t>
      </w:r>
      <w:proofErr w:type="spellEnd"/>
      <w:r w:rsidR="004D3F41" w:rsidRPr="00B0339C">
        <w:rPr>
          <w:rFonts w:ascii="Times New Roman" w:hAnsi="Times New Roman" w:cs="Times New Roman"/>
          <w:sz w:val="24"/>
          <w:szCs w:val="24"/>
          <w:lang w:val="en-GB" w:bidi="ar-SA"/>
        </w:rPr>
        <w:t xml:space="preserve"> nanoparticles on carbon sphere</w:t>
      </w:r>
      <w:r w:rsidR="00E1704A">
        <w:rPr>
          <w:rFonts w:ascii="Times New Roman" w:hAnsi="Times New Roman" w:cs="Times New Roman"/>
          <w:sz w:val="24"/>
          <w:szCs w:val="24"/>
          <w:lang w:val="en-GB" w:bidi="ar-SA"/>
        </w:rPr>
        <w:t>s</w:t>
      </w:r>
      <w:r w:rsidR="004D3F41" w:rsidRPr="00B0339C">
        <w:rPr>
          <w:rFonts w:ascii="Times New Roman" w:hAnsi="Times New Roman" w:cs="Times New Roman"/>
          <w:sz w:val="24"/>
          <w:szCs w:val="24"/>
          <w:lang w:val="en-GB" w:bidi="ar-SA"/>
        </w:rPr>
        <w:t xml:space="preserve"> </w:t>
      </w:r>
      <w:r w:rsidR="00E1704A">
        <w:rPr>
          <w:rFonts w:ascii="Times New Roman" w:hAnsi="Times New Roman" w:cs="Times New Roman"/>
          <w:sz w:val="24"/>
          <w:szCs w:val="24"/>
          <w:lang w:val="en-GB" w:bidi="ar-SA"/>
        </w:rPr>
        <w:t xml:space="preserve">as </w:t>
      </w:r>
      <w:r w:rsidR="004D3F41" w:rsidRPr="00B0339C">
        <w:rPr>
          <w:rFonts w:ascii="Times New Roman" w:hAnsi="Times New Roman" w:cs="Times New Roman"/>
          <w:sz w:val="24"/>
          <w:szCs w:val="24"/>
          <w:lang w:val="en-GB" w:bidi="ar-SA"/>
        </w:rPr>
        <w:t>support for the hydrogenation of a series of aromatic compounds</w:t>
      </w:r>
      <w:proofErr w:type="gramStart"/>
      <w:r w:rsidR="004D3F41" w:rsidRPr="0056358D">
        <w:rPr>
          <w:rFonts w:ascii="Times New Roman" w:hAnsi="Times New Roman" w:cs="Times New Roman"/>
          <w:sz w:val="24"/>
          <w:szCs w:val="24"/>
          <w:lang w:val="en-GB" w:bidi="ar-SA"/>
        </w:rPr>
        <w:t>.</w:t>
      </w:r>
      <w:r w:rsidR="00C75607" w:rsidRPr="0056358D">
        <w:rPr>
          <w:rFonts w:ascii="Times New Roman" w:hAnsi="Times New Roman" w:cs="Times New Roman"/>
          <w:sz w:val="24"/>
          <w:szCs w:val="24"/>
          <w:lang w:val="en-GB" w:bidi="ar-SA"/>
        </w:rPr>
        <w:t>[</w:t>
      </w:r>
      <w:proofErr w:type="gramEnd"/>
      <w:r w:rsidR="00017F29">
        <w:rPr>
          <w:rFonts w:ascii="Times New Roman" w:hAnsi="Times New Roman" w:cs="Times New Roman"/>
          <w:sz w:val="24"/>
          <w:szCs w:val="24"/>
          <w:highlight w:val="yellow"/>
          <w:lang w:val="en-GB" w:bidi="ar-SA"/>
        </w:rPr>
        <w:t>77</w:t>
      </w:r>
      <w:r w:rsidR="00C75607" w:rsidRPr="0056358D">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Carbon materials, which possess hydrophilic groups (</w:t>
      </w:r>
      <w:r w:rsidR="004D3F41" w:rsidRPr="0056358D">
        <w:rPr>
          <w:rFonts w:ascii="Times New Roman" w:hAnsi="Times New Roman" w:cs="Times New Roman"/>
          <w:i/>
          <w:sz w:val="24"/>
          <w:szCs w:val="24"/>
          <w:lang w:val="en-GB" w:bidi="ar-SA"/>
        </w:rPr>
        <w:t>e.g</w:t>
      </w:r>
      <w:r w:rsidR="004D3F41" w:rsidRPr="00B0339C">
        <w:rPr>
          <w:rFonts w:ascii="Times New Roman" w:hAnsi="Times New Roman" w:cs="Times New Roman"/>
          <w:sz w:val="24"/>
          <w:szCs w:val="24"/>
          <w:lang w:val="en-GB" w:bidi="ar-SA"/>
        </w:rPr>
        <w:t xml:space="preserve">. carboxyl and hydroxyl) at the edges and hydrophobic </w:t>
      </w:r>
      <w:proofErr w:type="spellStart"/>
      <w:r w:rsidR="004D3F41" w:rsidRPr="00B0339C">
        <w:rPr>
          <w:rFonts w:ascii="Times New Roman" w:hAnsi="Times New Roman" w:cs="Times New Roman"/>
          <w:sz w:val="24"/>
          <w:szCs w:val="24"/>
          <w:lang w:val="en-GB" w:bidi="ar-SA"/>
        </w:rPr>
        <w:t>polyaromatic</w:t>
      </w:r>
      <w:proofErr w:type="spellEnd"/>
      <w:r w:rsidR="004D3F41" w:rsidRPr="00B0339C">
        <w:rPr>
          <w:rFonts w:ascii="Times New Roman" w:hAnsi="Times New Roman" w:cs="Times New Roman"/>
          <w:sz w:val="24"/>
          <w:szCs w:val="24"/>
          <w:lang w:val="en-GB" w:bidi="ar-SA"/>
        </w:rPr>
        <w:t xml:space="preserve"> benz</w:t>
      </w:r>
      <w:r w:rsidR="0056358D">
        <w:rPr>
          <w:rFonts w:ascii="Times New Roman" w:hAnsi="Times New Roman" w:cs="Times New Roman"/>
          <w:sz w:val="24"/>
          <w:szCs w:val="24"/>
          <w:lang w:val="en-GB" w:bidi="ar-SA"/>
        </w:rPr>
        <w:t>ene rings within the basal plane</w:t>
      </w:r>
      <w:r w:rsidR="004D3F41" w:rsidRPr="00B0339C">
        <w:rPr>
          <w:rFonts w:ascii="Times New Roman" w:hAnsi="Times New Roman" w:cs="Times New Roman"/>
          <w:sz w:val="24"/>
          <w:szCs w:val="24"/>
          <w:lang w:val="en-GB" w:bidi="ar-SA"/>
        </w:rPr>
        <w:t xml:space="preserve">, might assemble </w:t>
      </w:r>
      <w:r w:rsidR="0056358D">
        <w:rPr>
          <w:rFonts w:ascii="Times New Roman" w:hAnsi="Times New Roman" w:cs="Times New Roman"/>
          <w:sz w:val="24"/>
          <w:szCs w:val="24"/>
          <w:lang w:val="en-GB" w:bidi="ar-SA"/>
        </w:rPr>
        <w:t>at the interface</w:t>
      </w:r>
      <w:r w:rsidR="004D3F41" w:rsidRPr="00B0339C">
        <w:rPr>
          <w:rFonts w:ascii="Times New Roman" w:hAnsi="Times New Roman" w:cs="Times New Roman"/>
          <w:sz w:val="24"/>
          <w:szCs w:val="24"/>
          <w:lang w:val="en-GB" w:bidi="ar-SA"/>
        </w:rPr>
        <w:t xml:space="preserve"> of water and oil to form </w:t>
      </w:r>
      <w:r w:rsidR="0056358D">
        <w:rPr>
          <w:rFonts w:ascii="Times New Roman" w:hAnsi="Times New Roman" w:cs="Times New Roman"/>
          <w:sz w:val="24"/>
          <w:szCs w:val="24"/>
          <w:lang w:val="en-GB" w:bidi="ar-SA"/>
        </w:rPr>
        <w:t xml:space="preserve">a </w:t>
      </w:r>
      <w:r w:rsidR="004D3F41" w:rsidRPr="00B0339C">
        <w:rPr>
          <w:rFonts w:ascii="Times New Roman" w:hAnsi="Times New Roman" w:cs="Times New Roman"/>
          <w:sz w:val="24"/>
          <w:szCs w:val="24"/>
          <w:lang w:val="en-GB" w:bidi="ar-SA"/>
        </w:rPr>
        <w:t>Pickering emulsion without further modification</w:t>
      </w:r>
      <w:r w:rsidR="004D3F41" w:rsidRPr="0056358D">
        <w:rPr>
          <w:rFonts w:ascii="Times New Roman" w:hAnsi="Times New Roman" w:cs="Times New Roman"/>
          <w:sz w:val="24"/>
          <w:szCs w:val="24"/>
          <w:lang w:val="en-GB" w:bidi="ar-SA"/>
        </w:rPr>
        <w:t>.</w:t>
      </w:r>
      <w:r w:rsidR="00C75607" w:rsidRPr="0056358D">
        <w:rPr>
          <w:rFonts w:ascii="Times New Roman" w:hAnsi="Times New Roman" w:cs="Times New Roman"/>
          <w:sz w:val="24"/>
          <w:szCs w:val="24"/>
          <w:lang w:val="en-GB" w:bidi="ar-SA"/>
        </w:rPr>
        <w:t>[</w:t>
      </w:r>
      <w:r w:rsidR="00017F29">
        <w:rPr>
          <w:rFonts w:ascii="Times New Roman" w:hAnsi="Times New Roman" w:cs="Times New Roman"/>
          <w:sz w:val="24"/>
          <w:szCs w:val="24"/>
          <w:highlight w:val="yellow"/>
          <w:lang w:val="en-GB" w:bidi="ar-SA"/>
        </w:rPr>
        <w:t>77</w:t>
      </w:r>
      <w:r w:rsidR="00C75607" w:rsidRPr="0056358D">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w:t>
      </w:r>
    </w:p>
    <w:p w:rsidR="0098653C" w:rsidRDefault="00A45980" w:rsidP="00B0339C">
      <w:pPr>
        <w:autoSpaceDE w:val="0"/>
        <w:autoSpaceDN w:val="0"/>
        <w:adjustRightInd w:val="0"/>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bidi="ar-SA"/>
        </w:rPr>
        <w:t xml:space="preserve">Metals other than </w:t>
      </w:r>
      <w:proofErr w:type="spellStart"/>
      <w:r w:rsidRPr="00B0339C">
        <w:rPr>
          <w:rFonts w:ascii="Times New Roman" w:hAnsi="Times New Roman" w:cs="Times New Roman"/>
          <w:sz w:val="24"/>
          <w:szCs w:val="24"/>
          <w:lang w:val="en-GB" w:bidi="ar-SA"/>
        </w:rPr>
        <w:t>Pd</w:t>
      </w:r>
      <w:proofErr w:type="spellEnd"/>
      <w:r w:rsidRPr="00B0339C">
        <w:rPr>
          <w:rFonts w:ascii="Times New Roman" w:hAnsi="Times New Roman" w:cs="Times New Roman"/>
          <w:sz w:val="24"/>
          <w:szCs w:val="24"/>
          <w:lang w:val="en-GB" w:bidi="ar-SA"/>
        </w:rPr>
        <w:t xml:space="preserve"> have also been </w:t>
      </w:r>
      <w:r w:rsidR="00CB7950" w:rsidRPr="00B0339C">
        <w:rPr>
          <w:rFonts w:ascii="Times New Roman" w:hAnsi="Times New Roman" w:cs="Times New Roman"/>
          <w:sz w:val="24"/>
          <w:szCs w:val="24"/>
          <w:lang w:val="en-GB" w:bidi="ar-SA"/>
        </w:rPr>
        <w:t>immobilised in</w:t>
      </w:r>
      <w:r w:rsidR="00121536">
        <w:rPr>
          <w:rFonts w:ascii="Times New Roman" w:hAnsi="Times New Roman" w:cs="Times New Roman"/>
          <w:sz w:val="24"/>
          <w:szCs w:val="24"/>
          <w:lang w:val="en-GB" w:bidi="ar-SA"/>
        </w:rPr>
        <w:t>/on</w:t>
      </w:r>
      <w:r w:rsidR="00CB7950" w:rsidRPr="00B0339C">
        <w:rPr>
          <w:rFonts w:ascii="Times New Roman" w:hAnsi="Times New Roman" w:cs="Times New Roman"/>
          <w:sz w:val="24"/>
          <w:szCs w:val="24"/>
          <w:lang w:val="en-GB" w:bidi="ar-SA"/>
        </w:rPr>
        <w:t xml:space="preserve"> particles for interfacial catalysis</w:t>
      </w:r>
      <w:r w:rsidRPr="00B0339C">
        <w:rPr>
          <w:rFonts w:ascii="Times New Roman" w:hAnsi="Times New Roman" w:cs="Times New Roman"/>
          <w:sz w:val="24"/>
          <w:szCs w:val="24"/>
          <w:lang w:val="en-GB" w:bidi="ar-SA"/>
        </w:rPr>
        <w:t>.</w:t>
      </w:r>
      <w:r w:rsidR="002B4B7C" w:rsidRPr="00B0339C">
        <w:rPr>
          <w:rFonts w:ascii="Times New Roman" w:hAnsi="Times New Roman" w:cs="Times New Roman"/>
          <w:sz w:val="24"/>
          <w:szCs w:val="24"/>
          <w:lang w:val="en-GB" w:bidi="ar-SA"/>
        </w:rPr>
        <w:t xml:space="preserve"> Zhang </w:t>
      </w:r>
      <w:r w:rsidR="002B4B7C" w:rsidRPr="00B0339C">
        <w:rPr>
          <w:rFonts w:ascii="Times New Roman" w:hAnsi="Times New Roman" w:cs="Times New Roman"/>
          <w:i/>
          <w:sz w:val="24"/>
          <w:szCs w:val="24"/>
          <w:lang w:val="en-GB" w:bidi="ar-SA"/>
        </w:rPr>
        <w:t>et al</w:t>
      </w:r>
      <w:r w:rsidR="004D3F41" w:rsidRPr="00B0339C">
        <w:rPr>
          <w:rFonts w:ascii="Times New Roman" w:hAnsi="Times New Roman" w:cs="Times New Roman"/>
          <w:sz w:val="24"/>
          <w:szCs w:val="24"/>
          <w:lang w:val="en-GB" w:bidi="ar-SA"/>
        </w:rPr>
        <w:t xml:space="preserve">. used Ru deposited on </w:t>
      </w:r>
      <w:proofErr w:type="spellStart"/>
      <w:r w:rsidR="00121536">
        <w:rPr>
          <w:rFonts w:ascii="Times New Roman" w:hAnsi="Times New Roman" w:cs="Times New Roman"/>
          <w:sz w:val="24"/>
          <w:szCs w:val="24"/>
          <w:lang w:val="en-GB" w:bidi="ar-SA"/>
        </w:rPr>
        <w:t>titania</w:t>
      </w:r>
      <w:proofErr w:type="spellEnd"/>
      <w:r w:rsidR="00121536">
        <w:rPr>
          <w:rFonts w:ascii="Times New Roman" w:hAnsi="Times New Roman" w:cs="Times New Roman"/>
          <w:sz w:val="24"/>
          <w:szCs w:val="24"/>
          <w:lang w:val="en-GB" w:bidi="ar-SA"/>
        </w:rPr>
        <w:t xml:space="preserve"> </w:t>
      </w:r>
      <w:r w:rsidR="004D3F41" w:rsidRPr="00B0339C">
        <w:rPr>
          <w:rFonts w:ascii="Times New Roman" w:hAnsi="Times New Roman" w:cs="Times New Roman"/>
          <w:sz w:val="24"/>
          <w:szCs w:val="24"/>
          <w:lang w:val="en-GB" w:bidi="ar-SA"/>
        </w:rPr>
        <w:t>particles modified with (</w:t>
      </w:r>
      <w:proofErr w:type="spellStart"/>
      <w:r w:rsidR="004D3F41" w:rsidRPr="00B0339C">
        <w:rPr>
          <w:rFonts w:ascii="Times New Roman" w:hAnsi="Times New Roman" w:cs="Times New Roman"/>
          <w:sz w:val="24"/>
          <w:szCs w:val="24"/>
          <w:lang w:val="en-GB" w:bidi="ar-SA"/>
        </w:rPr>
        <w:t>MeO</w:t>
      </w:r>
      <w:proofErr w:type="spellEnd"/>
      <w:proofErr w:type="gramStart"/>
      <w:r w:rsidR="004D3F41" w:rsidRPr="00B0339C">
        <w:rPr>
          <w:rFonts w:ascii="Times New Roman" w:hAnsi="Times New Roman" w:cs="Times New Roman"/>
          <w:sz w:val="24"/>
          <w:szCs w:val="24"/>
          <w:lang w:val="en-GB" w:bidi="ar-SA"/>
        </w:rPr>
        <w:t>)</w:t>
      </w:r>
      <w:r w:rsidR="004D3F41" w:rsidRPr="00B0339C">
        <w:rPr>
          <w:rFonts w:ascii="Times New Roman" w:hAnsi="Times New Roman" w:cs="Times New Roman"/>
          <w:sz w:val="24"/>
          <w:szCs w:val="24"/>
          <w:vertAlign w:val="subscript"/>
          <w:lang w:val="en-GB" w:bidi="ar-SA"/>
        </w:rPr>
        <w:t>3</w:t>
      </w:r>
      <w:r w:rsidR="004D3F41" w:rsidRPr="00B0339C">
        <w:rPr>
          <w:rFonts w:ascii="Times New Roman" w:hAnsi="Times New Roman" w:cs="Times New Roman"/>
          <w:sz w:val="24"/>
          <w:szCs w:val="24"/>
          <w:lang w:val="en-GB" w:bidi="ar-SA"/>
        </w:rPr>
        <w:t>SiCH</w:t>
      </w:r>
      <w:r w:rsidR="004D3F41" w:rsidRPr="00B0339C">
        <w:rPr>
          <w:rFonts w:ascii="Times New Roman" w:hAnsi="Times New Roman" w:cs="Times New Roman"/>
          <w:sz w:val="24"/>
          <w:szCs w:val="24"/>
          <w:vertAlign w:val="subscript"/>
          <w:lang w:val="en-GB" w:bidi="ar-SA"/>
        </w:rPr>
        <w:t>3</w:t>
      </w:r>
      <w:proofErr w:type="gramEnd"/>
      <w:r w:rsidR="004D3F41" w:rsidRPr="00B0339C">
        <w:rPr>
          <w:rFonts w:ascii="Times New Roman" w:hAnsi="Times New Roman" w:cs="Times New Roman"/>
          <w:sz w:val="24"/>
          <w:szCs w:val="24"/>
          <w:lang w:val="en-GB" w:bidi="ar-SA"/>
        </w:rPr>
        <w:t xml:space="preserve"> for the selective hydrogenation of benzene in o/w and w/o emulsions</w:t>
      </w:r>
      <w:r w:rsidR="004D3F41" w:rsidRPr="00121536">
        <w:rPr>
          <w:rFonts w:ascii="Times New Roman" w:hAnsi="Times New Roman" w:cs="Times New Roman"/>
          <w:sz w:val="24"/>
          <w:szCs w:val="24"/>
          <w:lang w:val="en-GB" w:bidi="ar-SA"/>
        </w:rPr>
        <w:t>.</w:t>
      </w:r>
      <w:r w:rsidR="002B4B7C" w:rsidRPr="00121536">
        <w:rPr>
          <w:rFonts w:ascii="Times New Roman" w:hAnsi="Times New Roman" w:cs="Times New Roman"/>
          <w:sz w:val="24"/>
          <w:szCs w:val="24"/>
          <w:lang w:val="en-GB" w:bidi="ar-SA"/>
        </w:rPr>
        <w:t>[</w:t>
      </w:r>
      <w:r w:rsidR="004A30E1" w:rsidRPr="005C7B64">
        <w:rPr>
          <w:rFonts w:ascii="Times New Roman" w:hAnsi="Times New Roman" w:cs="Times New Roman"/>
          <w:sz w:val="24"/>
          <w:szCs w:val="24"/>
          <w:highlight w:val="yellow"/>
          <w:lang w:val="en-GB" w:bidi="ar-SA"/>
        </w:rPr>
        <w:t>2</w:t>
      </w:r>
      <w:r w:rsidR="005C7B64" w:rsidRPr="005C7B64">
        <w:rPr>
          <w:rFonts w:ascii="Times New Roman" w:hAnsi="Times New Roman" w:cs="Times New Roman"/>
          <w:sz w:val="24"/>
          <w:szCs w:val="24"/>
          <w:highlight w:val="yellow"/>
          <w:lang w:val="en-GB" w:bidi="ar-SA"/>
        </w:rPr>
        <w:t>1</w:t>
      </w:r>
      <w:r w:rsidR="002B4B7C" w:rsidRPr="00121536">
        <w:rPr>
          <w:rFonts w:ascii="Times New Roman" w:hAnsi="Times New Roman" w:cs="Times New Roman"/>
          <w:sz w:val="24"/>
          <w:szCs w:val="24"/>
          <w:lang w:val="en-GB" w:bidi="ar-SA"/>
        </w:rPr>
        <w:t>]</w:t>
      </w:r>
      <w:r w:rsidRPr="00B0339C">
        <w:rPr>
          <w:rFonts w:ascii="Times New Roman" w:hAnsi="Times New Roman" w:cs="Times New Roman"/>
          <w:sz w:val="24"/>
          <w:szCs w:val="24"/>
          <w:lang w:val="en-GB" w:bidi="ar-SA"/>
        </w:rPr>
        <w:t xml:space="preserve"> I</w:t>
      </w:r>
      <w:r w:rsidRPr="00B0339C">
        <w:rPr>
          <w:rFonts w:ascii="Times New Roman" w:hAnsi="Times New Roman" w:cs="Times New Roman"/>
          <w:sz w:val="24"/>
          <w:szCs w:val="24"/>
          <w:lang w:val="en-GB"/>
        </w:rPr>
        <w:t xml:space="preserve">n ref. </w:t>
      </w:r>
      <w:r w:rsidR="00017F29">
        <w:rPr>
          <w:rFonts w:ascii="Times New Roman" w:hAnsi="Times New Roman" w:cs="Times New Roman"/>
          <w:sz w:val="24"/>
          <w:szCs w:val="24"/>
          <w:highlight w:val="yellow"/>
          <w:lang w:val="en-GB"/>
        </w:rPr>
        <w:t>81</w:t>
      </w:r>
      <w:r w:rsidRPr="00121536">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cellulose nanofibers with aldehyde groups </w:t>
      </w:r>
      <w:r w:rsidR="002B4B7C" w:rsidRPr="00B0339C">
        <w:rPr>
          <w:rFonts w:ascii="Times New Roman" w:hAnsi="Times New Roman" w:cs="Times New Roman"/>
          <w:sz w:val="24"/>
          <w:szCs w:val="24"/>
          <w:lang w:val="en-GB"/>
        </w:rPr>
        <w:t>we</w:t>
      </w:r>
      <w:r w:rsidRPr="00B0339C">
        <w:rPr>
          <w:rFonts w:ascii="Times New Roman" w:hAnsi="Times New Roman" w:cs="Times New Roman"/>
          <w:sz w:val="24"/>
          <w:szCs w:val="24"/>
          <w:lang w:val="en-GB"/>
        </w:rPr>
        <w:t xml:space="preserve">re chosen as the solid emulsifier to stabilize Pickering emulsion droplets, coated with a series of metal </w:t>
      </w:r>
      <w:proofErr w:type="spellStart"/>
      <w:r w:rsidRPr="00B0339C">
        <w:rPr>
          <w:rFonts w:ascii="Times New Roman" w:hAnsi="Times New Roman" w:cs="Times New Roman"/>
          <w:sz w:val="24"/>
          <w:szCs w:val="24"/>
          <w:lang w:val="en-GB"/>
        </w:rPr>
        <w:t>nanocatalysts</w:t>
      </w:r>
      <w:proofErr w:type="spellEnd"/>
      <w:r w:rsidRPr="00B0339C">
        <w:rPr>
          <w:rFonts w:ascii="Times New Roman" w:hAnsi="Times New Roman" w:cs="Times New Roman"/>
          <w:sz w:val="24"/>
          <w:szCs w:val="24"/>
          <w:lang w:val="en-GB"/>
        </w:rPr>
        <w:t xml:space="preserve"> (</w:t>
      </w:r>
      <w:proofErr w:type="spellStart"/>
      <w:r w:rsidRPr="00B0339C">
        <w:rPr>
          <w:rFonts w:ascii="Times New Roman" w:hAnsi="Times New Roman" w:cs="Times New Roman"/>
          <w:sz w:val="24"/>
          <w:szCs w:val="24"/>
          <w:lang w:val="en-GB"/>
        </w:rPr>
        <w:t>Pd</w:t>
      </w:r>
      <w:proofErr w:type="spellEnd"/>
      <w:r w:rsidRPr="00B0339C">
        <w:rPr>
          <w:rFonts w:ascii="Times New Roman" w:hAnsi="Times New Roman" w:cs="Times New Roman"/>
          <w:sz w:val="24"/>
          <w:szCs w:val="24"/>
          <w:lang w:val="en-GB"/>
        </w:rPr>
        <w:t xml:space="preserve">, Au, Pt) </w:t>
      </w:r>
      <w:r w:rsidRPr="00B0339C">
        <w:rPr>
          <w:rFonts w:ascii="Times New Roman" w:hAnsi="Times New Roman" w:cs="Times New Roman"/>
          <w:i/>
          <w:sz w:val="24"/>
          <w:szCs w:val="24"/>
          <w:lang w:val="en-GB"/>
        </w:rPr>
        <w:t>via</w:t>
      </w:r>
      <w:r w:rsidRPr="00B0339C">
        <w:rPr>
          <w:rFonts w:ascii="Times New Roman" w:hAnsi="Times New Roman" w:cs="Times New Roman"/>
          <w:sz w:val="24"/>
          <w:szCs w:val="24"/>
          <w:lang w:val="en-GB"/>
        </w:rPr>
        <w:t xml:space="preserve"> a facile aldehyde-induced reduction method to study the reduction of various organic substrates by NaBH</w:t>
      </w:r>
      <w:r w:rsidRPr="00B0339C">
        <w:rPr>
          <w:rFonts w:ascii="Times New Roman" w:hAnsi="Times New Roman" w:cs="Times New Roman"/>
          <w:sz w:val="24"/>
          <w:szCs w:val="24"/>
          <w:vertAlign w:val="subscript"/>
          <w:lang w:val="en-GB"/>
        </w:rPr>
        <w:t>4</w:t>
      </w:r>
      <w:r w:rsidRPr="00B0339C">
        <w:rPr>
          <w:rFonts w:ascii="Times New Roman" w:hAnsi="Times New Roman" w:cs="Times New Roman"/>
          <w:sz w:val="24"/>
          <w:szCs w:val="24"/>
          <w:lang w:val="en-GB"/>
        </w:rPr>
        <w:t>.</w:t>
      </w:r>
    </w:p>
    <w:p w:rsidR="00C35EFD" w:rsidRPr="00B0339C" w:rsidRDefault="00D80318" w:rsidP="00B0339C">
      <w:pPr>
        <w:autoSpaceDE w:val="0"/>
        <w:autoSpaceDN w:val="0"/>
        <w:adjustRightInd w:val="0"/>
        <w:spacing w:line="360" w:lineRule="auto"/>
        <w:jc w:val="both"/>
        <w:rPr>
          <w:rFonts w:ascii="Times New Roman" w:hAnsi="Times New Roman" w:cs="Times New Roman"/>
          <w:sz w:val="24"/>
          <w:szCs w:val="24"/>
          <w:lang w:val="en-GB"/>
        </w:rPr>
      </w:pPr>
      <w:proofErr w:type="spellStart"/>
      <w:r w:rsidRPr="00AC6B7F">
        <w:rPr>
          <w:rFonts w:ascii="Times New Roman" w:hAnsi="Times New Roman" w:cs="Times New Roman"/>
          <w:sz w:val="24"/>
          <w:szCs w:val="24"/>
          <w:highlight w:val="yellow"/>
          <w:lang w:val="en-GB"/>
        </w:rPr>
        <w:t>Cakmak</w:t>
      </w:r>
      <w:proofErr w:type="spellEnd"/>
      <w:r w:rsidRPr="00AC6B7F">
        <w:rPr>
          <w:rFonts w:ascii="Times New Roman" w:hAnsi="Times New Roman" w:cs="Times New Roman"/>
          <w:sz w:val="24"/>
          <w:szCs w:val="24"/>
          <w:highlight w:val="yellow"/>
          <w:lang w:val="en-GB"/>
        </w:rPr>
        <w:t xml:space="preserve"> and Keating </w:t>
      </w:r>
      <w:r w:rsidR="00D51012" w:rsidRPr="00AC6B7F">
        <w:rPr>
          <w:rFonts w:ascii="Times New Roman" w:hAnsi="Times New Roman" w:cs="Times New Roman"/>
          <w:sz w:val="24"/>
          <w:szCs w:val="24"/>
          <w:highlight w:val="yellow"/>
          <w:lang w:val="en-GB"/>
        </w:rPr>
        <w:t>employ</w:t>
      </w:r>
      <w:r w:rsidRPr="00AC6B7F">
        <w:rPr>
          <w:rFonts w:ascii="Times New Roman" w:hAnsi="Times New Roman" w:cs="Times New Roman"/>
          <w:sz w:val="24"/>
          <w:szCs w:val="24"/>
          <w:highlight w:val="yellow"/>
          <w:lang w:val="en-GB"/>
        </w:rPr>
        <w:t xml:space="preserve">ed three natural </w:t>
      </w:r>
      <w:r w:rsidR="006579CF" w:rsidRPr="00AC6B7F">
        <w:rPr>
          <w:rFonts w:ascii="Times New Roman" w:hAnsi="Times New Roman" w:cs="Times New Roman"/>
          <w:sz w:val="24"/>
          <w:szCs w:val="24"/>
          <w:highlight w:val="yellow"/>
          <w:lang w:val="en-GB"/>
        </w:rPr>
        <w:t xml:space="preserve">clay </w:t>
      </w:r>
      <w:r w:rsidRPr="00AC6B7F">
        <w:rPr>
          <w:rFonts w:ascii="Times New Roman" w:hAnsi="Times New Roman" w:cs="Times New Roman"/>
          <w:sz w:val="24"/>
          <w:szCs w:val="24"/>
          <w:highlight w:val="yellow"/>
          <w:lang w:val="en-GB"/>
        </w:rPr>
        <w:t xml:space="preserve">mineral particles (kaolinite, montmorillonite and </w:t>
      </w:r>
      <w:proofErr w:type="spellStart"/>
      <w:r w:rsidRPr="00AC6B7F">
        <w:rPr>
          <w:rFonts w:ascii="Times New Roman" w:hAnsi="Times New Roman" w:cs="Times New Roman"/>
          <w:sz w:val="24"/>
          <w:szCs w:val="24"/>
          <w:highlight w:val="yellow"/>
          <w:lang w:val="en-GB"/>
        </w:rPr>
        <w:t>illite</w:t>
      </w:r>
      <w:proofErr w:type="spellEnd"/>
      <w:r w:rsidRPr="00AC6B7F">
        <w:rPr>
          <w:rFonts w:ascii="Times New Roman" w:hAnsi="Times New Roman" w:cs="Times New Roman"/>
          <w:sz w:val="24"/>
          <w:szCs w:val="24"/>
          <w:highlight w:val="yellow"/>
          <w:lang w:val="en-GB"/>
        </w:rPr>
        <w:t>)</w:t>
      </w:r>
      <w:r w:rsidR="00D51012" w:rsidRPr="00AC6B7F">
        <w:rPr>
          <w:rFonts w:ascii="Times New Roman" w:hAnsi="Times New Roman" w:cs="Times New Roman"/>
          <w:sz w:val="24"/>
          <w:szCs w:val="24"/>
          <w:highlight w:val="yellow"/>
          <w:lang w:val="en-GB"/>
        </w:rPr>
        <w:t xml:space="preserve"> both </w:t>
      </w:r>
      <w:r w:rsidRPr="00AC6B7F">
        <w:rPr>
          <w:rFonts w:ascii="Times New Roman" w:hAnsi="Times New Roman" w:cs="Times New Roman"/>
          <w:sz w:val="24"/>
          <w:szCs w:val="24"/>
          <w:highlight w:val="yellow"/>
          <w:lang w:val="en-GB"/>
        </w:rPr>
        <w:t xml:space="preserve">as stabilisers </w:t>
      </w:r>
      <w:r w:rsidR="00D51012" w:rsidRPr="00AC6B7F">
        <w:rPr>
          <w:rFonts w:ascii="Times New Roman" w:hAnsi="Times New Roman" w:cs="Times New Roman"/>
          <w:sz w:val="24"/>
          <w:szCs w:val="24"/>
          <w:highlight w:val="yellow"/>
          <w:lang w:val="en-GB"/>
        </w:rPr>
        <w:t>for</w:t>
      </w:r>
      <w:r w:rsidRPr="00AC6B7F">
        <w:rPr>
          <w:rFonts w:ascii="Times New Roman" w:hAnsi="Times New Roman" w:cs="Times New Roman"/>
          <w:sz w:val="24"/>
          <w:szCs w:val="24"/>
          <w:highlight w:val="yellow"/>
          <w:lang w:val="en-GB"/>
        </w:rPr>
        <w:t xml:space="preserve"> </w:t>
      </w:r>
      <w:r w:rsidR="00D51012" w:rsidRPr="00AC6B7F">
        <w:rPr>
          <w:rFonts w:ascii="Times New Roman" w:hAnsi="Times New Roman" w:cs="Times New Roman"/>
          <w:sz w:val="24"/>
          <w:szCs w:val="24"/>
          <w:highlight w:val="yellow"/>
          <w:lang w:val="en-GB"/>
        </w:rPr>
        <w:t xml:space="preserve">a </w:t>
      </w:r>
      <w:r w:rsidRPr="00AC6B7F">
        <w:rPr>
          <w:rFonts w:ascii="Times New Roman" w:hAnsi="Times New Roman" w:cs="Times New Roman"/>
          <w:sz w:val="24"/>
          <w:szCs w:val="24"/>
          <w:highlight w:val="yellow"/>
          <w:lang w:val="en-GB"/>
        </w:rPr>
        <w:t>dextran</w:t>
      </w:r>
      <w:r w:rsidR="00D51012" w:rsidRPr="00AC6B7F">
        <w:rPr>
          <w:rFonts w:ascii="Times New Roman" w:hAnsi="Times New Roman" w:cs="Times New Roman"/>
          <w:sz w:val="24"/>
          <w:szCs w:val="24"/>
          <w:highlight w:val="yellow"/>
          <w:lang w:val="en-GB"/>
        </w:rPr>
        <w:t>-in-PEG</w:t>
      </w:r>
      <w:r w:rsidRPr="00AC6B7F">
        <w:rPr>
          <w:rFonts w:ascii="Times New Roman" w:hAnsi="Times New Roman" w:cs="Times New Roman"/>
          <w:sz w:val="24"/>
          <w:szCs w:val="24"/>
          <w:highlight w:val="yellow"/>
          <w:lang w:val="en-GB"/>
        </w:rPr>
        <w:t xml:space="preserve"> ATPS </w:t>
      </w:r>
      <w:r w:rsidR="00D51012" w:rsidRPr="00AC6B7F">
        <w:rPr>
          <w:rFonts w:ascii="Times New Roman" w:hAnsi="Times New Roman" w:cs="Times New Roman"/>
          <w:sz w:val="24"/>
          <w:szCs w:val="24"/>
          <w:highlight w:val="yellow"/>
          <w:lang w:val="en-GB"/>
        </w:rPr>
        <w:t>and</w:t>
      </w:r>
      <w:r w:rsidR="006579CF" w:rsidRPr="00AC6B7F">
        <w:rPr>
          <w:rFonts w:ascii="Times New Roman" w:hAnsi="Times New Roman" w:cs="Times New Roman"/>
          <w:sz w:val="24"/>
          <w:szCs w:val="24"/>
          <w:highlight w:val="yellow"/>
          <w:lang w:val="en-GB"/>
        </w:rPr>
        <w:t xml:space="preserve"> a</w:t>
      </w:r>
      <w:r w:rsidRPr="00AC6B7F">
        <w:rPr>
          <w:rFonts w:ascii="Times New Roman" w:hAnsi="Times New Roman" w:cs="Times New Roman"/>
          <w:sz w:val="24"/>
          <w:szCs w:val="24"/>
          <w:highlight w:val="yellow"/>
          <w:lang w:val="en-GB"/>
        </w:rPr>
        <w:t xml:space="preserve">s catalysts for the reaction of </w:t>
      </w:r>
      <w:r w:rsidRPr="00AC6B7F">
        <w:rPr>
          <w:rFonts w:ascii="Times New Roman" w:hAnsi="Times New Roman" w:cs="Times New Roman"/>
          <w:i/>
          <w:sz w:val="24"/>
          <w:szCs w:val="24"/>
          <w:highlight w:val="yellow"/>
          <w:lang w:val="en-GB"/>
        </w:rPr>
        <w:t>o</w:t>
      </w:r>
      <w:r w:rsidRPr="00AC6B7F">
        <w:rPr>
          <w:rFonts w:ascii="Times New Roman" w:hAnsi="Times New Roman" w:cs="Times New Roman"/>
          <w:sz w:val="24"/>
          <w:szCs w:val="24"/>
          <w:highlight w:val="yellow"/>
          <w:lang w:val="en-GB"/>
        </w:rPr>
        <w:t>-</w:t>
      </w:r>
      <w:proofErr w:type="spellStart"/>
      <w:r w:rsidRPr="00AC6B7F">
        <w:rPr>
          <w:rFonts w:ascii="Times New Roman" w:hAnsi="Times New Roman" w:cs="Times New Roman"/>
          <w:sz w:val="24"/>
          <w:szCs w:val="24"/>
          <w:highlight w:val="yellow"/>
          <w:lang w:val="en-GB"/>
        </w:rPr>
        <w:t>phenylenediamine</w:t>
      </w:r>
      <w:proofErr w:type="spellEnd"/>
      <w:r w:rsidRPr="00AC6B7F">
        <w:rPr>
          <w:rFonts w:ascii="Times New Roman" w:hAnsi="Times New Roman" w:cs="Times New Roman"/>
          <w:sz w:val="24"/>
          <w:szCs w:val="24"/>
          <w:highlight w:val="yellow"/>
          <w:lang w:val="en-GB"/>
        </w:rPr>
        <w:t xml:space="preserve"> with peroxide to form 2,3-diaminophenazone.[</w:t>
      </w:r>
      <w:r w:rsidR="00017F29">
        <w:rPr>
          <w:rFonts w:ascii="Times New Roman" w:hAnsi="Times New Roman" w:cs="Times New Roman"/>
          <w:sz w:val="24"/>
          <w:szCs w:val="24"/>
          <w:highlight w:val="yellow"/>
          <w:lang w:val="en-GB"/>
        </w:rPr>
        <w:t>37</w:t>
      </w:r>
      <w:r w:rsidRPr="00AC6B7F">
        <w:rPr>
          <w:rFonts w:ascii="Times New Roman" w:hAnsi="Times New Roman" w:cs="Times New Roman"/>
          <w:sz w:val="24"/>
          <w:szCs w:val="24"/>
          <w:highlight w:val="yellow"/>
          <w:lang w:val="en-GB"/>
        </w:rPr>
        <w:t>]</w:t>
      </w:r>
      <w:r w:rsidR="006579CF" w:rsidRPr="00AC6B7F">
        <w:rPr>
          <w:rFonts w:ascii="Times New Roman" w:hAnsi="Times New Roman" w:cs="Times New Roman"/>
          <w:sz w:val="24"/>
          <w:szCs w:val="24"/>
          <w:highlight w:val="yellow"/>
          <w:lang w:val="en-GB"/>
        </w:rPr>
        <w:t xml:space="preserve"> While montmorillonite </w:t>
      </w:r>
      <w:r w:rsidR="008B5E61">
        <w:rPr>
          <w:rFonts w:ascii="Times New Roman" w:hAnsi="Times New Roman" w:cs="Times New Roman"/>
          <w:sz w:val="24"/>
          <w:szCs w:val="24"/>
          <w:highlight w:val="yellow"/>
          <w:lang w:val="en-GB"/>
        </w:rPr>
        <w:t>was n</w:t>
      </w:r>
      <w:r w:rsidR="00017F29">
        <w:rPr>
          <w:rFonts w:ascii="Times New Roman" w:hAnsi="Times New Roman" w:cs="Times New Roman"/>
          <w:sz w:val="24"/>
          <w:szCs w:val="24"/>
          <w:highlight w:val="yellow"/>
          <w:lang w:val="en-GB"/>
        </w:rPr>
        <w:t>ot surface-active,</w:t>
      </w:r>
      <w:r w:rsidR="006579CF" w:rsidRPr="00AC6B7F">
        <w:rPr>
          <w:rFonts w:ascii="Times New Roman" w:hAnsi="Times New Roman" w:cs="Times New Roman"/>
          <w:color w:val="FF0000"/>
          <w:sz w:val="24"/>
          <w:szCs w:val="24"/>
          <w:highlight w:val="yellow"/>
          <w:lang w:val="en-GB"/>
        </w:rPr>
        <w:t xml:space="preserve"> </w:t>
      </w:r>
      <w:r w:rsidR="006579CF" w:rsidRPr="00AC6B7F">
        <w:rPr>
          <w:rFonts w:ascii="Times New Roman" w:hAnsi="Times New Roman" w:cs="Times New Roman"/>
          <w:sz w:val="24"/>
          <w:szCs w:val="24"/>
          <w:highlight w:val="yellow"/>
          <w:lang w:val="en-GB"/>
        </w:rPr>
        <w:t>b</w:t>
      </w:r>
      <w:r w:rsidRPr="00AC6B7F">
        <w:rPr>
          <w:rFonts w:ascii="Times New Roman" w:hAnsi="Times New Roman" w:cs="Times New Roman"/>
          <w:sz w:val="24"/>
          <w:szCs w:val="24"/>
          <w:highlight w:val="yellow"/>
          <w:lang w:val="en-GB"/>
        </w:rPr>
        <w:t xml:space="preserve">oth </w:t>
      </w:r>
      <w:proofErr w:type="spellStart"/>
      <w:r w:rsidRPr="00AC6B7F">
        <w:rPr>
          <w:rFonts w:ascii="Times New Roman" w:hAnsi="Times New Roman" w:cs="Times New Roman"/>
          <w:sz w:val="24"/>
          <w:szCs w:val="24"/>
          <w:highlight w:val="yellow"/>
          <w:lang w:val="en-GB"/>
        </w:rPr>
        <w:t>illite</w:t>
      </w:r>
      <w:proofErr w:type="spellEnd"/>
      <w:r w:rsidRPr="00AC6B7F">
        <w:rPr>
          <w:rFonts w:ascii="Times New Roman" w:hAnsi="Times New Roman" w:cs="Times New Roman"/>
          <w:sz w:val="24"/>
          <w:szCs w:val="24"/>
          <w:highlight w:val="yellow"/>
          <w:lang w:val="en-GB"/>
        </w:rPr>
        <w:t xml:space="preserve"> and kaolinite could stabilise droplet</w:t>
      </w:r>
      <w:r w:rsidR="00D51012" w:rsidRPr="00AC6B7F">
        <w:rPr>
          <w:rFonts w:ascii="Times New Roman" w:hAnsi="Times New Roman" w:cs="Times New Roman"/>
          <w:sz w:val="24"/>
          <w:szCs w:val="24"/>
          <w:highlight w:val="yellow"/>
          <w:lang w:val="en-GB"/>
        </w:rPr>
        <w:t>s</w:t>
      </w:r>
      <w:r w:rsidR="000D7F21" w:rsidRPr="00AC6B7F">
        <w:rPr>
          <w:rFonts w:ascii="Times New Roman" w:hAnsi="Times New Roman" w:cs="Times New Roman"/>
          <w:sz w:val="24"/>
          <w:szCs w:val="24"/>
          <w:highlight w:val="yellow"/>
          <w:lang w:val="en-GB"/>
        </w:rPr>
        <w:t xml:space="preserve"> but</w:t>
      </w:r>
      <w:r w:rsidR="00D51012" w:rsidRPr="00AC6B7F">
        <w:rPr>
          <w:rFonts w:ascii="Times New Roman" w:hAnsi="Times New Roman" w:cs="Times New Roman"/>
          <w:sz w:val="24"/>
          <w:szCs w:val="24"/>
          <w:highlight w:val="yellow"/>
          <w:lang w:val="en-GB"/>
        </w:rPr>
        <w:t xml:space="preserve"> </w:t>
      </w:r>
      <w:proofErr w:type="spellStart"/>
      <w:r w:rsidR="000D7F21" w:rsidRPr="00AC6B7F">
        <w:rPr>
          <w:rFonts w:ascii="Times New Roman" w:hAnsi="Times New Roman" w:cs="Times New Roman"/>
          <w:sz w:val="24"/>
          <w:szCs w:val="24"/>
          <w:highlight w:val="yellow"/>
          <w:lang w:val="en-GB"/>
        </w:rPr>
        <w:t>i</w:t>
      </w:r>
      <w:r w:rsidR="00D51012" w:rsidRPr="00AC6B7F">
        <w:rPr>
          <w:rFonts w:ascii="Times New Roman" w:hAnsi="Times New Roman" w:cs="Times New Roman"/>
          <w:sz w:val="24"/>
          <w:szCs w:val="24"/>
          <w:highlight w:val="yellow"/>
          <w:lang w:val="en-GB"/>
        </w:rPr>
        <w:t>llite</w:t>
      </w:r>
      <w:proofErr w:type="spellEnd"/>
      <w:r w:rsidR="00D51012" w:rsidRPr="00AC6B7F">
        <w:rPr>
          <w:rFonts w:ascii="Times New Roman" w:hAnsi="Times New Roman" w:cs="Times New Roman"/>
          <w:sz w:val="24"/>
          <w:szCs w:val="24"/>
          <w:highlight w:val="yellow"/>
          <w:lang w:val="en-GB"/>
        </w:rPr>
        <w:t xml:space="preserve"> was </w:t>
      </w:r>
      <w:r w:rsidR="000D7F21" w:rsidRPr="00AC6B7F">
        <w:rPr>
          <w:rFonts w:ascii="Times New Roman" w:hAnsi="Times New Roman" w:cs="Times New Roman"/>
          <w:sz w:val="24"/>
          <w:szCs w:val="24"/>
          <w:highlight w:val="yellow"/>
          <w:lang w:val="en-GB"/>
        </w:rPr>
        <w:t xml:space="preserve">more active </w:t>
      </w:r>
      <w:r w:rsidR="00D51012" w:rsidRPr="00AC6B7F">
        <w:rPr>
          <w:rFonts w:ascii="Times New Roman" w:hAnsi="Times New Roman" w:cs="Times New Roman"/>
          <w:sz w:val="24"/>
          <w:szCs w:val="24"/>
          <w:highlight w:val="yellow"/>
          <w:lang w:val="en-GB"/>
        </w:rPr>
        <w:t>in this react</w:t>
      </w:r>
      <w:r w:rsidRPr="00AC6B7F">
        <w:rPr>
          <w:rFonts w:ascii="Times New Roman" w:hAnsi="Times New Roman" w:cs="Times New Roman"/>
          <w:sz w:val="24"/>
          <w:szCs w:val="24"/>
          <w:highlight w:val="yellow"/>
          <w:lang w:val="en-GB"/>
        </w:rPr>
        <w:t>ion.</w:t>
      </w:r>
      <w:r w:rsidR="006579CF" w:rsidRPr="00AC6B7F">
        <w:rPr>
          <w:rFonts w:ascii="Times New Roman" w:hAnsi="Times New Roman" w:cs="Times New Roman"/>
          <w:sz w:val="24"/>
          <w:szCs w:val="24"/>
          <w:highlight w:val="yellow"/>
          <w:lang w:val="en-GB"/>
        </w:rPr>
        <w:t>[</w:t>
      </w:r>
      <w:r w:rsidR="00017F29">
        <w:rPr>
          <w:rFonts w:ascii="Times New Roman" w:hAnsi="Times New Roman" w:cs="Times New Roman"/>
          <w:sz w:val="24"/>
          <w:szCs w:val="24"/>
          <w:highlight w:val="yellow"/>
          <w:lang w:val="en-GB"/>
        </w:rPr>
        <w:t>37</w:t>
      </w:r>
      <w:r w:rsidR="006579CF" w:rsidRPr="00AC6B7F">
        <w:rPr>
          <w:rFonts w:ascii="Times New Roman" w:hAnsi="Times New Roman" w:cs="Times New Roman"/>
          <w:sz w:val="24"/>
          <w:szCs w:val="24"/>
          <w:highlight w:val="yellow"/>
          <w:lang w:val="en-GB"/>
        </w:rPr>
        <w:t>]</w:t>
      </w:r>
    </w:p>
    <w:p w:rsidR="002E6143" w:rsidRDefault="002E6143" w:rsidP="00B0339C">
      <w:pPr>
        <w:spacing w:line="360" w:lineRule="auto"/>
        <w:jc w:val="both"/>
        <w:rPr>
          <w:rFonts w:ascii="Times New Roman" w:hAnsi="Times New Roman" w:cs="Times New Roman"/>
          <w:sz w:val="24"/>
          <w:szCs w:val="24"/>
          <w:lang w:val="en-GB" w:bidi="ar-SA"/>
        </w:rPr>
      </w:pPr>
      <w:r w:rsidRPr="00B0339C">
        <w:rPr>
          <w:rFonts w:ascii="Times New Roman" w:hAnsi="Times New Roman" w:cs="Times New Roman"/>
          <w:sz w:val="24"/>
          <w:szCs w:val="24"/>
          <w:lang w:val="en-GB" w:bidi="ar-SA"/>
        </w:rPr>
        <w:t>Mineral acids, such as H</w:t>
      </w:r>
      <w:r w:rsidRPr="00B0339C">
        <w:rPr>
          <w:rFonts w:ascii="Times New Roman" w:hAnsi="Times New Roman" w:cs="Times New Roman"/>
          <w:sz w:val="24"/>
          <w:szCs w:val="24"/>
          <w:vertAlign w:val="subscript"/>
          <w:lang w:val="en-GB" w:bidi="ar-SA"/>
        </w:rPr>
        <w:t>2</w:t>
      </w:r>
      <w:r w:rsidRPr="00B0339C">
        <w:rPr>
          <w:rFonts w:ascii="Times New Roman" w:hAnsi="Times New Roman" w:cs="Times New Roman"/>
          <w:sz w:val="24"/>
          <w:szCs w:val="24"/>
          <w:lang w:val="en-GB" w:bidi="ar-SA"/>
        </w:rPr>
        <w:t>SO</w:t>
      </w:r>
      <w:r w:rsidRPr="00B0339C">
        <w:rPr>
          <w:rFonts w:ascii="Times New Roman" w:hAnsi="Times New Roman" w:cs="Times New Roman"/>
          <w:sz w:val="24"/>
          <w:szCs w:val="24"/>
          <w:vertAlign w:val="subscript"/>
          <w:lang w:val="en-GB" w:bidi="ar-SA"/>
        </w:rPr>
        <w:t>4</w:t>
      </w:r>
      <w:r w:rsidRPr="00B0339C">
        <w:rPr>
          <w:rFonts w:ascii="Times New Roman" w:hAnsi="Times New Roman" w:cs="Times New Roman"/>
          <w:sz w:val="24"/>
          <w:szCs w:val="24"/>
          <w:lang w:val="en-GB" w:bidi="ar-SA"/>
        </w:rPr>
        <w:t>, H</w:t>
      </w:r>
      <w:r w:rsidRPr="00B0339C">
        <w:rPr>
          <w:rFonts w:ascii="Times New Roman" w:hAnsi="Times New Roman" w:cs="Times New Roman"/>
          <w:sz w:val="24"/>
          <w:szCs w:val="24"/>
          <w:vertAlign w:val="subscript"/>
          <w:lang w:val="en-GB" w:bidi="ar-SA"/>
        </w:rPr>
        <w:t>3</w:t>
      </w:r>
      <w:r w:rsidRPr="00B0339C">
        <w:rPr>
          <w:rFonts w:ascii="Times New Roman" w:hAnsi="Times New Roman" w:cs="Times New Roman"/>
          <w:sz w:val="24"/>
          <w:szCs w:val="24"/>
          <w:lang w:val="en-GB" w:bidi="ar-SA"/>
        </w:rPr>
        <w:t>PO</w:t>
      </w:r>
      <w:r w:rsidRPr="00B0339C">
        <w:rPr>
          <w:rFonts w:ascii="Times New Roman" w:hAnsi="Times New Roman" w:cs="Times New Roman"/>
          <w:sz w:val="24"/>
          <w:szCs w:val="24"/>
          <w:vertAlign w:val="subscript"/>
          <w:lang w:val="en-GB" w:bidi="ar-SA"/>
        </w:rPr>
        <w:t>4</w:t>
      </w:r>
      <w:r w:rsidRPr="00B0339C">
        <w:rPr>
          <w:rFonts w:ascii="Times New Roman" w:hAnsi="Times New Roman" w:cs="Times New Roman"/>
          <w:sz w:val="24"/>
          <w:szCs w:val="24"/>
          <w:lang w:val="en-GB" w:bidi="ar-SA"/>
        </w:rPr>
        <w:t xml:space="preserve"> and HF</w:t>
      </w:r>
      <w:r w:rsidR="00AC47CF" w:rsidRPr="00B0339C">
        <w:rPr>
          <w:rFonts w:ascii="Times New Roman" w:hAnsi="Times New Roman" w:cs="Times New Roman"/>
          <w:sz w:val="24"/>
          <w:szCs w:val="24"/>
          <w:lang w:val="en-GB" w:bidi="ar-SA"/>
        </w:rPr>
        <w:t>,</w:t>
      </w:r>
      <w:r w:rsidRPr="00B0339C">
        <w:rPr>
          <w:rFonts w:ascii="Times New Roman" w:hAnsi="Times New Roman" w:cs="Times New Roman"/>
          <w:sz w:val="24"/>
          <w:szCs w:val="24"/>
          <w:lang w:val="en-GB" w:bidi="ar-SA"/>
        </w:rPr>
        <w:t xml:space="preserve"> </w:t>
      </w:r>
      <w:r w:rsidR="006516A3" w:rsidRPr="00B0339C">
        <w:rPr>
          <w:rFonts w:ascii="Times New Roman" w:hAnsi="Times New Roman" w:cs="Times New Roman"/>
          <w:sz w:val="24"/>
          <w:szCs w:val="24"/>
          <w:lang w:val="en-GB" w:bidi="ar-SA"/>
        </w:rPr>
        <w:t>are</w:t>
      </w:r>
      <w:r w:rsidRPr="00B0339C">
        <w:rPr>
          <w:rFonts w:ascii="Times New Roman" w:hAnsi="Times New Roman" w:cs="Times New Roman"/>
          <w:sz w:val="24"/>
          <w:szCs w:val="24"/>
          <w:lang w:val="en-GB" w:bidi="ar-SA"/>
        </w:rPr>
        <w:t xml:space="preserve"> used as homogenous acid catalysts for several applications</w:t>
      </w:r>
      <w:r w:rsidR="006516A3" w:rsidRPr="00B0339C">
        <w:rPr>
          <w:rFonts w:ascii="Times New Roman" w:hAnsi="Times New Roman" w:cs="Times New Roman"/>
          <w:sz w:val="24"/>
          <w:szCs w:val="24"/>
          <w:lang w:val="en-GB" w:bidi="ar-SA"/>
        </w:rPr>
        <w:t xml:space="preserve"> despite their corrosive nature and </w:t>
      </w:r>
      <w:r w:rsidR="00625508" w:rsidRPr="00B0339C">
        <w:rPr>
          <w:rFonts w:ascii="Times New Roman" w:hAnsi="Times New Roman" w:cs="Times New Roman"/>
          <w:sz w:val="24"/>
          <w:szCs w:val="24"/>
          <w:lang w:val="en-GB" w:bidi="ar-SA"/>
        </w:rPr>
        <w:t>the</w:t>
      </w:r>
      <w:r w:rsidR="006516A3" w:rsidRPr="00B0339C">
        <w:rPr>
          <w:rFonts w:ascii="Times New Roman" w:hAnsi="Times New Roman" w:cs="Times New Roman"/>
          <w:sz w:val="24"/>
          <w:szCs w:val="24"/>
          <w:lang w:val="en-GB" w:bidi="ar-SA"/>
        </w:rPr>
        <w:t xml:space="preserve"> difficult</w:t>
      </w:r>
      <w:r w:rsidR="00625508" w:rsidRPr="00B0339C">
        <w:rPr>
          <w:rFonts w:ascii="Times New Roman" w:hAnsi="Times New Roman" w:cs="Times New Roman"/>
          <w:sz w:val="24"/>
          <w:szCs w:val="24"/>
          <w:lang w:val="en-GB" w:bidi="ar-SA"/>
        </w:rPr>
        <w:t>y</w:t>
      </w:r>
      <w:r w:rsidR="006516A3" w:rsidRPr="00B0339C">
        <w:rPr>
          <w:rFonts w:ascii="Times New Roman" w:hAnsi="Times New Roman" w:cs="Times New Roman"/>
          <w:sz w:val="24"/>
          <w:szCs w:val="24"/>
          <w:lang w:val="en-GB" w:bidi="ar-SA"/>
        </w:rPr>
        <w:t xml:space="preserve"> </w:t>
      </w:r>
      <w:r w:rsidR="00625508" w:rsidRPr="00B0339C">
        <w:rPr>
          <w:rFonts w:ascii="Times New Roman" w:hAnsi="Times New Roman" w:cs="Times New Roman"/>
          <w:sz w:val="24"/>
          <w:szCs w:val="24"/>
          <w:lang w:val="en-GB" w:bidi="ar-SA"/>
        </w:rPr>
        <w:t>in</w:t>
      </w:r>
      <w:r w:rsidR="006516A3" w:rsidRPr="00B0339C">
        <w:rPr>
          <w:rFonts w:ascii="Times New Roman" w:hAnsi="Times New Roman" w:cs="Times New Roman"/>
          <w:sz w:val="24"/>
          <w:szCs w:val="24"/>
          <w:lang w:val="en-GB" w:bidi="ar-SA"/>
        </w:rPr>
        <w:t xml:space="preserve"> recycl</w:t>
      </w:r>
      <w:r w:rsidR="00625508" w:rsidRPr="00B0339C">
        <w:rPr>
          <w:rFonts w:ascii="Times New Roman" w:hAnsi="Times New Roman" w:cs="Times New Roman"/>
          <w:sz w:val="24"/>
          <w:szCs w:val="24"/>
          <w:lang w:val="en-GB" w:bidi="ar-SA"/>
        </w:rPr>
        <w:t>ing</w:t>
      </w:r>
      <w:r w:rsidR="006516A3" w:rsidRPr="00B0339C">
        <w:rPr>
          <w:rFonts w:ascii="Times New Roman" w:hAnsi="Times New Roman" w:cs="Times New Roman"/>
          <w:sz w:val="24"/>
          <w:szCs w:val="24"/>
          <w:lang w:val="en-GB" w:bidi="ar-SA"/>
        </w:rPr>
        <w:t xml:space="preserve"> at the </w:t>
      </w:r>
      <w:r w:rsidR="006516A3" w:rsidRPr="004A69AE">
        <w:rPr>
          <w:rFonts w:ascii="Times New Roman" w:hAnsi="Times New Roman" w:cs="Times New Roman"/>
          <w:sz w:val="24"/>
          <w:szCs w:val="24"/>
          <w:lang w:val="en-GB" w:bidi="ar-SA"/>
        </w:rPr>
        <w:t>end of the chemical</w:t>
      </w:r>
      <w:r w:rsidR="006516A3" w:rsidRPr="00B0339C">
        <w:rPr>
          <w:rFonts w:ascii="Times New Roman" w:hAnsi="Times New Roman" w:cs="Times New Roman"/>
          <w:sz w:val="24"/>
          <w:szCs w:val="24"/>
          <w:lang w:val="en-GB" w:bidi="ar-SA"/>
        </w:rPr>
        <w:t xml:space="preserve"> process</w:t>
      </w:r>
      <w:proofErr w:type="gramStart"/>
      <w:r w:rsidRPr="00121536">
        <w:rPr>
          <w:rFonts w:ascii="Times New Roman" w:hAnsi="Times New Roman" w:cs="Times New Roman"/>
          <w:sz w:val="24"/>
          <w:szCs w:val="24"/>
          <w:lang w:val="en-GB" w:bidi="ar-SA"/>
        </w:rPr>
        <w:t>.</w:t>
      </w:r>
      <w:r w:rsidR="006516A3" w:rsidRPr="00121536">
        <w:rPr>
          <w:rFonts w:ascii="Times New Roman" w:hAnsi="Times New Roman" w:cs="Times New Roman"/>
          <w:sz w:val="24"/>
          <w:szCs w:val="24"/>
          <w:lang w:val="en-GB" w:bidi="ar-SA"/>
        </w:rPr>
        <w:t>[</w:t>
      </w:r>
      <w:proofErr w:type="gramEnd"/>
      <w:r w:rsidR="00017F29">
        <w:rPr>
          <w:rFonts w:ascii="Times New Roman" w:hAnsi="Times New Roman" w:cs="Times New Roman"/>
          <w:sz w:val="24"/>
          <w:szCs w:val="24"/>
          <w:highlight w:val="yellow"/>
          <w:lang w:val="en-GB" w:bidi="ar-SA"/>
        </w:rPr>
        <w:t>51</w:t>
      </w:r>
      <w:r w:rsidR="006516A3" w:rsidRPr="00121536">
        <w:rPr>
          <w:rFonts w:ascii="Times New Roman" w:hAnsi="Times New Roman" w:cs="Times New Roman"/>
          <w:sz w:val="24"/>
          <w:szCs w:val="24"/>
          <w:lang w:val="en-GB" w:bidi="ar-SA"/>
        </w:rPr>
        <w:t>]</w:t>
      </w:r>
      <w:r w:rsidRPr="00B0339C">
        <w:rPr>
          <w:rFonts w:ascii="Times New Roman" w:hAnsi="Times New Roman" w:cs="Times New Roman"/>
          <w:sz w:val="24"/>
          <w:szCs w:val="24"/>
          <w:lang w:val="en-GB" w:bidi="ar-SA"/>
        </w:rPr>
        <w:t xml:space="preserve"> </w:t>
      </w:r>
      <w:r w:rsidR="006516A3" w:rsidRPr="00B0339C">
        <w:rPr>
          <w:rFonts w:ascii="Times New Roman" w:hAnsi="Times New Roman" w:cs="Times New Roman"/>
          <w:sz w:val="24"/>
          <w:szCs w:val="24"/>
          <w:lang w:val="en-GB" w:bidi="ar-SA"/>
        </w:rPr>
        <w:t>If used, they require a neutralisation step, which makes the process more polluting and expensive.</w:t>
      </w:r>
      <w:r w:rsidRPr="00B0339C">
        <w:rPr>
          <w:rFonts w:ascii="Times New Roman" w:hAnsi="Times New Roman" w:cs="Times New Roman"/>
          <w:sz w:val="24"/>
          <w:szCs w:val="24"/>
          <w:lang w:val="en-GB" w:bidi="ar-SA"/>
        </w:rPr>
        <w:t xml:space="preserve"> </w:t>
      </w:r>
      <w:r w:rsidR="00AC47CF" w:rsidRPr="00B0339C">
        <w:rPr>
          <w:rFonts w:ascii="Times New Roman" w:hAnsi="Times New Roman" w:cs="Times New Roman"/>
          <w:sz w:val="24"/>
          <w:szCs w:val="24"/>
          <w:lang w:val="en-GB" w:bidi="ar-SA"/>
        </w:rPr>
        <w:t>Therefore, in order to implement more environmentally friendly processes with easier methods for product recovery</w:t>
      </w:r>
      <w:r w:rsidRPr="00B0339C">
        <w:rPr>
          <w:rFonts w:ascii="Times New Roman" w:hAnsi="Times New Roman" w:cs="Times New Roman"/>
          <w:sz w:val="24"/>
          <w:szCs w:val="24"/>
          <w:lang w:val="en-GB" w:bidi="ar-SA"/>
        </w:rPr>
        <w:t xml:space="preserve">, </w:t>
      </w:r>
      <w:r w:rsidR="00AC47CF" w:rsidRPr="00B0339C">
        <w:rPr>
          <w:rFonts w:ascii="Times New Roman" w:hAnsi="Times New Roman" w:cs="Times New Roman"/>
          <w:sz w:val="24"/>
          <w:szCs w:val="24"/>
          <w:lang w:val="en-GB" w:bidi="ar-SA"/>
        </w:rPr>
        <w:t>the</w:t>
      </w:r>
      <w:r w:rsidRPr="00B0339C">
        <w:rPr>
          <w:rFonts w:ascii="Times New Roman" w:hAnsi="Times New Roman" w:cs="Times New Roman"/>
          <w:sz w:val="24"/>
          <w:szCs w:val="24"/>
          <w:lang w:val="en-GB" w:bidi="ar-SA"/>
        </w:rPr>
        <w:t>se mineral acids</w:t>
      </w:r>
      <w:r w:rsidR="00AC47CF" w:rsidRPr="00B0339C">
        <w:rPr>
          <w:rFonts w:ascii="Times New Roman" w:hAnsi="Times New Roman" w:cs="Times New Roman"/>
          <w:sz w:val="24"/>
          <w:szCs w:val="24"/>
          <w:lang w:val="en-GB" w:bidi="ar-SA"/>
        </w:rPr>
        <w:t xml:space="preserve"> must be replaced by soli</w:t>
      </w:r>
      <w:r w:rsidRPr="00B0339C">
        <w:rPr>
          <w:rFonts w:ascii="Times New Roman" w:hAnsi="Times New Roman" w:cs="Times New Roman"/>
          <w:sz w:val="24"/>
          <w:szCs w:val="24"/>
          <w:lang w:val="en-GB" w:bidi="ar-SA"/>
        </w:rPr>
        <w:t>d acids</w:t>
      </w:r>
      <w:r w:rsidR="00AC47CF" w:rsidRPr="00121536">
        <w:rPr>
          <w:rFonts w:ascii="Times New Roman" w:hAnsi="Times New Roman" w:cs="Times New Roman"/>
          <w:sz w:val="24"/>
          <w:szCs w:val="24"/>
          <w:lang w:val="en-GB" w:bidi="ar-SA"/>
        </w:rPr>
        <w:t>.[</w:t>
      </w:r>
      <w:r w:rsidR="00017F29">
        <w:rPr>
          <w:rFonts w:ascii="Times New Roman" w:hAnsi="Times New Roman" w:cs="Times New Roman"/>
          <w:sz w:val="24"/>
          <w:szCs w:val="24"/>
          <w:highlight w:val="yellow"/>
          <w:lang w:val="en-GB" w:bidi="ar-SA"/>
        </w:rPr>
        <w:t>82</w:t>
      </w:r>
      <w:r w:rsidR="00625508" w:rsidRPr="00121536">
        <w:rPr>
          <w:rFonts w:ascii="Times New Roman" w:hAnsi="Times New Roman" w:cs="Times New Roman"/>
          <w:sz w:val="24"/>
          <w:szCs w:val="24"/>
          <w:lang w:val="en-GB" w:bidi="ar-SA"/>
        </w:rPr>
        <w:t>]</w:t>
      </w:r>
      <w:r w:rsidR="006516A3" w:rsidRPr="00B0339C">
        <w:rPr>
          <w:rFonts w:ascii="Times New Roman" w:hAnsi="Times New Roman" w:cs="Times New Roman"/>
          <w:sz w:val="24"/>
          <w:szCs w:val="24"/>
          <w:lang w:val="en-GB"/>
        </w:rPr>
        <w:t xml:space="preserve"> </w:t>
      </w:r>
      <w:r w:rsidR="00625508" w:rsidRPr="00B0339C">
        <w:rPr>
          <w:rFonts w:ascii="Times New Roman" w:hAnsi="Times New Roman" w:cs="Times New Roman"/>
          <w:sz w:val="24"/>
          <w:szCs w:val="24"/>
          <w:lang w:val="en-GB"/>
        </w:rPr>
        <w:t>Solid particles containing</w:t>
      </w:r>
      <w:r w:rsidR="006516A3" w:rsidRPr="00B0339C">
        <w:rPr>
          <w:rFonts w:ascii="Times New Roman" w:hAnsi="Times New Roman" w:cs="Times New Roman"/>
          <w:sz w:val="24"/>
          <w:szCs w:val="24"/>
          <w:lang w:val="en-GB"/>
        </w:rPr>
        <w:t xml:space="preserve"> </w:t>
      </w:r>
      <w:proofErr w:type="spellStart"/>
      <w:r w:rsidR="006516A3" w:rsidRPr="00B0339C">
        <w:rPr>
          <w:rFonts w:ascii="Times New Roman" w:hAnsi="Times New Roman" w:cs="Times New Roman"/>
          <w:sz w:val="24"/>
          <w:szCs w:val="24"/>
          <w:lang w:val="en-GB"/>
        </w:rPr>
        <w:t>polysulfonic</w:t>
      </w:r>
      <w:proofErr w:type="spellEnd"/>
      <w:r w:rsidR="006516A3" w:rsidRPr="00B0339C">
        <w:rPr>
          <w:rFonts w:ascii="Times New Roman" w:hAnsi="Times New Roman" w:cs="Times New Roman"/>
          <w:sz w:val="24"/>
          <w:szCs w:val="24"/>
          <w:lang w:val="en-GB"/>
        </w:rPr>
        <w:t xml:space="preserve"> acid groups </w:t>
      </w:r>
      <w:r w:rsidR="00625508" w:rsidRPr="00B0339C">
        <w:rPr>
          <w:rFonts w:ascii="Times New Roman" w:hAnsi="Times New Roman" w:cs="Times New Roman"/>
          <w:sz w:val="24"/>
          <w:szCs w:val="24"/>
          <w:lang w:val="en-GB"/>
        </w:rPr>
        <w:t xml:space="preserve">as catalysts at the particle surface have been </w:t>
      </w:r>
      <w:r w:rsidR="006516A3" w:rsidRPr="00B0339C">
        <w:rPr>
          <w:rFonts w:ascii="Times New Roman" w:hAnsi="Times New Roman" w:cs="Times New Roman"/>
          <w:sz w:val="24"/>
          <w:szCs w:val="24"/>
          <w:lang w:val="en-GB"/>
        </w:rPr>
        <w:t>reported</w:t>
      </w:r>
      <w:r w:rsidR="006516A3" w:rsidRPr="00121536">
        <w:rPr>
          <w:rFonts w:ascii="Times New Roman" w:hAnsi="Times New Roman" w:cs="Times New Roman"/>
          <w:sz w:val="24"/>
          <w:szCs w:val="24"/>
          <w:lang w:val="en-GB"/>
        </w:rPr>
        <w:t>.</w:t>
      </w:r>
      <w:r w:rsidR="00B45A6A" w:rsidRPr="00121536">
        <w:rPr>
          <w:rFonts w:ascii="Times New Roman" w:hAnsi="Times New Roman" w:cs="Times New Roman"/>
          <w:sz w:val="24"/>
          <w:szCs w:val="24"/>
          <w:lang w:val="en-GB"/>
        </w:rPr>
        <w:t>[</w:t>
      </w:r>
      <w:r w:rsidR="008D6308" w:rsidRPr="005C7B64">
        <w:rPr>
          <w:rFonts w:ascii="Times New Roman" w:hAnsi="Times New Roman" w:cs="Times New Roman"/>
          <w:sz w:val="24"/>
          <w:szCs w:val="24"/>
          <w:highlight w:val="yellow"/>
          <w:lang w:val="en-GB"/>
        </w:rPr>
        <w:t>2</w:t>
      </w:r>
      <w:r w:rsidR="005C7B64" w:rsidRPr="005C7B64">
        <w:rPr>
          <w:rFonts w:ascii="Times New Roman" w:hAnsi="Times New Roman" w:cs="Times New Roman"/>
          <w:sz w:val="24"/>
          <w:szCs w:val="24"/>
          <w:highlight w:val="yellow"/>
          <w:lang w:val="en-GB"/>
        </w:rPr>
        <w:t>3</w:t>
      </w:r>
      <w:r w:rsidR="008D6308" w:rsidRPr="005C7B64">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51</w:t>
      </w:r>
      <w:r w:rsidR="00A43C1F" w:rsidRPr="005C7B64">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53</w:t>
      </w:r>
      <w:r w:rsidR="00A43C1F" w:rsidRPr="005C7B64">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70</w:t>
      </w:r>
      <w:r w:rsidR="00B45A6A" w:rsidRPr="005C7B64">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73</w:t>
      </w:r>
      <w:r w:rsidR="00B45A6A" w:rsidRPr="00121536">
        <w:rPr>
          <w:rFonts w:ascii="Times New Roman" w:hAnsi="Times New Roman" w:cs="Times New Roman"/>
          <w:sz w:val="24"/>
          <w:szCs w:val="24"/>
          <w:lang w:val="en-GB"/>
        </w:rPr>
        <w:t>]</w:t>
      </w:r>
      <w:r w:rsidR="006516A3" w:rsidRPr="00B0339C">
        <w:rPr>
          <w:rFonts w:ascii="Times New Roman" w:hAnsi="Times New Roman" w:cs="Times New Roman"/>
          <w:sz w:val="24"/>
          <w:szCs w:val="24"/>
          <w:lang w:val="en-GB"/>
        </w:rPr>
        <w:t xml:space="preserve"> </w:t>
      </w:r>
      <w:r w:rsidR="00B45A6A" w:rsidRPr="00B0339C">
        <w:rPr>
          <w:rFonts w:ascii="Times New Roman" w:hAnsi="Times New Roman" w:cs="Times New Roman"/>
          <w:sz w:val="24"/>
          <w:szCs w:val="24"/>
          <w:lang w:val="en-GB" w:bidi="ar-SA"/>
        </w:rPr>
        <w:t xml:space="preserve">Yang </w:t>
      </w:r>
      <w:r w:rsidR="00B45A6A" w:rsidRPr="00B0339C">
        <w:rPr>
          <w:rFonts w:ascii="Times New Roman" w:hAnsi="Times New Roman" w:cs="Times New Roman"/>
          <w:i/>
          <w:sz w:val="24"/>
          <w:szCs w:val="24"/>
          <w:lang w:val="en-GB" w:bidi="ar-SA"/>
        </w:rPr>
        <w:t>et al</w:t>
      </w:r>
      <w:r w:rsidR="00B45A6A" w:rsidRPr="00B0339C">
        <w:rPr>
          <w:rFonts w:ascii="Times New Roman" w:hAnsi="Times New Roman" w:cs="Times New Roman"/>
          <w:sz w:val="24"/>
          <w:szCs w:val="24"/>
          <w:lang w:val="en-GB" w:bidi="ar-SA"/>
        </w:rPr>
        <w:t>. functionalised</w:t>
      </w:r>
      <w:r w:rsidR="004D3F41" w:rsidRPr="00B0339C">
        <w:rPr>
          <w:rFonts w:ascii="Times New Roman" w:hAnsi="Times New Roman" w:cs="Times New Roman"/>
          <w:sz w:val="24"/>
          <w:szCs w:val="24"/>
          <w:lang w:val="en-GB" w:bidi="ar-SA"/>
        </w:rPr>
        <w:t xml:space="preserve"> silica nanoparticles </w:t>
      </w:r>
      <w:r w:rsidR="00B45A6A" w:rsidRPr="00B0339C">
        <w:rPr>
          <w:rFonts w:ascii="Times New Roman" w:hAnsi="Times New Roman" w:cs="Times New Roman"/>
          <w:sz w:val="24"/>
          <w:szCs w:val="24"/>
          <w:lang w:val="en-GB" w:bidi="ar-SA"/>
        </w:rPr>
        <w:t>with</w:t>
      </w:r>
      <w:r w:rsidR="004D3F41" w:rsidRPr="00B0339C">
        <w:rPr>
          <w:rFonts w:ascii="Times New Roman" w:hAnsi="Times New Roman" w:cs="Times New Roman"/>
          <w:sz w:val="24"/>
          <w:szCs w:val="24"/>
          <w:lang w:val="en-GB" w:bidi="ar-SA"/>
        </w:rPr>
        <w:t xml:space="preserve"> alkyl chains </w:t>
      </w:r>
      <w:r w:rsidR="00B45A6A" w:rsidRPr="00B0339C">
        <w:rPr>
          <w:rFonts w:ascii="Times New Roman" w:hAnsi="Times New Roman" w:cs="Times New Roman"/>
          <w:sz w:val="24"/>
          <w:szCs w:val="24"/>
          <w:lang w:val="en-GB" w:bidi="ar-SA"/>
        </w:rPr>
        <w:t xml:space="preserve">and </w:t>
      </w:r>
      <w:proofErr w:type="spellStart"/>
      <w:r w:rsidR="00B45A6A" w:rsidRPr="00B0339C">
        <w:rPr>
          <w:rFonts w:ascii="Times New Roman" w:hAnsi="Times New Roman" w:cs="Times New Roman"/>
          <w:sz w:val="24"/>
          <w:szCs w:val="24"/>
          <w:lang w:val="en-GB" w:bidi="ar-SA"/>
        </w:rPr>
        <w:t>polysulfonic</w:t>
      </w:r>
      <w:proofErr w:type="spellEnd"/>
      <w:r w:rsidR="00B45A6A" w:rsidRPr="00B0339C">
        <w:rPr>
          <w:rFonts w:ascii="Times New Roman" w:hAnsi="Times New Roman" w:cs="Times New Roman"/>
          <w:sz w:val="24"/>
          <w:szCs w:val="24"/>
          <w:lang w:val="en-GB" w:bidi="ar-SA"/>
        </w:rPr>
        <w:t xml:space="preserve"> acid residues </w:t>
      </w:r>
      <w:r w:rsidR="004D3F41" w:rsidRPr="00B0339C">
        <w:rPr>
          <w:rFonts w:ascii="Times New Roman" w:hAnsi="Times New Roman" w:cs="Times New Roman"/>
          <w:sz w:val="24"/>
          <w:szCs w:val="24"/>
          <w:lang w:val="en-GB" w:bidi="ar-SA"/>
        </w:rPr>
        <w:t>t</w:t>
      </w:r>
      <w:r w:rsidR="00B45A6A" w:rsidRPr="00B0339C">
        <w:rPr>
          <w:rFonts w:ascii="Times New Roman" w:hAnsi="Times New Roman" w:cs="Times New Roman"/>
          <w:sz w:val="24"/>
          <w:szCs w:val="24"/>
          <w:lang w:val="en-GB" w:bidi="ar-SA"/>
        </w:rPr>
        <w:t>o provide the particles with</w:t>
      </w:r>
      <w:r w:rsidR="00B26487" w:rsidRPr="00B0339C">
        <w:rPr>
          <w:rFonts w:ascii="Times New Roman" w:hAnsi="Times New Roman" w:cs="Times New Roman"/>
          <w:sz w:val="24"/>
          <w:szCs w:val="24"/>
          <w:lang w:val="en-GB" w:bidi="ar-SA"/>
        </w:rPr>
        <w:t xml:space="preserve"> both</w:t>
      </w:r>
      <w:r w:rsidR="00B45A6A" w:rsidRPr="00B0339C">
        <w:rPr>
          <w:rFonts w:ascii="Times New Roman" w:hAnsi="Times New Roman" w:cs="Times New Roman"/>
          <w:sz w:val="24"/>
          <w:szCs w:val="24"/>
          <w:lang w:val="en-GB" w:bidi="ar-SA"/>
        </w:rPr>
        <w:t xml:space="preserve"> </w:t>
      </w:r>
      <w:r w:rsidR="004D3F41" w:rsidRPr="00B0339C">
        <w:rPr>
          <w:rFonts w:ascii="Times New Roman" w:hAnsi="Times New Roman" w:cs="Times New Roman"/>
          <w:sz w:val="24"/>
          <w:szCs w:val="24"/>
          <w:lang w:val="en-GB" w:bidi="ar-SA"/>
        </w:rPr>
        <w:t>surface activity and catalytic properties</w:t>
      </w:r>
      <w:r w:rsidR="004D3F41" w:rsidRPr="00121536">
        <w:rPr>
          <w:rFonts w:ascii="Times New Roman" w:hAnsi="Times New Roman" w:cs="Times New Roman"/>
          <w:sz w:val="24"/>
          <w:szCs w:val="24"/>
          <w:lang w:val="en-GB" w:bidi="ar-SA"/>
        </w:rPr>
        <w:t>.</w:t>
      </w:r>
      <w:r w:rsidR="00B45A6A" w:rsidRPr="00121536">
        <w:rPr>
          <w:rFonts w:ascii="Times New Roman" w:hAnsi="Times New Roman" w:cs="Times New Roman"/>
          <w:sz w:val="24"/>
          <w:szCs w:val="24"/>
          <w:lang w:val="en-GB" w:bidi="ar-SA"/>
        </w:rPr>
        <w:t>[</w:t>
      </w:r>
      <w:r w:rsidR="0001595B">
        <w:rPr>
          <w:rFonts w:ascii="Times New Roman" w:hAnsi="Times New Roman" w:cs="Times New Roman"/>
          <w:sz w:val="24"/>
          <w:szCs w:val="24"/>
          <w:highlight w:val="yellow"/>
          <w:lang w:val="en-GB" w:bidi="ar-SA"/>
        </w:rPr>
        <w:t>53</w:t>
      </w:r>
      <w:r w:rsidR="00B45A6A" w:rsidRPr="00121536">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The usefulness and effectiveness of emulsions </w:t>
      </w:r>
      <w:r w:rsidR="00B26487" w:rsidRPr="00B0339C">
        <w:rPr>
          <w:rFonts w:ascii="Times New Roman" w:hAnsi="Times New Roman" w:cs="Times New Roman"/>
          <w:sz w:val="24"/>
          <w:szCs w:val="24"/>
          <w:lang w:val="en-GB" w:bidi="ar-SA"/>
        </w:rPr>
        <w:t xml:space="preserve">stabilised </w:t>
      </w:r>
      <w:r w:rsidR="00121536">
        <w:rPr>
          <w:rFonts w:ascii="Times New Roman" w:hAnsi="Times New Roman" w:cs="Times New Roman"/>
          <w:sz w:val="24"/>
          <w:szCs w:val="24"/>
          <w:lang w:val="en-GB" w:bidi="ar-SA"/>
        </w:rPr>
        <w:t>by</w:t>
      </w:r>
      <w:r w:rsidR="00B26487" w:rsidRPr="00B0339C">
        <w:rPr>
          <w:rFonts w:ascii="Times New Roman" w:hAnsi="Times New Roman" w:cs="Times New Roman"/>
          <w:sz w:val="24"/>
          <w:szCs w:val="24"/>
          <w:lang w:val="en-GB" w:bidi="ar-SA"/>
        </w:rPr>
        <w:t xml:space="preserve"> such particles as reaction vehicles was evaluated for the </w:t>
      </w:r>
      <w:r w:rsidR="004D3F41" w:rsidRPr="00B0339C">
        <w:rPr>
          <w:rFonts w:ascii="Times New Roman" w:hAnsi="Times New Roman" w:cs="Times New Roman"/>
          <w:sz w:val="24"/>
          <w:szCs w:val="24"/>
          <w:lang w:val="en-GB" w:bidi="ar-SA"/>
        </w:rPr>
        <w:t>catalytic transesterification of vegetable oils using methanol under mild conditions</w:t>
      </w:r>
      <w:r w:rsidR="004D3F41" w:rsidRPr="00121536">
        <w:rPr>
          <w:rFonts w:ascii="Times New Roman" w:hAnsi="Times New Roman" w:cs="Times New Roman"/>
          <w:sz w:val="24"/>
          <w:szCs w:val="24"/>
          <w:lang w:val="en-GB" w:bidi="ar-SA"/>
        </w:rPr>
        <w:t>.</w:t>
      </w:r>
      <w:r w:rsidR="00B26487" w:rsidRPr="00121536">
        <w:rPr>
          <w:rFonts w:ascii="Times New Roman" w:hAnsi="Times New Roman" w:cs="Times New Roman"/>
          <w:sz w:val="24"/>
          <w:szCs w:val="24"/>
          <w:lang w:val="en-GB" w:bidi="ar-SA"/>
        </w:rPr>
        <w:t>[</w:t>
      </w:r>
      <w:r w:rsidR="0001595B">
        <w:rPr>
          <w:rFonts w:ascii="Times New Roman" w:hAnsi="Times New Roman" w:cs="Times New Roman"/>
          <w:sz w:val="24"/>
          <w:szCs w:val="24"/>
          <w:highlight w:val="yellow"/>
          <w:lang w:val="en-GB" w:bidi="ar-SA"/>
        </w:rPr>
        <w:t>53</w:t>
      </w:r>
      <w:r w:rsidR="00B26487" w:rsidRPr="00121536">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w:t>
      </w:r>
      <w:r w:rsidR="0058632D" w:rsidRPr="00B0339C">
        <w:rPr>
          <w:rFonts w:ascii="Times New Roman" w:hAnsi="Times New Roman" w:cs="Times New Roman"/>
          <w:sz w:val="24"/>
          <w:szCs w:val="24"/>
          <w:lang w:val="en-GB" w:bidi="ar-SA"/>
        </w:rPr>
        <w:t xml:space="preserve">Xu </w:t>
      </w:r>
      <w:r w:rsidR="0058632D" w:rsidRPr="00B0339C">
        <w:rPr>
          <w:rFonts w:ascii="Times New Roman" w:hAnsi="Times New Roman" w:cs="Times New Roman"/>
          <w:i/>
          <w:sz w:val="24"/>
          <w:szCs w:val="24"/>
          <w:lang w:val="en-GB" w:bidi="ar-SA"/>
        </w:rPr>
        <w:t>et al</w:t>
      </w:r>
      <w:r w:rsidR="0058632D" w:rsidRPr="00B0339C">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w:t>
      </w:r>
      <w:r w:rsidR="006E3EAA" w:rsidRPr="00B0339C">
        <w:rPr>
          <w:rFonts w:ascii="Times New Roman" w:hAnsi="Times New Roman" w:cs="Times New Roman"/>
          <w:sz w:val="24"/>
          <w:szCs w:val="24"/>
          <w:lang w:val="en-GB" w:bidi="ar-SA"/>
        </w:rPr>
        <w:t xml:space="preserve">functionalised </w:t>
      </w:r>
      <w:r w:rsidR="00121536">
        <w:rPr>
          <w:rFonts w:ascii="Times New Roman" w:hAnsi="Times New Roman" w:cs="Times New Roman"/>
          <w:sz w:val="24"/>
          <w:szCs w:val="24"/>
          <w:lang w:val="en-GB" w:bidi="ar-SA"/>
        </w:rPr>
        <w:t xml:space="preserve">activated charcoal with </w:t>
      </w:r>
      <w:proofErr w:type="spellStart"/>
      <w:r w:rsidR="00121536">
        <w:rPr>
          <w:rFonts w:ascii="Times New Roman" w:hAnsi="Times New Roman" w:cs="Times New Roman"/>
          <w:sz w:val="24"/>
          <w:szCs w:val="24"/>
          <w:lang w:val="en-GB" w:bidi="ar-SA"/>
        </w:rPr>
        <w:t>phenyl</w:t>
      </w:r>
      <w:r w:rsidR="004D3F41" w:rsidRPr="00B0339C">
        <w:rPr>
          <w:rFonts w:ascii="Times New Roman" w:hAnsi="Times New Roman" w:cs="Times New Roman"/>
          <w:sz w:val="24"/>
          <w:szCs w:val="24"/>
          <w:lang w:val="en-GB" w:bidi="ar-SA"/>
        </w:rPr>
        <w:t>sulfonic</w:t>
      </w:r>
      <w:proofErr w:type="spellEnd"/>
      <w:r w:rsidR="004D3F41" w:rsidRPr="00B0339C">
        <w:rPr>
          <w:rFonts w:ascii="Times New Roman" w:hAnsi="Times New Roman" w:cs="Times New Roman"/>
          <w:sz w:val="24"/>
          <w:szCs w:val="24"/>
          <w:lang w:val="en-GB" w:bidi="ar-SA"/>
        </w:rPr>
        <w:t xml:space="preserve"> groups and used</w:t>
      </w:r>
      <w:r w:rsidR="006E3EAA" w:rsidRPr="00B0339C">
        <w:rPr>
          <w:rFonts w:ascii="Times New Roman" w:hAnsi="Times New Roman" w:cs="Times New Roman"/>
          <w:sz w:val="24"/>
          <w:szCs w:val="24"/>
          <w:lang w:val="en-GB" w:bidi="ar-SA"/>
        </w:rPr>
        <w:t xml:space="preserve"> these particles </w:t>
      </w:r>
      <w:r w:rsidR="004D3F41" w:rsidRPr="00B0339C">
        <w:rPr>
          <w:rFonts w:ascii="Times New Roman" w:hAnsi="Times New Roman" w:cs="Times New Roman"/>
          <w:sz w:val="24"/>
          <w:szCs w:val="24"/>
          <w:lang w:val="en-GB" w:bidi="ar-SA"/>
        </w:rPr>
        <w:t xml:space="preserve">to stabilise </w:t>
      </w:r>
      <w:proofErr w:type="spellStart"/>
      <w:r w:rsidR="004D3F41" w:rsidRPr="00B0339C">
        <w:rPr>
          <w:rFonts w:ascii="Times New Roman" w:hAnsi="Times New Roman" w:cs="Times New Roman"/>
          <w:sz w:val="24"/>
          <w:szCs w:val="24"/>
          <w:lang w:val="en-GB" w:bidi="ar-SA"/>
        </w:rPr>
        <w:t>dodecylalde</w:t>
      </w:r>
      <w:r w:rsidR="005C43EF">
        <w:rPr>
          <w:rFonts w:ascii="Times New Roman" w:hAnsi="Times New Roman" w:cs="Times New Roman"/>
          <w:sz w:val="24"/>
          <w:szCs w:val="24"/>
          <w:lang w:val="en-GB" w:bidi="ar-SA"/>
        </w:rPr>
        <w:t>hyde</w:t>
      </w:r>
      <w:proofErr w:type="spellEnd"/>
      <w:r w:rsidR="005C43EF">
        <w:rPr>
          <w:rFonts w:ascii="Times New Roman" w:hAnsi="Times New Roman" w:cs="Times New Roman"/>
          <w:sz w:val="24"/>
          <w:szCs w:val="24"/>
          <w:lang w:val="en-GB" w:bidi="ar-SA"/>
        </w:rPr>
        <w:t>-in-</w:t>
      </w:r>
      <w:r w:rsidR="004D3F41" w:rsidRPr="00B0339C">
        <w:rPr>
          <w:rFonts w:ascii="Times New Roman" w:hAnsi="Times New Roman" w:cs="Times New Roman"/>
          <w:sz w:val="24"/>
          <w:szCs w:val="24"/>
          <w:lang w:val="en-GB" w:bidi="ar-SA"/>
        </w:rPr>
        <w:t xml:space="preserve">ethylene glycol Pickering emulsions for </w:t>
      </w:r>
      <w:r w:rsidR="006E3EAA" w:rsidRPr="00B0339C">
        <w:rPr>
          <w:rFonts w:ascii="Times New Roman" w:hAnsi="Times New Roman" w:cs="Times New Roman"/>
          <w:sz w:val="24"/>
          <w:szCs w:val="24"/>
          <w:lang w:val="en-GB" w:bidi="ar-SA"/>
        </w:rPr>
        <w:t>a</w:t>
      </w:r>
      <w:r w:rsidR="004D3F41" w:rsidRPr="00B0339C">
        <w:rPr>
          <w:rFonts w:ascii="Times New Roman" w:hAnsi="Times New Roman" w:cs="Times New Roman"/>
          <w:sz w:val="24"/>
          <w:szCs w:val="24"/>
          <w:lang w:val="en-GB" w:bidi="ar-SA"/>
        </w:rPr>
        <w:t xml:space="preserve"> solvent-free </w:t>
      </w:r>
      <w:proofErr w:type="spellStart"/>
      <w:r w:rsidR="004D3F41" w:rsidRPr="00B0339C">
        <w:rPr>
          <w:rFonts w:ascii="Times New Roman" w:hAnsi="Times New Roman" w:cs="Times New Roman"/>
          <w:sz w:val="24"/>
          <w:szCs w:val="24"/>
          <w:lang w:val="en-GB" w:bidi="ar-SA"/>
        </w:rPr>
        <w:t>acetalization</w:t>
      </w:r>
      <w:proofErr w:type="spellEnd"/>
      <w:r w:rsidR="004D3F41" w:rsidRPr="00B0339C">
        <w:rPr>
          <w:rFonts w:ascii="Times New Roman" w:hAnsi="Times New Roman" w:cs="Times New Roman"/>
          <w:sz w:val="24"/>
          <w:szCs w:val="24"/>
          <w:lang w:val="en-GB" w:bidi="ar-SA"/>
        </w:rPr>
        <w:t xml:space="preserve"> reaction</w:t>
      </w:r>
      <w:r w:rsidR="004D3F41" w:rsidRPr="00121536">
        <w:rPr>
          <w:rFonts w:ascii="Times New Roman" w:hAnsi="Times New Roman" w:cs="Times New Roman"/>
          <w:sz w:val="24"/>
          <w:szCs w:val="24"/>
          <w:lang w:val="en-GB" w:bidi="ar-SA"/>
        </w:rPr>
        <w:t>.</w:t>
      </w:r>
      <w:r w:rsidR="006E3EAA" w:rsidRPr="00121536">
        <w:rPr>
          <w:rFonts w:ascii="Times New Roman" w:hAnsi="Times New Roman" w:cs="Times New Roman"/>
          <w:sz w:val="24"/>
          <w:szCs w:val="24"/>
          <w:lang w:val="en-GB" w:bidi="ar-SA"/>
        </w:rPr>
        <w:t>[</w:t>
      </w:r>
      <w:r w:rsidR="0001595B">
        <w:rPr>
          <w:rFonts w:ascii="Times New Roman" w:hAnsi="Times New Roman" w:cs="Times New Roman"/>
          <w:sz w:val="24"/>
          <w:szCs w:val="24"/>
          <w:highlight w:val="yellow"/>
          <w:lang w:val="en-GB" w:bidi="ar-SA"/>
        </w:rPr>
        <w:t>51</w:t>
      </w:r>
      <w:r w:rsidR="006E3EAA" w:rsidRPr="00121536">
        <w:rPr>
          <w:rFonts w:ascii="Times New Roman" w:hAnsi="Times New Roman" w:cs="Times New Roman"/>
          <w:sz w:val="24"/>
          <w:szCs w:val="24"/>
          <w:lang w:val="en-GB" w:bidi="ar-SA"/>
        </w:rPr>
        <w:t>]</w:t>
      </w:r>
      <w:r w:rsidR="004D3F41" w:rsidRPr="00B0339C">
        <w:rPr>
          <w:rFonts w:ascii="Times New Roman" w:hAnsi="Times New Roman" w:cs="Times New Roman"/>
          <w:sz w:val="24"/>
          <w:szCs w:val="24"/>
          <w:lang w:val="en-GB" w:bidi="ar-SA"/>
        </w:rPr>
        <w:t xml:space="preserve"> </w:t>
      </w:r>
      <w:r w:rsidR="00121536">
        <w:rPr>
          <w:rFonts w:ascii="Times New Roman" w:hAnsi="Times New Roman" w:cs="Times New Roman"/>
          <w:sz w:val="24"/>
          <w:szCs w:val="24"/>
          <w:lang w:val="en-GB" w:bidi="ar-SA"/>
        </w:rPr>
        <w:t>Despite</w:t>
      </w:r>
      <w:r w:rsidR="006E3EAA" w:rsidRPr="00B0339C">
        <w:rPr>
          <w:rFonts w:ascii="Times New Roman" w:hAnsi="Times New Roman" w:cs="Times New Roman"/>
          <w:sz w:val="24"/>
          <w:szCs w:val="24"/>
          <w:lang w:val="en-GB" w:bidi="ar-SA"/>
        </w:rPr>
        <w:t xml:space="preserve"> b</w:t>
      </w:r>
      <w:r w:rsidR="004D3F41" w:rsidRPr="00B0339C">
        <w:rPr>
          <w:rFonts w:ascii="Times New Roman" w:hAnsi="Times New Roman" w:cs="Times New Roman"/>
          <w:sz w:val="24"/>
          <w:szCs w:val="24"/>
          <w:lang w:val="en-GB" w:bidi="ar-SA"/>
        </w:rPr>
        <w:t xml:space="preserve">oth silica and carbonaceous materials </w:t>
      </w:r>
      <w:r w:rsidR="00121536">
        <w:rPr>
          <w:rFonts w:ascii="Times New Roman" w:hAnsi="Times New Roman" w:cs="Times New Roman"/>
          <w:sz w:val="24"/>
          <w:szCs w:val="24"/>
          <w:lang w:val="en-GB" w:bidi="ar-SA"/>
        </w:rPr>
        <w:t>being</w:t>
      </w:r>
      <w:r w:rsidR="004D3F41" w:rsidRPr="00B0339C">
        <w:rPr>
          <w:rFonts w:ascii="Times New Roman" w:hAnsi="Times New Roman" w:cs="Times New Roman"/>
          <w:sz w:val="24"/>
          <w:szCs w:val="24"/>
          <w:lang w:val="en-GB" w:bidi="ar-SA"/>
        </w:rPr>
        <w:t xml:space="preserve"> used for the synthesis of heterogeneous acid catalysts</w:t>
      </w:r>
      <w:r w:rsidR="006E3EAA" w:rsidRPr="00B0339C">
        <w:rPr>
          <w:rFonts w:ascii="Times New Roman" w:hAnsi="Times New Roman" w:cs="Times New Roman"/>
          <w:sz w:val="24"/>
          <w:szCs w:val="24"/>
          <w:lang w:val="en-GB" w:bidi="ar-SA"/>
        </w:rPr>
        <w:t xml:space="preserve"> and regardless of the fact that s</w:t>
      </w:r>
      <w:r w:rsidR="004D3F41" w:rsidRPr="00B0339C">
        <w:rPr>
          <w:rFonts w:ascii="Times New Roman" w:hAnsi="Times New Roman" w:cs="Times New Roman"/>
          <w:sz w:val="24"/>
          <w:szCs w:val="24"/>
          <w:lang w:val="en-GB" w:bidi="ar-SA"/>
        </w:rPr>
        <w:t xml:space="preserve">ilica materials are easier to be functionalized </w:t>
      </w:r>
      <w:r w:rsidR="006E3EAA" w:rsidRPr="00B0339C">
        <w:rPr>
          <w:rFonts w:ascii="Times New Roman" w:hAnsi="Times New Roman" w:cs="Times New Roman"/>
          <w:sz w:val="24"/>
          <w:szCs w:val="24"/>
          <w:lang w:val="en-GB" w:bidi="ar-SA"/>
        </w:rPr>
        <w:t xml:space="preserve">than carbonaceous materials, </w:t>
      </w:r>
      <w:r w:rsidR="004D3F41" w:rsidRPr="00B0339C">
        <w:rPr>
          <w:rFonts w:ascii="Times New Roman" w:hAnsi="Times New Roman" w:cs="Times New Roman"/>
          <w:sz w:val="24"/>
          <w:szCs w:val="24"/>
          <w:lang w:val="en-GB" w:bidi="ar-SA"/>
        </w:rPr>
        <w:t xml:space="preserve">the Si-O bond </w:t>
      </w:r>
      <w:r w:rsidR="006E3EAA" w:rsidRPr="00B0339C">
        <w:rPr>
          <w:rFonts w:ascii="Times New Roman" w:hAnsi="Times New Roman" w:cs="Times New Roman"/>
          <w:sz w:val="24"/>
          <w:szCs w:val="24"/>
          <w:lang w:val="en-GB" w:bidi="ar-SA"/>
        </w:rPr>
        <w:t>breaks easier</w:t>
      </w:r>
      <w:r w:rsidR="004D3F41" w:rsidRPr="00B0339C">
        <w:rPr>
          <w:rFonts w:ascii="Times New Roman" w:hAnsi="Times New Roman" w:cs="Times New Roman"/>
          <w:sz w:val="24"/>
          <w:szCs w:val="24"/>
          <w:lang w:val="en-GB" w:bidi="ar-SA"/>
        </w:rPr>
        <w:t xml:space="preserve"> in basic or acidic media than the C-C bond. </w:t>
      </w:r>
      <w:r w:rsidR="006E3EAA" w:rsidRPr="00B0339C">
        <w:rPr>
          <w:rFonts w:ascii="Times New Roman" w:hAnsi="Times New Roman" w:cs="Times New Roman"/>
          <w:sz w:val="24"/>
          <w:szCs w:val="24"/>
          <w:lang w:val="en-GB" w:bidi="ar-SA"/>
        </w:rPr>
        <w:t>However, t</w:t>
      </w:r>
      <w:r w:rsidR="004D3F41" w:rsidRPr="00B0339C">
        <w:rPr>
          <w:rFonts w:ascii="Times New Roman" w:hAnsi="Times New Roman" w:cs="Times New Roman"/>
          <w:sz w:val="24"/>
          <w:szCs w:val="24"/>
          <w:lang w:val="en-GB" w:bidi="ar-SA"/>
        </w:rPr>
        <w:t xml:space="preserve">he same reaction </w:t>
      </w:r>
      <w:r w:rsidR="006E3EAA" w:rsidRPr="00B0339C">
        <w:rPr>
          <w:rFonts w:ascii="Times New Roman" w:hAnsi="Times New Roman" w:cs="Times New Roman"/>
          <w:sz w:val="24"/>
          <w:szCs w:val="24"/>
          <w:lang w:val="en-GB" w:bidi="ar-SA"/>
        </w:rPr>
        <w:t>h</w:t>
      </w:r>
      <w:r w:rsidR="004D3F41" w:rsidRPr="00B0339C">
        <w:rPr>
          <w:rFonts w:ascii="Times New Roman" w:hAnsi="Times New Roman" w:cs="Times New Roman"/>
          <w:sz w:val="24"/>
          <w:szCs w:val="24"/>
          <w:lang w:val="en-GB" w:bidi="ar-SA"/>
        </w:rPr>
        <w:t>as</w:t>
      </w:r>
      <w:r w:rsidR="006E3EAA" w:rsidRPr="00B0339C">
        <w:rPr>
          <w:rFonts w:ascii="Times New Roman" w:hAnsi="Times New Roman" w:cs="Times New Roman"/>
          <w:sz w:val="24"/>
          <w:szCs w:val="24"/>
          <w:lang w:val="en-GB" w:bidi="ar-SA"/>
        </w:rPr>
        <w:t xml:space="preserve"> been</w:t>
      </w:r>
      <w:r w:rsidR="004D3F41" w:rsidRPr="00B0339C">
        <w:rPr>
          <w:rFonts w:ascii="Times New Roman" w:hAnsi="Times New Roman" w:cs="Times New Roman"/>
          <w:sz w:val="24"/>
          <w:szCs w:val="24"/>
          <w:lang w:val="en-GB" w:bidi="ar-SA"/>
        </w:rPr>
        <w:t xml:space="preserve"> studied in Pickering emulsions with </w:t>
      </w:r>
      <w:r w:rsidR="00121536">
        <w:rPr>
          <w:rFonts w:ascii="Times New Roman" w:hAnsi="Times New Roman" w:cs="Times New Roman"/>
          <w:sz w:val="24"/>
          <w:szCs w:val="24"/>
          <w:lang w:val="en-GB" w:bidi="ar-SA"/>
        </w:rPr>
        <w:t>silica</w:t>
      </w:r>
      <w:r w:rsidR="004D3F41" w:rsidRPr="00B0339C">
        <w:rPr>
          <w:rFonts w:ascii="Times New Roman" w:hAnsi="Times New Roman" w:cs="Times New Roman"/>
          <w:sz w:val="24"/>
          <w:szCs w:val="24"/>
          <w:lang w:val="en-GB" w:bidi="ar-SA"/>
        </w:rPr>
        <w:t xml:space="preserve"> particles </w:t>
      </w:r>
      <w:r w:rsidR="006E3EAA" w:rsidRPr="00B0339C">
        <w:rPr>
          <w:rFonts w:ascii="Times New Roman" w:hAnsi="Times New Roman" w:cs="Times New Roman"/>
          <w:sz w:val="24"/>
          <w:szCs w:val="24"/>
          <w:lang w:val="en-GB" w:bidi="ar-SA"/>
        </w:rPr>
        <w:t xml:space="preserve">functionalised </w:t>
      </w:r>
      <w:r w:rsidR="004D3F41" w:rsidRPr="00B0339C">
        <w:rPr>
          <w:rFonts w:ascii="Times New Roman" w:hAnsi="Times New Roman" w:cs="Times New Roman"/>
          <w:sz w:val="24"/>
          <w:szCs w:val="24"/>
          <w:lang w:val="en-GB" w:bidi="ar-SA"/>
        </w:rPr>
        <w:t xml:space="preserve">with </w:t>
      </w:r>
      <w:proofErr w:type="spellStart"/>
      <w:r w:rsidR="004D3F41" w:rsidRPr="00B0339C">
        <w:rPr>
          <w:rFonts w:ascii="Times New Roman" w:hAnsi="Times New Roman" w:cs="Times New Roman"/>
          <w:sz w:val="24"/>
          <w:szCs w:val="24"/>
          <w:lang w:val="en-GB" w:bidi="ar-SA"/>
        </w:rPr>
        <w:t>polysulfonic</w:t>
      </w:r>
      <w:proofErr w:type="spellEnd"/>
      <w:r w:rsidR="004D3F41" w:rsidRPr="00B0339C">
        <w:rPr>
          <w:rFonts w:ascii="Times New Roman" w:hAnsi="Times New Roman" w:cs="Times New Roman"/>
          <w:sz w:val="24"/>
          <w:szCs w:val="24"/>
          <w:lang w:val="en-GB" w:bidi="ar-SA"/>
        </w:rPr>
        <w:t xml:space="preserve"> acid groups </w:t>
      </w:r>
      <w:r w:rsidR="006E3EAA" w:rsidRPr="00B0339C">
        <w:rPr>
          <w:rFonts w:ascii="Times New Roman" w:hAnsi="Times New Roman" w:cs="Times New Roman"/>
          <w:sz w:val="24"/>
          <w:szCs w:val="24"/>
          <w:lang w:val="en-GB" w:bidi="ar-SA"/>
        </w:rPr>
        <w:t>by Zhou and co-workers</w:t>
      </w:r>
      <w:proofErr w:type="gramStart"/>
      <w:r w:rsidR="006E3EAA" w:rsidRPr="00121536">
        <w:rPr>
          <w:rFonts w:ascii="Times New Roman" w:hAnsi="Times New Roman" w:cs="Times New Roman"/>
          <w:sz w:val="24"/>
          <w:szCs w:val="24"/>
          <w:lang w:val="en-GB" w:bidi="ar-SA"/>
        </w:rPr>
        <w:t>.[</w:t>
      </w:r>
      <w:proofErr w:type="gramEnd"/>
      <w:r w:rsidR="0001595B">
        <w:rPr>
          <w:rFonts w:ascii="Times New Roman" w:hAnsi="Times New Roman" w:cs="Times New Roman"/>
          <w:sz w:val="24"/>
          <w:szCs w:val="24"/>
          <w:highlight w:val="yellow"/>
          <w:lang w:val="en-GB" w:bidi="ar-SA"/>
        </w:rPr>
        <w:t>70</w:t>
      </w:r>
      <w:r w:rsidR="00AE3EFE" w:rsidRPr="00121536">
        <w:rPr>
          <w:rFonts w:ascii="Times New Roman" w:hAnsi="Times New Roman" w:cs="Times New Roman"/>
          <w:sz w:val="24"/>
          <w:szCs w:val="24"/>
          <w:lang w:val="en-GB" w:bidi="ar-SA"/>
        </w:rPr>
        <w:t>]</w:t>
      </w:r>
    </w:p>
    <w:p w:rsidR="001A6391" w:rsidRPr="0021727D" w:rsidRDefault="001A6391" w:rsidP="001A6391">
      <w:pPr>
        <w:pStyle w:val="Heading2"/>
        <w:numPr>
          <w:ilvl w:val="0"/>
          <w:numId w:val="10"/>
        </w:numPr>
        <w:spacing w:after="200" w:line="360" w:lineRule="auto"/>
        <w:rPr>
          <w:rFonts w:ascii="Times New Roman" w:hAnsi="Times New Roman" w:cs="Times New Roman"/>
          <w:b w:val="0"/>
          <w:i/>
          <w:sz w:val="24"/>
          <w:szCs w:val="24"/>
          <w:lang w:val="en-GB"/>
        </w:rPr>
      </w:pPr>
      <w:bookmarkStart w:id="7" w:name="_Toc53152833"/>
      <w:r w:rsidRPr="0021727D">
        <w:rPr>
          <w:rFonts w:ascii="Times New Roman" w:hAnsi="Times New Roman" w:cs="Times New Roman"/>
          <w:b w:val="0"/>
          <w:i/>
          <w:sz w:val="24"/>
          <w:szCs w:val="24"/>
          <w:lang w:val="en-GB"/>
        </w:rPr>
        <w:t>Characteristics of the particle stabiliser</w:t>
      </w:r>
      <w:bookmarkEnd w:id="7"/>
    </w:p>
    <w:p w:rsidR="00273467" w:rsidRDefault="00C10E89"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In general, spherical particles are used to</w:t>
      </w:r>
      <w:r w:rsidR="00D60852" w:rsidRPr="00B0339C">
        <w:rPr>
          <w:rFonts w:ascii="Times New Roman" w:hAnsi="Times New Roman" w:cs="Times New Roman"/>
          <w:sz w:val="24"/>
          <w:szCs w:val="24"/>
          <w:lang w:val="en-GB"/>
        </w:rPr>
        <w:t xml:space="preserve"> </w:t>
      </w:r>
      <w:r w:rsidR="0098653C" w:rsidRPr="00B0339C">
        <w:rPr>
          <w:rFonts w:ascii="Times New Roman" w:hAnsi="Times New Roman" w:cs="Times New Roman"/>
          <w:sz w:val="24"/>
          <w:szCs w:val="24"/>
          <w:lang w:val="en-GB"/>
        </w:rPr>
        <w:t>stabilize</w:t>
      </w:r>
      <w:r w:rsidR="00D60852" w:rsidRPr="00B0339C">
        <w:rPr>
          <w:rFonts w:ascii="Times New Roman" w:hAnsi="Times New Roman" w:cs="Times New Roman"/>
          <w:sz w:val="24"/>
          <w:szCs w:val="24"/>
          <w:lang w:val="en-GB"/>
        </w:rPr>
        <w:t xml:space="preserve"> emulsions </w:t>
      </w:r>
      <w:r w:rsidR="00A50A37">
        <w:rPr>
          <w:rFonts w:ascii="Times New Roman" w:hAnsi="Times New Roman" w:cs="Times New Roman"/>
          <w:sz w:val="24"/>
          <w:szCs w:val="24"/>
          <w:lang w:val="en-GB"/>
        </w:rPr>
        <w:t>although</w:t>
      </w:r>
      <w:r w:rsidR="00D60852" w:rsidRPr="00B0339C">
        <w:rPr>
          <w:rFonts w:ascii="Times New Roman" w:hAnsi="Times New Roman" w:cs="Times New Roman"/>
          <w:sz w:val="24"/>
          <w:szCs w:val="24"/>
          <w:lang w:val="en-GB"/>
        </w:rPr>
        <w:t xml:space="preserve"> </w:t>
      </w:r>
      <w:r w:rsidR="003B5057">
        <w:rPr>
          <w:rFonts w:ascii="Times New Roman" w:hAnsi="Times New Roman" w:cs="Times New Roman"/>
          <w:sz w:val="24"/>
          <w:szCs w:val="24"/>
          <w:lang w:val="en-GB"/>
        </w:rPr>
        <w:t xml:space="preserve">other </w:t>
      </w:r>
      <w:r w:rsidR="0063054E" w:rsidRPr="00B0339C">
        <w:rPr>
          <w:rFonts w:ascii="Times New Roman" w:hAnsi="Times New Roman" w:cs="Times New Roman"/>
          <w:sz w:val="24"/>
          <w:szCs w:val="24"/>
          <w:lang w:val="en-GB"/>
        </w:rPr>
        <w:t>shapes</w:t>
      </w:r>
      <w:r w:rsidRPr="00B0339C">
        <w:rPr>
          <w:rFonts w:ascii="Times New Roman" w:hAnsi="Times New Roman" w:cs="Times New Roman"/>
          <w:sz w:val="24"/>
          <w:szCs w:val="24"/>
          <w:lang w:val="en-GB"/>
        </w:rPr>
        <w:t xml:space="preserve"> </w:t>
      </w:r>
      <w:r w:rsidR="0098653C" w:rsidRPr="00B0339C">
        <w:rPr>
          <w:rFonts w:ascii="Times New Roman" w:hAnsi="Times New Roman" w:cs="Times New Roman"/>
          <w:sz w:val="24"/>
          <w:szCs w:val="24"/>
          <w:lang w:val="en-GB"/>
        </w:rPr>
        <w:t xml:space="preserve">have been </w:t>
      </w:r>
      <w:r w:rsidR="0063054E" w:rsidRPr="00B0339C">
        <w:rPr>
          <w:rFonts w:ascii="Times New Roman" w:hAnsi="Times New Roman" w:cs="Times New Roman"/>
          <w:sz w:val="24"/>
          <w:szCs w:val="24"/>
          <w:lang w:val="en-GB"/>
        </w:rPr>
        <w:t xml:space="preserve">reported, </w:t>
      </w:r>
      <w:r w:rsidR="00A50A37">
        <w:rPr>
          <w:rFonts w:ascii="Times New Roman" w:hAnsi="Times New Roman" w:cs="Times New Roman"/>
          <w:sz w:val="24"/>
          <w:szCs w:val="24"/>
          <w:lang w:val="en-GB"/>
        </w:rPr>
        <w:t xml:space="preserve">including </w:t>
      </w:r>
      <w:r w:rsidR="00D60852" w:rsidRPr="00B0339C">
        <w:rPr>
          <w:rFonts w:ascii="Times New Roman" w:hAnsi="Times New Roman" w:cs="Times New Roman"/>
          <w:sz w:val="24"/>
          <w:szCs w:val="24"/>
          <w:lang w:val="en-GB"/>
        </w:rPr>
        <w:t>nanotubes</w:t>
      </w:r>
      <w:r w:rsidR="00AF52C8" w:rsidRPr="00B0339C">
        <w:rPr>
          <w:rFonts w:ascii="Times New Roman" w:hAnsi="Times New Roman" w:cs="Times New Roman"/>
          <w:sz w:val="24"/>
          <w:szCs w:val="24"/>
          <w:lang w:val="en-GB"/>
        </w:rPr>
        <w:t xml:space="preserve"> (Figure 3(</w:t>
      </w:r>
      <w:r w:rsidR="00A45C28">
        <w:rPr>
          <w:rFonts w:ascii="Times New Roman" w:hAnsi="Times New Roman" w:cs="Times New Roman"/>
          <w:sz w:val="24"/>
          <w:szCs w:val="24"/>
          <w:lang w:val="en-GB"/>
        </w:rPr>
        <w:t>d</w:t>
      </w:r>
      <w:r w:rsidR="00AF52C8" w:rsidRPr="00A50A37">
        <w:rPr>
          <w:rFonts w:ascii="Times New Roman" w:hAnsi="Times New Roman" w:cs="Times New Roman"/>
          <w:sz w:val="24"/>
          <w:szCs w:val="24"/>
          <w:lang w:val="en-GB"/>
        </w:rPr>
        <w:t>))</w:t>
      </w:r>
      <w:r w:rsidRPr="00A50A37">
        <w:rPr>
          <w:rFonts w:ascii="Times New Roman" w:hAnsi="Times New Roman" w:cs="Times New Roman"/>
          <w:sz w:val="24"/>
          <w:szCs w:val="24"/>
          <w:lang w:val="en-GB"/>
        </w:rPr>
        <w:t>,</w:t>
      </w:r>
      <w:r w:rsidR="0063054E" w:rsidRPr="00A50A37">
        <w:rPr>
          <w:rFonts w:ascii="Times New Roman" w:hAnsi="Times New Roman" w:cs="Times New Roman"/>
          <w:sz w:val="24"/>
          <w:szCs w:val="24"/>
          <w:lang w:val="en-GB"/>
        </w:rPr>
        <w:t>[</w:t>
      </w:r>
      <w:r w:rsidR="008D6308" w:rsidRPr="006E00CE">
        <w:rPr>
          <w:rFonts w:ascii="Times New Roman" w:hAnsi="Times New Roman" w:cs="Times New Roman"/>
          <w:sz w:val="24"/>
          <w:szCs w:val="24"/>
          <w:highlight w:val="yellow"/>
          <w:lang w:val="en-GB"/>
        </w:rPr>
        <w:t>3</w:t>
      </w:r>
      <w:r w:rsidR="006E00CE" w:rsidRPr="006E00CE">
        <w:rPr>
          <w:rFonts w:ascii="Times New Roman" w:hAnsi="Times New Roman" w:cs="Times New Roman"/>
          <w:sz w:val="24"/>
          <w:szCs w:val="24"/>
          <w:highlight w:val="yellow"/>
          <w:lang w:val="en-GB"/>
        </w:rPr>
        <w:t>0</w:t>
      </w:r>
      <w:r w:rsidR="008D6308"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74</w:t>
      </w:r>
      <w:r w:rsidR="0063054E"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83</w:t>
      </w:r>
      <w:r w:rsidR="0063054E"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84</w:t>
      </w:r>
      <w:r w:rsidR="0063054E" w:rsidRPr="00A50A37">
        <w:rPr>
          <w:rFonts w:ascii="Times New Roman" w:hAnsi="Times New Roman" w:cs="Times New Roman"/>
          <w:sz w:val="24"/>
          <w:szCs w:val="24"/>
          <w:lang w:val="en-GB"/>
        </w:rPr>
        <w:t>]</w:t>
      </w:r>
      <w:r w:rsidR="005E00D8">
        <w:rPr>
          <w:rFonts w:ascii="Times New Roman" w:hAnsi="Times New Roman" w:cs="Times New Roman"/>
          <w:sz w:val="24"/>
          <w:szCs w:val="24"/>
          <w:lang w:val="en-GB"/>
        </w:rPr>
        <w:t xml:space="preserve"> </w:t>
      </w:r>
      <w:r w:rsidR="00D60852" w:rsidRPr="00B0339C">
        <w:rPr>
          <w:rFonts w:ascii="Times New Roman" w:hAnsi="Times New Roman" w:cs="Times New Roman"/>
          <w:sz w:val="24"/>
          <w:szCs w:val="24"/>
          <w:lang w:val="en-GB"/>
        </w:rPr>
        <w:t>nanofibers</w:t>
      </w:r>
      <w:r w:rsidRPr="00A50A37">
        <w:rPr>
          <w:rFonts w:ascii="Times New Roman" w:hAnsi="Times New Roman" w:cs="Times New Roman"/>
          <w:sz w:val="24"/>
          <w:szCs w:val="24"/>
          <w:lang w:val="en-GB"/>
        </w:rPr>
        <w:t>,</w:t>
      </w:r>
      <w:r w:rsidR="0063054E" w:rsidRPr="00A50A37">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81</w:t>
      </w:r>
      <w:r w:rsidR="006E00CE">
        <w:rPr>
          <w:rFonts w:ascii="Times New Roman" w:hAnsi="Times New Roman" w:cs="Times New Roman"/>
          <w:sz w:val="24"/>
          <w:szCs w:val="24"/>
          <w:lang w:val="en-GB"/>
        </w:rPr>
        <w:t>]</w:t>
      </w:r>
      <w:r w:rsidR="00D60852" w:rsidRPr="00B0339C">
        <w:rPr>
          <w:rFonts w:ascii="Times New Roman" w:hAnsi="Times New Roman" w:cs="Times New Roman"/>
          <w:sz w:val="24"/>
          <w:szCs w:val="24"/>
          <w:lang w:val="en-GB"/>
        </w:rPr>
        <w:t xml:space="preserve"> </w:t>
      </w:r>
      <w:r w:rsidR="00A50A37">
        <w:rPr>
          <w:rFonts w:ascii="Times New Roman" w:hAnsi="Times New Roman" w:cs="Times New Roman"/>
          <w:sz w:val="24"/>
          <w:szCs w:val="24"/>
          <w:lang w:val="en-GB"/>
        </w:rPr>
        <w:t xml:space="preserve">fractal </w:t>
      </w:r>
      <w:r w:rsidR="00D60852" w:rsidRPr="00B0339C">
        <w:rPr>
          <w:rFonts w:ascii="Times New Roman" w:hAnsi="Times New Roman" w:cs="Times New Roman"/>
          <w:sz w:val="24"/>
          <w:szCs w:val="24"/>
          <w:lang w:val="en-GB"/>
        </w:rPr>
        <w:t xml:space="preserve">fumed silica </w:t>
      </w:r>
      <w:r w:rsidRPr="00B0339C">
        <w:rPr>
          <w:rFonts w:ascii="Times New Roman" w:hAnsi="Times New Roman" w:cs="Times New Roman"/>
          <w:sz w:val="24"/>
          <w:szCs w:val="24"/>
          <w:lang w:val="en-GB"/>
        </w:rPr>
        <w:t>and</w:t>
      </w:r>
      <w:r w:rsidR="00D60852" w:rsidRPr="00B0339C">
        <w:rPr>
          <w:rFonts w:ascii="Times New Roman" w:hAnsi="Times New Roman" w:cs="Times New Roman"/>
          <w:sz w:val="24"/>
          <w:szCs w:val="24"/>
          <w:lang w:val="en-GB"/>
        </w:rPr>
        <w:t xml:space="preserve"> graphene</w:t>
      </w:r>
      <w:r w:rsidR="00FE735F">
        <w:rPr>
          <w:rFonts w:ascii="Times New Roman" w:hAnsi="Times New Roman" w:cs="Times New Roman"/>
          <w:sz w:val="24"/>
          <w:szCs w:val="24"/>
          <w:lang w:val="en-GB"/>
        </w:rPr>
        <w:t xml:space="preserve"> oxide </w:t>
      </w:r>
      <w:r w:rsidR="00FE735F" w:rsidRPr="00EC5400">
        <w:rPr>
          <w:rFonts w:ascii="Times New Roman" w:hAnsi="Times New Roman" w:cs="Times New Roman"/>
          <w:sz w:val="24"/>
          <w:szCs w:val="24"/>
          <w:lang w:val="en-GB"/>
        </w:rPr>
        <w:t>sheets</w:t>
      </w:r>
      <w:r w:rsidR="00D60852" w:rsidRPr="00EC5400">
        <w:rPr>
          <w:rFonts w:ascii="Times New Roman" w:hAnsi="Times New Roman" w:cs="Times New Roman"/>
          <w:sz w:val="24"/>
          <w:szCs w:val="24"/>
          <w:lang w:val="en-GB"/>
        </w:rPr>
        <w:t>.</w:t>
      </w:r>
      <w:r w:rsidR="0063054E" w:rsidRPr="00EC5400">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72</w:t>
      </w:r>
      <w:r w:rsidR="0063054E" w:rsidRPr="00EC5400">
        <w:rPr>
          <w:rFonts w:ascii="Times New Roman" w:hAnsi="Times New Roman" w:cs="Times New Roman"/>
          <w:sz w:val="24"/>
          <w:szCs w:val="24"/>
          <w:lang w:val="en-GB"/>
        </w:rPr>
        <w:t>]</w:t>
      </w:r>
      <w:r w:rsidR="00D60852" w:rsidRPr="00B0339C">
        <w:rPr>
          <w:rFonts w:ascii="Times New Roman" w:hAnsi="Times New Roman" w:cs="Times New Roman"/>
          <w:sz w:val="24"/>
          <w:szCs w:val="24"/>
          <w:lang w:val="en-GB"/>
        </w:rPr>
        <w:t xml:space="preserve"> </w:t>
      </w:r>
      <w:r w:rsidR="00273467">
        <w:rPr>
          <w:rFonts w:ascii="Times New Roman" w:hAnsi="Times New Roman" w:cs="Times New Roman"/>
          <w:sz w:val="24"/>
          <w:szCs w:val="24"/>
          <w:lang w:val="en-GB"/>
        </w:rPr>
        <w:t xml:space="preserve">Very recently, </w:t>
      </w:r>
      <w:r w:rsidR="00961EA1" w:rsidRPr="00273467">
        <w:rPr>
          <w:rFonts w:ascii="Times New Roman" w:hAnsi="Times New Roman" w:cs="Times New Roman"/>
          <w:sz w:val="24"/>
          <w:szCs w:val="24"/>
          <w:lang w:val="en-GB"/>
        </w:rPr>
        <w:t xml:space="preserve">Zhang </w:t>
      </w:r>
      <w:r w:rsidR="00961EA1" w:rsidRPr="00273467">
        <w:rPr>
          <w:rFonts w:ascii="Times New Roman" w:hAnsi="Times New Roman" w:cs="Times New Roman"/>
          <w:i/>
          <w:sz w:val="24"/>
          <w:szCs w:val="24"/>
          <w:lang w:val="en-GB"/>
        </w:rPr>
        <w:t>et al</w:t>
      </w:r>
      <w:r w:rsidR="00961EA1" w:rsidRPr="00273467">
        <w:rPr>
          <w:rFonts w:ascii="Times New Roman" w:hAnsi="Times New Roman" w:cs="Times New Roman"/>
          <w:sz w:val="24"/>
          <w:szCs w:val="24"/>
          <w:lang w:val="en-GB"/>
        </w:rPr>
        <w:t>. used t</w:t>
      </w:r>
      <w:proofErr w:type="spellStart"/>
      <w:r w:rsidR="00961EA1" w:rsidRPr="00273467">
        <w:rPr>
          <w:rFonts w:ascii="Times New Roman" w:hAnsi="Times New Roman" w:cs="Times New Roman"/>
          <w:sz w:val="24"/>
          <w:szCs w:val="24"/>
          <w:shd w:val="clear" w:color="auto" w:fill="FFFFFF"/>
        </w:rPr>
        <w:t>itanate</w:t>
      </w:r>
      <w:proofErr w:type="spellEnd"/>
      <w:r w:rsidR="00961EA1" w:rsidRPr="00273467">
        <w:rPr>
          <w:rFonts w:ascii="Times New Roman" w:hAnsi="Times New Roman" w:cs="Times New Roman"/>
          <w:sz w:val="24"/>
          <w:szCs w:val="24"/>
          <w:shd w:val="clear" w:color="auto" w:fill="FFFFFF"/>
        </w:rPr>
        <w:t xml:space="preserve"> nanotubes modified with CH</w:t>
      </w:r>
      <w:r w:rsidR="00961EA1" w:rsidRPr="00273467">
        <w:rPr>
          <w:rFonts w:ascii="Times New Roman" w:hAnsi="Times New Roman" w:cs="Times New Roman"/>
          <w:sz w:val="24"/>
          <w:szCs w:val="24"/>
          <w:shd w:val="clear" w:color="auto" w:fill="FFFFFF"/>
          <w:vertAlign w:val="subscript"/>
        </w:rPr>
        <w:t>3</w:t>
      </w:r>
      <w:r w:rsidR="00961EA1" w:rsidRPr="00273467">
        <w:rPr>
          <w:rFonts w:ascii="Times New Roman" w:hAnsi="Times New Roman" w:cs="Times New Roman"/>
          <w:sz w:val="24"/>
          <w:szCs w:val="24"/>
          <w:shd w:val="clear" w:color="auto" w:fill="FFFFFF"/>
        </w:rPr>
        <w:t>Si(OCH</w:t>
      </w:r>
      <w:r w:rsidR="00961EA1" w:rsidRPr="00273467">
        <w:rPr>
          <w:rFonts w:ascii="Times New Roman" w:hAnsi="Times New Roman" w:cs="Times New Roman"/>
          <w:sz w:val="24"/>
          <w:szCs w:val="24"/>
          <w:shd w:val="clear" w:color="auto" w:fill="FFFFFF"/>
          <w:vertAlign w:val="subscript"/>
        </w:rPr>
        <w:t>3</w:t>
      </w:r>
      <w:r w:rsidR="00961EA1" w:rsidRPr="00273467">
        <w:rPr>
          <w:rFonts w:ascii="Times New Roman" w:hAnsi="Times New Roman" w:cs="Times New Roman"/>
          <w:sz w:val="24"/>
          <w:szCs w:val="24"/>
          <w:shd w:val="clear" w:color="auto" w:fill="FFFFFF"/>
        </w:rPr>
        <w:t>)</w:t>
      </w:r>
      <w:r w:rsidR="00961EA1" w:rsidRPr="00273467">
        <w:rPr>
          <w:rFonts w:ascii="Times New Roman" w:hAnsi="Times New Roman" w:cs="Times New Roman"/>
          <w:sz w:val="24"/>
          <w:szCs w:val="24"/>
          <w:shd w:val="clear" w:color="auto" w:fill="FFFFFF"/>
          <w:vertAlign w:val="subscript"/>
        </w:rPr>
        <w:t>3</w:t>
      </w:r>
      <w:r w:rsidR="00961EA1" w:rsidRPr="00273467">
        <w:rPr>
          <w:rFonts w:ascii="Times New Roman" w:hAnsi="Times New Roman" w:cs="Times New Roman"/>
          <w:sz w:val="24"/>
          <w:szCs w:val="24"/>
          <w:shd w:val="clear" w:color="auto" w:fill="FFFFFF"/>
        </w:rPr>
        <w:t xml:space="preserve"> as the particle stabilizer and </w:t>
      </w:r>
      <w:proofErr w:type="spellStart"/>
      <w:r w:rsidR="00961EA1" w:rsidRPr="00273467">
        <w:rPr>
          <w:rFonts w:ascii="Times New Roman" w:hAnsi="Times New Roman" w:cs="Times New Roman"/>
          <w:sz w:val="24"/>
          <w:szCs w:val="24"/>
          <w:shd w:val="clear" w:color="auto" w:fill="FFFFFF"/>
        </w:rPr>
        <w:t>titanate</w:t>
      </w:r>
      <w:proofErr w:type="spellEnd"/>
      <w:r w:rsidR="00961EA1" w:rsidRPr="00273467">
        <w:rPr>
          <w:rFonts w:ascii="Times New Roman" w:hAnsi="Times New Roman" w:cs="Times New Roman"/>
          <w:sz w:val="24"/>
          <w:szCs w:val="24"/>
          <w:shd w:val="clear" w:color="auto" w:fill="FFFFFF"/>
        </w:rPr>
        <w:t xml:space="preserve"> nanotubes containing Ru nanoparticles in the interior of the hollow</w:t>
      </w:r>
      <w:r w:rsidR="008016DB" w:rsidRPr="00273467">
        <w:rPr>
          <w:rFonts w:ascii="Times New Roman" w:hAnsi="Times New Roman" w:cs="Times New Roman"/>
          <w:sz w:val="24"/>
          <w:szCs w:val="24"/>
          <w:shd w:val="clear" w:color="auto" w:fill="FFFFFF"/>
        </w:rPr>
        <w:t xml:space="preserve"> </w:t>
      </w:r>
      <w:r w:rsidR="00961EA1" w:rsidRPr="00273467">
        <w:rPr>
          <w:rFonts w:ascii="Times New Roman" w:hAnsi="Times New Roman" w:cs="Times New Roman"/>
          <w:sz w:val="24"/>
          <w:szCs w:val="24"/>
          <w:lang w:val="en-GB"/>
        </w:rPr>
        <w:t xml:space="preserve">tubular structure </w:t>
      </w:r>
      <w:r w:rsidR="008016DB" w:rsidRPr="00273467">
        <w:rPr>
          <w:rFonts w:ascii="Times New Roman" w:hAnsi="Times New Roman" w:cs="Times New Roman"/>
          <w:sz w:val="24"/>
          <w:szCs w:val="24"/>
          <w:lang w:val="en-GB"/>
        </w:rPr>
        <w:t xml:space="preserve">as the catalysts </w:t>
      </w:r>
      <w:r w:rsidR="00961EA1" w:rsidRPr="00273467">
        <w:rPr>
          <w:rFonts w:ascii="Times New Roman" w:hAnsi="Times New Roman" w:cs="Times New Roman"/>
          <w:sz w:val="24"/>
          <w:szCs w:val="24"/>
          <w:lang w:val="en-GB"/>
        </w:rPr>
        <w:t xml:space="preserve">to study the selective hydrogenation of </w:t>
      </w:r>
      <w:r w:rsidR="00961EA1" w:rsidRPr="00273467">
        <w:rPr>
          <w:rFonts w:ascii="Times New Roman" w:hAnsi="Times New Roman" w:cs="Times New Roman"/>
          <w:i/>
          <w:sz w:val="24"/>
          <w:szCs w:val="24"/>
          <w:lang w:val="en-GB"/>
        </w:rPr>
        <w:t>α</w:t>
      </w:r>
      <w:r w:rsidR="00961EA1" w:rsidRPr="00273467">
        <w:rPr>
          <w:rFonts w:ascii="Times New Roman" w:hAnsi="Times New Roman" w:cs="Times New Roman"/>
          <w:sz w:val="24"/>
          <w:szCs w:val="24"/>
          <w:lang w:val="en-GB"/>
        </w:rPr>
        <w:t>,</w:t>
      </w:r>
      <w:r w:rsidR="00961EA1" w:rsidRPr="00273467">
        <w:rPr>
          <w:rFonts w:ascii="Times New Roman" w:hAnsi="Times New Roman" w:cs="Times New Roman"/>
          <w:i/>
          <w:sz w:val="24"/>
          <w:szCs w:val="24"/>
          <w:lang w:val="en-GB"/>
        </w:rPr>
        <w:t>β</w:t>
      </w:r>
      <w:r w:rsidR="00961EA1" w:rsidRPr="00273467">
        <w:rPr>
          <w:rFonts w:ascii="Times New Roman" w:hAnsi="Times New Roman" w:cs="Times New Roman"/>
          <w:sz w:val="24"/>
          <w:szCs w:val="24"/>
          <w:lang w:val="en-GB"/>
        </w:rPr>
        <w:t>-unsaturated aldehydes.</w:t>
      </w:r>
      <w:r w:rsidR="00DC1C0C" w:rsidRPr="00273467">
        <w:rPr>
          <w:rFonts w:ascii="Times New Roman" w:hAnsi="Times New Roman" w:cs="Times New Roman"/>
          <w:sz w:val="24"/>
          <w:szCs w:val="24"/>
          <w:lang w:val="en-GB"/>
        </w:rPr>
        <w:t>[</w:t>
      </w:r>
      <w:r w:rsidR="00DC1C0C" w:rsidRPr="006E00CE">
        <w:rPr>
          <w:rFonts w:ascii="Times New Roman" w:hAnsi="Times New Roman" w:cs="Times New Roman"/>
          <w:sz w:val="24"/>
          <w:szCs w:val="24"/>
          <w:highlight w:val="yellow"/>
          <w:lang w:val="en-GB"/>
        </w:rPr>
        <w:t>3</w:t>
      </w:r>
      <w:r w:rsidR="006E00CE" w:rsidRPr="006E00CE">
        <w:rPr>
          <w:rFonts w:ascii="Times New Roman" w:hAnsi="Times New Roman" w:cs="Times New Roman"/>
          <w:sz w:val="24"/>
          <w:szCs w:val="24"/>
          <w:highlight w:val="yellow"/>
          <w:lang w:val="en-GB"/>
        </w:rPr>
        <w:t>0</w:t>
      </w:r>
      <w:r w:rsidR="00DC1C0C" w:rsidRPr="00273467">
        <w:rPr>
          <w:rFonts w:ascii="Times New Roman" w:hAnsi="Times New Roman" w:cs="Times New Roman"/>
          <w:sz w:val="24"/>
          <w:szCs w:val="24"/>
          <w:lang w:val="en-GB"/>
        </w:rPr>
        <w:t>]</w:t>
      </w:r>
      <w:r w:rsidR="008016DB" w:rsidRPr="00273467">
        <w:rPr>
          <w:rFonts w:ascii="Times New Roman" w:hAnsi="Times New Roman" w:cs="Times New Roman"/>
          <w:sz w:val="24"/>
          <w:szCs w:val="24"/>
          <w:lang w:val="en-GB"/>
        </w:rPr>
        <w:t xml:space="preserve"> It was found that the assembly of catalyst particles </w:t>
      </w:r>
      <w:r w:rsidR="00273467" w:rsidRPr="00273467">
        <w:rPr>
          <w:rFonts w:ascii="Times New Roman" w:hAnsi="Times New Roman" w:cs="Times New Roman"/>
          <w:sz w:val="24"/>
          <w:szCs w:val="24"/>
          <w:lang w:val="en-GB"/>
        </w:rPr>
        <w:t>precisely</w:t>
      </w:r>
      <w:r w:rsidR="008016DB" w:rsidRPr="00273467">
        <w:rPr>
          <w:rFonts w:ascii="Times New Roman" w:hAnsi="Times New Roman" w:cs="Times New Roman"/>
          <w:sz w:val="24"/>
          <w:szCs w:val="24"/>
          <w:lang w:val="en-GB"/>
        </w:rPr>
        <w:t xml:space="preserve"> at the inner interfacial layer of </w:t>
      </w:r>
      <w:r w:rsidR="00273467" w:rsidRPr="00273467">
        <w:rPr>
          <w:rFonts w:ascii="Times New Roman" w:hAnsi="Times New Roman" w:cs="Times New Roman"/>
          <w:sz w:val="24"/>
          <w:szCs w:val="24"/>
          <w:lang w:val="en-GB"/>
        </w:rPr>
        <w:t xml:space="preserve">w/o </w:t>
      </w:r>
      <w:r w:rsidR="008016DB" w:rsidRPr="00273467">
        <w:rPr>
          <w:rFonts w:ascii="Times New Roman" w:hAnsi="Times New Roman" w:cs="Times New Roman"/>
          <w:sz w:val="24"/>
          <w:szCs w:val="24"/>
          <w:lang w:val="en-GB"/>
        </w:rPr>
        <w:t>Pickering emulsion droplets gave a much higher selectivity than those at the outer interfacial layer, within the interior of droplets and at the conventionally-called Pickering emulsion interfaces (including both outer and inner layers</w:t>
      </w:r>
      <w:r w:rsidR="008016DB" w:rsidRPr="00273467">
        <w:rPr>
          <w:rFonts w:ascii="Times New Roman" w:hAnsi="Times New Roman" w:cs="Times New Roman"/>
          <w:sz w:val="24"/>
          <w:szCs w:val="24"/>
        </w:rPr>
        <w:t>).[</w:t>
      </w:r>
      <w:r w:rsidR="00DC1C0C" w:rsidRPr="006E00CE">
        <w:rPr>
          <w:rFonts w:ascii="Times New Roman" w:hAnsi="Times New Roman" w:cs="Times New Roman"/>
          <w:sz w:val="24"/>
          <w:szCs w:val="24"/>
          <w:highlight w:val="yellow"/>
        </w:rPr>
        <w:t>3</w:t>
      </w:r>
      <w:r w:rsidR="006E00CE" w:rsidRPr="006E00CE">
        <w:rPr>
          <w:rFonts w:ascii="Times New Roman" w:hAnsi="Times New Roman" w:cs="Times New Roman"/>
          <w:sz w:val="24"/>
          <w:szCs w:val="24"/>
          <w:highlight w:val="yellow"/>
        </w:rPr>
        <w:t>0</w:t>
      </w:r>
      <w:r w:rsidR="008016DB" w:rsidRPr="00273467">
        <w:rPr>
          <w:rFonts w:ascii="Times New Roman" w:hAnsi="Times New Roman" w:cs="Times New Roman"/>
          <w:sz w:val="24"/>
          <w:szCs w:val="24"/>
        </w:rPr>
        <w:t>]</w:t>
      </w:r>
      <w:r w:rsidR="00273467">
        <w:rPr>
          <w:rFonts w:ascii="Times New Roman" w:hAnsi="Times New Roman" w:cs="Times New Roman"/>
          <w:sz w:val="24"/>
          <w:szCs w:val="24"/>
        </w:rPr>
        <w:t xml:space="preserve"> This study shows the importance of the precise control of the location of catalyst particles on catalytic behavior. </w:t>
      </w:r>
      <w:r w:rsidR="00961EA1">
        <w:rPr>
          <w:rFonts w:ascii="Times New Roman" w:hAnsi="Times New Roman" w:cs="Times New Roman"/>
          <w:sz w:val="24"/>
          <w:szCs w:val="24"/>
          <w:lang w:val="en-GB"/>
        </w:rPr>
        <w:t xml:space="preserve"> </w:t>
      </w:r>
    </w:p>
    <w:p w:rsidR="00D90CB4" w:rsidRPr="00B0339C" w:rsidRDefault="00D60852"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Cellulose nanofibers can entangle together to form a robust layer to </w:t>
      </w:r>
      <w:r w:rsidR="00F32A0A">
        <w:rPr>
          <w:rFonts w:ascii="Times New Roman" w:hAnsi="Times New Roman" w:cs="Times New Roman"/>
          <w:sz w:val="24"/>
          <w:szCs w:val="24"/>
          <w:lang w:val="en-GB"/>
        </w:rPr>
        <w:t>encapsulate</w:t>
      </w:r>
      <w:r w:rsidRPr="00B0339C">
        <w:rPr>
          <w:rFonts w:ascii="Times New Roman" w:hAnsi="Times New Roman" w:cs="Times New Roman"/>
          <w:sz w:val="24"/>
          <w:szCs w:val="24"/>
          <w:lang w:val="en-GB"/>
        </w:rPr>
        <w:t xml:space="preserve"> emulsion droplets</w:t>
      </w:r>
      <w:r w:rsidR="0063054E" w:rsidRPr="00B0339C">
        <w:rPr>
          <w:rFonts w:ascii="Times New Roman" w:hAnsi="Times New Roman" w:cs="Times New Roman"/>
          <w:sz w:val="24"/>
          <w:szCs w:val="24"/>
          <w:lang w:val="en-GB"/>
        </w:rPr>
        <w:t xml:space="preserve">. Moreover, </w:t>
      </w:r>
      <w:r w:rsidRPr="00B0339C">
        <w:rPr>
          <w:rFonts w:ascii="Times New Roman" w:hAnsi="Times New Roman" w:cs="Times New Roman"/>
          <w:sz w:val="24"/>
          <w:szCs w:val="24"/>
          <w:lang w:val="en-GB"/>
        </w:rPr>
        <w:t>their large surface are</w:t>
      </w:r>
      <w:r w:rsidR="00C10E89" w:rsidRPr="00B0339C">
        <w:rPr>
          <w:rFonts w:ascii="Times New Roman" w:hAnsi="Times New Roman" w:cs="Times New Roman"/>
          <w:sz w:val="24"/>
          <w:szCs w:val="24"/>
          <w:lang w:val="en-GB"/>
        </w:rPr>
        <w:t>a</w:t>
      </w:r>
      <w:r w:rsidRPr="00B0339C">
        <w:rPr>
          <w:rFonts w:ascii="Times New Roman" w:hAnsi="Times New Roman" w:cs="Times New Roman"/>
          <w:sz w:val="24"/>
          <w:szCs w:val="24"/>
          <w:lang w:val="en-GB"/>
        </w:rPr>
        <w:t xml:space="preserve"> allows </w:t>
      </w:r>
      <w:r w:rsidR="0063054E" w:rsidRPr="00B0339C">
        <w:rPr>
          <w:rFonts w:ascii="Times New Roman" w:hAnsi="Times New Roman" w:cs="Times New Roman"/>
          <w:sz w:val="24"/>
          <w:szCs w:val="24"/>
          <w:lang w:val="en-GB"/>
        </w:rPr>
        <w:t xml:space="preserve">the </w:t>
      </w:r>
      <w:r w:rsidRPr="00B0339C">
        <w:rPr>
          <w:rFonts w:ascii="Times New Roman" w:hAnsi="Times New Roman" w:cs="Times New Roman"/>
          <w:sz w:val="24"/>
          <w:szCs w:val="24"/>
          <w:lang w:val="en-GB"/>
        </w:rPr>
        <w:t xml:space="preserve">deposition of </w:t>
      </w:r>
      <w:r w:rsidR="0063054E" w:rsidRPr="00B0339C">
        <w:rPr>
          <w:rFonts w:ascii="Times New Roman" w:hAnsi="Times New Roman" w:cs="Times New Roman"/>
          <w:sz w:val="24"/>
          <w:szCs w:val="24"/>
          <w:lang w:val="en-GB"/>
        </w:rPr>
        <w:t>large amounts of</w:t>
      </w:r>
      <w:r w:rsidRPr="00B0339C">
        <w:rPr>
          <w:rFonts w:ascii="Times New Roman" w:hAnsi="Times New Roman" w:cs="Times New Roman"/>
          <w:sz w:val="24"/>
          <w:szCs w:val="24"/>
          <w:lang w:val="en-GB"/>
        </w:rPr>
        <w:t xml:space="preserve"> catalyst</w:t>
      </w:r>
      <w:r w:rsidR="0063054E" w:rsidRPr="00F32A0A">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81</w:t>
      </w:r>
      <w:r w:rsidR="0063054E" w:rsidRPr="00F32A0A">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Janus particles are a special type of </w:t>
      </w:r>
      <w:r w:rsidR="00F32A0A">
        <w:rPr>
          <w:rFonts w:ascii="Times New Roman" w:hAnsi="Times New Roman" w:cs="Times New Roman"/>
          <w:sz w:val="24"/>
          <w:szCs w:val="24"/>
          <w:lang w:val="en-GB"/>
        </w:rPr>
        <w:t>particle</w:t>
      </w:r>
      <w:r w:rsidR="00D90CB4" w:rsidRPr="00B0339C">
        <w:rPr>
          <w:rFonts w:ascii="Times New Roman" w:hAnsi="Times New Roman" w:cs="Times New Roman"/>
          <w:sz w:val="24"/>
          <w:szCs w:val="24"/>
          <w:lang w:val="en-GB"/>
        </w:rPr>
        <w:t xml:space="preserve"> whose surfaces have two or more distinct physical properties</w:t>
      </w:r>
      <w:r w:rsidR="00AF52C8" w:rsidRPr="00B0339C">
        <w:rPr>
          <w:rFonts w:ascii="Times New Roman" w:hAnsi="Times New Roman" w:cs="Times New Roman"/>
          <w:sz w:val="24"/>
          <w:szCs w:val="24"/>
          <w:lang w:val="en-GB"/>
        </w:rPr>
        <w:t xml:space="preserve"> (Figure 3(</w:t>
      </w:r>
      <w:r w:rsidR="00AA78D9">
        <w:rPr>
          <w:rFonts w:ascii="Times New Roman" w:hAnsi="Times New Roman" w:cs="Times New Roman"/>
          <w:sz w:val="24"/>
          <w:szCs w:val="24"/>
          <w:lang w:val="en-GB"/>
        </w:rPr>
        <w:t>e</w:t>
      </w:r>
      <w:r w:rsidR="00AF52C8" w:rsidRPr="00F32A0A">
        <w:rPr>
          <w:rFonts w:ascii="Times New Roman" w:hAnsi="Times New Roman" w:cs="Times New Roman"/>
          <w:sz w:val="24"/>
          <w:szCs w:val="24"/>
          <w:lang w:val="en-GB"/>
        </w:rPr>
        <w:t>))</w:t>
      </w:r>
      <w:r w:rsidR="00D90CB4" w:rsidRPr="00F32A0A">
        <w:rPr>
          <w:rFonts w:ascii="Times New Roman" w:hAnsi="Times New Roman" w:cs="Times New Roman"/>
          <w:sz w:val="24"/>
          <w:szCs w:val="24"/>
          <w:lang w:val="en-GB"/>
        </w:rPr>
        <w:t>.</w:t>
      </w:r>
      <w:r w:rsidR="0063054E" w:rsidRPr="00F32A0A">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85</w:t>
      </w:r>
      <w:r w:rsidR="0063054E" w:rsidRPr="00F32A0A">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This feature has </w:t>
      </w:r>
      <w:r w:rsidR="00273467">
        <w:rPr>
          <w:rFonts w:ascii="Times New Roman" w:hAnsi="Times New Roman" w:cs="Times New Roman"/>
          <w:sz w:val="24"/>
          <w:szCs w:val="24"/>
          <w:lang w:val="en-GB"/>
        </w:rPr>
        <w:t>proved</w:t>
      </w:r>
      <w:r w:rsidR="00D17A36" w:rsidRPr="00B0339C">
        <w:rPr>
          <w:rFonts w:ascii="Times New Roman" w:hAnsi="Times New Roman" w:cs="Times New Roman"/>
          <w:sz w:val="24"/>
          <w:szCs w:val="24"/>
          <w:lang w:val="en-GB"/>
        </w:rPr>
        <w:t xml:space="preserve"> advantageous </w:t>
      </w:r>
      <w:r w:rsidR="00D90CB4" w:rsidRPr="00B0339C">
        <w:rPr>
          <w:rFonts w:ascii="Times New Roman" w:hAnsi="Times New Roman" w:cs="Times New Roman"/>
          <w:sz w:val="24"/>
          <w:szCs w:val="24"/>
          <w:lang w:val="en-GB"/>
        </w:rPr>
        <w:t>in the field of catalysis</w:t>
      </w:r>
      <w:r w:rsidR="00D90CB4" w:rsidRPr="00273467">
        <w:rPr>
          <w:rFonts w:ascii="Times New Roman" w:hAnsi="Times New Roman" w:cs="Times New Roman"/>
          <w:sz w:val="24"/>
          <w:szCs w:val="24"/>
          <w:lang w:val="en-GB"/>
        </w:rPr>
        <w:t>.</w:t>
      </w:r>
      <w:r w:rsidR="00043EAE" w:rsidRPr="00273467">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43</w:t>
      </w:r>
      <w:r w:rsidR="00241AFE"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86</w:t>
      </w:r>
      <w:r w:rsidR="00241AFE"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88</w:t>
      </w:r>
      <w:r w:rsidR="00043EAE" w:rsidRPr="00273467">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w:t>
      </w:r>
      <w:proofErr w:type="spellStart"/>
      <w:r w:rsidR="00D17A36" w:rsidRPr="00B0339C">
        <w:rPr>
          <w:rFonts w:ascii="Times New Roman" w:hAnsi="Times New Roman" w:cs="Times New Roman"/>
          <w:sz w:val="24"/>
          <w:szCs w:val="24"/>
          <w:lang w:val="en-GB"/>
        </w:rPr>
        <w:t>Faria</w:t>
      </w:r>
      <w:proofErr w:type="spellEnd"/>
      <w:r w:rsidR="00D17A36" w:rsidRPr="00B0339C">
        <w:rPr>
          <w:rFonts w:ascii="Times New Roman" w:hAnsi="Times New Roman" w:cs="Times New Roman"/>
          <w:sz w:val="24"/>
          <w:szCs w:val="24"/>
          <w:lang w:val="en-GB"/>
        </w:rPr>
        <w:t xml:space="preserve"> </w:t>
      </w:r>
      <w:r w:rsidR="00D17A36" w:rsidRPr="00B0339C">
        <w:rPr>
          <w:rFonts w:ascii="Times New Roman" w:hAnsi="Times New Roman" w:cs="Times New Roman"/>
          <w:i/>
          <w:sz w:val="24"/>
          <w:szCs w:val="24"/>
          <w:lang w:val="en-GB"/>
        </w:rPr>
        <w:t>et al</w:t>
      </w:r>
      <w:r w:rsidR="00D17A36" w:rsidRPr="00B0339C">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used Janus particles to stabilize o/w </w:t>
      </w:r>
      <w:r w:rsidR="00D17A36" w:rsidRPr="00B0339C">
        <w:rPr>
          <w:rFonts w:ascii="Times New Roman" w:hAnsi="Times New Roman" w:cs="Times New Roman"/>
          <w:sz w:val="24"/>
          <w:szCs w:val="24"/>
          <w:lang w:val="en-GB"/>
        </w:rPr>
        <w:t xml:space="preserve">Pickering </w:t>
      </w:r>
      <w:r w:rsidR="00D90CB4" w:rsidRPr="00B0339C">
        <w:rPr>
          <w:rFonts w:ascii="Times New Roman" w:hAnsi="Times New Roman" w:cs="Times New Roman"/>
          <w:sz w:val="24"/>
          <w:szCs w:val="24"/>
          <w:lang w:val="en-GB"/>
        </w:rPr>
        <w:t xml:space="preserve">emulsions using </w:t>
      </w:r>
      <w:proofErr w:type="spellStart"/>
      <w:r w:rsidR="00D90CB4" w:rsidRPr="00B0339C">
        <w:rPr>
          <w:rFonts w:ascii="Times New Roman" w:hAnsi="Times New Roman" w:cs="Times New Roman"/>
          <w:sz w:val="24"/>
          <w:szCs w:val="24"/>
          <w:lang w:val="en-GB"/>
        </w:rPr>
        <w:t>decalin</w:t>
      </w:r>
      <w:proofErr w:type="spellEnd"/>
      <w:r w:rsidR="00D90CB4" w:rsidRPr="00B0339C">
        <w:rPr>
          <w:rFonts w:ascii="Times New Roman" w:hAnsi="Times New Roman" w:cs="Times New Roman"/>
          <w:sz w:val="24"/>
          <w:szCs w:val="24"/>
          <w:lang w:val="en-GB"/>
        </w:rPr>
        <w:t xml:space="preserve"> as the organic phase</w:t>
      </w:r>
      <w:r w:rsidR="00D90CB4" w:rsidRPr="00F32A0A">
        <w:rPr>
          <w:rFonts w:ascii="Times New Roman" w:hAnsi="Times New Roman" w:cs="Times New Roman"/>
          <w:sz w:val="24"/>
          <w:szCs w:val="24"/>
          <w:lang w:val="en-GB"/>
        </w:rPr>
        <w:t>.</w:t>
      </w:r>
      <w:r w:rsidR="00D17A36" w:rsidRPr="00F32A0A">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86</w:t>
      </w:r>
      <w:r w:rsidR="00D17A36" w:rsidRPr="00F32A0A">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The Janus particles, </w:t>
      </w:r>
      <w:r w:rsidR="00273467">
        <w:rPr>
          <w:rFonts w:ascii="Times New Roman" w:hAnsi="Times New Roman" w:cs="Times New Roman"/>
          <w:sz w:val="24"/>
          <w:szCs w:val="24"/>
          <w:lang w:val="en-GB"/>
        </w:rPr>
        <w:t xml:space="preserve">themselves </w:t>
      </w:r>
      <w:r w:rsidR="00D90CB4" w:rsidRPr="00B0339C">
        <w:rPr>
          <w:rFonts w:ascii="Times New Roman" w:hAnsi="Times New Roman" w:cs="Times New Roman"/>
          <w:sz w:val="24"/>
          <w:szCs w:val="24"/>
          <w:lang w:val="en-GB"/>
        </w:rPr>
        <w:t xml:space="preserve">synthesized </w:t>
      </w:r>
      <w:r w:rsidR="00D90CB4" w:rsidRPr="00B0339C">
        <w:rPr>
          <w:rFonts w:ascii="Times New Roman" w:hAnsi="Times New Roman" w:cs="Times New Roman"/>
          <w:i/>
          <w:sz w:val="24"/>
          <w:szCs w:val="24"/>
          <w:lang w:val="en-GB"/>
        </w:rPr>
        <w:t>via</w:t>
      </w:r>
      <w:r w:rsidR="00D90CB4" w:rsidRPr="00B0339C">
        <w:rPr>
          <w:rFonts w:ascii="Times New Roman" w:hAnsi="Times New Roman" w:cs="Times New Roman"/>
          <w:sz w:val="24"/>
          <w:szCs w:val="24"/>
          <w:lang w:val="en-GB"/>
        </w:rPr>
        <w:t xml:space="preserve"> a Pickering emulsion strategy, consist of hydrophilic silica particles functionalized on one side with </w:t>
      </w:r>
      <w:proofErr w:type="spellStart"/>
      <w:r w:rsidR="00D90CB4" w:rsidRPr="00B0339C">
        <w:rPr>
          <w:rFonts w:ascii="Times New Roman" w:hAnsi="Times New Roman" w:cs="Times New Roman"/>
          <w:sz w:val="24"/>
          <w:szCs w:val="24"/>
          <w:lang w:val="en-GB"/>
        </w:rPr>
        <w:t>aminopropyltriethoxysilane</w:t>
      </w:r>
      <w:proofErr w:type="spellEnd"/>
      <w:r w:rsidR="00D90CB4" w:rsidRPr="00B0339C">
        <w:rPr>
          <w:rFonts w:ascii="Times New Roman" w:hAnsi="Times New Roman" w:cs="Times New Roman"/>
          <w:sz w:val="24"/>
          <w:szCs w:val="24"/>
          <w:lang w:val="en-GB"/>
        </w:rPr>
        <w:t xml:space="preserve"> </w:t>
      </w:r>
      <w:r w:rsidR="00273467">
        <w:rPr>
          <w:rFonts w:ascii="Times New Roman" w:hAnsi="Times New Roman" w:cs="Times New Roman"/>
          <w:sz w:val="24"/>
          <w:szCs w:val="24"/>
          <w:lang w:val="en-GB"/>
        </w:rPr>
        <w:t>rendering it</w:t>
      </w:r>
      <w:r w:rsidR="00D90CB4" w:rsidRPr="00B0339C">
        <w:rPr>
          <w:rFonts w:ascii="Times New Roman" w:hAnsi="Times New Roman" w:cs="Times New Roman"/>
          <w:sz w:val="24"/>
          <w:szCs w:val="24"/>
          <w:lang w:val="en-GB"/>
        </w:rPr>
        <w:t xml:space="preserve"> hydrophobic. Before emulsification, the surface of the particles was modified by anchoring </w:t>
      </w:r>
      <w:proofErr w:type="spellStart"/>
      <w:r w:rsidR="00D90CB4" w:rsidRPr="00B0339C">
        <w:rPr>
          <w:rFonts w:ascii="Times New Roman" w:hAnsi="Times New Roman" w:cs="Times New Roman"/>
          <w:sz w:val="24"/>
          <w:szCs w:val="24"/>
          <w:lang w:val="en-GB"/>
        </w:rPr>
        <w:t>Pd</w:t>
      </w:r>
      <w:proofErr w:type="spellEnd"/>
      <w:r w:rsidR="00D90CB4" w:rsidRPr="00B0339C">
        <w:rPr>
          <w:rFonts w:ascii="Times New Roman" w:hAnsi="Times New Roman" w:cs="Times New Roman"/>
          <w:sz w:val="24"/>
          <w:szCs w:val="24"/>
          <w:lang w:val="en-GB"/>
        </w:rPr>
        <w:t xml:space="preserve"> on them</w:t>
      </w:r>
      <w:r w:rsidR="00A50F78" w:rsidRPr="00B0339C">
        <w:rPr>
          <w:rFonts w:ascii="Times New Roman" w:hAnsi="Times New Roman" w:cs="Times New Roman"/>
          <w:sz w:val="24"/>
          <w:szCs w:val="24"/>
          <w:lang w:val="en-GB"/>
        </w:rPr>
        <w:t xml:space="preserve">, </w:t>
      </w:r>
      <w:r w:rsidR="00D90CB4" w:rsidRPr="00B0339C">
        <w:rPr>
          <w:rFonts w:ascii="Times New Roman" w:hAnsi="Times New Roman" w:cs="Times New Roman"/>
          <w:sz w:val="24"/>
          <w:szCs w:val="24"/>
          <w:lang w:val="en-GB"/>
        </w:rPr>
        <w:t>e</w:t>
      </w:r>
      <w:r w:rsidR="00D17A36" w:rsidRPr="00B0339C">
        <w:rPr>
          <w:rFonts w:ascii="Times New Roman" w:hAnsi="Times New Roman" w:cs="Times New Roman"/>
          <w:sz w:val="24"/>
          <w:szCs w:val="24"/>
          <w:lang w:val="en-GB"/>
        </w:rPr>
        <w:t>i</w:t>
      </w:r>
      <w:r w:rsidR="00D90CB4" w:rsidRPr="00B0339C">
        <w:rPr>
          <w:rFonts w:ascii="Times New Roman" w:hAnsi="Times New Roman" w:cs="Times New Roman"/>
          <w:sz w:val="24"/>
          <w:szCs w:val="24"/>
          <w:lang w:val="en-GB"/>
        </w:rPr>
        <w:t>ther on the entire surface or on the hydrophobic side only</w:t>
      </w:r>
      <w:r w:rsidR="00D17A36" w:rsidRPr="00B0339C">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This allowed inve</w:t>
      </w:r>
      <w:r w:rsidR="00F32A0A">
        <w:rPr>
          <w:rFonts w:ascii="Times New Roman" w:hAnsi="Times New Roman" w:cs="Times New Roman"/>
          <w:sz w:val="24"/>
          <w:szCs w:val="24"/>
          <w:lang w:val="en-GB"/>
        </w:rPr>
        <w:t>stigating</w:t>
      </w:r>
      <w:r w:rsidR="00D90CB4" w:rsidRPr="00B0339C">
        <w:rPr>
          <w:rFonts w:ascii="Times New Roman" w:hAnsi="Times New Roman" w:cs="Times New Roman"/>
          <w:sz w:val="24"/>
          <w:szCs w:val="24"/>
          <w:lang w:val="en-GB"/>
        </w:rPr>
        <w:t xml:space="preserve"> the concept of phase selectivity in emulsion</w:t>
      </w:r>
      <w:r w:rsidR="00F32A0A">
        <w:rPr>
          <w:rFonts w:ascii="Times New Roman" w:hAnsi="Times New Roman" w:cs="Times New Roman"/>
          <w:sz w:val="24"/>
          <w:szCs w:val="24"/>
          <w:lang w:val="en-GB"/>
        </w:rPr>
        <w:t>s</w:t>
      </w:r>
      <w:r w:rsidR="00D90CB4" w:rsidRPr="00B0339C">
        <w:rPr>
          <w:rFonts w:ascii="Times New Roman" w:hAnsi="Times New Roman" w:cs="Times New Roman"/>
          <w:sz w:val="24"/>
          <w:szCs w:val="24"/>
          <w:lang w:val="en-GB"/>
        </w:rPr>
        <w:t xml:space="preserve"> by following the hydrogenation of two aldehydes with different </w:t>
      </w:r>
      <w:proofErr w:type="spellStart"/>
      <w:r w:rsidR="00D90CB4" w:rsidRPr="00B0339C">
        <w:rPr>
          <w:rFonts w:ascii="Times New Roman" w:hAnsi="Times New Roman" w:cs="Times New Roman"/>
          <w:sz w:val="24"/>
          <w:szCs w:val="24"/>
          <w:lang w:val="en-GB"/>
        </w:rPr>
        <w:t>solubilities</w:t>
      </w:r>
      <w:proofErr w:type="spellEnd"/>
      <w:r w:rsidR="00D90CB4" w:rsidRPr="00B0339C">
        <w:rPr>
          <w:rFonts w:ascii="Times New Roman" w:hAnsi="Times New Roman" w:cs="Times New Roman"/>
          <w:sz w:val="24"/>
          <w:szCs w:val="24"/>
          <w:lang w:val="en-GB"/>
        </w:rPr>
        <w:t>: benzaldehyde (oil-soluble) and glutaraldehyde (water-soluble</w:t>
      </w:r>
      <w:r w:rsidR="00D90CB4" w:rsidRPr="00F32A0A">
        <w:rPr>
          <w:rFonts w:ascii="Times New Roman" w:hAnsi="Times New Roman" w:cs="Times New Roman"/>
          <w:sz w:val="24"/>
          <w:szCs w:val="24"/>
          <w:lang w:val="en-GB"/>
        </w:rPr>
        <w:t>)</w:t>
      </w:r>
      <w:proofErr w:type="gramStart"/>
      <w:r w:rsidR="00D90CB4" w:rsidRPr="00F32A0A">
        <w:rPr>
          <w:rFonts w:ascii="Times New Roman" w:hAnsi="Times New Roman" w:cs="Times New Roman"/>
          <w:sz w:val="24"/>
          <w:szCs w:val="24"/>
          <w:lang w:val="en-GB"/>
        </w:rPr>
        <w:t>.</w:t>
      </w:r>
      <w:r w:rsidR="00D17A36" w:rsidRPr="00F32A0A">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86</w:t>
      </w:r>
      <w:r w:rsidR="00D17A36" w:rsidRPr="00F32A0A">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When the </w:t>
      </w:r>
      <w:r w:rsidR="00D17A36" w:rsidRPr="00B0339C">
        <w:rPr>
          <w:rFonts w:ascii="Times New Roman" w:hAnsi="Times New Roman" w:cs="Times New Roman"/>
          <w:sz w:val="24"/>
          <w:szCs w:val="24"/>
          <w:lang w:val="en-GB"/>
        </w:rPr>
        <w:t>catalytic Janus particle</w:t>
      </w:r>
      <w:r w:rsidR="00F32A0A">
        <w:rPr>
          <w:rFonts w:ascii="Times New Roman" w:hAnsi="Times New Roman" w:cs="Times New Roman"/>
          <w:sz w:val="24"/>
          <w:szCs w:val="24"/>
          <w:lang w:val="en-GB"/>
        </w:rPr>
        <w:t>s</w:t>
      </w:r>
      <w:r w:rsidR="00D90CB4" w:rsidRPr="00B0339C">
        <w:rPr>
          <w:rFonts w:ascii="Times New Roman" w:hAnsi="Times New Roman" w:cs="Times New Roman"/>
          <w:sz w:val="24"/>
          <w:szCs w:val="24"/>
          <w:lang w:val="en-GB"/>
        </w:rPr>
        <w:t xml:space="preserve"> contained </w:t>
      </w:r>
      <w:proofErr w:type="spellStart"/>
      <w:r w:rsidR="00D90CB4" w:rsidRPr="00B0339C">
        <w:rPr>
          <w:rFonts w:ascii="Times New Roman" w:hAnsi="Times New Roman" w:cs="Times New Roman"/>
          <w:sz w:val="24"/>
          <w:szCs w:val="24"/>
          <w:lang w:val="en-GB"/>
        </w:rPr>
        <w:t>Pd</w:t>
      </w:r>
      <w:proofErr w:type="spellEnd"/>
      <w:r w:rsidR="00D90CB4" w:rsidRPr="00B0339C">
        <w:rPr>
          <w:rFonts w:ascii="Times New Roman" w:hAnsi="Times New Roman" w:cs="Times New Roman"/>
          <w:sz w:val="24"/>
          <w:szCs w:val="24"/>
          <w:lang w:val="en-GB"/>
        </w:rPr>
        <w:t xml:space="preserve"> on both sides, high conversion</w:t>
      </w:r>
      <w:r w:rsidR="003B5057">
        <w:rPr>
          <w:rFonts w:ascii="Times New Roman" w:hAnsi="Times New Roman" w:cs="Times New Roman"/>
          <w:sz w:val="24"/>
          <w:szCs w:val="24"/>
          <w:lang w:val="en-GB"/>
        </w:rPr>
        <w:t>s</w:t>
      </w:r>
      <w:r w:rsidR="00D90CB4" w:rsidRPr="00B0339C">
        <w:rPr>
          <w:rFonts w:ascii="Times New Roman" w:hAnsi="Times New Roman" w:cs="Times New Roman"/>
          <w:sz w:val="24"/>
          <w:szCs w:val="24"/>
          <w:lang w:val="en-GB"/>
        </w:rPr>
        <w:t xml:space="preserve"> were </w:t>
      </w:r>
      <w:r w:rsidR="003B5057">
        <w:rPr>
          <w:rFonts w:ascii="Times New Roman" w:hAnsi="Times New Roman" w:cs="Times New Roman"/>
          <w:sz w:val="24"/>
          <w:szCs w:val="24"/>
          <w:lang w:val="en-GB"/>
        </w:rPr>
        <w:t>measur</w:t>
      </w:r>
      <w:r w:rsidR="00D90CB4" w:rsidRPr="00B0339C">
        <w:rPr>
          <w:rFonts w:ascii="Times New Roman" w:hAnsi="Times New Roman" w:cs="Times New Roman"/>
          <w:sz w:val="24"/>
          <w:szCs w:val="24"/>
          <w:lang w:val="en-GB"/>
        </w:rPr>
        <w:t>ed for both reactants</w:t>
      </w:r>
      <w:r w:rsidR="00D17A36" w:rsidRPr="00B0339C">
        <w:rPr>
          <w:rFonts w:ascii="Times New Roman" w:hAnsi="Times New Roman" w:cs="Times New Roman"/>
          <w:sz w:val="24"/>
          <w:szCs w:val="24"/>
          <w:lang w:val="en-GB"/>
        </w:rPr>
        <w:t>. However, when the</w:t>
      </w:r>
      <w:r w:rsidR="00D90CB4" w:rsidRPr="00B0339C">
        <w:rPr>
          <w:rFonts w:ascii="Times New Roman" w:hAnsi="Times New Roman" w:cs="Times New Roman"/>
          <w:sz w:val="24"/>
          <w:szCs w:val="24"/>
          <w:lang w:val="en-GB"/>
        </w:rPr>
        <w:t xml:space="preserve"> catalyst </w:t>
      </w:r>
      <w:r w:rsidR="00A50F78" w:rsidRPr="00B0339C">
        <w:rPr>
          <w:rFonts w:ascii="Times New Roman" w:hAnsi="Times New Roman" w:cs="Times New Roman"/>
          <w:sz w:val="24"/>
          <w:szCs w:val="24"/>
          <w:lang w:val="en-GB"/>
        </w:rPr>
        <w:t>was</w:t>
      </w:r>
      <w:r w:rsidR="00D90CB4" w:rsidRPr="00B0339C">
        <w:rPr>
          <w:rFonts w:ascii="Times New Roman" w:hAnsi="Times New Roman" w:cs="Times New Roman"/>
          <w:sz w:val="24"/>
          <w:szCs w:val="24"/>
          <w:lang w:val="en-GB"/>
        </w:rPr>
        <w:t xml:space="preserve"> selectively deposited on the hydrophobic side</w:t>
      </w:r>
      <w:r w:rsidR="00D17A36" w:rsidRPr="00B0339C">
        <w:rPr>
          <w:rFonts w:ascii="Times New Roman" w:hAnsi="Times New Roman" w:cs="Times New Roman"/>
          <w:sz w:val="24"/>
          <w:szCs w:val="24"/>
          <w:lang w:val="en-GB"/>
        </w:rPr>
        <w:t>,</w:t>
      </w:r>
      <w:r w:rsidR="00D90CB4" w:rsidRPr="00B0339C">
        <w:rPr>
          <w:rFonts w:ascii="Times New Roman" w:hAnsi="Times New Roman" w:cs="Times New Roman"/>
          <w:sz w:val="24"/>
          <w:szCs w:val="24"/>
          <w:lang w:val="en-GB"/>
        </w:rPr>
        <w:t xml:space="preserve"> the conversion of glutaraldehyde was only 2</w:t>
      </w:r>
      <w:r w:rsidR="00D90CB4" w:rsidRPr="00F32A0A">
        <w:rPr>
          <w:rFonts w:ascii="Times New Roman" w:hAnsi="Times New Roman" w:cs="Times New Roman"/>
          <w:sz w:val="24"/>
          <w:szCs w:val="24"/>
          <w:lang w:val="en-GB"/>
        </w:rPr>
        <w:t>%</w:t>
      </w:r>
      <w:proofErr w:type="gramStart"/>
      <w:r w:rsidR="00D90CB4" w:rsidRPr="00F32A0A">
        <w:rPr>
          <w:rFonts w:ascii="Times New Roman" w:hAnsi="Times New Roman" w:cs="Times New Roman"/>
          <w:sz w:val="24"/>
          <w:szCs w:val="24"/>
          <w:lang w:val="en-GB"/>
        </w:rPr>
        <w:t>.</w:t>
      </w:r>
      <w:r w:rsidR="00D17A36" w:rsidRPr="00F32A0A">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86</w:t>
      </w:r>
      <w:r w:rsidR="00D17A36" w:rsidRPr="00F32A0A">
        <w:rPr>
          <w:rFonts w:ascii="Times New Roman" w:hAnsi="Times New Roman" w:cs="Times New Roman"/>
          <w:sz w:val="26"/>
          <w:szCs w:val="24"/>
          <w:lang w:val="en-GB"/>
        </w:rPr>
        <w:t>]</w:t>
      </w:r>
    </w:p>
    <w:p w:rsidR="005429EB" w:rsidRPr="00B0339C" w:rsidRDefault="005429EB" w:rsidP="00B0339C">
      <w:pPr>
        <w:spacing w:line="360" w:lineRule="auto"/>
        <w:jc w:val="both"/>
        <w:rPr>
          <w:rFonts w:ascii="Times New Roman" w:hAnsi="Times New Roman" w:cs="Times New Roman"/>
          <w:sz w:val="24"/>
          <w:szCs w:val="24"/>
          <w:highlight w:val="yellow"/>
          <w:lang w:val="en-GB"/>
        </w:rPr>
      </w:pPr>
      <w:r w:rsidRPr="00B0339C">
        <w:rPr>
          <w:rFonts w:ascii="Times New Roman" w:hAnsi="Times New Roman" w:cs="Times New Roman"/>
          <w:sz w:val="24"/>
          <w:szCs w:val="24"/>
          <w:lang w:val="en-GB"/>
        </w:rPr>
        <w:t>Sometimes the presence of the particle stabilizer at the liquid-liquid interface is not sufficient to bring the desired robustness for a specific application</w:t>
      </w:r>
      <w:r w:rsidRPr="001457D7">
        <w:rPr>
          <w:rFonts w:ascii="Times New Roman" w:hAnsi="Times New Roman" w:cs="Times New Roman"/>
          <w:sz w:val="24"/>
          <w:szCs w:val="24"/>
          <w:lang w:val="en-GB"/>
        </w:rPr>
        <w:t>.</w:t>
      </w:r>
      <w:r w:rsidR="007052E5" w:rsidRPr="001457D7">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46</w:t>
      </w:r>
      <w:r w:rsidR="007052E5"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55</w:t>
      </w:r>
      <w:r w:rsidR="004A69AE"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67</w:t>
      </w:r>
      <w:r w:rsidR="007052E5" w:rsidRPr="001457D7">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7052E5" w:rsidRPr="00B0339C">
        <w:rPr>
          <w:rFonts w:ascii="Times New Roman" w:hAnsi="Times New Roman" w:cs="Times New Roman"/>
          <w:sz w:val="24"/>
          <w:szCs w:val="24"/>
          <w:lang w:val="en-GB"/>
        </w:rPr>
        <w:t>C</w:t>
      </w:r>
      <w:r w:rsidR="001457D7">
        <w:rPr>
          <w:rFonts w:ascii="Times New Roman" w:hAnsi="Times New Roman" w:cs="Times New Roman"/>
          <w:sz w:val="24"/>
          <w:szCs w:val="24"/>
          <w:lang w:val="en-GB"/>
        </w:rPr>
        <w:t>ross-linking of interfacial</w:t>
      </w:r>
      <w:r w:rsidR="007052E5" w:rsidRPr="00B0339C">
        <w:rPr>
          <w:rFonts w:ascii="Times New Roman" w:hAnsi="Times New Roman" w:cs="Times New Roman"/>
          <w:sz w:val="24"/>
          <w:szCs w:val="24"/>
          <w:lang w:val="en-GB"/>
        </w:rPr>
        <w:t xml:space="preserve"> particles forming an inorganic shell around the droplets </w:t>
      </w:r>
      <w:r w:rsidR="00290269">
        <w:rPr>
          <w:rFonts w:ascii="Times New Roman" w:hAnsi="Times New Roman" w:cs="Times New Roman"/>
          <w:sz w:val="24"/>
          <w:szCs w:val="24"/>
          <w:lang w:val="en-GB"/>
        </w:rPr>
        <w:t>may</w:t>
      </w:r>
      <w:r w:rsidR="003B5057">
        <w:rPr>
          <w:rFonts w:ascii="Times New Roman" w:hAnsi="Times New Roman" w:cs="Times New Roman"/>
          <w:sz w:val="24"/>
          <w:szCs w:val="24"/>
          <w:lang w:val="en-GB"/>
        </w:rPr>
        <w:t xml:space="preserve"> be</w:t>
      </w:r>
      <w:r w:rsidR="007052E5" w:rsidRPr="00B0339C">
        <w:rPr>
          <w:rFonts w:ascii="Times New Roman" w:hAnsi="Times New Roman" w:cs="Times New Roman"/>
          <w:sz w:val="24"/>
          <w:szCs w:val="24"/>
          <w:lang w:val="en-GB"/>
        </w:rPr>
        <w:t xml:space="preserve"> required, </w:t>
      </w:r>
      <w:r w:rsidR="001457D7" w:rsidRPr="001457D7">
        <w:rPr>
          <w:rFonts w:ascii="Times New Roman" w:hAnsi="Times New Roman" w:cs="Times New Roman"/>
          <w:i/>
          <w:sz w:val="24"/>
          <w:szCs w:val="24"/>
          <w:lang w:val="en-GB"/>
        </w:rPr>
        <w:t>e.g</w:t>
      </w:r>
      <w:r w:rsidR="001457D7">
        <w:rPr>
          <w:rFonts w:ascii="Times New Roman" w:hAnsi="Times New Roman" w:cs="Times New Roman"/>
          <w:sz w:val="24"/>
          <w:szCs w:val="24"/>
          <w:lang w:val="en-GB"/>
        </w:rPr>
        <w:t>.</w:t>
      </w:r>
      <w:r w:rsidR="007052E5" w:rsidRPr="00B0339C">
        <w:rPr>
          <w:rFonts w:ascii="Times New Roman" w:hAnsi="Times New Roman" w:cs="Times New Roman"/>
          <w:sz w:val="24"/>
          <w:szCs w:val="24"/>
          <w:lang w:val="en-GB"/>
        </w:rPr>
        <w:t xml:space="preserve"> for flow applications to avoid leakage of the internal liquid</w:t>
      </w:r>
      <w:r w:rsidR="007052E5" w:rsidRPr="001457D7">
        <w:rPr>
          <w:rFonts w:ascii="Times New Roman" w:hAnsi="Times New Roman" w:cs="Times New Roman"/>
          <w:sz w:val="24"/>
          <w:szCs w:val="24"/>
          <w:lang w:val="en-GB"/>
        </w:rPr>
        <w:t>[</w:t>
      </w:r>
      <w:r w:rsidR="006E00CE" w:rsidRPr="006E00CE">
        <w:rPr>
          <w:rFonts w:ascii="Times New Roman" w:hAnsi="Times New Roman" w:cs="Times New Roman"/>
          <w:sz w:val="24"/>
          <w:szCs w:val="24"/>
          <w:highlight w:val="yellow"/>
          <w:lang w:val="en-GB"/>
        </w:rPr>
        <w:t>4</w:t>
      </w:r>
      <w:r w:rsidR="0001595B">
        <w:rPr>
          <w:rFonts w:ascii="Times New Roman" w:hAnsi="Times New Roman" w:cs="Times New Roman"/>
          <w:sz w:val="24"/>
          <w:szCs w:val="24"/>
          <w:highlight w:val="yellow"/>
          <w:lang w:val="en-GB"/>
        </w:rPr>
        <w:t>6</w:t>
      </w:r>
      <w:r w:rsidR="007052E5" w:rsidRPr="001457D7">
        <w:rPr>
          <w:rFonts w:ascii="Times New Roman" w:hAnsi="Times New Roman" w:cs="Times New Roman"/>
          <w:sz w:val="24"/>
          <w:szCs w:val="24"/>
          <w:lang w:val="en-GB"/>
        </w:rPr>
        <w:t>]</w:t>
      </w:r>
      <w:r w:rsidR="007052E5" w:rsidRPr="00B0339C">
        <w:rPr>
          <w:rFonts w:ascii="Times New Roman" w:hAnsi="Times New Roman" w:cs="Times New Roman"/>
          <w:sz w:val="24"/>
          <w:szCs w:val="24"/>
          <w:lang w:val="en-GB"/>
        </w:rPr>
        <w:t xml:space="preserve"> or to </w:t>
      </w:r>
      <w:r w:rsidR="001457D7">
        <w:rPr>
          <w:rFonts w:ascii="Times New Roman" w:hAnsi="Times New Roman" w:cs="Times New Roman"/>
          <w:sz w:val="24"/>
          <w:szCs w:val="24"/>
          <w:lang w:val="en-GB"/>
        </w:rPr>
        <w:t xml:space="preserve">assemble </w:t>
      </w:r>
      <w:r w:rsidR="007052E5" w:rsidRPr="00B0339C">
        <w:rPr>
          <w:rFonts w:ascii="Times New Roman" w:hAnsi="Times New Roman" w:cs="Times New Roman"/>
          <w:sz w:val="24"/>
          <w:szCs w:val="24"/>
          <w:lang w:val="en-GB"/>
        </w:rPr>
        <w:t>droplets containing opposing reagents in the same vessel for multi</w:t>
      </w:r>
      <w:r w:rsidR="001457D7">
        <w:rPr>
          <w:rFonts w:ascii="Times New Roman" w:hAnsi="Times New Roman" w:cs="Times New Roman"/>
          <w:sz w:val="24"/>
          <w:szCs w:val="24"/>
          <w:lang w:val="en-GB"/>
        </w:rPr>
        <w:t>-</w:t>
      </w:r>
      <w:r w:rsidR="007052E5" w:rsidRPr="00B0339C">
        <w:rPr>
          <w:rFonts w:ascii="Times New Roman" w:hAnsi="Times New Roman" w:cs="Times New Roman"/>
          <w:sz w:val="24"/>
          <w:szCs w:val="24"/>
          <w:lang w:val="en-GB"/>
        </w:rPr>
        <w:t>step cascade reactions</w:t>
      </w:r>
      <w:r w:rsidR="007052E5" w:rsidRPr="001457D7">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67</w:t>
      </w:r>
      <w:r w:rsidR="007052E5" w:rsidRPr="001457D7">
        <w:rPr>
          <w:rFonts w:ascii="Times New Roman" w:hAnsi="Times New Roman" w:cs="Times New Roman"/>
          <w:sz w:val="24"/>
          <w:szCs w:val="24"/>
          <w:lang w:val="en-GB"/>
        </w:rPr>
        <w:t>]</w:t>
      </w:r>
      <w:r w:rsidR="006E73FD" w:rsidRPr="00B0339C">
        <w:rPr>
          <w:rFonts w:ascii="Times New Roman" w:hAnsi="Times New Roman" w:cs="Times New Roman"/>
          <w:sz w:val="24"/>
          <w:szCs w:val="24"/>
          <w:lang w:val="en-GB"/>
        </w:rPr>
        <w:t xml:space="preserve"> Recently, </w:t>
      </w:r>
      <w:proofErr w:type="spellStart"/>
      <w:r w:rsidR="006E73FD" w:rsidRPr="00B0339C">
        <w:rPr>
          <w:rFonts w:ascii="Times New Roman" w:hAnsi="Times New Roman" w:cs="Times New Roman"/>
          <w:sz w:val="24"/>
          <w:szCs w:val="24"/>
          <w:lang w:val="en-GB"/>
        </w:rPr>
        <w:t>Bago</w:t>
      </w:r>
      <w:proofErr w:type="spellEnd"/>
      <w:r w:rsidR="006E73FD" w:rsidRPr="00B0339C">
        <w:rPr>
          <w:rFonts w:ascii="Times New Roman" w:hAnsi="Times New Roman" w:cs="Times New Roman"/>
          <w:sz w:val="24"/>
          <w:szCs w:val="24"/>
          <w:lang w:val="en-GB"/>
        </w:rPr>
        <w:t xml:space="preserve"> Rodriguez and Binks reviewed </w:t>
      </w:r>
      <w:r w:rsidR="001457D7">
        <w:rPr>
          <w:rFonts w:ascii="Times New Roman" w:hAnsi="Times New Roman" w:cs="Times New Roman"/>
          <w:sz w:val="24"/>
          <w:szCs w:val="24"/>
          <w:lang w:val="en-GB"/>
        </w:rPr>
        <w:t>methods to form</w:t>
      </w:r>
      <w:r w:rsidR="006E73FD" w:rsidRPr="00B0339C">
        <w:rPr>
          <w:rFonts w:ascii="Times New Roman" w:hAnsi="Times New Roman" w:cs="Times New Roman"/>
          <w:sz w:val="24"/>
          <w:szCs w:val="24"/>
          <w:lang w:val="en-GB"/>
        </w:rPr>
        <w:t xml:space="preserve"> capsules fr</w:t>
      </w:r>
      <w:r w:rsidR="00E6176D">
        <w:rPr>
          <w:rFonts w:ascii="Times New Roman" w:hAnsi="Times New Roman" w:cs="Times New Roman"/>
          <w:sz w:val="24"/>
          <w:szCs w:val="24"/>
          <w:lang w:val="en-GB"/>
        </w:rPr>
        <w:t>om Pickering emulsion templates</w:t>
      </w:r>
      <w:r w:rsidR="006E73FD" w:rsidRPr="00B0339C">
        <w:rPr>
          <w:rFonts w:ascii="Times New Roman" w:hAnsi="Times New Roman" w:cs="Times New Roman"/>
          <w:sz w:val="24"/>
          <w:szCs w:val="24"/>
          <w:lang w:val="en-GB"/>
        </w:rPr>
        <w:t xml:space="preserve"> including the sol-gel process</w:t>
      </w:r>
      <w:r w:rsidR="006E73FD" w:rsidRPr="001457D7">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89</w:t>
      </w:r>
      <w:r w:rsidR="006E73FD" w:rsidRPr="001457D7">
        <w:rPr>
          <w:rFonts w:ascii="Times New Roman" w:hAnsi="Times New Roman" w:cs="Times New Roman"/>
          <w:sz w:val="24"/>
          <w:szCs w:val="24"/>
          <w:lang w:val="en-GB"/>
        </w:rPr>
        <w:t>]</w:t>
      </w:r>
      <w:r w:rsidR="006E73FD" w:rsidRPr="00B0339C">
        <w:rPr>
          <w:rFonts w:ascii="Times New Roman" w:hAnsi="Times New Roman" w:cs="Times New Roman"/>
          <w:sz w:val="24"/>
          <w:szCs w:val="24"/>
          <w:lang w:val="en-GB"/>
        </w:rPr>
        <w:t xml:space="preserve"> Figure 3(</w:t>
      </w:r>
      <w:r w:rsidR="00AA78D9">
        <w:rPr>
          <w:rFonts w:ascii="Times New Roman" w:hAnsi="Times New Roman" w:cs="Times New Roman"/>
          <w:sz w:val="24"/>
          <w:szCs w:val="24"/>
          <w:lang w:val="en-GB"/>
        </w:rPr>
        <w:t>f</w:t>
      </w:r>
      <w:r w:rsidR="006E73FD" w:rsidRPr="00B0339C">
        <w:rPr>
          <w:rFonts w:ascii="Times New Roman" w:hAnsi="Times New Roman" w:cs="Times New Roman"/>
          <w:sz w:val="24"/>
          <w:szCs w:val="24"/>
          <w:lang w:val="en-GB"/>
        </w:rPr>
        <w:t>) shows the appearance of a TEOS-treated micron</w:t>
      </w:r>
      <w:r w:rsidR="00E6176D">
        <w:rPr>
          <w:rFonts w:ascii="Times New Roman" w:hAnsi="Times New Roman" w:cs="Times New Roman"/>
          <w:sz w:val="24"/>
          <w:szCs w:val="24"/>
          <w:lang w:val="en-GB"/>
        </w:rPr>
        <w:t xml:space="preserve"> sized w/o emulsion droplet stabilized by</w:t>
      </w:r>
      <w:r w:rsidR="006E73FD" w:rsidRPr="00B0339C">
        <w:rPr>
          <w:rFonts w:ascii="Times New Roman" w:hAnsi="Times New Roman" w:cs="Times New Roman"/>
          <w:sz w:val="24"/>
          <w:szCs w:val="24"/>
          <w:lang w:val="en-GB"/>
        </w:rPr>
        <w:t xml:space="preserve"> silica nanoparticles. </w:t>
      </w:r>
      <w:r w:rsidR="00B76847" w:rsidRPr="00B0339C">
        <w:rPr>
          <w:rFonts w:ascii="Times New Roman" w:hAnsi="Times New Roman" w:cs="Times New Roman"/>
          <w:sz w:val="24"/>
          <w:szCs w:val="24"/>
          <w:lang w:val="en-GB"/>
        </w:rPr>
        <w:t xml:space="preserve">Yang </w:t>
      </w:r>
      <w:r w:rsidR="00B76847" w:rsidRPr="006B0059">
        <w:rPr>
          <w:rFonts w:ascii="Times New Roman" w:hAnsi="Times New Roman" w:cs="Times New Roman"/>
          <w:i/>
          <w:sz w:val="24"/>
          <w:szCs w:val="24"/>
          <w:lang w:val="en-GB"/>
        </w:rPr>
        <w:t>et al</w:t>
      </w:r>
      <w:r w:rsidR="00E6176D">
        <w:rPr>
          <w:rFonts w:ascii="Times New Roman" w:hAnsi="Times New Roman" w:cs="Times New Roman"/>
          <w:sz w:val="24"/>
          <w:szCs w:val="24"/>
          <w:lang w:val="en-GB"/>
        </w:rPr>
        <w:t>.</w:t>
      </w:r>
      <w:r w:rsidR="00B76847" w:rsidRPr="00B0339C">
        <w:rPr>
          <w:rFonts w:ascii="Times New Roman" w:hAnsi="Times New Roman" w:cs="Times New Roman"/>
          <w:sz w:val="24"/>
          <w:szCs w:val="24"/>
          <w:lang w:val="en-GB"/>
        </w:rPr>
        <w:t xml:space="preserve"> on the contrary prepared surface-active soft particles for emulsion stabilization </w:t>
      </w:r>
      <w:r w:rsidR="00B76847" w:rsidRPr="006B0059">
        <w:rPr>
          <w:rFonts w:ascii="Times New Roman" w:hAnsi="Times New Roman" w:cs="Times New Roman"/>
          <w:i/>
          <w:sz w:val="24"/>
          <w:szCs w:val="24"/>
          <w:lang w:val="en-GB"/>
        </w:rPr>
        <w:t>via</w:t>
      </w:r>
      <w:r w:rsidR="00B76847" w:rsidRPr="00B0339C">
        <w:rPr>
          <w:rFonts w:ascii="Times New Roman" w:hAnsi="Times New Roman" w:cs="Times New Roman"/>
          <w:sz w:val="24"/>
          <w:szCs w:val="24"/>
          <w:lang w:val="en-GB"/>
        </w:rPr>
        <w:t xml:space="preserve"> ionic gelation </w:t>
      </w:r>
      <w:r w:rsidR="00290269">
        <w:rPr>
          <w:rFonts w:ascii="Times New Roman" w:hAnsi="Times New Roman" w:cs="Times New Roman"/>
          <w:sz w:val="24"/>
          <w:szCs w:val="24"/>
          <w:lang w:val="en-GB"/>
        </w:rPr>
        <w:t xml:space="preserve">from </w:t>
      </w:r>
      <w:r w:rsidR="00E6176D">
        <w:rPr>
          <w:rFonts w:ascii="Times New Roman" w:hAnsi="Times New Roman" w:cs="Times New Roman"/>
          <w:sz w:val="24"/>
          <w:szCs w:val="24"/>
          <w:lang w:val="en-GB"/>
        </w:rPr>
        <w:t>the coalescence of</w:t>
      </w:r>
      <w:r w:rsidR="00B76847" w:rsidRPr="00B0339C">
        <w:rPr>
          <w:rFonts w:ascii="Times New Roman" w:hAnsi="Times New Roman" w:cs="Times New Roman"/>
          <w:sz w:val="24"/>
          <w:szCs w:val="24"/>
          <w:lang w:val="en-GB"/>
        </w:rPr>
        <w:t xml:space="preserve"> </w:t>
      </w:r>
      <w:r w:rsidR="00AF52C8" w:rsidRPr="00B0339C">
        <w:rPr>
          <w:rFonts w:ascii="Times New Roman" w:hAnsi="Times New Roman" w:cs="Times New Roman"/>
          <w:sz w:val="24"/>
          <w:szCs w:val="24"/>
          <w:lang w:val="en-GB"/>
        </w:rPr>
        <w:t xml:space="preserve">two </w:t>
      </w:r>
      <w:r w:rsidR="00B76847" w:rsidRPr="00B0339C">
        <w:rPr>
          <w:rFonts w:ascii="Times New Roman" w:hAnsi="Times New Roman" w:cs="Times New Roman"/>
          <w:sz w:val="24"/>
          <w:szCs w:val="24"/>
          <w:lang w:val="en-GB"/>
        </w:rPr>
        <w:t>w/o emulsions</w:t>
      </w:r>
      <w:r w:rsidR="00E6176D">
        <w:rPr>
          <w:rFonts w:ascii="Times New Roman" w:hAnsi="Times New Roman" w:cs="Times New Roman"/>
          <w:sz w:val="24"/>
          <w:szCs w:val="24"/>
          <w:lang w:val="en-GB"/>
        </w:rPr>
        <w:t>,</w:t>
      </w:r>
      <w:r w:rsidR="00B76847" w:rsidRPr="00B0339C">
        <w:rPr>
          <w:rFonts w:ascii="Times New Roman" w:hAnsi="Times New Roman" w:cs="Times New Roman"/>
          <w:sz w:val="24"/>
          <w:szCs w:val="24"/>
          <w:lang w:val="en-GB"/>
        </w:rPr>
        <w:t xml:space="preserve"> </w:t>
      </w:r>
      <w:r w:rsidR="00AF52C8" w:rsidRPr="00B0339C">
        <w:rPr>
          <w:rFonts w:ascii="Times New Roman" w:hAnsi="Times New Roman" w:cs="Times New Roman"/>
          <w:sz w:val="24"/>
          <w:szCs w:val="24"/>
          <w:lang w:val="en-GB"/>
        </w:rPr>
        <w:t>one</w:t>
      </w:r>
      <w:r w:rsidR="00B76847" w:rsidRPr="00B0339C">
        <w:rPr>
          <w:rFonts w:ascii="Times New Roman" w:hAnsi="Times New Roman" w:cs="Times New Roman"/>
          <w:sz w:val="24"/>
          <w:szCs w:val="24"/>
          <w:lang w:val="en-GB"/>
        </w:rPr>
        <w:t xml:space="preserve"> containing</w:t>
      </w:r>
      <w:r w:rsidR="00AF52C8" w:rsidRPr="00B0339C">
        <w:rPr>
          <w:rFonts w:ascii="Times New Roman" w:hAnsi="Times New Roman" w:cs="Times New Roman"/>
          <w:sz w:val="24"/>
          <w:szCs w:val="24"/>
          <w:lang w:val="en-GB"/>
        </w:rPr>
        <w:t xml:space="preserve"> calcium chloride and the other </w:t>
      </w:r>
      <w:r w:rsidR="00E6176D">
        <w:rPr>
          <w:rFonts w:ascii="Times New Roman" w:hAnsi="Times New Roman" w:cs="Times New Roman"/>
          <w:sz w:val="24"/>
          <w:szCs w:val="24"/>
          <w:lang w:val="en-GB"/>
        </w:rPr>
        <w:t>containing</w:t>
      </w:r>
      <w:r w:rsidR="00AF52C8" w:rsidRPr="00B0339C">
        <w:rPr>
          <w:rFonts w:ascii="Times New Roman" w:hAnsi="Times New Roman" w:cs="Times New Roman"/>
          <w:sz w:val="24"/>
          <w:szCs w:val="24"/>
          <w:lang w:val="en-GB"/>
        </w:rPr>
        <w:t xml:space="preserve"> sodium alginate (Figure 3(</w:t>
      </w:r>
      <w:r w:rsidR="00A45C28">
        <w:rPr>
          <w:rFonts w:ascii="Times New Roman" w:hAnsi="Times New Roman" w:cs="Times New Roman"/>
          <w:sz w:val="24"/>
          <w:szCs w:val="24"/>
          <w:lang w:val="en-GB"/>
        </w:rPr>
        <w:t>g</w:t>
      </w:r>
      <w:r w:rsidR="00AF52C8" w:rsidRPr="00672EA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90</w:t>
      </w:r>
      <w:r w:rsidR="00AF52C8" w:rsidRPr="00E6176D">
        <w:rPr>
          <w:rFonts w:ascii="Times New Roman" w:hAnsi="Times New Roman" w:cs="Times New Roman"/>
          <w:sz w:val="24"/>
          <w:szCs w:val="24"/>
          <w:lang w:val="en-GB"/>
        </w:rPr>
        <w:t>]</w:t>
      </w:r>
    </w:p>
    <w:p w:rsidR="005429EB" w:rsidRPr="00B0339C" w:rsidRDefault="00603E5A" w:rsidP="00B0339C">
      <w:pPr>
        <w:autoSpaceDE w:val="0"/>
        <w:autoSpaceDN w:val="0"/>
        <w:adjustRightInd w:val="0"/>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Yet another way of stabilising Pickering emulsion</w:t>
      </w:r>
      <w:r w:rsidR="004910D3">
        <w:rPr>
          <w:rFonts w:ascii="Times New Roman" w:hAnsi="Times New Roman" w:cs="Times New Roman"/>
          <w:sz w:val="24"/>
          <w:szCs w:val="24"/>
          <w:lang w:val="en-GB"/>
        </w:rPr>
        <w:t>s</w:t>
      </w:r>
      <w:r>
        <w:rPr>
          <w:rFonts w:ascii="Times New Roman" w:hAnsi="Times New Roman" w:cs="Times New Roman"/>
          <w:sz w:val="24"/>
          <w:szCs w:val="24"/>
          <w:lang w:val="en-GB"/>
        </w:rPr>
        <w:t xml:space="preserve"> is with </w:t>
      </w:r>
      <w:r w:rsidR="004910D3">
        <w:rPr>
          <w:rFonts w:ascii="Times New Roman" w:hAnsi="Times New Roman" w:cs="Times New Roman"/>
          <w:sz w:val="24"/>
          <w:szCs w:val="24"/>
          <w:lang w:val="en-GB"/>
        </w:rPr>
        <w:t xml:space="preserve">mixtures of </w:t>
      </w:r>
      <w:r>
        <w:rPr>
          <w:rFonts w:ascii="Times New Roman" w:hAnsi="Times New Roman" w:cs="Times New Roman"/>
          <w:sz w:val="24"/>
          <w:szCs w:val="24"/>
          <w:lang w:val="en-GB"/>
        </w:rPr>
        <w:t>particle</w:t>
      </w:r>
      <w:r w:rsidR="004910D3">
        <w:rPr>
          <w:rFonts w:ascii="Times New Roman" w:hAnsi="Times New Roman" w:cs="Times New Roman"/>
          <w:sz w:val="24"/>
          <w:szCs w:val="24"/>
          <w:lang w:val="en-GB"/>
        </w:rPr>
        <w:t>s</w:t>
      </w:r>
      <w:r>
        <w:rPr>
          <w:rFonts w:ascii="Times New Roman" w:hAnsi="Times New Roman" w:cs="Times New Roman"/>
          <w:sz w:val="24"/>
          <w:szCs w:val="24"/>
          <w:lang w:val="en-GB"/>
        </w:rPr>
        <w:t xml:space="preserve">, </w:t>
      </w:r>
      <w:r w:rsidR="00931281" w:rsidRPr="00B0339C">
        <w:rPr>
          <w:rFonts w:ascii="Times New Roman" w:hAnsi="Times New Roman" w:cs="Times New Roman"/>
          <w:sz w:val="24"/>
          <w:szCs w:val="24"/>
          <w:lang w:val="en-GB"/>
        </w:rPr>
        <w:t xml:space="preserve">especially those </w:t>
      </w:r>
      <w:r w:rsidR="002B2C7C" w:rsidRPr="00B0339C">
        <w:rPr>
          <w:rFonts w:ascii="Times New Roman" w:hAnsi="Times New Roman" w:cs="Times New Roman"/>
          <w:sz w:val="24"/>
          <w:szCs w:val="24"/>
          <w:lang w:val="en-GB"/>
        </w:rPr>
        <w:t>of opposite charge</w:t>
      </w:r>
      <w:r w:rsidR="002B2C7C" w:rsidRPr="004910D3">
        <w:rPr>
          <w:rFonts w:ascii="Times New Roman" w:hAnsi="Times New Roman" w:cs="Times New Roman"/>
          <w:sz w:val="24"/>
          <w:szCs w:val="24"/>
          <w:lang w:val="en-GB"/>
        </w:rPr>
        <w:t>.[</w:t>
      </w:r>
      <w:r w:rsidR="006E00CE" w:rsidRPr="006E00CE">
        <w:rPr>
          <w:rFonts w:ascii="Times New Roman" w:hAnsi="Times New Roman" w:cs="Times New Roman"/>
          <w:sz w:val="24"/>
          <w:szCs w:val="24"/>
          <w:highlight w:val="yellow"/>
          <w:lang w:val="en-GB"/>
        </w:rPr>
        <w:t>9</w:t>
      </w:r>
      <w:r w:rsidR="0001595B">
        <w:rPr>
          <w:rFonts w:ascii="Times New Roman" w:hAnsi="Times New Roman" w:cs="Times New Roman"/>
          <w:sz w:val="24"/>
          <w:szCs w:val="24"/>
          <w:highlight w:val="yellow"/>
          <w:lang w:val="en-GB"/>
        </w:rPr>
        <w:t>1</w:t>
      </w:r>
      <w:r w:rsidR="00241AFE"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93</w:t>
      </w:r>
      <w:r w:rsidR="00F14A9D" w:rsidRPr="004910D3">
        <w:rPr>
          <w:rFonts w:ascii="Times New Roman" w:hAnsi="Times New Roman" w:cs="Times New Roman"/>
          <w:sz w:val="24"/>
          <w:szCs w:val="24"/>
          <w:lang w:val="en-GB"/>
        </w:rPr>
        <w:t>]</w:t>
      </w:r>
      <w:r w:rsidR="00931281" w:rsidRPr="00B0339C">
        <w:rPr>
          <w:rFonts w:ascii="Times New Roman" w:hAnsi="Times New Roman" w:cs="Times New Roman"/>
          <w:sz w:val="24"/>
          <w:szCs w:val="24"/>
          <w:lang w:val="en-GB"/>
        </w:rPr>
        <w:t xml:space="preserve"> </w:t>
      </w:r>
      <w:r w:rsidR="006B0059">
        <w:rPr>
          <w:rFonts w:ascii="Times New Roman" w:hAnsi="Times New Roman" w:cs="Times New Roman"/>
          <w:sz w:val="24"/>
          <w:szCs w:val="24"/>
          <w:lang w:val="en-GB"/>
        </w:rPr>
        <w:t>Inspired from this idea</w:t>
      </w:r>
      <w:r w:rsidR="00931281" w:rsidRPr="00B0339C">
        <w:rPr>
          <w:rFonts w:ascii="Times New Roman" w:hAnsi="Times New Roman" w:cs="Times New Roman"/>
          <w:sz w:val="24"/>
          <w:szCs w:val="24"/>
          <w:lang w:val="en-GB"/>
        </w:rPr>
        <w:t xml:space="preserve">, Yang </w:t>
      </w:r>
      <w:r w:rsidR="00931281" w:rsidRPr="00B0339C">
        <w:rPr>
          <w:rFonts w:ascii="Times New Roman" w:hAnsi="Times New Roman" w:cs="Times New Roman"/>
          <w:i/>
          <w:sz w:val="24"/>
          <w:szCs w:val="24"/>
          <w:lang w:val="en-GB"/>
        </w:rPr>
        <w:t>et al</w:t>
      </w:r>
      <w:r w:rsidR="00931281" w:rsidRPr="00B0339C">
        <w:rPr>
          <w:rFonts w:ascii="Times New Roman" w:hAnsi="Times New Roman" w:cs="Times New Roman"/>
          <w:sz w:val="24"/>
          <w:szCs w:val="24"/>
          <w:lang w:val="en-GB"/>
        </w:rPr>
        <w:t>. used the colloidal tectonic approach to prepare emulsions stabilized from the interaction between</w:t>
      </w:r>
      <w:r w:rsidR="0015759D">
        <w:rPr>
          <w:rFonts w:ascii="Times New Roman" w:hAnsi="Times New Roman" w:cs="Times New Roman"/>
          <w:sz w:val="24"/>
          <w:szCs w:val="24"/>
          <w:lang w:val="en-GB"/>
        </w:rPr>
        <w:t xml:space="preserve"> cationic</w:t>
      </w:r>
      <w:r w:rsidR="00931281" w:rsidRPr="00B0339C">
        <w:rPr>
          <w:rFonts w:ascii="Times New Roman" w:hAnsi="Times New Roman" w:cs="Times New Roman"/>
          <w:sz w:val="24"/>
          <w:szCs w:val="24"/>
          <w:lang w:val="en-GB"/>
        </w:rPr>
        <w:t xml:space="preserve"> </w:t>
      </w:r>
      <w:r w:rsidR="005429EB" w:rsidRPr="00B0339C">
        <w:rPr>
          <w:rFonts w:ascii="Times New Roman" w:hAnsi="Times New Roman" w:cs="Times New Roman"/>
          <w:sz w:val="24"/>
          <w:szCs w:val="24"/>
          <w:lang w:val="en-GB"/>
        </w:rPr>
        <w:t>[C</w:t>
      </w:r>
      <w:r w:rsidR="005429EB" w:rsidRPr="00B0339C">
        <w:rPr>
          <w:rFonts w:ascii="Times New Roman" w:hAnsi="Times New Roman" w:cs="Times New Roman"/>
          <w:sz w:val="24"/>
          <w:szCs w:val="24"/>
          <w:vertAlign w:val="subscript"/>
          <w:lang w:val="en-GB"/>
        </w:rPr>
        <w:t>12</w:t>
      </w:r>
      <w:r w:rsidR="005429EB" w:rsidRPr="00B0339C">
        <w:rPr>
          <w:rFonts w:ascii="Times New Roman" w:hAnsi="Times New Roman" w:cs="Times New Roman"/>
          <w:sz w:val="24"/>
          <w:szCs w:val="24"/>
          <w:lang w:val="en-GB"/>
        </w:rPr>
        <w:t>]</w:t>
      </w:r>
      <w:r w:rsidR="005429EB" w:rsidRPr="00B0339C">
        <w:rPr>
          <w:rFonts w:ascii="Times New Roman" w:hAnsi="Times New Roman" w:cs="Times New Roman"/>
          <w:sz w:val="24"/>
          <w:szCs w:val="24"/>
          <w:vertAlign w:val="subscript"/>
          <w:lang w:val="en-GB"/>
        </w:rPr>
        <w:t>3</w:t>
      </w:r>
      <w:r w:rsidR="005429EB" w:rsidRPr="00B0339C">
        <w:rPr>
          <w:rFonts w:ascii="Times New Roman" w:hAnsi="Times New Roman" w:cs="Times New Roman"/>
          <w:sz w:val="24"/>
          <w:szCs w:val="24"/>
          <w:lang w:val="en-GB"/>
        </w:rPr>
        <w:t>[PW</w:t>
      </w:r>
      <w:r w:rsidR="005429EB" w:rsidRPr="00B0339C">
        <w:rPr>
          <w:rFonts w:ascii="Times New Roman" w:hAnsi="Times New Roman" w:cs="Times New Roman"/>
          <w:sz w:val="24"/>
          <w:szCs w:val="24"/>
          <w:vertAlign w:val="subscript"/>
          <w:lang w:val="en-GB"/>
        </w:rPr>
        <w:t>12</w:t>
      </w:r>
      <w:r w:rsidR="005429EB" w:rsidRPr="00B0339C">
        <w:rPr>
          <w:rFonts w:ascii="Times New Roman" w:hAnsi="Times New Roman" w:cs="Times New Roman"/>
          <w:sz w:val="24"/>
          <w:szCs w:val="24"/>
          <w:lang w:val="en-GB"/>
        </w:rPr>
        <w:t>O</w:t>
      </w:r>
      <w:r w:rsidR="005429EB" w:rsidRPr="00B0339C">
        <w:rPr>
          <w:rFonts w:ascii="Times New Roman" w:hAnsi="Times New Roman" w:cs="Times New Roman"/>
          <w:sz w:val="24"/>
          <w:szCs w:val="24"/>
          <w:vertAlign w:val="subscript"/>
          <w:lang w:val="en-GB"/>
        </w:rPr>
        <w:t>40</w:t>
      </w:r>
      <w:r w:rsidR="005429EB" w:rsidRPr="00B0339C">
        <w:rPr>
          <w:rFonts w:ascii="Times New Roman" w:hAnsi="Times New Roman" w:cs="Times New Roman"/>
          <w:sz w:val="24"/>
          <w:szCs w:val="24"/>
          <w:lang w:val="en-GB"/>
        </w:rPr>
        <w:t>] nanoparticles</w:t>
      </w:r>
      <w:r w:rsidR="004910D3">
        <w:rPr>
          <w:rFonts w:ascii="Times New Roman" w:hAnsi="Times New Roman" w:cs="Times New Roman"/>
          <w:sz w:val="24"/>
          <w:szCs w:val="24"/>
          <w:lang w:val="en-GB"/>
        </w:rPr>
        <w:t xml:space="preserve"> </w:t>
      </w:r>
      <w:r w:rsidR="004910D3" w:rsidRPr="0015759D">
        <w:rPr>
          <w:rFonts w:ascii="Times New Roman" w:hAnsi="Times New Roman" w:cs="Times New Roman"/>
          <w:sz w:val="24"/>
          <w:szCs w:val="24"/>
          <w:lang w:val="en-GB"/>
        </w:rPr>
        <w:t>(</w:t>
      </w:r>
      <w:r w:rsidR="008E768C" w:rsidRPr="0015759D">
        <w:rPr>
          <w:rFonts w:ascii="Times New Roman" w:hAnsi="Times New Roman" w:cs="Times New Roman"/>
          <w:sz w:val="24"/>
          <w:szCs w:val="24"/>
          <w:lang w:val="en-GB"/>
        </w:rPr>
        <w:t xml:space="preserve">resulting from the ionic attraction between </w:t>
      </w:r>
      <w:proofErr w:type="spellStart"/>
      <w:r w:rsidR="008E768C" w:rsidRPr="0015759D">
        <w:rPr>
          <w:rFonts w:ascii="Times New Roman" w:hAnsi="Times New Roman" w:cs="Times New Roman"/>
          <w:sz w:val="24"/>
          <w:szCs w:val="24"/>
          <w:lang w:val="en-GB"/>
        </w:rPr>
        <w:t>dodecyltrimethylammonium</w:t>
      </w:r>
      <w:proofErr w:type="spellEnd"/>
      <w:r w:rsidR="008E768C" w:rsidRPr="0015759D">
        <w:rPr>
          <w:rFonts w:ascii="Times New Roman" w:hAnsi="Times New Roman" w:cs="Times New Roman"/>
          <w:sz w:val="24"/>
          <w:szCs w:val="24"/>
          <w:lang w:val="en-GB"/>
        </w:rPr>
        <w:t xml:space="preserve"> chains and </w:t>
      </w:r>
      <w:proofErr w:type="spellStart"/>
      <w:r w:rsidR="008E768C" w:rsidRPr="0015759D">
        <w:rPr>
          <w:rFonts w:ascii="Times New Roman" w:hAnsi="Times New Roman" w:cs="Times New Roman"/>
          <w:sz w:val="24"/>
          <w:szCs w:val="24"/>
          <w:lang w:val="en-GB"/>
        </w:rPr>
        <w:t>phopshotungstate</w:t>
      </w:r>
      <w:proofErr w:type="spellEnd"/>
      <w:r w:rsidR="008E768C" w:rsidRPr="0015759D">
        <w:rPr>
          <w:rFonts w:ascii="Times New Roman" w:hAnsi="Times New Roman" w:cs="Times New Roman"/>
          <w:sz w:val="24"/>
          <w:szCs w:val="24"/>
          <w:lang w:val="en-GB"/>
        </w:rPr>
        <w:t xml:space="preserve"> anions</w:t>
      </w:r>
      <w:r w:rsidR="0015759D">
        <w:rPr>
          <w:rFonts w:ascii="Times New Roman" w:hAnsi="Times New Roman" w:cs="Times New Roman"/>
          <w:sz w:val="24"/>
          <w:szCs w:val="24"/>
          <w:lang w:val="en-GB"/>
        </w:rPr>
        <w:t xml:space="preserve">) </w:t>
      </w:r>
      <w:r w:rsidR="00931281" w:rsidRPr="00B0339C">
        <w:rPr>
          <w:rFonts w:ascii="Times New Roman" w:hAnsi="Times New Roman" w:cs="Times New Roman"/>
          <w:sz w:val="24"/>
          <w:szCs w:val="24"/>
          <w:lang w:val="en-GB"/>
        </w:rPr>
        <w:t xml:space="preserve">and </w:t>
      </w:r>
      <w:r w:rsidR="0015759D">
        <w:rPr>
          <w:rFonts w:ascii="Times New Roman" w:hAnsi="Times New Roman" w:cs="Times New Roman"/>
          <w:sz w:val="24"/>
          <w:szCs w:val="24"/>
          <w:lang w:val="en-GB"/>
        </w:rPr>
        <w:t xml:space="preserve">anionic </w:t>
      </w:r>
      <w:r w:rsidR="00931281" w:rsidRPr="00B0339C">
        <w:rPr>
          <w:rFonts w:ascii="Times New Roman" w:hAnsi="Times New Roman" w:cs="Times New Roman"/>
          <w:sz w:val="24"/>
          <w:szCs w:val="24"/>
          <w:lang w:val="en-GB"/>
        </w:rPr>
        <w:t>silica nanoparticles</w:t>
      </w:r>
      <w:r w:rsidR="004910D3">
        <w:rPr>
          <w:rFonts w:ascii="Times New Roman" w:hAnsi="Times New Roman" w:cs="Times New Roman"/>
          <w:sz w:val="24"/>
          <w:szCs w:val="24"/>
          <w:lang w:val="en-GB"/>
        </w:rPr>
        <w:t xml:space="preserve"> </w:t>
      </w:r>
      <w:r w:rsidR="005429EB" w:rsidRPr="00B0339C">
        <w:rPr>
          <w:rFonts w:ascii="Times New Roman" w:hAnsi="Times New Roman" w:cs="Times New Roman"/>
          <w:sz w:val="24"/>
          <w:szCs w:val="24"/>
          <w:lang w:val="en-GB"/>
        </w:rPr>
        <w:t>grafted with alkyl and sulfonic acid groups</w:t>
      </w:r>
      <w:r w:rsidR="00931281" w:rsidRPr="004910D3">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73</w:t>
      </w:r>
      <w:r w:rsidR="00931281" w:rsidRPr="004910D3">
        <w:rPr>
          <w:rFonts w:ascii="Times New Roman" w:hAnsi="Times New Roman" w:cs="Times New Roman"/>
          <w:sz w:val="24"/>
          <w:szCs w:val="24"/>
          <w:lang w:val="en-GB"/>
        </w:rPr>
        <w:t>]</w:t>
      </w:r>
      <w:r w:rsidR="00931281" w:rsidRPr="00B0339C">
        <w:rPr>
          <w:rFonts w:ascii="Times New Roman" w:hAnsi="Times New Roman" w:cs="Times New Roman"/>
          <w:sz w:val="24"/>
          <w:szCs w:val="24"/>
          <w:lang w:val="en-GB"/>
        </w:rPr>
        <w:t xml:space="preserve"> The sel</w:t>
      </w:r>
      <w:r w:rsidR="005429EB" w:rsidRPr="00B0339C">
        <w:rPr>
          <w:rFonts w:ascii="Times New Roman" w:hAnsi="Times New Roman" w:cs="Times New Roman"/>
          <w:sz w:val="24"/>
          <w:szCs w:val="24"/>
          <w:lang w:val="en-GB"/>
        </w:rPr>
        <w:t xml:space="preserve">f-assembly of both </w:t>
      </w:r>
      <w:r w:rsidR="00931281" w:rsidRPr="00B0339C">
        <w:rPr>
          <w:rFonts w:ascii="Times New Roman" w:hAnsi="Times New Roman" w:cs="Times New Roman"/>
          <w:sz w:val="24"/>
          <w:szCs w:val="24"/>
          <w:lang w:val="en-GB"/>
        </w:rPr>
        <w:t>nanoparticles is</w:t>
      </w:r>
      <w:r w:rsidR="005429EB" w:rsidRPr="00B0339C">
        <w:rPr>
          <w:rFonts w:ascii="Times New Roman" w:hAnsi="Times New Roman" w:cs="Times New Roman"/>
          <w:sz w:val="24"/>
          <w:szCs w:val="24"/>
          <w:lang w:val="en-GB"/>
        </w:rPr>
        <w:t xml:space="preserve"> driven by partial penetration of the alkyl chains of one into the other</w:t>
      </w:r>
      <w:r w:rsidR="005429EB" w:rsidRPr="004910D3">
        <w:rPr>
          <w:rFonts w:ascii="Times New Roman" w:hAnsi="Times New Roman" w:cs="Times New Roman"/>
          <w:sz w:val="24"/>
          <w:szCs w:val="24"/>
          <w:lang w:val="en-GB"/>
        </w:rPr>
        <w:t>.</w:t>
      </w:r>
      <w:r w:rsidR="00931281" w:rsidRPr="004910D3">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73</w:t>
      </w:r>
      <w:r w:rsidR="00931281" w:rsidRPr="004910D3">
        <w:rPr>
          <w:rFonts w:ascii="Times New Roman" w:hAnsi="Times New Roman" w:cs="Times New Roman"/>
          <w:sz w:val="24"/>
          <w:szCs w:val="24"/>
          <w:lang w:val="en-GB"/>
        </w:rPr>
        <w:t>]</w:t>
      </w:r>
      <w:r w:rsidR="005429EB" w:rsidRPr="00B0339C">
        <w:rPr>
          <w:rFonts w:ascii="Times New Roman" w:hAnsi="Times New Roman" w:cs="Times New Roman"/>
          <w:sz w:val="24"/>
          <w:szCs w:val="24"/>
          <w:lang w:val="en-GB"/>
        </w:rPr>
        <w:t xml:space="preserve"> </w:t>
      </w:r>
      <w:r w:rsidR="00931281" w:rsidRPr="00B0339C">
        <w:rPr>
          <w:rFonts w:ascii="Times New Roman" w:hAnsi="Times New Roman" w:cs="Times New Roman"/>
          <w:sz w:val="24"/>
          <w:szCs w:val="24"/>
          <w:lang w:val="en-GB"/>
        </w:rPr>
        <w:t xml:space="preserve">Another example of </w:t>
      </w:r>
      <w:r w:rsidR="00F2390A" w:rsidRPr="00B0339C">
        <w:rPr>
          <w:rFonts w:ascii="Times New Roman" w:hAnsi="Times New Roman" w:cs="Times New Roman"/>
          <w:sz w:val="24"/>
          <w:szCs w:val="24"/>
          <w:lang w:val="en-GB"/>
        </w:rPr>
        <w:t xml:space="preserve">catalysis in Pickering emulsions stabilized with self-assembled </w:t>
      </w:r>
      <w:proofErr w:type="spellStart"/>
      <w:r w:rsidR="00F2390A" w:rsidRPr="00B0339C">
        <w:rPr>
          <w:rFonts w:ascii="Times New Roman" w:hAnsi="Times New Roman" w:cs="Times New Roman"/>
          <w:sz w:val="24"/>
          <w:szCs w:val="24"/>
          <w:lang w:val="en-GB"/>
        </w:rPr>
        <w:t>nanohybrids</w:t>
      </w:r>
      <w:proofErr w:type="spellEnd"/>
      <w:r w:rsidR="00F2390A" w:rsidRPr="00B0339C">
        <w:rPr>
          <w:rFonts w:ascii="Times New Roman" w:hAnsi="Times New Roman" w:cs="Times New Roman"/>
          <w:sz w:val="24"/>
          <w:szCs w:val="24"/>
          <w:lang w:val="en-GB"/>
        </w:rPr>
        <w:t xml:space="preserve"> (Ag</w:t>
      </w:r>
      <w:r w:rsidR="00F2390A" w:rsidRPr="00B0339C">
        <w:rPr>
          <w:rFonts w:ascii="Times New Roman" w:hAnsi="Times New Roman" w:cs="Times New Roman"/>
          <w:sz w:val="24"/>
          <w:szCs w:val="24"/>
          <w:vertAlign w:val="subscript"/>
          <w:lang w:val="en-GB"/>
        </w:rPr>
        <w:t>3</w:t>
      </w:r>
      <w:r w:rsidR="00F2390A" w:rsidRPr="00B0339C">
        <w:rPr>
          <w:rFonts w:ascii="Times New Roman" w:hAnsi="Times New Roman" w:cs="Times New Roman"/>
          <w:sz w:val="24"/>
          <w:szCs w:val="24"/>
          <w:lang w:val="en-GB"/>
        </w:rPr>
        <w:t>PO</w:t>
      </w:r>
      <w:r w:rsidR="00F2390A" w:rsidRPr="00B0339C">
        <w:rPr>
          <w:rFonts w:ascii="Times New Roman" w:hAnsi="Times New Roman" w:cs="Times New Roman"/>
          <w:sz w:val="24"/>
          <w:szCs w:val="24"/>
          <w:vertAlign w:val="subscript"/>
          <w:lang w:val="en-GB"/>
        </w:rPr>
        <w:t>4</w:t>
      </w:r>
      <w:r w:rsidR="00F2390A" w:rsidRPr="00B0339C">
        <w:rPr>
          <w:rFonts w:ascii="Times New Roman" w:hAnsi="Times New Roman" w:cs="Times New Roman"/>
          <w:sz w:val="24"/>
          <w:szCs w:val="24"/>
          <w:lang w:val="en-GB"/>
        </w:rPr>
        <w:t>/BiPO</w:t>
      </w:r>
      <w:r w:rsidR="00F2390A" w:rsidRPr="00B0339C">
        <w:rPr>
          <w:rFonts w:ascii="Times New Roman" w:hAnsi="Times New Roman" w:cs="Times New Roman"/>
          <w:sz w:val="24"/>
          <w:szCs w:val="24"/>
          <w:vertAlign w:val="subscript"/>
          <w:lang w:val="en-GB"/>
        </w:rPr>
        <w:t>4</w:t>
      </w:r>
      <w:r w:rsidR="004910D3">
        <w:rPr>
          <w:rFonts w:ascii="Times New Roman" w:hAnsi="Times New Roman" w:cs="Times New Roman"/>
          <w:sz w:val="24"/>
          <w:szCs w:val="24"/>
          <w:lang w:val="en-GB"/>
        </w:rPr>
        <w:t xml:space="preserve"> with</w:t>
      </w:r>
      <w:r w:rsidR="00F2390A" w:rsidRPr="00B0339C">
        <w:rPr>
          <w:rFonts w:ascii="Times New Roman" w:hAnsi="Times New Roman" w:cs="Times New Roman"/>
          <w:sz w:val="24"/>
          <w:szCs w:val="24"/>
          <w:lang w:val="en-GB"/>
        </w:rPr>
        <w:t xml:space="preserve"> multi</w:t>
      </w:r>
      <w:r w:rsidR="004910D3">
        <w:rPr>
          <w:rFonts w:ascii="Times New Roman" w:hAnsi="Times New Roman" w:cs="Times New Roman"/>
          <w:sz w:val="24"/>
          <w:szCs w:val="24"/>
          <w:lang w:val="en-GB"/>
        </w:rPr>
        <w:t>-walled carbon nanotubes/</w:t>
      </w:r>
      <w:r w:rsidR="00F2390A" w:rsidRPr="00B0339C">
        <w:rPr>
          <w:rFonts w:ascii="Times New Roman" w:hAnsi="Times New Roman" w:cs="Times New Roman"/>
          <w:sz w:val="24"/>
          <w:szCs w:val="24"/>
          <w:lang w:val="en-GB"/>
        </w:rPr>
        <w:t xml:space="preserve">graphene) at the liquid-liquid interface is given by </w:t>
      </w:r>
      <w:proofErr w:type="spellStart"/>
      <w:r w:rsidR="00F2390A" w:rsidRPr="00B0339C">
        <w:rPr>
          <w:rFonts w:ascii="Times New Roman" w:hAnsi="Times New Roman" w:cs="Times New Roman"/>
          <w:sz w:val="24"/>
          <w:szCs w:val="24"/>
          <w:shd w:val="clear" w:color="auto" w:fill="FFFFFF"/>
          <w:lang w:val="en-GB"/>
        </w:rPr>
        <w:t>Mohaghegh</w:t>
      </w:r>
      <w:proofErr w:type="spellEnd"/>
      <w:r w:rsidR="00F2390A" w:rsidRPr="00B0339C">
        <w:rPr>
          <w:rFonts w:ascii="Times New Roman" w:hAnsi="Times New Roman" w:cs="Times New Roman"/>
          <w:sz w:val="24"/>
          <w:szCs w:val="24"/>
          <w:lang w:val="en-GB"/>
        </w:rPr>
        <w:t xml:space="preserve"> </w:t>
      </w:r>
      <w:r w:rsidR="00F2390A" w:rsidRPr="00B0339C">
        <w:rPr>
          <w:rFonts w:ascii="Times New Roman" w:hAnsi="Times New Roman" w:cs="Times New Roman"/>
          <w:i/>
          <w:sz w:val="24"/>
          <w:szCs w:val="24"/>
          <w:lang w:val="en-GB"/>
        </w:rPr>
        <w:t>et al</w:t>
      </w:r>
      <w:r w:rsidR="00F2390A" w:rsidRPr="00B0339C">
        <w:rPr>
          <w:rFonts w:ascii="Times New Roman" w:hAnsi="Times New Roman" w:cs="Times New Roman"/>
          <w:sz w:val="24"/>
          <w:szCs w:val="24"/>
          <w:lang w:val="en-GB"/>
        </w:rPr>
        <w:t>. (Figure 3(h)).[</w:t>
      </w:r>
      <w:r w:rsidR="0001595B">
        <w:rPr>
          <w:rFonts w:ascii="Times New Roman" w:hAnsi="Times New Roman" w:cs="Times New Roman"/>
          <w:sz w:val="24"/>
          <w:szCs w:val="24"/>
          <w:highlight w:val="yellow"/>
          <w:lang w:val="en-GB"/>
        </w:rPr>
        <w:t>83</w:t>
      </w:r>
      <w:r w:rsidR="00F2390A" w:rsidRPr="004910D3">
        <w:rPr>
          <w:rFonts w:ascii="Times New Roman" w:hAnsi="Times New Roman" w:cs="Times New Roman"/>
          <w:sz w:val="24"/>
          <w:szCs w:val="24"/>
          <w:lang w:val="en-GB"/>
        </w:rPr>
        <w:t>]</w:t>
      </w:r>
    </w:p>
    <w:p w:rsidR="00035BA2" w:rsidRDefault="00603E5A" w:rsidP="00B0339C">
      <w:pPr>
        <w:autoSpaceDE w:val="0"/>
        <w:autoSpaceDN w:val="0"/>
        <w:adjustRightInd w:val="0"/>
        <w:spacing w:line="360" w:lineRule="auto"/>
        <w:jc w:val="both"/>
        <w:rPr>
          <w:rFonts w:ascii="Times New Roman" w:hAnsi="Times New Roman" w:cs="Times New Roman"/>
          <w:color w:val="FF0000"/>
          <w:sz w:val="24"/>
          <w:szCs w:val="24"/>
          <w:lang w:val="en-GB" w:bidi="ar-SA"/>
        </w:rPr>
      </w:pPr>
      <w:r>
        <w:rPr>
          <w:rFonts w:ascii="Times New Roman" w:hAnsi="Times New Roman" w:cs="Times New Roman"/>
          <w:sz w:val="24"/>
          <w:szCs w:val="24"/>
          <w:lang w:val="en-GB"/>
        </w:rPr>
        <w:t>Finally, t</w:t>
      </w:r>
      <w:r w:rsidR="0072102D">
        <w:rPr>
          <w:rFonts w:ascii="Times New Roman" w:hAnsi="Times New Roman" w:cs="Times New Roman"/>
          <w:sz w:val="24"/>
          <w:szCs w:val="24"/>
          <w:lang w:val="en-GB"/>
        </w:rPr>
        <w:t xml:space="preserve">he hardness of the particle stabiliser can also have an impact </w:t>
      </w:r>
      <w:r w:rsidR="002B1048">
        <w:rPr>
          <w:rFonts w:ascii="Times New Roman" w:hAnsi="Times New Roman" w:cs="Times New Roman"/>
          <w:sz w:val="24"/>
          <w:szCs w:val="24"/>
          <w:lang w:val="en-GB"/>
        </w:rPr>
        <w:t>o</w:t>
      </w:r>
      <w:r w:rsidR="0072102D">
        <w:rPr>
          <w:rFonts w:ascii="Times New Roman" w:hAnsi="Times New Roman" w:cs="Times New Roman"/>
          <w:sz w:val="24"/>
          <w:szCs w:val="24"/>
          <w:lang w:val="en-GB"/>
        </w:rPr>
        <w:t>n the catalytic process</w:t>
      </w:r>
      <w:r w:rsidR="002B1048">
        <w:rPr>
          <w:rFonts w:ascii="Times New Roman" w:hAnsi="Times New Roman" w:cs="Times New Roman"/>
          <w:sz w:val="24"/>
          <w:szCs w:val="24"/>
          <w:lang w:val="en-GB"/>
        </w:rPr>
        <w:t>. While typical</w:t>
      </w:r>
      <w:r w:rsidR="00857568" w:rsidRPr="00B0339C">
        <w:rPr>
          <w:rFonts w:ascii="Times New Roman" w:hAnsi="Times New Roman" w:cs="Times New Roman"/>
          <w:sz w:val="24"/>
          <w:szCs w:val="24"/>
          <w:lang w:val="en-GB"/>
        </w:rPr>
        <w:t xml:space="preserve"> Pickering</w:t>
      </w:r>
      <w:r w:rsidR="002B1048">
        <w:rPr>
          <w:rFonts w:ascii="Times New Roman" w:hAnsi="Times New Roman" w:cs="Times New Roman"/>
          <w:sz w:val="24"/>
          <w:szCs w:val="24"/>
          <w:lang w:val="en-GB"/>
        </w:rPr>
        <w:t xml:space="preserve"> emulsion</w:t>
      </w:r>
      <w:r w:rsidR="00857568" w:rsidRPr="00B0339C">
        <w:rPr>
          <w:rFonts w:ascii="Times New Roman" w:hAnsi="Times New Roman" w:cs="Times New Roman"/>
          <w:sz w:val="24"/>
          <w:szCs w:val="24"/>
          <w:lang w:val="en-GB"/>
        </w:rPr>
        <w:t xml:space="preserve"> </w:t>
      </w:r>
      <w:r w:rsidR="00774999" w:rsidRPr="00B0339C">
        <w:rPr>
          <w:rFonts w:ascii="Times New Roman" w:hAnsi="Times New Roman" w:cs="Times New Roman"/>
          <w:sz w:val="24"/>
          <w:szCs w:val="24"/>
          <w:lang w:val="en-GB"/>
        </w:rPr>
        <w:t>stabilizers</w:t>
      </w:r>
      <w:r w:rsidR="00857568" w:rsidRPr="00B0339C">
        <w:rPr>
          <w:rFonts w:ascii="Times New Roman" w:hAnsi="Times New Roman" w:cs="Times New Roman"/>
          <w:sz w:val="24"/>
          <w:szCs w:val="24"/>
          <w:lang w:val="en-GB"/>
        </w:rPr>
        <w:t xml:space="preserve"> are hard particles (mainly from inorganic source</w:t>
      </w:r>
      <w:r w:rsidR="00204633" w:rsidRPr="00B0339C">
        <w:rPr>
          <w:rFonts w:ascii="Times New Roman" w:hAnsi="Times New Roman" w:cs="Times New Roman"/>
          <w:sz w:val="24"/>
          <w:szCs w:val="24"/>
          <w:lang w:val="en-GB"/>
        </w:rPr>
        <w:t>s</w:t>
      </w:r>
      <w:r w:rsidR="009B4A46" w:rsidRPr="00B0339C">
        <w:rPr>
          <w:rFonts w:ascii="Times New Roman" w:hAnsi="Times New Roman" w:cs="Times New Roman"/>
          <w:sz w:val="24"/>
          <w:szCs w:val="24"/>
          <w:lang w:val="en-GB"/>
        </w:rPr>
        <w:t xml:space="preserve"> </w:t>
      </w:r>
      <w:r w:rsidR="00204633" w:rsidRPr="00B0339C">
        <w:rPr>
          <w:rFonts w:ascii="Times New Roman" w:hAnsi="Times New Roman" w:cs="Times New Roman"/>
          <w:sz w:val="24"/>
          <w:szCs w:val="24"/>
          <w:lang w:val="en-GB"/>
        </w:rPr>
        <w:t>such as</w:t>
      </w:r>
      <w:r w:rsidR="009B4A46" w:rsidRPr="00B0339C">
        <w:rPr>
          <w:rFonts w:ascii="Times New Roman" w:hAnsi="Times New Roman" w:cs="Times New Roman"/>
          <w:sz w:val="24"/>
          <w:szCs w:val="24"/>
          <w:lang w:val="en-GB"/>
        </w:rPr>
        <w:t xml:space="preserve"> silica</w:t>
      </w:r>
      <w:r w:rsidR="00857568" w:rsidRPr="00B0339C">
        <w:rPr>
          <w:rFonts w:ascii="Times New Roman" w:hAnsi="Times New Roman" w:cs="Times New Roman"/>
          <w:sz w:val="24"/>
          <w:szCs w:val="24"/>
          <w:lang w:val="en-GB"/>
        </w:rPr>
        <w:t xml:space="preserve">), some emulsions have been </w:t>
      </w:r>
      <w:r w:rsidR="009B4A46" w:rsidRPr="00B0339C">
        <w:rPr>
          <w:rFonts w:ascii="Times New Roman" w:hAnsi="Times New Roman" w:cs="Times New Roman"/>
          <w:sz w:val="24"/>
          <w:szCs w:val="24"/>
          <w:lang w:val="en-GB"/>
        </w:rPr>
        <w:t>stabilized</w:t>
      </w:r>
      <w:r w:rsidR="00857568" w:rsidRPr="00B0339C">
        <w:rPr>
          <w:rFonts w:ascii="Times New Roman" w:hAnsi="Times New Roman" w:cs="Times New Roman"/>
          <w:sz w:val="24"/>
          <w:szCs w:val="24"/>
          <w:lang w:val="en-GB"/>
        </w:rPr>
        <w:t xml:space="preserve"> with </w:t>
      </w:r>
      <w:r w:rsidR="00C10E89" w:rsidRPr="00B0339C">
        <w:rPr>
          <w:rFonts w:ascii="Times New Roman" w:hAnsi="Times New Roman" w:cs="Times New Roman"/>
          <w:sz w:val="24"/>
          <w:szCs w:val="24"/>
          <w:lang w:val="en-GB"/>
        </w:rPr>
        <w:t xml:space="preserve">soft particles like </w:t>
      </w:r>
      <w:proofErr w:type="spellStart"/>
      <w:r w:rsidR="00857568" w:rsidRPr="00291D12">
        <w:rPr>
          <w:rFonts w:ascii="Times New Roman" w:hAnsi="Times New Roman" w:cs="Times New Roman"/>
          <w:sz w:val="24"/>
          <w:szCs w:val="24"/>
          <w:lang w:val="en-GB"/>
        </w:rPr>
        <w:t>microgels</w:t>
      </w:r>
      <w:proofErr w:type="spellEnd"/>
      <w:r w:rsidR="00857568" w:rsidRPr="00B0339C">
        <w:rPr>
          <w:rFonts w:ascii="Times New Roman" w:hAnsi="Times New Roman" w:cs="Times New Roman"/>
          <w:sz w:val="24"/>
          <w:szCs w:val="24"/>
          <w:lang w:val="en-GB"/>
        </w:rPr>
        <w:t xml:space="preserve"> or </w:t>
      </w:r>
      <w:r w:rsidR="002B1048">
        <w:rPr>
          <w:rFonts w:ascii="Times New Roman" w:hAnsi="Times New Roman" w:cs="Times New Roman"/>
          <w:sz w:val="24"/>
          <w:szCs w:val="24"/>
          <w:lang w:val="en-GB"/>
        </w:rPr>
        <w:t>from</w:t>
      </w:r>
      <w:r w:rsidR="00857568" w:rsidRPr="00B0339C">
        <w:rPr>
          <w:rFonts w:ascii="Times New Roman" w:hAnsi="Times New Roman" w:cs="Times New Roman"/>
          <w:sz w:val="24"/>
          <w:szCs w:val="24"/>
          <w:lang w:val="en-GB"/>
        </w:rPr>
        <w:t xml:space="preserve"> polyelectrolyte </w:t>
      </w:r>
      <w:r w:rsidR="00857568" w:rsidRPr="009A74FE">
        <w:rPr>
          <w:rFonts w:ascii="Times New Roman" w:hAnsi="Times New Roman" w:cs="Times New Roman"/>
          <w:sz w:val="24"/>
          <w:szCs w:val="24"/>
          <w:lang w:val="en-GB"/>
        </w:rPr>
        <w:t>complexes.</w:t>
      </w:r>
      <w:r w:rsidR="00204633" w:rsidRPr="009A74FE">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94</w:t>
      </w:r>
      <w:r w:rsidR="00204633"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97</w:t>
      </w:r>
      <w:r w:rsidR="00204633" w:rsidRPr="009A74FE">
        <w:rPr>
          <w:rFonts w:ascii="Times New Roman" w:hAnsi="Times New Roman" w:cs="Times New Roman"/>
          <w:sz w:val="24"/>
          <w:szCs w:val="24"/>
          <w:lang w:val="en-GB"/>
        </w:rPr>
        <w:t>]</w:t>
      </w:r>
      <w:r w:rsidR="0001610D" w:rsidRPr="009A74FE">
        <w:rPr>
          <w:rFonts w:ascii="Times New Roman" w:hAnsi="Times New Roman" w:cs="Times New Roman"/>
          <w:sz w:val="24"/>
          <w:szCs w:val="24"/>
          <w:lang w:val="en-GB"/>
        </w:rPr>
        <w:t xml:space="preserve"> </w:t>
      </w:r>
      <w:r w:rsidR="002B1048">
        <w:rPr>
          <w:rFonts w:ascii="Times New Roman" w:hAnsi="Times New Roman" w:cs="Times New Roman"/>
          <w:sz w:val="24"/>
          <w:szCs w:val="24"/>
          <w:lang w:val="en-GB"/>
        </w:rPr>
        <w:t>Only a f</w:t>
      </w:r>
      <w:r w:rsidR="009B4A46" w:rsidRPr="009A74FE">
        <w:rPr>
          <w:rFonts w:ascii="Times New Roman" w:hAnsi="Times New Roman" w:cs="Times New Roman"/>
          <w:sz w:val="24"/>
          <w:szCs w:val="24"/>
          <w:lang w:val="en-GB"/>
        </w:rPr>
        <w:t>ew</w:t>
      </w:r>
      <w:r w:rsidR="009B4A46" w:rsidRPr="00B0339C">
        <w:rPr>
          <w:rFonts w:ascii="Times New Roman" w:hAnsi="Times New Roman" w:cs="Times New Roman"/>
          <w:sz w:val="24"/>
          <w:szCs w:val="24"/>
          <w:lang w:val="en-GB"/>
        </w:rPr>
        <w:t xml:space="preserve"> ex</w:t>
      </w:r>
      <w:r w:rsidR="00746A0D" w:rsidRPr="00B0339C">
        <w:rPr>
          <w:rFonts w:ascii="Times New Roman" w:hAnsi="Times New Roman" w:cs="Times New Roman"/>
          <w:sz w:val="24"/>
          <w:szCs w:val="24"/>
          <w:lang w:val="en-GB"/>
        </w:rPr>
        <w:t>a</w:t>
      </w:r>
      <w:r w:rsidR="009B4A46" w:rsidRPr="00B0339C">
        <w:rPr>
          <w:rFonts w:ascii="Times New Roman" w:hAnsi="Times New Roman" w:cs="Times New Roman"/>
          <w:sz w:val="24"/>
          <w:szCs w:val="24"/>
          <w:lang w:val="en-GB"/>
        </w:rPr>
        <w:t xml:space="preserve">mples of catalysis in Pickering emulsions </w:t>
      </w:r>
      <w:r w:rsidR="00C10E89" w:rsidRPr="00B0339C">
        <w:rPr>
          <w:rFonts w:ascii="Times New Roman" w:hAnsi="Times New Roman" w:cs="Times New Roman"/>
          <w:sz w:val="24"/>
          <w:szCs w:val="24"/>
          <w:lang w:val="en-GB"/>
        </w:rPr>
        <w:t>stabilized by</w:t>
      </w:r>
      <w:r w:rsidR="009A74FE">
        <w:rPr>
          <w:rFonts w:ascii="Times New Roman" w:hAnsi="Times New Roman" w:cs="Times New Roman"/>
          <w:sz w:val="24"/>
          <w:szCs w:val="24"/>
          <w:lang w:val="en-GB"/>
        </w:rPr>
        <w:t xml:space="preserve"> </w:t>
      </w:r>
      <w:proofErr w:type="spellStart"/>
      <w:r w:rsidR="009A74FE">
        <w:rPr>
          <w:rFonts w:ascii="Times New Roman" w:hAnsi="Times New Roman" w:cs="Times New Roman"/>
          <w:sz w:val="24"/>
          <w:szCs w:val="24"/>
          <w:lang w:val="en-GB"/>
        </w:rPr>
        <w:t>microgel</w:t>
      </w:r>
      <w:proofErr w:type="spellEnd"/>
      <w:r w:rsidR="003A7FCB" w:rsidRPr="002B1048">
        <w:rPr>
          <w:rFonts w:ascii="Times New Roman" w:hAnsi="Times New Roman" w:cs="Times New Roman"/>
          <w:sz w:val="24"/>
          <w:szCs w:val="24"/>
          <w:lang w:val="en-GB"/>
        </w:rPr>
        <w:t>/</w:t>
      </w:r>
      <w:proofErr w:type="spellStart"/>
      <w:r w:rsidR="003A7FCB" w:rsidRPr="002B1048">
        <w:rPr>
          <w:rFonts w:ascii="Times New Roman" w:hAnsi="Times New Roman" w:cs="Times New Roman"/>
          <w:sz w:val="24"/>
          <w:szCs w:val="24"/>
          <w:lang w:val="en-GB"/>
        </w:rPr>
        <w:t>nanogel</w:t>
      </w:r>
      <w:proofErr w:type="spellEnd"/>
      <w:r w:rsidR="009A74FE">
        <w:rPr>
          <w:rFonts w:ascii="Times New Roman" w:hAnsi="Times New Roman" w:cs="Times New Roman"/>
          <w:sz w:val="24"/>
          <w:szCs w:val="24"/>
          <w:lang w:val="en-GB"/>
        </w:rPr>
        <w:t xml:space="preserve"> particles</w:t>
      </w:r>
      <w:r w:rsidR="009B4A46" w:rsidRPr="00B0339C">
        <w:rPr>
          <w:rFonts w:ascii="Times New Roman" w:hAnsi="Times New Roman" w:cs="Times New Roman"/>
          <w:sz w:val="24"/>
          <w:szCs w:val="24"/>
          <w:lang w:val="en-GB"/>
        </w:rPr>
        <w:t xml:space="preserve"> </w:t>
      </w:r>
      <w:r w:rsidR="009A74FE">
        <w:rPr>
          <w:rFonts w:ascii="Times New Roman" w:hAnsi="Times New Roman" w:cs="Times New Roman"/>
          <w:sz w:val="24"/>
          <w:szCs w:val="24"/>
          <w:lang w:val="en-GB"/>
        </w:rPr>
        <w:t>or a</w:t>
      </w:r>
      <w:r w:rsidR="004849BD">
        <w:rPr>
          <w:rFonts w:ascii="Times New Roman" w:hAnsi="Times New Roman" w:cs="Times New Roman"/>
          <w:sz w:val="24"/>
          <w:szCs w:val="24"/>
          <w:lang w:val="en-GB"/>
        </w:rPr>
        <w:t xml:space="preserve"> mixture of </w:t>
      </w:r>
      <w:proofErr w:type="spellStart"/>
      <w:r w:rsidR="004849BD">
        <w:rPr>
          <w:rFonts w:ascii="Times New Roman" w:hAnsi="Times New Roman" w:cs="Times New Roman"/>
          <w:sz w:val="24"/>
          <w:szCs w:val="24"/>
          <w:lang w:val="en-GB"/>
        </w:rPr>
        <w:t>microgels</w:t>
      </w:r>
      <w:proofErr w:type="spellEnd"/>
      <w:r w:rsidR="004849BD">
        <w:rPr>
          <w:rFonts w:ascii="Times New Roman" w:hAnsi="Times New Roman" w:cs="Times New Roman"/>
          <w:sz w:val="24"/>
          <w:szCs w:val="24"/>
          <w:lang w:val="en-GB"/>
        </w:rPr>
        <w:t xml:space="preserve"> (soft) and solid particles (hard) </w:t>
      </w:r>
      <w:r w:rsidR="009B4A46" w:rsidRPr="00B0339C">
        <w:rPr>
          <w:rFonts w:ascii="Times New Roman" w:hAnsi="Times New Roman" w:cs="Times New Roman"/>
          <w:sz w:val="24"/>
          <w:szCs w:val="24"/>
          <w:lang w:val="en-GB"/>
        </w:rPr>
        <w:t>are reported.</w:t>
      </w:r>
      <w:r w:rsidR="00204633" w:rsidRPr="00B0339C">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98</w:t>
      </w:r>
      <w:r w:rsidR="00E10D8C"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101</w:t>
      </w:r>
      <w:r w:rsidR="00204633" w:rsidRPr="009A74FE">
        <w:rPr>
          <w:rFonts w:ascii="Times New Roman" w:hAnsi="Times New Roman" w:cs="Times New Roman"/>
          <w:sz w:val="24"/>
          <w:szCs w:val="24"/>
          <w:lang w:val="en-GB"/>
        </w:rPr>
        <w:t>]</w:t>
      </w:r>
      <w:r w:rsidR="009B4A46" w:rsidRPr="00B0339C">
        <w:rPr>
          <w:rFonts w:ascii="Times New Roman" w:hAnsi="Times New Roman" w:cs="Times New Roman"/>
          <w:sz w:val="24"/>
          <w:szCs w:val="24"/>
          <w:lang w:val="en-GB"/>
        </w:rPr>
        <w:t xml:space="preserve"> </w:t>
      </w:r>
      <w:proofErr w:type="spellStart"/>
      <w:r w:rsidR="009B4A46" w:rsidRPr="00B0339C">
        <w:rPr>
          <w:rFonts w:ascii="Times New Roman" w:hAnsi="Times New Roman" w:cs="Times New Roman"/>
          <w:sz w:val="24"/>
          <w:szCs w:val="24"/>
          <w:lang w:val="en-GB"/>
        </w:rPr>
        <w:t>Microgels</w:t>
      </w:r>
      <w:proofErr w:type="spellEnd"/>
      <w:r w:rsidR="009B4A46" w:rsidRPr="00B0339C">
        <w:rPr>
          <w:rFonts w:ascii="Times New Roman" w:hAnsi="Times New Roman" w:cs="Times New Roman"/>
          <w:sz w:val="24"/>
          <w:szCs w:val="24"/>
          <w:lang w:val="en-GB"/>
        </w:rPr>
        <w:t xml:space="preserve"> are </w:t>
      </w:r>
      <w:r w:rsidR="00C10E89" w:rsidRPr="00B0339C">
        <w:rPr>
          <w:rFonts w:ascii="Times New Roman" w:hAnsi="Times New Roman" w:cs="Times New Roman"/>
          <w:sz w:val="24"/>
          <w:szCs w:val="24"/>
          <w:lang w:val="en-GB"/>
        </w:rPr>
        <w:t xml:space="preserve">soft </w:t>
      </w:r>
      <w:r w:rsidR="00204633" w:rsidRPr="00B0339C">
        <w:rPr>
          <w:rFonts w:ascii="Times New Roman" w:hAnsi="Times New Roman" w:cs="Times New Roman"/>
          <w:sz w:val="24"/>
          <w:szCs w:val="24"/>
          <w:lang w:val="en-GB"/>
        </w:rPr>
        <w:t xml:space="preserve">cross-linked </w:t>
      </w:r>
      <w:r w:rsidR="009B4A46" w:rsidRPr="00B0339C">
        <w:rPr>
          <w:rFonts w:ascii="Times New Roman" w:hAnsi="Times New Roman" w:cs="Times New Roman"/>
          <w:sz w:val="24"/>
          <w:szCs w:val="24"/>
          <w:lang w:val="en-GB"/>
        </w:rPr>
        <w:t>polymer</w:t>
      </w:r>
      <w:r w:rsidR="00204633" w:rsidRPr="00B0339C">
        <w:rPr>
          <w:rFonts w:ascii="Times New Roman" w:hAnsi="Times New Roman" w:cs="Times New Roman"/>
          <w:sz w:val="24"/>
          <w:szCs w:val="24"/>
          <w:lang w:val="en-GB"/>
        </w:rPr>
        <w:t xml:space="preserve"> particl</w:t>
      </w:r>
      <w:r w:rsidR="009B4A46" w:rsidRPr="00B0339C">
        <w:rPr>
          <w:rFonts w:ascii="Times New Roman" w:hAnsi="Times New Roman" w:cs="Times New Roman"/>
          <w:sz w:val="24"/>
          <w:szCs w:val="24"/>
          <w:lang w:val="en-GB"/>
        </w:rPr>
        <w:t xml:space="preserve">es that </w:t>
      </w:r>
      <w:r w:rsidR="00C416EB" w:rsidRPr="00B0339C">
        <w:rPr>
          <w:rFonts w:ascii="Times New Roman" w:hAnsi="Times New Roman" w:cs="Times New Roman"/>
          <w:sz w:val="24"/>
          <w:szCs w:val="24"/>
          <w:lang w:val="en-GB"/>
        </w:rPr>
        <w:t xml:space="preserve">are able to adsorb at liquid-liquid interfaces and </w:t>
      </w:r>
      <w:r w:rsidR="009B4A46" w:rsidRPr="00B0339C">
        <w:rPr>
          <w:rFonts w:ascii="Times New Roman" w:hAnsi="Times New Roman" w:cs="Times New Roman"/>
          <w:sz w:val="24"/>
          <w:szCs w:val="24"/>
          <w:lang w:val="en-GB"/>
        </w:rPr>
        <w:t>sw</w:t>
      </w:r>
      <w:r w:rsidR="00C416EB" w:rsidRPr="00B0339C">
        <w:rPr>
          <w:rFonts w:ascii="Times New Roman" w:hAnsi="Times New Roman" w:cs="Times New Roman"/>
          <w:sz w:val="24"/>
          <w:szCs w:val="24"/>
          <w:lang w:val="en-GB"/>
        </w:rPr>
        <w:t>ell or contract</w:t>
      </w:r>
      <w:r w:rsidR="009B4A46" w:rsidRPr="00B0339C">
        <w:rPr>
          <w:rFonts w:ascii="Times New Roman" w:hAnsi="Times New Roman" w:cs="Times New Roman"/>
          <w:sz w:val="24"/>
          <w:szCs w:val="24"/>
          <w:lang w:val="en-GB"/>
        </w:rPr>
        <w:t xml:space="preserve"> under</w:t>
      </w:r>
      <w:r w:rsidR="00C416EB" w:rsidRPr="00B0339C">
        <w:rPr>
          <w:rFonts w:ascii="Times New Roman" w:hAnsi="Times New Roman" w:cs="Times New Roman"/>
          <w:sz w:val="24"/>
          <w:szCs w:val="24"/>
          <w:lang w:val="en-GB"/>
        </w:rPr>
        <w:t xml:space="preserve"> the action of an external stimulus</w:t>
      </w:r>
      <w:r w:rsidR="00DF6A9C" w:rsidRPr="009A74FE">
        <w:rPr>
          <w:rFonts w:ascii="Times New Roman" w:hAnsi="Times New Roman" w:cs="Times New Roman"/>
          <w:sz w:val="24"/>
          <w:szCs w:val="24"/>
          <w:lang w:val="en-GB"/>
        </w:rPr>
        <w:t>.</w:t>
      </w:r>
      <w:r w:rsidR="00204633" w:rsidRPr="009A74FE">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102</w:t>
      </w:r>
      <w:r w:rsidR="00E10D8C" w:rsidRPr="006E00CE">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103</w:t>
      </w:r>
      <w:r w:rsidR="00204633" w:rsidRPr="009A74FE">
        <w:rPr>
          <w:rFonts w:ascii="Times New Roman" w:hAnsi="Times New Roman" w:cs="Times New Roman"/>
          <w:sz w:val="24"/>
          <w:szCs w:val="24"/>
          <w:lang w:val="en-GB"/>
        </w:rPr>
        <w:t>]</w:t>
      </w:r>
      <w:r w:rsidR="00DF6A9C" w:rsidRPr="00B0339C">
        <w:rPr>
          <w:rFonts w:ascii="Times New Roman" w:hAnsi="Times New Roman" w:cs="Times New Roman"/>
          <w:sz w:val="24"/>
          <w:szCs w:val="24"/>
          <w:lang w:val="en-GB"/>
        </w:rPr>
        <w:t xml:space="preserve"> </w:t>
      </w:r>
      <w:proofErr w:type="spellStart"/>
      <w:r w:rsidR="00DF6A9C" w:rsidRPr="00B0339C">
        <w:rPr>
          <w:rFonts w:ascii="Times New Roman" w:hAnsi="Times New Roman" w:cs="Times New Roman"/>
          <w:sz w:val="24"/>
          <w:szCs w:val="24"/>
          <w:lang w:val="en-GB"/>
        </w:rPr>
        <w:t>Mic</w:t>
      </w:r>
      <w:r w:rsidR="00EC631D" w:rsidRPr="00B0339C">
        <w:rPr>
          <w:rFonts w:ascii="Times New Roman" w:hAnsi="Times New Roman" w:cs="Times New Roman"/>
          <w:sz w:val="24"/>
          <w:szCs w:val="24"/>
          <w:lang w:val="en-GB"/>
        </w:rPr>
        <w:t>r</w:t>
      </w:r>
      <w:r w:rsidR="00DF6A9C" w:rsidRPr="00B0339C">
        <w:rPr>
          <w:rFonts w:ascii="Times New Roman" w:hAnsi="Times New Roman" w:cs="Times New Roman"/>
          <w:sz w:val="24"/>
          <w:szCs w:val="24"/>
          <w:lang w:val="en-GB"/>
        </w:rPr>
        <w:t>ogels</w:t>
      </w:r>
      <w:proofErr w:type="spellEnd"/>
      <w:r w:rsidR="00DF6A9C" w:rsidRPr="00B0339C">
        <w:rPr>
          <w:rFonts w:ascii="Times New Roman" w:hAnsi="Times New Roman" w:cs="Times New Roman"/>
          <w:sz w:val="24"/>
          <w:szCs w:val="24"/>
          <w:lang w:val="en-GB"/>
        </w:rPr>
        <w:t xml:space="preserve"> might provide further advantages for </w:t>
      </w:r>
      <w:proofErr w:type="spellStart"/>
      <w:r w:rsidR="00DF6A9C" w:rsidRPr="00B0339C">
        <w:rPr>
          <w:rFonts w:ascii="Times New Roman" w:hAnsi="Times New Roman" w:cs="Times New Roman"/>
          <w:sz w:val="24"/>
          <w:szCs w:val="24"/>
          <w:lang w:val="en-GB"/>
        </w:rPr>
        <w:t>biocatalysis</w:t>
      </w:r>
      <w:proofErr w:type="spellEnd"/>
      <w:r w:rsidR="00DF6A9C" w:rsidRPr="00B0339C">
        <w:rPr>
          <w:rFonts w:ascii="Times New Roman" w:hAnsi="Times New Roman" w:cs="Times New Roman"/>
          <w:sz w:val="24"/>
          <w:szCs w:val="24"/>
          <w:lang w:val="en-GB"/>
        </w:rPr>
        <w:t xml:space="preserve"> because it is known that enzyme immobilization </w:t>
      </w:r>
      <w:r w:rsidR="009A74FE">
        <w:rPr>
          <w:rFonts w:ascii="Times New Roman" w:hAnsi="Times New Roman" w:cs="Times New Roman"/>
          <w:sz w:val="24"/>
          <w:szCs w:val="24"/>
          <w:lang w:val="en-GB"/>
        </w:rPr>
        <w:t>within</w:t>
      </w:r>
      <w:r w:rsidR="00DF6A9C" w:rsidRPr="00B0339C">
        <w:rPr>
          <w:rFonts w:ascii="Times New Roman" w:hAnsi="Times New Roman" w:cs="Times New Roman"/>
          <w:sz w:val="24"/>
          <w:szCs w:val="24"/>
          <w:lang w:val="en-GB"/>
        </w:rPr>
        <w:t xml:space="preserve"> can enhance enzyme stability and thus recyclability</w:t>
      </w:r>
      <w:r w:rsidR="009F42EC" w:rsidRPr="009A74FE">
        <w:rPr>
          <w:rFonts w:ascii="Times New Roman" w:hAnsi="Times New Roman" w:cs="Times New Roman"/>
          <w:sz w:val="24"/>
          <w:szCs w:val="24"/>
          <w:lang w:val="en-GB"/>
        </w:rPr>
        <w:t>.</w:t>
      </w:r>
      <w:r w:rsidR="00204633" w:rsidRPr="009A74FE">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100</w:t>
      </w:r>
      <w:r w:rsidR="00204633" w:rsidRPr="009A74FE">
        <w:rPr>
          <w:rFonts w:ascii="Times New Roman" w:hAnsi="Times New Roman" w:cs="Times New Roman"/>
          <w:sz w:val="24"/>
          <w:szCs w:val="24"/>
          <w:lang w:val="en-GB"/>
        </w:rPr>
        <w:t>]</w:t>
      </w:r>
      <w:r w:rsidR="009F42EC" w:rsidRPr="00B0339C">
        <w:rPr>
          <w:rFonts w:ascii="Times New Roman" w:hAnsi="Times New Roman" w:cs="Times New Roman"/>
          <w:sz w:val="24"/>
          <w:szCs w:val="24"/>
          <w:lang w:val="en-GB"/>
        </w:rPr>
        <w:t xml:space="preserve"> The adsorption of the </w:t>
      </w:r>
      <w:proofErr w:type="spellStart"/>
      <w:r w:rsidR="009F42EC" w:rsidRPr="00B0339C">
        <w:rPr>
          <w:rFonts w:ascii="Times New Roman" w:hAnsi="Times New Roman" w:cs="Times New Roman"/>
          <w:sz w:val="24"/>
          <w:szCs w:val="24"/>
          <w:lang w:val="en-GB"/>
        </w:rPr>
        <w:t>microgel</w:t>
      </w:r>
      <w:proofErr w:type="spellEnd"/>
      <w:r w:rsidR="009F42EC" w:rsidRPr="00B0339C">
        <w:rPr>
          <w:rFonts w:ascii="Times New Roman" w:hAnsi="Times New Roman" w:cs="Times New Roman"/>
          <w:sz w:val="24"/>
          <w:szCs w:val="24"/>
          <w:lang w:val="en-GB"/>
        </w:rPr>
        <w:t xml:space="preserve"> to the oil-water interface will locate the enzyme in close proximity to the oil phase</w:t>
      </w:r>
      <w:r w:rsidR="003E1952" w:rsidRPr="00B0339C">
        <w:rPr>
          <w:rFonts w:ascii="Times New Roman" w:hAnsi="Times New Roman" w:cs="Times New Roman"/>
          <w:sz w:val="24"/>
          <w:szCs w:val="24"/>
          <w:lang w:val="en-GB"/>
        </w:rPr>
        <w:t>,</w:t>
      </w:r>
      <w:r w:rsidR="009F42EC" w:rsidRPr="00B0339C">
        <w:rPr>
          <w:rFonts w:ascii="Times New Roman" w:hAnsi="Times New Roman" w:cs="Times New Roman"/>
          <w:sz w:val="24"/>
          <w:szCs w:val="24"/>
          <w:lang w:val="en-GB"/>
        </w:rPr>
        <w:t xml:space="preserve"> while still preventing direct contact. </w:t>
      </w:r>
      <w:r w:rsidR="003E1952" w:rsidRPr="00B0339C">
        <w:rPr>
          <w:rFonts w:ascii="Times New Roman" w:hAnsi="Times New Roman" w:cs="Times New Roman"/>
          <w:sz w:val="24"/>
          <w:szCs w:val="24"/>
          <w:lang w:val="en-GB"/>
        </w:rPr>
        <w:t>However, t</w:t>
      </w:r>
      <w:r w:rsidR="00986757" w:rsidRPr="00B0339C">
        <w:rPr>
          <w:rFonts w:ascii="Times New Roman" w:hAnsi="Times New Roman" w:cs="Times New Roman"/>
          <w:sz w:val="24"/>
          <w:szCs w:val="24"/>
          <w:lang w:val="en-GB"/>
        </w:rPr>
        <w:t xml:space="preserve">he shear conditions </w:t>
      </w:r>
      <w:r w:rsidR="009A74FE">
        <w:rPr>
          <w:rFonts w:ascii="Times New Roman" w:hAnsi="Times New Roman" w:cs="Times New Roman"/>
          <w:sz w:val="24"/>
          <w:szCs w:val="24"/>
          <w:lang w:val="en-GB"/>
        </w:rPr>
        <w:t>in</w:t>
      </w:r>
      <w:r w:rsidR="00986757" w:rsidRPr="00B0339C">
        <w:rPr>
          <w:rFonts w:ascii="Times New Roman" w:hAnsi="Times New Roman" w:cs="Times New Roman"/>
          <w:sz w:val="24"/>
          <w:szCs w:val="24"/>
          <w:lang w:val="en-GB"/>
        </w:rPr>
        <w:t xml:space="preserve"> the preparation of the emulsion</w:t>
      </w:r>
      <w:r w:rsidR="003E1952" w:rsidRPr="00B0339C">
        <w:rPr>
          <w:rFonts w:ascii="Times New Roman" w:hAnsi="Times New Roman" w:cs="Times New Roman"/>
          <w:sz w:val="24"/>
          <w:szCs w:val="24"/>
          <w:lang w:val="en-GB"/>
        </w:rPr>
        <w:t xml:space="preserve"> </w:t>
      </w:r>
      <w:r w:rsidR="00986757" w:rsidRPr="00B0339C">
        <w:rPr>
          <w:rFonts w:ascii="Times New Roman" w:hAnsi="Times New Roman" w:cs="Times New Roman"/>
          <w:sz w:val="24"/>
          <w:szCs w:val="24"/>
          <w:lang w:val="en-GB"/>
        </w:rPr>
        <w:t>have to be moderate to avoid enzyme deactivation</w:t>
      </w:r>
      <w:r w:rsidR="009A74FE">
        <w:rPr>
          <w:rFonts w:ascii="Times New Roman" w:hAnsi="Times New Roman" w:cs="Times New Roman"/>
          <w:sz w:val="24"/>
          <w:szCs w:val="24"/>
          <w:lang w:val="en-GB"/>
        </w:rPr>
        <w:t xml:space="preserve">, </w:t>
      </w:r>
      <w:r w:rsidR="00986757" w:rsidRPr="00B0339C">
        <w:rPr>
          <w:rFonts w:ascii="Times New Roman" w:hAnsi="Times New Roman" w:cs="Times New Roman"/>
          <w:sz w:val="24"/>
          <w:szCs w:val="24"/>
          <w:lang w:val="en-GB"/>
        </w:rPr>
        <w:t xml:space="preserve">the </w:t>
      </w:r>
      <w:r w:rsidR="009F42EC" w:rsidRPr="00B0339C">
        <w:rPr>
          <w:rFonts w:ascii="Times New Roman" w:hAnsi="Times New Roman" w:cs="Times New Roman"/>
          <w:sz w:val="24"/>
          <w:szCs w:val="24"/>
          <w:lang w:val="en-GB" w:bidi="ar-SA"/>
        </w:rPr>
        <w:t>emulsion must</w:t>
      </w:r>
      <w:r w:rsidR="005521F6" w:rsidRPr="00B0339C">
        <w:rPr>
          <w:rFonts w:ascii="Times New Roman" w:hAnsi="Times New Roman" w:cs="Times New Roman"/>
          <w:sz w:val="24"/>
          <w:szCs w:val="24"/>
          <w:lang w:val="en-GB" w:bidi="ar-SA"/>
        </w:rPr>
        <w:t xml:space="preserve"> </w:t>
      </w:r>
      <w:r w:rsidR="009F42EC" w:rsidRPr="00B0339C">
        <w:rPr>
          <w:rFonts w:ascii="Times New Roman" w:hAnsi="Times New Roman" w:cs="Times New Roman"/>
          <w:sz w:val="24"/>
          <w:szCs w:val="24"/>
          <w:lang w:val="en-GB" w:bidi="ar-SA"/>
        </w:rPr>
        <w:t xml:space="preserve">be stable at the </w:t>
      </w:r>
      <w:r w:rsidR="00F308C6" w:rsidRPr="00B0339C">
        <w:rPr>
          <w:rFonts w:ascii="Times New Roman" w:hAnsi="Times New Roman" w:cs="Times New Roman"/>
          <w:sz w:val="24"/>
          <w:szCs w:val="24"/>
          <w:lang w:val="en-GB" w:bidi="ar-SA"/>
        </w:rPr>
        <w:t xml:space="preserve">temperature where the </w:t>
      </w:r>
      <w:r w:rsidR="009F42EC" w:rsidRPr="00B0339C">
        <w:rPr>
          <w:rFonts w:ascii="Times New Roman" w:hAnsi="Times New Roman" w:cs="Times New Roman"/>
          <w:sz w:val="24"/>
          <w:szCs w:val="24"/>
          <w:lang w:val="en-GB" w:bidi="ar-SA"/>
        </w:rPr>
        <w:t>enzyme</w:t>
      </w:r>
      <w:r w:rsidR="00F308C6" w:rsidRPr="00B0339C">
        <w:rPr>
          <w:rFonts w:ascii="Times New Roman" w:hAnsi="Times New Roman" w:cs="Times New Roman"/>
          <w:sz w:val="24"/>
          <w:szCs w:val="24"/>
          <w:lang w:val="en-GB" w:bidi="ar-SA"/>
        </w:rPr>
        <w:t xml:space="preserve"> is active</w:t>
      </w:r>
      <w:r w:rsidR="009F42EC" w:rsidRPr="00B0339C">
        <w:rPr>
          <w:rFonts w:ascii="Times New Roman" w:hAnsi="Times New Roman" w:cs="Times New Roman"/>
          <w:sz w:val="24"/>
          <w:szCs w:val="24"/>
          <w:lang w:val="en-GB" w:bidi="ar-SA"/>
        </w:rPr>
        <w:t xml:space="preserve"> and</w:t>
      </w:r>
      <w:r w:rsidR="00F308C6" w:rsidRPr="00B0339C">
        <w:rPr>
          <w:rFonts w:ascii="Times New Roman" w:hAnsi="Times New Roman" w:cs="Times New Roman"/>
          <w:sz w:val="24"/>
          <w:szCs w:val="24"/>
          <w:lang w:val="en-GB" w:bidi="ar-SA"/>
        </w:rPr>
        <w:t xml:space="preserve"> the breaking of the</w:t>
      </w:r>
      <w:r w:rsidR="009F42EC" w:rsidRPr="00B0339C">
        <w:rPr>
          <w:rFonts w:ascii="Times New Roman" w:hAnsi="Times New Roman" w:cs="Times New Roman"/>
          <w:sz w:val="24"/>
          <w:szCs w:val="24"/>
          <w:lang w:val="en-GB" w:bidi="ar-SA"/>
        </w:rPr>
        <w:t xml:space="preserve"> </w:t>
      </w:r>
      <w:r w:rsidR="00986757" w:rsidRPr="00B0339C">
        <w:rPr>
          <w:rFonts w:ascii="Times New Roman" w:hAnsi="Times New Roman" w:cs="Times New Roman"/>
          <w:sz w:val="24"/>
          <w:szCs w:val="24"/>
          <w:lang w:val="en-GB" w:bidi="ar-SA"/>
        </w:rPr>
        <w:t xml:space="preserve">emulsion </w:t>
      </w:r>
      <w:r w:rsidR="00F308C6" w:rsidRPr="00B0339C">
        <w:rPr>
          <w:rFonts w:ascii="Times New Roman" w:hAnsi="Times New Roman" w:cs="Times New Roman"/>
          <w:sz w:val="24"/>
          <w:szCs w:val="24"/>
          <w:lang w:val="en-GB" w:bidi="ar-SA"/>
        </w:rPr>
        <w:t>with an</w:t>
      </w:r>
      <w:r w:rsidR="00986757" w:rsidRPr="00B0339C">
        <w:rPr>
          <w:rFonts w:ascii="Times New Roman" w:hAnsi="Times New Roman" w:cs="Times New Roman"/>
          <w:sz w:val="24"/>
          <w:szCs w:val="24"/>
          <w:lang w:val="en-GB" w:bidi="ar-SA"/>
        </w:rPr>
        <w:t xml:space="preserve"> </w:t>
      </w:r>
      <w:r w:rsidR="00F308C6" w:rsidRPr="00B0339C">
        <w:rPr>
          <w:rFonts w:ascii="Times New Roman" w:hAnsi="Times New Roman" w:cs="Times New Roman"/>
          <w:sz w:val="24"/>
          <w:szCs w:val="24"/>
          <w:lang w:val="en-GB" w:bidi="ar-SA"/>
        </w:rPr>
        <w:t>external stimulus</w:t>
      </w:r>
      <w:r w:rsidR="00986757" w:rsidRPr="00B0339C">
        <w:rPr>
          <w:rFonts w:ascii="Times New Roman" w:hAnsi="Times New Roman" w:cs="Times New Roman"/>
          <w:sz w:val="24"/>
          <w:szCs w:val="24"/>
          <w:lang w:val="en-GB" w:bidi="ar-SA"/>
        </w:rPr>
        <w:t xml:space="preserve"> must avoid </w:t>
      </w:r>
      <w:r w:rsidR="009F42EC" w:rsidRPr="00B0339C">
        <w:rPr>
          <w:rFonts w:ascii="Times New Roman" w:hAnsi="Times New Roman" w:cs="Times New Roman"/>
          <w:sz w:val="24"/>
          <w:szCs w:val="24"/>
          <w:lang w:val="en-GB" w:bidi="ar-SA"/>
        </w:rPr>
        <w:t>enzyme denaturation.</w:t>
      </w:r>
      <w:r w:rsidR="005521F6" w:rsidRPr="00B0339C">
        <w:rPr>
          <w:rFonts w:ascii="Times New Roman" w:hAnsi="Times New Roman" w:cs="Times New Roman"/>
          <w:sz w:val="24"/>
          <w:szCs w:val="24"/>
          <w:lang w:val="en-GB" w:bidi="ar-SA"/>
        </w:rPr>
        <w:t xml:space="preserve"> </w:t>
      </w:r>
      <w:r w:rsidR="00234F25" w:rsidRPr="00B0339C">
        <w:rPr>
          <w:rFonts w:ascii="Times New Roman" w:hAnsi="Times New Roman" w:cs="Times New Roman"/>
          <w:sz w:val="24"/>
          <w:szCs w:val="24"/>
          <w:lang w:val="en-GB" w:bidi="ar-SA"/>
        </w:rPr>
        <w:t xml:space="preserve">Wiese </w:t>
      </w:r>
      <w:r w:rsidR="00234F25" w:rsidRPr="00B0339C">
        <w:rPr>
          <w:rFonts w:ascii="Times New Roman" w:hAnsi="Times New Roman" w:cs="Times New Roman"/>
          <w:i/>
          <w:sz w:val="24"/>
          <w:szCs w:val="24"/>
          <w:lang w:val="en-GB" w:bidi="ar-SA"/>
        </w:rPr>
        <w:t>et al</w:t>
      </w:r>
      <w:r w:rsidR="00234F25" w:rsidRPr="00B0339C">
        <w:rPr>
          <w:rFonts w:ascii="Times New Roman" w:hAnsi="Times New Roman" w:cs="Times New Roman"/>
          <w:sz w:val="24"/>
          <w:szCs w:val="24"/>
          <w:lang w:val="en-GB" w:bidi="ar-SA"/>
        </w:rPr>
        <w:t xml:space="preserve">. investigated three different types of </w:t>
      </w:r>
      <w:proofErr w:type="spellStart"/>
      <w:r w:rsidR="00234F25" w:rsidRPr="00B0339C">
        <w:rPr>
          <w:rFonts w:ascii="Times New Roman" w:hAnsi="Times New Roman" w:cs="Times New Roman"/>
          <w:sz w:val="24"/>
          <w:szCs w:val="24"/>
          <w:lang w:val="en-GB" w:bidi="ar-SA"/>
        </w:rPr>
        <w:t>microgels</w:t>
      </w:r>
      <w:proofErr w:type="spellEnd"/>
      <w:r w:rsidR="00234F25" w:rsidRPr="00B0339C">
        <w:rPr>
          <w:rFonts w:ascii="Times New Roman" w:hAnsi="Times New Roman" w:cs="Times New Roman"/>
          <w:sz w:val="24"/>
          <w:szCs w:val="24"/>
          <w:lang w:val="en-GB" w:bidi="ar-SA"/>
        </w:rPr>
        <w:t xml:space="preserve"> </w:t>
      </w:r>
      <w:r w:rsidR="003E6151" w:rsidRPr="002B1048">
        <w:rPr>
          <w:rFonts w:ascii="Times New Roman" w:hAnsi="Times New Roman" w:cs="Times New Roman"/>
          <w:sz w:val="24"/>
          <w:szCs w:val="24"/>
          <w:lang w:val="en-GB" w:bidi="ar-SA"/>
        </w:rPr>
        <w:t>(</w:t>
      </w:r>
      <w:r w:rsidR="00DD438F" w:rsidRPr="002B1048">
        <w:rPr>
          <w:rFonts w:ascii="Times New Roman" w:hAnsi="Times New Roman" w:cs="Times New Roman"/>
          <w:sz w:val="24"/>
          <w:szCs w:val="24"/>
          <w:lang w:val="en-GB" w:bidi="ar-SA"/>
        </w:rPr>
        <w:t>one negatively charged and two uncharged</w:t>
      </w:r>
      <w:r w:rsidR="003E6151" w:rsidRPr="002B1048">
        <w:rPr>
          <w:rFonts w:ascii="Times New Roman" w:hAnsi="Times New Roman" w:cs="Times New Roman"/>
          <w:sz w:val="24"/>
          <w:szCs w:val="24"/>
          <w:lang w:val="en-GB" w:bidi="ar-SA"/>
        </w:rPr>
        <w:t>)</w:t>
      </w:r>
      <w:r w:rsidR="003E6151">
        <w:rPr>
          <w:rFonts w:ascii="Times New Roman" w:hAnsi="Times New Roman" w:cs="Times New Roman"/>
          <w:sz w:val="24"/>
          <w:szCs w:val="24"/>
          <w:lang w:val="en-GB" w:bidi="ar-SA"/>
        </w:rPr>
        <w:t xml:space="preserve"> </w:t>
      </w:r>
      <w:r w:rsidR="00234F25" w:rsidRPr="00B0339C">
        <w:rPr>
          <w:rFonts w:ascii="Times New Roman" w:hAnsi="Times New Roman" w:cs="Times New Roman"/>
          <w:sz w:val="24"/>
          <w:szCs w:val="24"/>
          <w:lang w:val="en-GB" w:bidi="ar-SA"/>
        </w:rPr>
        <w:t xml:space="preserve">as stimuli-sensitive emulsion stabilisers for enzyme-catalysed reduction of </w:t>
      </w:r>
      <w:proofErr w:type="spellStart"/>
      <w:r w:rsidR="00234F25" w:rsidRPr="00B0339C">
        <w:rPr>
          <w:rFonts w:ascii="Times New Roman" w:hAnsi="Times New Roman" w:cs="Times New Roman"/>
          <w:sz w:val="24"/>
          <w:szCs w:val="24"/>
          <w:lang w:val="en-GB" w:bidi="ar-SA"/>
        </w:rPr>
        <w:t>acetophenone</w:t>
      </w:r>
      <w:proofErr w:type="spellEnd"/>
      <w:r w:rsidR="00234F25" w:rsidRPr="00B0339C">
        <w:rPr>
          <w:rFonts w:ascii="Times New Roman" w:hAnsi="Times New Roman" w:cs="Times New Roman"/>
          <w:sz w:val="24"/>
          <w:szCs w:val="24"/>
          <w:lang w:val="en-GB" w:bidi="ar-SA"/>
        </w:rPr>
        <w:t xml:space="preserve"> to (</w:t>
      </w:r>
      <w:r w:rsidR="00234F25" w:rsidRPr="00E913E3">
        <w:rPr>
          <w:rFonts w:ascii="Times New Roman" w:hAnsi="Times New Roman" w:cs="Times New Roman"/>
          <w:i/>
          <w:sz w:val="24"/>
          <w:szCs w:val="24"/>
          <w:lang w:val="en-GB" w:bidi="ar-SA"/>
        </w:rPr>
        <w:t>R</w:t>
      </w:r>
      <w:r w:rsidR="00234F25" w:rsidRPr="00B0339C">
        <w:rPr>
          <w:rFonts w:ascii="Times New Roman" w:hAnsi="Times New Roman" w:cs="Times New Roman"/>
          <w:sz w:val="24"/>
          <w:szCs w:val="24"/>
          <w:lang w:val="en-GB" w:bidi="ar-SA"/>
        </w:rPr>
        <w:t>)-</w:t>
      </w:r>
      <w:proofErr w:type="spellStart"/>
      <w:r w:rsidR="00234F25" w:rsidRPr="00B0339C">
        <w:rPr>
          <w:rFonts w:ascii="Times New Roman" w:hAnsi="Times New Roman" w:cs="Times New Roman"/>
          <w:sz w:val="24"/>
          <w:szCs w:val="24"/>
          <w:lang w:val="en-GB" w:bidi="ar-SA"/>
        </w:rPr>
        <w:t>phenylethanol</w:t>
      </w:r>
      <w:proofErr w:type="spellEnd"/>
      <w:r w:rsidR="00234F25" w:rsidRPr="009A74FE">
        <w:rPr>
          <w:rFonts w:ascii="Times New Roman" w:hAnsi="Times New Roman" w:cs="Times New Roman"/>
          <w:sz w:val="24"/>
          <w:szCs w:val="24"/>
          <w:lang w:val="en-GB" w:bidi="ar-SA"/>
        </w:rPr>
        <w:t>.[</w:t>
      </w:r>
      <w:r w:rsidR="0001595B">
        <w:rPr>
          <w:rFonts w:ascii="Times New Roman" w:hAnsi="Times New Roman" w:cs="Times New Roman"/>
          <w:sz w:val="24"/>
          <w:szCs w:val="24"/>
          <w:highlight w:val="yellow"/>
          <w:lang w:val="en-GB" w:bidi="ar-SA"/>
        </w:rPr>
        <w:t>99</w:t>
      </w:r>
      <w:r w:rsidR="00234F25" w:rsidRPr="009A74FE">
        <w:rPr>
          <w:rFonts w:ascii="Times New Roman" w:hAnsi="Times New Roman" w:cs="Times New Roman"/>
          <w:sz w:val="24"/>
          <w:szCs w:val="24"/>
          <w:lang w:val="en-GB" w:bidi="ar-SA"/>
        </w:rPr>
        <w:t>]</w:t>
      </w:r>
      <w:r w:rsidR="00234F25">
        <w:rPr>
          <w:rFonts w:ascii="Times New Roman" w:hAnsi="Times New Roman" w:cs="Times New Roman"/>
          <w:sz w:val="24"/>
          <w:szCs w:val="24"/>
          <w:lang w:val="en-GB" w:bidi="ar-SA"/>
        </w:rPr>
        <w:t xml:space="preserve"> </w:t>
      </w:r>
      <w:r w:rsidR="00DD438F" w:rsidRPr="002B1048">
        <w:rPr>
          <w:rFonts w:ascii="Times New Roman" w:hAnsi="Times New Roman" w:cs="Times New Roman"/>
          <w:sz w:val="24"/>
          <w:szCs w:val="24"/>
          <w:lang w:val="en-GB" w:bidi="ar-SA"/>
        </w:rPr>
        <w:t xml:space="preserve">Despite the reaction yield </w:t>
      </w:r>
      <w:r w:rsidR="002B1048" w:rsidRPr="002B1048">
        <w:rPr>
          <w:rFonts w:ascii="Times New Roman" w:hAnsi="Times New Roman" w:cs="Times New Roman"/>
          <w:sz w:val="24"/>
          <w:szCs w:val="24"/>
          <w:lang w:val="en-GB" w:bidi="ar-SA"/>
        </w:rPr>
        <w:t>being</w:t>
      </w:r>
      <w:r w:rsidR="00DD438F" w:rsidRPr="002B1048">
        <w:rPr>
          <w:rFonts w:ascii="Times New Roman" w:hAnsi="Times New Roman" w:cs="Times New Roman"/>
          <w:sz w:val="24"/>
          <w:szCs w:val="24"/>
          <w:lang w:val="en-GB" w:bidi="ar-SA"/>
        </w:rPr>
        <w:t xml:space="preserve"> independent of the type of </w:t>
      </w:r>
      <w:proofErr w:type="spellStart"/>
      <w:r w:rsidR="00DD438F" w:rsidRPr="002B1048">
        <w:rPr>
          <w:rFonts w:ascii="Times New Roman" w:hAnsi="Times New Roman" w:cs="Times New Roman"/>
          <w:sz w:val="24"/>
          <w:szCs w:val="24"/>
          <w:lang w:val="en-GB" w:bidi="ar-SA"/>
        </w:rPr>
        <w:t>microgel</w:t>
      </w:r>
      <w:proofErr w:type="spellEnd"/>
      <w:r w:rsidR="00DD438F" w:rsidRPr="002B1048">
        <w:rPr>
          <w:rFonts w:ascii="Times New Roman" w:hAnsi="Times New Roman" w:cs="Times New Roman"/>
          <w:sz w:val="24"/>
          <w:szCs w:val="24"/>
          <w:lang w:val="en-GB" w:bidi="ar-SA"/>
        </w:rPr>
        <w:t xml:space="preserve">, </w:t>
      </w:r>
      <w:r w:rsidR="002436E8" w:rsidRPr="002B1048">
        <w:rPr>
          <w:rFonts w:ascii="Times New Roman" w:hAnsi="Times New Roman" w:cs="Times New Roman"/>
          <w:sz w:val="24"/>
          <w:szCs w:val="24"/>
          <w:lang w:val="en-GB" w:bidi="ar-SA"/>
        </w:rPr>
        <w:t>the conditions for emulsion breaking differed.</w:t>
      </w:r>
      <w:r w:rsidR="00DD438F">
        <w:rPr>
          <w:rFonts w:ascii="Times New Roman" w:hAnsi="Times New Roman" w:cs="Times New Roman"/>
          <w:sz w:val="24"/>
          <w:szCs w:val="24"/>
          <w:lang w:val="en-GB" w:bidi="ar-SA"/>
        </w:rPr>
        <w:t xml:space="preserve"> </w:t>
      </w:r>
      <w:r w:rsidR="00504298">
        <w:rPr>
          <w:rFonts w:ascii="Times New Roman" w:hAnsi="Times New Roman" w:cs="Times New Roman"/>
          <w:sz w:val="24"/>
          <w:szCs w:val="24"/>
          <w:lang w:val="en-GB" w:bidi="ar-SA"/>
        </w:rPr>
        <w:t xml:space="preserve">Recently, </w:t>
      </w:r>
      <w:r w:rsidR="00F528B9" w:rsidRPr="002B1048">
        <w:rPr>
          <w:rFonts w:ascii="Times New Roman" w:hAnsi="Times New Roman" w:cs="Times New Roman"/>
          <w:sz w:val="24"/>
          <w:szCs w:val="24"/>
          <w:lang w:val="en-GB" w:bidi="ar-SA"/>
        </w:rPr>
        <w:t xml:space="preserve">Huang </w:t>
      </w:r>
      <w:r w:rsidR="00F528B9" w:rsidRPr="002B1048">
        <w:rPr>
          <w:rFonts w:ascii="Times New Roman" w:hAnsi="Times New Roman" w:cs="Times New Roman"/>
          <w:i/>
          <w:sz w:val="24"/>
          <w:szCs w:val="24"/>
          <w:lang w:val="en-GB" w:bidi="ar-SA"/>
        </w:rPr>
        <w:t>et al</w:t>
      </w:r>
      <w:r w:rsidR="00F528B9" w:rsidRPr="002B1048">
        <w:rPr>
          <w:rFonts w:ascii="Times New Roman" w:hAnsi="Times New Roman" w:cs="Times New Roman"/>
          <w:sz w:val="24"/>
          <w:szCs w:val="24"/>
          <w:lang w:val="en-GB" w:bidi="ar-SA"/>
        </w:rPr>
        <w:t>. prepared a food-grade o/w Pickering emulsion syste</w:t>
      </w:r>
      <w:r w:rsidR="000B0EA1" w:rsidRPr="002B1048">
        <w:rPr>
          <w:rFonts w:ascii="Times New Roman" w:hAnsi="Times New Roman" w:cs="Times New Roman"/>
          <w:sz w:val="24"/>
          <w:szCs w:val="24"/>
          <w:lang w:val="en-GB" w:bidi="ar-SA"/>
        </w:rPr>
        <w:t xml:space="preserve">m for biphasic </w:t>
      </w:r>
      <w:proofErr w:type="spellStart"/>
      <w:r w:rsidR="000B0EA1" w:rsidRPr="002B1048">
        <w:rPr>
          <w:rFonts w:ascii="Times New Roman" w:hAnsi="Times New Roman" w:cs="Times New Roman"/>
          <w:sz w:val="24"/>
          <w:szCs w:val="24"/>
          <w:lang w:val="en-GB" w:bidi="ar-SA"/>
        </w:rPr>
        <w:t>biocatalysis</w:t>
      </w:r>
      <w:proofErr w:type="spellEnd"/>
      <w:r w:rsidR="000B0EA1" w:rsidRPr="002B1048">
        <w:rPr>
          <w:rFonts w:ascii="Times New Roman" w:hAnsi="Times New Roman" w:cs="Times New Roman"/>
          <w:sz w:val="24"/>
          <w:szCs w:val="24"/>
          <w:lang w:val="en-GB" w:bidi="ar-SA"/>
        </w:rPr>
        <w:t>.[</w:t>
      </w:r>
      <w:r w:rsidR="0001595B">
        <w:rPr>
          <w:rFonts w:ascii="Times New Roman" w:hAnsi="Times New Roman" w:cs="Times New Roman"/>
          <w:sz w:val="24"/>
          <w:szCs w:val="24"/>
          <w:highlight w:val="yellow"/>
          <w:lang w:val="en-GB" w:bidi="ar-SA"/>
        </w:rPr>
        <w:t>101</w:t>
      </w:r>
      <w:r w:rsidR="000B0EA1" w:rsidRPr="002B1048">
        <w:rPr>
          <w:rFonts w:ascii="Times New Roman" w:hAnsi="Times New Roman" w:cs="Times New Roman"/>
          <w:sz w:val="24"/>
          <w:szCs w:val="24"/>
          <w:lang w:val="en-GB" w:bidi="ar-SA"/>
        </w:rPr>
        <w:t>]</w:t>
      </w:r>
      <w:r w:rsidR="00F528B9" w:rsidRPr="002B1048">
        <w:rPr>
          <w:rFonts w:ascii="Times New Roman" w:hAnsi="Times New Roman" w:cs="Times New Roman"/>
          <w:sz w:val="24"/>
          <w:szCs w:val="24"/>
          <w:lang w:val="en-GB" w:bidi="ar-SA"/>
        </w:rPr>
        <w:t xml:space="preserve"> </w:t>
      </w:r>
      <w:r w:rsidR="000B0EA1" w:rsidRPr="002B1048">
        <w:rPr>
          <w:rFonts w:ascii="Times New Roman" w:hAnsi="Times New Roman" w:cs="Times New Roman"/>
          <w:sz w:val="24"/>
          <w:szCs w:val="24"/>
          <w:lang w:val="en-GB" w:bidi="ar-SA"/>
        </w:rPr>
        <w:t>Here, a</w:t>
      </w:r>
      <w:r w:rsidR="00F528B9" w:rsidRPr="002B1048">
        <w:rPr>
          <w:rFonts w:ascii="Times New Roman" w:hAnsi="Times New Roman" w:cs="Times New Roman"/>
          <w:sz w:val="24"/>
          <w:szCs w:val="24"/>
          <w:lang w:val="en-GB" w:bidi="ar-SA"/>
        </w:rPr>
        <w:t xml:space="preserve"> lipase was </w:t>
      </w:r>
      <w:r w:rsidR="000B0EA1" w:rsidRPr="002B1048">
        <w:rPr>
          <w:rFonts w:ascii="Times New Roman" w:hAnsi="Times New Roman" w:cs="Times New Roman"/>
          <w:sz w:val="24"/>
          <w:szCs w:val="24"/>
          <w:lang w:val="en-GB" w:bidi="ar-SA"/>
        </w:rPr>
        <w:t xml:space="preserve">electrostatically </w:t>
      </w:r>
      <w:r w:rsidR="00F528B9" w:rsidRPr="002B1048">
        <w:rPr>
          <w:rFonts w:ascii="Times New Roman" w:hAnsi="Times New Roman" w:cs="Times New Roman"/>
          <w:sz w:val="24"/>
          <w:szCs w:val="24"/>
          <w:lang w:val="en-GB" w:bidi="ar-SA"/>
        </w:rPr>
        <w:t xml:space="preserve">adsorbed onto the surface of a chitosan </w:t>
      </w:r>
      <w:proofErr w:type="spellStart"/>
      <w:r w:rsidR="00F528B9" w:rsidRPr="002B1048">
        <w:rPr>
          <w:rFonts w:ascii="Times New Roman" w:hAnsi="Times New Roman" w:cs="Times New Roman"/>
          <w:sz w:val="24"/>
          <w:szCs w:val="24"/>
          <w:lang w:val="en-GB" w:bidi="ar-SA"/>
        </w:rPr>
        <w:t>nanogel</w:t>
      </w:r>
      <w:proofErr w:type="spellEnd"/>
      <w:r w:rsidR="000B0EA1" w:rsidRPr="002B1048">
        <w:rPr>
          <w:rFonts w:ascii="Times New Roman" w:hAnsi="Times New Roman" w:cs="Times New Roman"/>
          <w:sz w:val="24"/>
          <w:szCs w:val="24"/>
          <w:lang w:val="en-GB" w:bidi="ar-SA"/>
        </w:rPr>
        <w:t xml:space="preserve"> (~50 nm), providing the </w:t>
      </w:r>
      <w:r w:rsidR="002B1048" w:rsidRPr="002B1048">
        <w:rPr>
          <w:rFonts w:ascii="Times New Roman" w:hAnsi="Times New Roman" w:cs="Times New Roman"/>
          <w:sz w:val="24"/>
          <w:szCs w:val="24"/>
          <w:lang w:val="en-GB" w:bidi="ar-SA"/>
        </w:rPr>
        <w:t>particles</w:t>
      </w:r>
      <w:r w:rsidR="000B0EA1" w:rsidRPr="002B1048">
        <w:rPr>
          <w:rFonts w:ascii="Times New Roman" w:hAnsi="Times New Roman" w:cs="Times New Roman"/>
          <w:sz w:val="24"/>
          <w:szCs w:val="24"/>
          <w:lang w:val="en-GB" w:bidi="ar-SA"/>
        </w:rPr>
        <w:t xml:space="preserve"> with </w:t>
      </w:r>
      <w:r w:rsidR="00234F25" w:rsidRPr="002B1048">
        <w:rPr>
          <w:rFonts w:ascii="Times New Roman" w:hAnsi="Times New Roman" w:cs="Times New Roman"/>
          <w:sz w:val="24"/>
          <w:szCs w:val="24"/>
          <w:lang w:val="en-GB" w:bidi="ar-SA"/>
        </w:rPr>
        <w:t xml:space="preserve">both </w:t>
      </w:r>
      <w:r w:rsidR="000B0EA1" w:rsidRPr="002B1048">
        <w:rPr>
          <w:rFonts w:ascii="Times New Roman" w:hAnsi="Times New Roman" w:cs="Times New Roman"/>
          <w:sz w:val="24"/>
          <w:szCs w:val="24"/>
          <w:lang w:val="en-GB" w:bidi="ar-SA"/>
        </w:rPr>
        <w:t xml:space="preserve">emulsifying and catalytic properties to </w:t>
      </w:r>
      <w:r w:rsidR="008A73C3" w:rsidRPr="002B1048">
        <w:rPr>
          <w:rFonts w:ascii="Times New Roman" w:hAnsi="Times New Roman" w:cs="Times New Roman"/>
          <w:sz w:val="24"/>
          <w:szCs w:val="24"/>
          <w:lang w:val="en-GB" w:bidi="ar-SA"/>
        </w:rPr>
        <w:t>study</w:t>
      </w:r>
      <w:r w:rsidR="000B0EA1" w:rsidRPr="002B1048">
        <w:rPr>
          <w:rFonts w:ascii="Times New Roman" w:hAnsi="Times New Roman" w:cs="Times New Roman"/>
          <w:sz w:val="24"/>
          <w:szCs w:val="24"/>
          <w:lang w:val="en-GB" w:bidi="ar-SA"/>
        </w:rPr>
        <w:t xml:space="preserve"> the </w:t>
      </w:r>
      <w:r w:rsidR="00F528B9" w:rsidRPr="002B1048">
        <w:rPr>
          <w:rFonts w:ascii="Times New Roman" w:hAnsi="Times New Roman" w:cs="Times New Roman"/>
          <w:sz w:val="24"/>
          <w:szCs w:val="24"/>
          <w:lang w:val="en-GB" w:bidi="ar-SA"/>
        </w:rPr>
        <w:t xml:space="preserve">hydrolysis of </w:t>
      </w:r>
      <w:r w:rsidR="00F528B9" w:rsidRPr="002B1048">
        <w:rPr>
          <w:rFonts w:ascii="Times New Roman" w:hAnsi="Times New Roman" w:cs="Times New Roman"/>
          <w:i/>
          <w:sz w:val="24"/>
          <w:szCs w:val="24"/>
          <w:lang w:val="en-GB" w:bidi="ar-SA"/>
        </w:rPr>
        <w:t>p</w:t>
      </w:r>
      <w:r w:rsidR="00F528B9" w:rsidRPr="002B1048">
        <w:rPr>
          <w:rFonts w:ascii="Times New Roman" w:hAnsi="Times New Roman" w:cs="Times New Roman"/>
          <w:sz w:val="24"/>
          <w:szCs w:val="24"/>
          <w:lang w:val="en-GB" w:bidi="ar-SA"/>
        </w:rPr>
        <w:t>-</w:t>
      </w:r>
      <w:proofErr w:type="spellStart"/>
      <w:r w:rsidR="00F528B9" w:rsidRPr="002B1048">
        <w:rPr>
          <w:rFonts w:ascii="Times New Roman" w:hAnsi="Times New Roman" w:cs="Times New Roman"/>
          <w:sz w:val="24"/>
          <w:szCs w:val="24"/>
          <w:lang w:val="en-GB" w:bidi="ar-SA"/>
        </w:rPr>
        <w:t>nitrophenyl</w:t>
      </w:r>
      <w:proofErr w:type="spellEnd"/>
      <w:r w:rsidR="00F528B9" w:rsidRPr="002B1048">
        <w:rPr>
          <w:rFonts w:ascii="Times New Roman" w:hAnsi="Times New Roman" w:cs="Times New Roman"/>
          <w:sz w:val="24"/>
          <w:szCs w:val="24"/>
          <w:lang w:val="en-GB" w:bidi="ar-SA"/>
        </w:rPr>
        <w:t xml:space="preserve"> palmitate</w:t>
      </w:r>
      <w:r w:rsidR="000B0EA1" w:rsidRPr="002B1048">
        <w:rPr>
          <w:rFonts w:ascii="Times New Roman" w:hAnsi="Times New Roman" w:cs="Times New Roman"/>
          <w:sz w:val="24"/>
          <w:szCs w:val="24"/>
          <w:lang w:val="en-GB" w:bidi="ar-SA"/>
        </w:rPr>
        <w:t>.</w:t>
      </w:r>
      <w:r w:rsidR="008E768C" w:rsidRPr="002B1048">
        <w:rPr>
          <w:rFonts w:ascii="Times New Roman" w:hAnsi="Times New Roman" w:cs="Times New Roman"/>
          <w:sz w:val="24"/>
          <w:szCs w:val="24"/>
          <w:lang w:val="en-GB" w:bidi="ar-SA"/>
        </w:rPr>
        <w:t>[</w:t>
      </w:r>
      <w:r w:rsidR="0001595B">
        <w:rPr>
          <w:rFonts w:ascii="Times New Roman" w:hAnsi="Times New Roman" w:cs="Times New Roman"/>
          <w:sz w:val="24"/>
          <w:szCs w:val="24"/>
          <w:highlight w:val="yellow"/>
          <w:lang w:val="en-GB" w:bidi="ar-SA"/>
        </w:rPr>
        <w:t>101</w:t>
      </w:r>
      <w:r w:rsidR="008E768C" w:rsidRPr="002B1048">
        <w:rPr>
          <w:rFonts w:ascii="Times New Roman" w:hAnsi="Times New Roman" w:cs="Times New Roman"/>
          <w:sz w:val="24"/>
          <w:szCs w:val="24"/>
          <w:lang w:val="en-GB" w:bidi="ar-SA"/>
        </w:rPr>
        <w:t>]</w:t>
      </w:r>
    </w:p>
    <w:p w:rsidR="00785DCF" w:rsidRPr="000924FE" w:rsidRDefault="006F2B4D" w:rsidP="000924FE">
      <w:pPr>
        <w:pStyle w:val="Heading1"/>
        <w:numPr>
          <w:ilvl w:val="0"/>
          <w:numId w:val="8"/>
        </w:numPr>
        <w:spacing w:before="0" w:after="200" w:line="360" w:lineRule="auto"/>
        <w:rPr>
          <w:rFonts w:ascii="Times New Roman" w:hAnsi="Times New Roman" w:cs="Times New Roman"/>
          <w:sz w:val="24"/>
          <w:szCs w:val="24"/>
          <w:lang w:val="en-GB"/>
        </w:rPr>
      </w:pPr>
      <w:bookmarkStart w:id="8" w:name="_Toc53152834"/>
      <w:r>
        <w:rPr>
          <w:rFonts w:ascii="Times New Roman" w:hAnsi="Times New Roman" w:cs="Times New Roman"/>
          <w:sz w:val="24"/>
          <w:szCs w:val="24"/>
          <w:lang w:val="en-GB"/>
        </w:rPr>
        <w:t>Types of catalytic reaction</w:t>
      </w:r>
      <w:r w:rsidR="00785DCF" w:rsidRPr="00430159">
        <w:rPr>
          <w:rFonts w:ascii="Times New Roman" w:hAnsi="Times New Roman" w:cs="Times New Roman"/>
          <w:sz w:val="24"/>
          <w:szCs w:val="24"/>
          <w:lang w:val="en-GB"/>
        </w:rPr>
        <w:t xml:space="preserve"> studied in Pickering emulsions</w:t>
      </w:r>
      <w:bookmarkEnd w:id="8"/>
    </w:p>
    <w:p w:rsidR="00D60852" w:rsidRPr="00B0339C" w:rsidRDefault="001358FA"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The type of catalytic reaction will be </w:t>
      </w:r>
      <w:r w:rsidR="00191AE3" w:rsidRPr="00B0339C">
        <w:rPr>
          <w:rFonts w:ascii="Times New Roman" w:hAnsi="Times New Roman" w:cs="Times New Roman"/>
          <w:sz w:val="24"/>
          <w:szCs w:val="24"/>
          <w:lang w:val="en-GB"/>
        </w:rPr>
        <w:t xml:space="preserve">governed by </w:t>
      </w:r>
      <w:r w:rsidRPr="00B0339C">
        <w:rPr>
          <w:rFonts w:ascii="Times New Roman" w:hAnsi="Times New Roman" w:cs="Times New Roman"/>
          <w:sz w:val="24"/>
          <w:szCs w:val="24"/>
          <w:lang w:val="en-GB"/>
        </w:rPr>
        <w:t>the type of catalyst</w:t>
      </w:r>
      <w:r w:rsidR="009476EC" w:rsidRPr="00B0339C">
        <w:rPr>
          <w:rFonts w:ascii="Times New Roman" w:hAnsi="Times New Roman" w:cs="Times New Roman"/>
          <w:sz w:val="24"/>
          <w:szCs w:val="24"/>
          <w:lang w:val="en-GB"/>
        </w:rPr>
        <w:t>.</w:t>
      </w:r>
      <w:r w:rsidR="00D60852" w:rsidRPr="00B0339C">
        <w:rPr>
          <w:rFonts w:ascii="Times New Roman" w:hAnsi="Times New Roman" w:cs="Times New Roman"/>
          <w:sz w:val="24"/>
          <w:szCs w:val="24"/>
          <w:lang w:val="en-GB"/>
        </w:rPr>
        <w:t xml:space="preserve"> Various reactions have been studied, </w:t>
      </w:r>
      <w:r w:rsidR="006F2B4D">
        <w:rPr>
          <w:rFonts w:ascii="Times New Roman" w:hAnsi="Times New Roman" w:cs="Times New Roman"/>
          <w:sz w:val="24"/>
          <w:szCs w:val="24"/>
          <w:lang w:val="en-GB"/>
        </w:rPr>
        <w:t>including</w:t>
      </w:r>
      <w:r w:rsidR="00D60852" w:rsidRPr="00B0339C">
        <w:rPr>
          <w:rFonts w:ascii="Times New Roman" w:hAnsi="Times New Roman" w:cs="Times New Roman"/>
          <w:sz w:val="24"/>
          <w:szCs w:val="24"/>
          <w:lang w:val="en-GB"/>
        </w:rPr>
        <w:t xml:space="preserve"> examples in the field of </w:t>
      </w:r>
      <w:proofErr w:type="spellStart"/>
      <w:r w:rsidR="00D60852" w:rsidRPr="00B0339C">
        <w:rPr>
          <w:rFonts w:ascii="Times New Roman" w:hAnsi="Times New Roman" w:cs="Times New Roman"/>
          <w:sz w:val="24"/>
          <w:szCs w:val="24"/>
          <w:lang w:val="en-GB"/>
        </w:rPr>
        <w:t>p</w:t>
      </w:r>
      <w:r w:rsidRPr="00B0339C">
        <w:rPr>
          <w:rFonts w:ascii="Times New Roman" w:hAnsi="Times New Roman" w:cs="Times New Roman"/>
          <w:sz w:val="24"/>
          <w:szCs w:val="24"/>
          <w:lang w:val="en-GB"/>
        </w:rPr>
        <w:t>hotocatalysis</w:t>
      </w:r>
      <w:proofErr w:type="spellEnd"/>
      <w:r w:rsidR="006000F5">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proofErr w:type="spellStart"/>
      <w:r w:rsidRPr="00B0339C">
        <w:rPr>
          <w:rFonts w:ascii="Times New Roman" w:hAnsi="Times New Roman" w:cs="Times New Roman"/>
          <w:sz w:val="24"/>
          <w:szCs w:val="24"/>
          <w:lang w:val="en-GB"/>
        </w:rPr>
        <w:t>biocatalysis</w:t>
      </w:r>
      <w:proofErr w:type="spellEnd"/>
      <w:r w:rsidRPr="00B0339C">
        <w:rPr>
          <w:rFonts w:ascii="Times New Roman" w:hAnsi="Times New Roman" w:cs="Times New Roman"/>
          <w:sz w:val="24"/>
          <w:szCs w:val="24"/>
          <w:lang w:val="en-GB"/>
        </w:rPr>
        <w:t xml:space="preserve">, </w:t>
      </w:r>
      <w:proofErr w:type="spellStart"/>
      <w:r w:rsidRPr="00B0339C">
        <w:rPr>
          <w:rFonts w:ascii="Times New Roman" w:hAnsi="Times New Roman" w:cs="Times New Roman"/>
          <w:sz w:val="24"/>
          <w:szCs w:val="24"/>
          <w:lang w:val="en-GB"/>
        </w:rPr>
        <w:t>chemocatalysis</w:t>
      </w:r>
      <w:proofErr w:type="spellEnd"/>
      <w:r w:rsidRPr="00B0339C">
        <w:rPr>
          <w:rFonts w:ascii="Times New Roman" w:hAnsi="Times New Roman" w:cs="Times New Roman"/>
          <w:sz w:val="24"/>
          <w:szCs w:val="24"/>
          <w:lang w:val="en-GB"/>
        </w:rPr>
        <w:t>, acid</w:t>
      </w:r>
      <w:r w:rsidR="009D7110" w:rsidRPr="00B0339C">
        <w:rPr>
          <w:rFonts w:ascii="Times New Roman" w:hAnsi="Times New Roman" w:cs="Times New Roman"/>
          <w:sz w:val="24"/>
          <w:szCs w:val="24"/>
          <w:lang w:val="en-GB"/>
        </w:rPr>
        <w:t xml:space="preserve"> or base catalysis</w:t>
      </w:r>
      <w:r w:rsidR="009D7110" w:rsidRPr="006F2B4D">
        <w:rPr>
          <w:rFonts w:ascii="Times New Roman" w:hAnsi="Times New Roman" w:cs="Times New Roman"/>
          <w:sz w:val="24"/>
          <w:szCs w:val="24"/>
          <w:lang w:val="en-GB"/>
        </w:rPr>
        <w:t xml:space="preserve"> </w:t>
      </w:r>
      <w:r w:rsidR="007558C8" w:rsidRPr="006F2B4D">
        <w:rPr>
          <w:rFonts w:ascii="Times New Roman" w:hAnsi="Times New Roman" w:cs="Times New Roman"/>
          <w:sz w:val="24"/>
          <w:szCs w:val="24"/>
          <w:lang w:val="en-GB"/>
        </w:rPr>
        <w:t>or</w:t>
      </w:r>
      <w:r w:rsidR="007558C8" w:rsidRPr="00B0339C">
        <w:rPr>
          <w:rFonts w:ascii="Times New Roman" w:hAnsi="Times New Roman" w:cs="Times New Roman"/>
          <w:sz w:val="24"/>
          <w:szCs w:val="24"/>
          <w:lang w:val="en-GB"/>
        </w:rPr>
        <w:t xml:space="preserve"> I</w:t>
      </w:r>
      <w:r w:rsidRPr="00B0339C">
        <w:rPr>
          <w:rFonts w:ascii="Times New Roman" w:hAnsi="Times New Roman" w:cs="Times New Roman"/>
          <w:sz w:val="24"/>
          <w:szCs w:val="24"/>
          <w:lang w:val="en-GB"/>
        </w:rPr>
        <w:t>L-catalysed</w:t>
      </w:r>
      <w:r w:rsidR="006F2B4D">
        <w:rPr>
          <w:rFonts w:ascii="Times New Roman" w:hAnsi="Times New Roman" w:cs="Times New Roman"/>
          <w:sz w:val="24"/>
          <w:szCs w:val="24"/>
          <w:lang w:val="en-GB"/>
        </w:rPr>
        <w:t xml:space="preserve"> reactions</w:t>
      </w:r>
      <w:r w:rsidRPr="00B0339C">
        <w:rPr>
          <w:rFonts w:ascii="Times New Roman" w:hAnsi="Times New Roman" w:cs="Times New Roman"/>
          <w:sz w:val="24"/>
          <w:szCs w:val="24"/>
          <w:lang w:val="en-GB"/>
        </w:rPr>
        <w:t>.</w:t>
      </w:r>
    </w:p>
    <w:p w:rsidR="006039BA" w:rsidRPr="00AA7767" w:rsidRDefault="006039BA" w:rsidP="006039BA">
      <w:pPr>
        <w:pStyle w:val="Heading2"/>
        <w:numPr>
          <w:ilvl w:val="0"/>
          <w:numId w:val="15"/>
        </w:numPr>
        <w:spacing w:after="200" w:line="360" w:lineRule="auto"/>
        <w:rPr>
          <w:rFonts w:ascii="Times New Roman" w:hAnsi="Times New Roman" w:cs="Times New Roman"/>
          <w:b w:val="0"/>
          <w:i/>
          <w:sz w:val="24"/>
          <w:szCs w:val="24"/>
          <w:highlight w:val="yellow"/>
          <w:lang w:val="en-GB"/>
        </w:rPr>
      </w:pPr>
      <w:bookmarkStart w:id="9" w:name="_Toc53152835"/>
      <w:r w:rsidRPr="00AA7767">
        <w:rPr>
          <w:rFonts w:ascii="Times New Roman" w:hAnsi="Times New Roman" w:cs="Times New Roman"/>
          <w:b w:val="0"/>
          <w:i/>
          <w:sz w:val="24"/>
          <w:szCs w:val="24"/>
          <w:highlight w:val="yellow"/>
          <w:lang w:val="en-GB"/>
        </w:rPr>
        <w:t>Acid-catalysed reactions</w:t>
      </w:r>
      <w:bookmarkEnd w:id="9"/>
    </w:p>
    <w:p w:rsidR="00580537" w:rsidRDefault="00580537"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As mentioned in the previous section</w:t>
      </w:r>
      <w:r w:rsidR="009A2078" w:rsidRPr="00B0339C">
        <w:rPr>
          <w:rFonts w:ascii="Times New Roman" w:hAnsi="Times New Roman" w:cs="Times New Roman"/>
          <w:sz w:val="24"/>
          <w:szCs w:val="24"/>
          <w:lang w:val="en-GB"/>
        </w:rPr>
        <w:t>,</w:t>
      </w:r>
      <w:r w:rsidR="008D0EE0" w:rsidRPr="00B0339C">
        <w:rPr>
          <w:rFonts w:ascii="Times New Roman" w:hAnsi="Times New Roman" w:cs="Times New Roman"/>
          <w:sz w:val="24"/>
          <w:szCs w:val="24"/>
          <w:lang w:val="en-GB"/>
        </w:rPr>
        <w:t xml:space="preserve"> grafting active </w:t>
      </w:r>
      <w:proofErr w:type="spellStart"/>
      <w:r w:rsidR="003F3BA5" w:rsidRPr="00B0339C">
        <w:rPr>
          <w:rFonts w:ascii="Times New Roman" w:hAnsi="Times New Roman" w:cs="Times New Roman"/>
          <w:sz w:val="24"/>
          <w:szCs w:val="24"/>
          <w:lang w:val="en-GB"/>
        </w:rPr>
        <w:t>polysulfonic</w:t>
      </w:r>
      <w:proofErr w:type="spellEnd"/>
      <w:r w:rsidR="003F3BA5" w:rsidRPr="00B0339C">
        <w:rPr>
          <w:rFonts w:ascii="Times New Roman" w:hAnsi="Times New Roman" w:cs="Times New Roman"/>
          <w:sz w:val="24"/>
          <w:szCs w:val="24"/>
          <w:lang w:val="en-GB"/>
        </w:rPr>
        <w:t xml:space="preserve"> acid residues to surface-active nanoparticles </w:t>
      </w:r>
      <w:r w:rsidR="00E913E3">
        <w:rPr>
          <w:rFonts w:ascii="Times New Roman" w:hAnsi="Times New Roman" w:cs="Times New Roman"/>
          <w:sz w:val="24"/>
          <w:szCs w:val="24"/>
          <w:lang w:val="en-GB"/>
        </w:rPr>
        <w:t xml:space="preserve">brings them </w:t>
      </w:r>
      <w:r w:rsidR="003F3BA5" w:rsidRPr="00B0339C">
        <w:rPr>
          <w:rFonts w:ascii="Times New Roman" w:hAnsi="Times New Roman" w:cs="Times New Roman"/>
          <w:sz w:val="24"/>
          <w:szCs w:val="24"/>
          <w:lang w:val="en-GB"/>
        </w:rPr>
        <w:t xml:space="preserve">catalytic properties and allows an easy recovery of the catalyst. Yang </w:t>
      </w:r>
      <w:r w:rsidRPr="00B0339C">
        <w:rPr>
          <w:rFonts w:ascii="Times New Roman" w:hAnsi="Times New Roman" w:cs="Times New Roman"/>
          <w:i/>
          <w:sz w:val="24"/>
          <w:szCs w:val="24"/>
          <w:lang w:val="en-GB"/>
        </w:rPr>
        <w:t>e</w:t>
      </w:r>
      <w:r w:rsidR="00E81AC2" w:rsidRPr="00B0339C">
        <w:rPr>
          <w:rFonts w:ascii="Times New Roman" w:hAnsi="Times New Roman" w:cs="Times New Roman"/>
          <w:i/>
          <w:sz w:val="24"/>
          <w:szCs w:val="24"/>
          <w:lang w:val="en-GB"/>
        </w:rPr>
        <w:t>t</w:t>
      </w:r>
      <w:r w:rsidRPr="00B0339C">
        <w:rPr>
          <w:rFonts w:ascii="Times New Roman" w:hAnsi="Times New Roman" w:cs="Times New Roman"/>
          <w:i/>
          <w:sz w:val="24"/>
          <w:szCs w:val="24"/>
          <w:lang w:val="en-GB"/>
        </w:rPr>
        <w:t xml:space="preserve"> al</w:t>
      </w:r>
      <w:r w:rsidRPr="00B0339C">
        <w:rPr>
          <w:rFonts w:ascii="Times New Roman" w:hAnsi="Times New Roman" w:cs="Times New Roman"/>
          <w:sz w:val="24"/>
          <w:szCs w:val="24"/>
          <w:lang w:val="en-GB"/>
        </w:rPr>
        <w:t>.</w:t>
      </w:r>
      <w:r w:rsidR="003F3BA5" w:rsidRPr="00B0339C">
        <w:rPr>
          <w:rFonts w:ascii="Times New Roman" w:hAnsi="Times New Roman" w:cs="Times New Roman"/>
          <w:sz w:val="24"/>
          <w:szCs w:val="24"/>
          <w:lang w:val="en-GB"/>
        </w:rPr>
        <w:t xml:space="preserve"> studied the acid-</w:t>
      </w:r>
      <w:proofErr w:type="spellStart"/>
      <w:r w:rsidR="003F3BA5" w:rsidRPr="00B0339C">
        <w:rPr>
          <w:rFonts w:ascii="Times New Roman" w:hAnsi="Times New Roman" w:cs="Times New Roman"/>
          <w:sz w:val="24"/>
          <w:szCs w:val="24"/>
          <w:lang w:val="en-GB"/>
        </w:rPr>
        <w:t>catalyzed</w:t>
      </w:r>
      <w:proofErr w:type="spellEnd"/>
      <w:r w:rsidR="003F3BA5" w:rsidRPr="00B0339C">
        <w:rPr>
          <w:rFonts w:ascii="Times New Roman" w:hAnsi="Times New Roman" w:cs="Times New Roman"/>
          <w:sz w:val="24"/>
          <w:szCs w:val="24"/>
          <w:lang w:val="en-GB"/>
        </w:rPr>
        <w:t xml:space="preserve"> </w:t>
      </w:r>
      <w:proofErr w:type="spellStart"/>
      <w:r w:rsidR="003F3BA5" w:rsidRPr="00B0339C">
        <w:rPr>
          <w:rFonts w:ascii="Times New Roman" w:hAnsi="Times New Roman" w:cs="Times New Roman"/>
          <w:sz w:val="24"/>
          <w:szCs w:val="24"/>
          <w:lang w:val="en-GB"/>
        </w:rPr>
        <w:t>transesterificartion</w:t>
      </w:r>
      <w:proofErr w:type="spellEnd"/>
      <w:r w:rsidR="003F3BA5" w:rsidRPr="00B0339C">
        <w:rPr>
          <w:rFonts w:ascii="Times New Roman" w:hAnsi="Times New Roman" w:cs="Times New Roman"/>
          <w:sz w:val="24"/>
          <w:szCs w:val="24"/>
          <w:lang w:val="en-GB"/>
        </w:rPr>
        <w:t xml:space="preserve"> of vegetable oils using methanol under mild conditions in </w:t>
      </w:r>
      <w:r w:rsidR="00B7508C">
        <w:rPr>
          <w:rFonts w:ascii="Times New Roman" w:hAnsi="Times New Roman" w:cs="Times New Roman"/>
          <w:sz w:val="24"/>
          <w:szCs w:val="24"/>
          <w:lang w:val="en-GB"/>
        </w:rPr>
        <w:t>methanol-in-vegetable oil</w:t>
      </w:r>
      <w:r w:rsidR="002E512F" w:rsidRPr="00560B80">
        <w:rPr>
          <w:rFonts w:ascii="Times New Roman" w:hAnsi="Times New Roman" w:cs="Times New Roman"/>
          <w:sz w:val="24"/>
          <w:szCs w:val="24"/>
          <w:lang w:val="en-GB"/>
        </w:rPr>
        <w:t xml:space="preserve"> </w:t>
      </w:r>
      <w:r w:rsidR="003F3BA5" w:rsidRPr="00B0339C">
        <w:rPr>
          <w:rFonts w:ascii="Times New Roman" w:hAnsi="Times New Roman" w:cs="Times New Roman"/>
          <w:sz w:val="24"/>
          <w:szCs w:val="24"/>
          <w:lang w:val="en-GB"/>
        </w:rPr>
        <w:t xml:space="preserve">Pickering emulsions stabilized with silica particles with </w:t>
      </w:r>
      <w:r w:rsidRPr="00B0339C">
        <w:rPr>
          <w:rFonts w:ascii="Times New Roman" w:hAnsi="Times New Roman" w:cs="Times New Roman"/>
          <w:sz w:val="24"/>
          <w:szCs w:val="24"/>
          <w:lang w:val="en-GB"/>
        </w:rPr>
        <w:t>graft</w:t>
      </w:r>
      <w:r w:rsidR="003F3BA5" w:rsidRPr="00B0339C">
        <w:rPr>
          <w:rFonts w:ascii="Times New Roman" w:hAnsi="Times New Roman" w:cs="Times New Roman"/>
          <w:sz w:val="24"/>
          <w:szCs w:val="24"/>
          <w:lang w:val="en-GB"/>
        </w:rPr>
        <w:t>ed</w:t>
      </w:r>
      <w:r w:rsidRPr="00B0339C">
        <w:rPr>
          <w:rFonts w:ascii="Times New Roman" w:hAnsi="Times New Roman" w:cs="Times New Roman"/>
          <w:sz w:val="24"/>
          <w:szCs w:val="24"/>
          <w:lang w:val="en-GB"/>
        </w:rPr>
        <w:t xml:space="preserve"> alkyl chains and </w:t>
      </w:r>
      <w:proofErr w:type="spellStart"/>
      <w:r w:rsidRPr="00B0339C">
        <w:rPr>
          <w:rFonts w:ascii="Times New Roman" w:hAnsi="Times New Roman" w:cs="Times New Roman"/>
          <w:sz w:val="24"/>
          <w:szCs w:val="24"/>
          <w:lang w:val="en-GB"/>
        </w:rPr>
        <w:t>po</w:t>
      </w:r>
      <w:r w:rsidR="003F3BA5" w:rsidRPr="00B0339C">
        <w:rPr>
          <w:rFonts w:ascii="Times New Roman" w:hAnsi="Times New Roman" w:cs="Times New Roman"/>
          <w:sz w:val="24"/>
          <w:szCs w:val="24"/>
          <w:lang w:val="en-GB"/>
        </w:rPr>
        <w:t>l</w:t>
      </w:r>
      <w:r w:rsidRPr="00B0339C">
        <w:rPr>
          <w:rFonts w:ascii="Times New Roman" w:hAnsi="Times New Roman" w:cs="Times New Roman"/>
          <w:sz w:val="24"/>
          <w:szCs w:val="24"/>
          <w:lang w:val="en-GB"/>
        </w:rPr>
        <w:t>ysulfonic</w:t>
      </w:r>
      <w:proofErr w:type="spellEnd"/>
      <w:r w:rsidRPr="00B0339C">
        <w:rPr>
          <w:rFonts w:ascii="Times New Roman" w:hAnsi="Times New Roman" w:cs="Times New Roman"/>
          <w:sz w:val="24"/>
          <w:szCs w:val="24"/>
          <w:lang w:val="en-GB"/>
        </w:rPr>
        <w:t xml:space="preserve"> acid residues</w:t>
      </w:r>
      <w:r w:rsidR="00933604" w:rsidRPr="00B0339C">
        <w:rPr>
          <w:rFonts w:ascii="Times New Roman" w:hAnsi="Times New Roman" w:cs="Times New Roman"/>
          <w:sz w:val="24"/>
          <w:szCs w:val="24"/>
          <w:lang w:val="en-GB"/>
        </w:rPr>
        <w:t xml:space="preserve"> </w:t>
      </w:r>
      <w:r w:rsidR="009D7110" w:rsidRPr="00B0339C">
        <w:rPr>
          <w:rFonts w:ascii="Times New Roman" w:hAnsi="Times New Roman" w:cs="Times New Roman"/>
          <w:sz w:val="24"/>
          <w:szCs w:val="24"/>
          <w:lang w:val="en-GB"/>
        </w:rPr>
        <w:t>(C</w:t>
      </w:r>
      <w:r w:rsidR="009D7110" w:rsidRPr="00B0339C">
        <w:rPr>
          <w:rFonts w:ascii="Times New Roman" w:hAnsi="Times New Roman" w:cs="Times New Roman"/>
          <w:sz w:val="24"/>
          <w:szCs w:val="24"/>
          <w:vertAlign w:val="subscript"/>
          <w:lang w:val="en-GB"/>
        </w:rPr>
        <w:t>n</w:t>
      </w:r>
      <w:r w:rsidR="009D7110" w:rsidRPr="00B0339C">
        <w:rPr>
          <w:rFonts w:ascii="Times New Roman" w:hAnsi="Times New Roman" w:cs="Times New Roman"/>
          <w:sz w:val="24"/>
          <w:szCs w:val="24"/>
          <w:lang w:val="en-GB"/>
        </w:rPr>
        <w:t>-SiO</w:t>
      </w:r>
      <w:r w:rsidR="009D7110" w:rsidRPr="00B0339C">
        <w:rPr>
          <w:rFonts w:ascii="Times New Roman" w:hAnsi="Times New Roman" w:cs="Times New Roman"/>
          <w:sz w:val="24"/>
          <w:szCs w:val="24"/>
          <w:vertAlign w:val="subscript"/>
          <w:lang w:val="en-GB"/>
        </w:rPr>
        <w:t>2</w:t>
      </w:r>
      <w:r w:rsidR="009D7110" w:rsidRPr="00B0339C">
        <w:rPr>
          <w:rFonts w:ascii="Times New Roman" w:hAnsi="Times New Roman" w:cs="Times New Roman"/>
          <w:sz w:val="24"/>
          <w:szCs w:val="24"/>
          <w:lang w:val="en-GB"/>
        </w:rPr>
        <w:t>-SO</w:t>
      </w:r>
      <w:r w:rsidR="009D7110" w:rsidRPr="00B0339C">
        <w:rPr>
          <w:rFonts w:ascii="Times New Roman" w:hAnsi="Times New Roman" w:cs="Times New Roman"/>
          <w:sz w:val="24"/>
          <w:szCs w:val="24"/>
          <w:vertAlign w:val="subscript"/>
          <w:lang w:val="en-GB"/>
        </w:rPr>
        <w:t>3</w:t>
      </w:r>
      <w:r w:rsidR="009D7110" w:rsidRPr="00B0339C">
        <w:rPr>
          <w:rFonts w:ascii="Times New Roman" w:hAnsi="Times New Roman" w:cs="Times New Roman"/>
          <w:sz w:val="24"/>
          <w:szCs w:val="24"/>
          <w:lang w:val="en-GB"/>
        </w:rPr>
        <w:t xml:space="preserve">H) </w:t>
      </w:r>
      <w:r w:rsidR="00933604" w:rsidRPr="00B0339C">
        <w:rPr>
          <w:rFonts w:ascii="Times New Roman" w:hAnsi="Times New Roman" w:cs="Times New Roman"/>
          <w:sz w:val="24"/>
          <w:szCs w:val="24"/>
          <w:lang w:val="en-GB"/>
        </w:rPr>
        <w:t>(Figure 4(a))</w:t>
      </w:r>
      <w:r w:rsidRPr="00B0339C">
        <w:rPr>
          <w:rFonts w:ascii="Times New Roman" w:hAnsi="Times New Roman" w:cs="Times New Roman"/>
          <w:sz w:val="24"/>
          <w:szCs w:val="24"/>
          <w:lang w:val="en-GB"/>
        </w:rPr>
        <w:t>.</w:t>
      </w:r>
      <w:r w:rsidR="003F3BA5" w:rsidRPr="00B0339C">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53</w:t>
      </w:r>
      <w:r w:rsidR="003F3BA5" w:rsidRPr="00BE2928">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003F3BA5" w:rsidRPr="00B0339C">
        <w:rPr>
          <w:rFonts w:ascii="Times New Roman" w:hAnsi="Times New Roman" w:cs="Times New Roman"/>
          <w:sz w:val="24"/>
          <w:szCs w:val="24"/>
          <w:lang w:val="en-GB"/>
        </w:rPr>
        <w:t xml:space="preserve">This </w:t>
      </w:r>
      <w:r w:rsidRPr="00B0339C">
        <w:rPr>
          <w:rFonts w:ascii="Times New Roman" w:hAnsi="Times New Roman" w:cs="Times New Roman"/>
          <w:sz w:val="24"/>
          <w:szCs w:val="24"/>
          <w:lang w:val="en-GB"/>
        </w:rPr>
        <w:t>consists of three sequential reactions</w:t>
      </w:r>
      <w:r w:rsidR="00E81AC2"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triglyceride -&gt; </w:t>
      </w:r>
      <w:proofErr w:type="spellStart"/>
      <w:r w:rsidRPr="00B0339C">
        <w:rPr>
          <w:rFonts w:ascii="Times New Roman" w:hAnsi="Times New Roman" w:cs="Times New Roman"/>
          <w:sz w:val="24"/>
          <w:szCs w:val="24"/>
          <w:lang w:val="en-GB"/>
        </w:rPr>
        <w:t>diglyceri</w:t>
      </w:r>
      <w:r w:rsidR="00560B80">
        <w:rPr>
          <w:rFonts w:ascii="Times New Roman" w:hAnsi="Times New Roman" w:cs="Times New Roman"/>
          <w:sz w:val="24"/>
          <w:szCs w:val="24"/>
          <w:lang w:val="en-GB"/>
        </w:rPr>
        <w:t>de</w:t>
      </w:r>
      <w:proofErr w:type="spellEnd"/>
      <w:r w:rsidR="00560B80">
        <w:rPr>
          <w:rFonts w:ascii="Times New Roman" w:hAnsi="Times New Roman" w:cs="Times New Roman"/>
          <w:sz w:val="24"/>
          <w:szCs w:val="24"/>
          <w:lang w:val="en-GB"/>
        </w:rPr>
        <w:t xml:space="preserve"> -&gt; </w:t>
      </w:r>
      <w:proofErr w:type="spellStart"/>
      <w:r w:rsidR="00560B80">
        <w:rPr>
          <w:rFonts w:ascii="Times New Roman" w:hAnsi="Times New Roman" w:cs="Times New Roman"/>
          <w:sz w:val="24"/>
          <w:szCs w:val="24"/>
          <w:lang w:val="en-GB"/>
        </w:rPr>
        <w:t>monoglyceride</w:t>
      </w:r>
      <w:proofErr w:type="spellEnd"/>
      <w:r w:rsidR="00560B80">
        <w:rPr>
          <w:rFonts w:ascii="Times New Roman" w:hAnsi="Times New Roman" w:cs="Times New Roman"/>
          <w:sz w:val="24"/>
          <w:szCs w:val="24"/>
          <w:lang w:val="en-GB"/>
        </w:rPr>
        <w:t xml:space="preserve"> -&gt; glycerol</w:t>
      </w:r>
      <w:r w:rsidR="00E81AC2" w:rsidRPr="00B0339C">
        <w:rPr>
          <w:rFonts w:ascii="Times New Roman" w:hAnsi="Times New Roman" w:cs="Times New Roman"/>
          <w:sz w:val="24"/>
          <w:szCs w:val="24"/>
          <w:lang w:val="en-GB"/>
        </w:rPr>
        <w:t>) where</w:t>
      </w:r>
      <w:r w:rsidRPr="00B0339C">
        <w:rPr>
          <w:rFonts w:ascii="Times New Roman" w:hAnsi="Times New Roman" w:cs="Times New Roman"/>
          <w:sz w:val="24"/>
          <w:szCs w:val="24"/>
          <w:lang w:val="en-GB"/>
        </w:rPr>
        <w:t xml:space="preserve"> one fatty acid methyl ester molecule is removed</w:t>
      </w:r>
      <w:r w:rsidR="00E81AC2" w:rsidRPr="00B0339C">
        <w:rPr>
          <w:rFonts w:ascii="Times New Roman" w:hAnsi="Times New Roman" w:cs="Times New Roman"/>
          <w:sz w:val="24"/>
          <w:szCs w:val="24"/>
          <w:lang w:val="en-GB"/>
        </w:rPr>
        <w:t xml:space="preserve"> </w:t>
      </w:r>
      <w:r w:rsidR="00BE2928">
        <w:rPr>
          <w:rFonts w:ascii="Times New Roman" w:hAnsi="Times New Roman" w:cs="Times New Roman"/>
          <w:sz w:val="24"/>
          <w:szCs w:val="24"/>
          <w:lang w:val="en-GB"/>
        </w:rPr>
        <w:t>i</w:t>
      </w:r>
      <w:r w:rsidR="00E81AC2" w:rsidRPr="00B0339C">
        <w:rPr>
          <w:rFonts w:ascii="Times New Roman" w:hAnsi="Times New Roman" w:cs="Times New Roman"/>
          <w:sz w:val="24"/>
          <w:szCs w:val="24"/>
          <w:lang w:val="en-GB"/>
        </w:rPr>
        <w:t>n each step</w:t>
      </w:r>
      <w:r w:rsidRPr="00B0339C">
        <w:rPr>
          <w:rFonts w:ascii="Times New Roman" w:hAnsi="Times New Roman" w:cs="Times New Roman"/>
          <w:sz w:val="24"/>
          <w:szCs w:val="24"/>
          <w:lang w:val="en-GB"/>
        </w:rPr>
        <w:t xml:space="preserve">. </w:t>
      </w:r>
      <w:r w:rsidR="00AB092B" w:rsidRPr="00B0339C">
        <w:rPr>
          <w:rFonts w:ascii="Times New Roman" w:hAnsi="Times New Roman" w:cs="Times New Roman"/>
          <w:sz w:val="24"/>
          <w:szCs w:val="24"/>
          <w:lang w:val="en-GB"/>
        </w:rPr>
        <w:t xml:space="preserve">The degree of conversion depends on the </w:t>
      </w:r>
      <w:r w:rsidR="009D7110" w:rsidRPr="00B0339C">
        <w:rPr>
          <w:rFonts w:ascii="Times New Roman" w:hAnsi="Times New Roman" w:cs="Times New Roman"/>
          <w:sz w:val="24"/>
          <w:szCs w:val="24"/>
          <w:lang w:val="en-GB"/>
        </w:rPr>
        <w:t xml:space="preserve">length of the </w:t>
      </w:r>
      <w:r w:rsidR="00AB092B" w:rsidRPr="00B0339C">
        <w:rPr>
          <w:rFonts w:ascii="Times New Roman" w:hAnsi="Times New Roman" w:cs="Times New Roman"/>
          <w:sz w:val="24"/>
          <w:szCs w:val="24"/>
          <w:lang w:val="en-GB"/>
        </w:rPr>
        <w:t>alkyl chain grafted on the particles</w:t>
      </w:r>
      <w:r w:rsidR="00E913E3">
        <w:rPr>
          <w:rFonts w:ascii="Times New Roman" w:hAnsi="Times New Roman" w:cs="Times New Roman"/>
          <w:sz w:val="24"/>
          <w:szCs w:val="24"/>
          <w:lang w:val="en-GB"/>
        </w:rPr>
        <w:t xml:space="preserve"> (n)</w:t>
      </w:r>
      <w:r w:rsidR="00AB092B" w:rsidRPr="00B0339C">
        <w:rPr>
          <w:rFonts w:ascii="Times New Roman" w:hAnsi="Times New Roman" w:cs="Times New Roman"/>
          <w:sz w:val="24"/>
          <w:szCs w:val="24"/>
          <w:lang w:val="en-GB"/>
        </w:rPr>
        <w:t xml:space="preserve">, being greater with </w:t>
      </w:r>
      <w:r w:rsidR="009D7110" w:rsidRPr="00B0339C">
        <w:rPr>
          <w:rFonts w:ascii="Times New Roman" w:hAnsi="Times New Roman" w:cs="Times New Roman"/>
          <w:sz w:val="24"/>
          <w:szCs w:val="24"/>
          <w:lang w:val="en-GB"/>
        </w:rPr>
        <w:t>n</w:t>
      </w:r>
      <w:r w:rsidR="00E913E3">
        <w:rPr>
          <w:rFonts w:ascii="Times New Roman" w:hAnsi="Times New Roman" w:cs="Times New Roman"/>
          <w:sz w:val="24"/>
          <w:szCs w:val="24"/>
          <w:lang w:val="en-GB"/>
        </w:rPr>
        <w:t xml:space="preserve"> </w:t>
      </w:r>
      <w:r w:rsidR="009D7110" w:rsidRPr="00B0339C">
        <w:rPr>
          <w:rFonts w:ascii="Times New Roman" w:hAnsi="Times New Roman" w:cs="Times New Roman"/>
          <w:sz w:val="24"/>
          <w:szCs w:val="24"/>
          <w:lang w:val="en-GB"/>
        </w:rPr>
        <w:t>=</w:t>
      </w:r>
      <w:r w:rsidR="00E913E3">
        <w:rPr>
          <w:rFonts w:ascii="Times New Roman" w:hAnsi="Times New Roman" w:cs="Times New Roman"/>
          <w:sz w:val="24"/>
          <w:szCs w:val="24"/>
          <w:lang w:val="en-GB"/>
        </w:rPr>
        <w:t xml:space="preserve"> </w:t>
      </w:r>
      <w:r w:rsidR="00AB092B" w:rsidRPr="00B0339C">
        <w:rPr>
          <w:rFonts w:ascii="Times New Roman" w:hAnsi="Times New Roman" w:cs="Times New Roman"/>
          <w:sz w:val="24"/>
          <w:szCs w:val="24"/>
          <w:lang w:val="en-GB"/>
        </w:rPr>
        <w:t xml:space="preserve">18. </w:t>
      </w:r>
      <w:r w:rsidRPr="00B0339C">
        <w:rPr>
          <w:rFonts w:ascii="Times New Roman" w:hAnsi="Times New Roman" w:cs="Times New Roman"/>
          <w:sz w:val="24"/>
          <w:szCs w:val="24"/>
          <w:lang w:val="en-GB"/>
        </w:rPr>
        <w:t>The time required to obtain 98% conversion of sunflower oil is 12 h</w:t>
      </w:r>
      <w:r w:rsidR="00AB092B" w:rsidRPr="00B0339C">
        <w:rPr>
          <w:rFonts w:ascii="Times New Roman" w:hAnsi="Times New Roman" w:cs="Times New Roman"/>
          <w:sz w:val="24"/>
          <w:szCs w:val="24"/>
          <w:lang w:val="en-GB"/>
        </w:rPr>
        <w:t>, while t</w:t>
      </w:r>
      <w:r w:rsidRPr="00B0339C">
        <w:rPr>
          <w:rFonts w:ascii="Times New Roman" w:hAnsi="Times New Roman" w:cs="Times New Roman"/>
          <w:sz w:val="24"/>
          <w:szCs w:val="24"/>
          <w:lang w:val="en-GB"/>
        </w:rPr>
        <w:t xml:space="preserve">he conversion values </w:t>
      </w:r>
      <w:r w:rsidR="00E913E3">
        <w:rPr>
          <w:rFonts w:ascii="Times New Roman" w:hAnsi="Times New Roman" w:cs="Times New Roman"/>
          <w:sz w:val="24"/>
          <w:szCs w:val="24"/>
          <w:lang w:val="en-GB"/>
        </w:rPr>
        <w:t>measur</w:t>
      </w:r>
      <w:r w:rsidRPr="00B0339C">
        <w:rPr>
          <w:rFonts w:ascii="Times New Roman" w:hAnsi="Times New Roman" w:cs="Times New Roman"/>
          <w:sz w:val="24"/>
          <w:szCs w:val="24"/>
          <w:lang w:val="en-GB"/>
        </w:rPr>
        <w:t>ed a</w:t>
      </w:r>
      <w:r w:rsidR="00AB092B" w:rsidRPr="00B0339C">
        <w:rPr>
          <w:rFonts w:ascii="Times New Roman" w:hAnsi="Times New Roman" w:cs="Times New Roman"/>
          <w:sz w:val="24"/>
          <w:szCs w:val="24"/>
          <w:lang w:val="en-GB"/>
        </w:rPr>
        <w:t>fter</w:t>
      </w:r>
      <w:r w:rsidRPr="00B0339C">
        <w:rPr>
          <w:rFonts w:ascii="Times New Roman" w:hAnsi="Times New Roman" w:cs="Times New Roman"/>
          <w:sz w:val="24"/>
          <w:szCs w:val="24"/>
          <w:lang w:val="en-GB"/>
        </w:rPr>
        <w:t xml:space="preserve"> </w:t>
      </w:r>
      <w:r w:rsidR="00AB092B" w:rsidRPr="00B0339C">
        <w:rPr>
          <w:rFonts w:ascii="Times New Roman" w:hAnsi="Times New Roman" w:cs="Times New Roman"/>
          <w:sz w:val="24"/>
          <w:szCs w:val="24"/>
          <w:lang w:val="en-GB"/>
        </w:rPr>
        <w:t xml:space="preserve">the same period of time </w:t>
      </w:r>
      <w:r w:rsidRPr="00B0339C">
        <w:rPr>
          <w:rFonts w:ascii="Times New Roman" w:hAnsi="Times New Roman" w:cs="Times New Roman"/>
          <w:sz w:val="24"/>
          <w:szCs w:val="24"/>
          <w:lang w:val="en-GB"/>
        </w:rPr>
        <w:t xml:space="preserve">for </w:t>
      </w:r>
      <w:r w:rsidR="003F3BA5" w:rsidRPr="00B0339C">
        <w:rPr>
          <w:rFonts w:ascii="Times New Roman" w:hAnsi="Times New Roman" w:cs="Times New Roman"/>
          <w:sz w:val="24"/>
          <w:szCs w:val="24"/>
          <w:lang w:val="en-GB"/>
        </w:rPr>
        <w:t>the</w:t>
      </w:r>
      <w:r w:rsidRPr="00B0339C">
        <w:rPr>
          <w:rFonts w:ascii="Times New Roman" w:hAnsi="Times New Roman" w:cs="Times New Roman"/>
          <w:sz w:val="24"/>
          <w:szCs w:val="24"/>
          <w:lang w:val="en-GB"/>
        </w:rPr>
        <w:t xml:space="preserve"> control experiments with </w:t>
      </w:r>
      <w:r w:rsidR="002C684B" w:rsidRPr="00B0339C">
        <w:rPr>
          <w:rFonts w:ascii="Times New Roman" w:hAnsi="Times New Roman" w:cs="Times New Roman"/>
          <w:sz w:val="24"/>
          <w:szCs w:val="24"/>
          <w:lang w:val="en-GB"/>
        </w:rPr>
        <w:t>H</w:t>
      </w:r>
      <w:r w:rsidR="002C684B" w:rsidRPr="00B0339C">
        <w:rPr>
          <w:rFonts w:ascii="Times New Roman" w:hAnsi="Times New Roman" w:cs="Times New Roman"/>
          <w:sz w:val="24"/>
          <w:szCs w:val="24"/>
          <w:vertAlign w:val="subscript"/>
          <w:lang w:val="en-GB"/>
        </w:rPr>
        <w:t>2</w:t>
      </w:r>
      <w:r w:rsidR="002C684B" w:rsidRPr="00B0339C">
        <w:rPr>
          <w:rFonts w:ascii="Times New Roman" w:hAnsi="Times New Roman" w:cs="Times New Roman"/>
          <w:sz w:val="24"/>
          <w:szCs w:val="24"/>
          <w:lang w:val="en-GB"/>
        </w:rPr>
        <w:t>SO</w:t>
      </w:r>
      <w:r w:rsidR="002C684B" w:rsidRPr="00B0339C">
        <w:rPr>
          <w:rFonts w:ascii="Times New Roman" w:hAnsi="Times New Roman" w:cs="Times New Roman"/>
          <w:sz w:val="24"/>
          <w:szCs w:val="24"/>
          <w:vertAlign w:val="subscript"/>
          <w:lang w:val="en-GB"/>
        </w:rPr>
        <w:t>4</w:t>
      </w:r>
      <w:r w:rsidR="00560B80">
        <w:rPr>
          <w:rFonts w:ascii="Times New Roman" w:hAnsi="Times New Roman" w:cs="Times New Roman"/>
          <w:sz w:val="24"/>
          <w:szCs w:val="24"/>
          <w:lang w:val="en-GB"/>
        </w:rPr>
        <w:t xml:space="preserve"> w</w:t>
      </w:r>
      <w:r w:rsidR="00AB092B" w:rsidRPr="00B0339C">
        <w:rPr>
          <w:rFonts w:ascii="Times New Roman" w:hAnsi="Times New Roman" w:cs="Times New Roman"/>
          <w:sz w:val="24"/>
          <w:szCs w:val="24"/>
          <w:lang w:val="en-GB"/>
        </w:rPr>
        <w:t>ere substantially lower.</w:t>
      </w:r>
    </w:p>
    <w:p w:rsidR="006039BA" w:rsidRPr="00AA7767" w:rsidRDefault="006039BA" w:rsidP="006039BA">
      <w:pPr>
        <w:pStyle w:val="Heading2"/>
        <w:numPr>
          <w:ilvl w:val="0"/>
          <w:numId w:val="15"/>
        </w:numPr>
        <w:spacing w:after="200" w:line="360" w:lineRule="auto"/>
        <w:rPr>
          <w:rFonts w:ascii="Times New Roman" w:hAnsi="Times New Roman" w:cs="Times New Roman"/>
          <w:b w:val="0"/>
          <w:i/>
          <w:sz w:val="24"/>
          <w:szCs w:val="24"/>
          <w:highlight w:val="yellow"/>
          <w:lang w:val="en-GB"/>
        </w:rPr>
      </w:pPr>
      <w:bookmarkStart w:id="10" w:name="_Toc53152836"/>
      <w:r w:rsidRPr="00AA7767">
        <w:rPr>
          <w:rFonts w:ascii="Times New Roman" w:hAnsi="Times New Roman" w:cs="Times New Roman"/>
          <w:b w:val="0"/>
          <w:i/>
          <w:sz w:val="24"/>
          <w:szCs w:val="24"/>
          <w:highlight w:val="yellow"/>
          <w:lang w:val="en-GB"/>
        </w:rPr>
        <w:t>Photocatalytic reactions</w:t>
      </w:r>
      <w:bookmarkEnd w:id="10"/>
    </w:p>
    <w:p w:rsidR="009476EC" w:rsidRPr="00472FB5" w:rsidRDefault="00767C0B"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Photocatalytic reactions are important from an environmental viewpoint as the process can easily be activated by absorption of light. </w:t>
      </w:r>
      <w:proofErr w:type="spellStart"/>
      <w:r w:rsidRPr="00B0339C">
        <w:rPr>
          <w:rFonts w:ascii="Times New Roman" w:hAnsi="Times New Roman" w:cs="Times New Roman"/>
          <w:sz w:val="24"/>
          <w:szCs w:val="24"/>
          <w:lang w:val="en-GB"/>
        </w:rPr>
        <w:t>Fes</w:t>
      </w:r>
      <w:r w:rsidR="00E95FAE">
        <w:rPr>
          <w:rFonts w:ascii="Times New Roman" w:hAnsi="Times New Roman" w:cs="Times New Roman"/>
          <w:sz w:val="24"/>
          <w:szCs w:val="24"/>
          <w:lang w:val="en-GB"/>
        </w:rPr>
        <w:t>s</w:t>
      </w:r>
      <w:r w:rsidRPr="00B0339C">
        <w:rPr>
          <w:rFonts w:ascii="Times New Roman" w:hAnsi="Times New Roman" w:cs="Times New Roman"/>
          <w:sz w:val="24"/>
          <w:szCs w:val="24"/>
          <w:lang w:val="en-GB"/>
        </w:rPr>
        <w:t>i</w:t>
      </w:r>
      <w:proofErr w:type="spellEnd"/>
      <w:r w:rsidRPr="00B0339C">
        <w:rPr>
          <w:rFonts w:ascii="Times New Roman" w:hAnsi="Times New Roman" w:cs="Times New Roman"/>
          <w:sz w:val="24"/>
          <w:szCs w:val="24"/>
          <w:lang w:val="en-GB"/>
        </w:rPr>
        <w:t xml:space="preserve"> </w:t>
      </w:r>
      <w:r w:rsidRPr="00B0339C">
        <w:rPr>
          <w:rFonts w:ascii="Times New Roman" w:hAnsi="Times New Roman" w:cs="Times New Roman"/>
          <w:i/>
          <w:sz w:val="24"/>
          <w:szCs w:val="24"/>
          <w:lang w:val="en-GB"/>
        </w:rPr>
        <w:t>et al</w:t>
      </w:r>
      <w:r w:rsidRPr="00B0339C">
        <w:rPr>
          <w:rFonts w:ascii="Times New Roman" w:hAnsi="Times New Roman" w:cs="Times New Roman"/>
          <w:sz w:val="24"/>
          <w:szCs w:val="24"/>
          <w:lang w:val="en-GB"/>
        </w:rPr>
        <w:t xml:space="preserve">. used </w:t>
      </w:r>
      <w:proofErr w:type="spellStart"/>
      <w:r w:rsidR="00472FB5">
        <w:rPr>
          <w:rFonts w:ascii="Times New Roman" w:hAnsi="Times New Roman" w:cs="Times New Roman"/>
          <w:sz w:val="24"/>
          <w:szCs w:val="24"/>
          <w:lang w:val="en-GB"/>
        </w:rPr>
        <w:t>titania</w:t>
      </w:r>
      <w:proofErr w:type="spellEnd"/>
      <w:r w:rsidRPr="00B0339C">
        <w:rPr>
          <w:rFonts w:ascii="Times New Roman" w:hAnsi="Times New Roman" w:cs="Times New Roman"/>
          <w:sz w:val="24"/>
          <w:szCs w:val="24"/>
          <w:lang w:val="en-GB"/>
        </w:rPr>
        <w:t xml:space="preserve"> </w:t>
      </w:r>
      <w:proofErr w:type="spellStart"/>
      <w:r w:rsidRPr="00B0339C">
        <w:rPr>
          <w:rFonts w:ascii="Times New Roman" w:hAnsi="Times New Roman" w:cs="Times New Roman"/>
          <w:sz w:val="24"/>
          <w:szCs w:val="24"/>
          <w:lang w:val="en-GB"/>
        </w:rPr>
        <w:t>photocatalysis</w:t>
      </w:r>
      <w:proofErr w:type="spellEnd"/>
      <w:r w:rsidRPr="00B0339C">
        <w:rPr>
          <w:rFonts w:ascii="Times New Roman" w:hAnsi="Times New Roman" w:cs="Times New Roman"/>
          <w:sz w:val="24"/>
          <w:szCs w:val="24"/>
          <w:lang w:val="en-GB"/>
        </w:rPr>
        <w:t xml:space="preserve"> as a promising green alternative for water </w:t>
      </w:r>
      <w:r w:rsidRPr="00472FB5">
        <w:rPr>
          <w:rFonts w:ascii="Times New Roman" w:hAnsi="Times New Roman" w:cs="Times New Roman"/>
          <w:sz w:val="24"/>
          <w:szCs w:val="24"/>
          <w:lang w:val="en-GB"/>
        </w:rPr>
        <w:t>treatment.[</w:t>
      </w:r>
      <w:r w:rsidR="0001595B">
        <w:rPr>
          <w:rFonts w:ascii="Times New Roman" w:hAnsi="Times New Roman" w:cs="Times New Roman"/>
          <w:sz w:val="24"/>
          <w:szCs w:val="24"/>
          <w:highlight w:val="yellow"/>
          <w:lang w:val="en-GB"/>
        </w:rPr>
        <w:t>76</w:t>
      </w:r>
      <w:r w:rsidRPr="00472FB5">
        <w:rPr>
          <w:rFonts w:ascii="Times New Roman" w:hAnsi="Times New Roman" w:cs="Times New Roman"/>
          <w:sz w:val="24"/>
          <w:szCs w:val="24"/>
          <w:lang w:val="en-GB"/>
        </w:rPr>
        <w:t>]</w:t>
      </w:r>
      <w:r w:rsidR="009476EC" w:rsidRPr="00B0339C">
        <w:rPr>
          <w:rFonts w:ascii="Times New Roman" w:hAnsi="Times New Roman" w:cs="Times New Roman"/>
          <w:sz w:val="24"/>
          <w:szCs w:val="24"/>
          <w:lang w:val="en-GB"/>
        </w:rPr>
        <w:t xml:space="preserve"> </w:t>
      </w:r>
      <w:r w:rsidR="00656258" w:rsidRPr="00B0339C">
        <w:rPr>
          <w:rFonts w:ascii="Times New Roman" w:hAnsi="Times New Roman" w:cs="Times New Roman"/>
          <w:sz w:val="24"/>
          <w:szCs w:val="24"/>
          <w:lang w:val="en-GB"/>
        </w:rPr>
        <w:t>1-methylnaphthalene</w:t>
      </w:r>
      <w:r w:rsidR="003F7849" w:rsidRPr="00B0339C">
        <w:rPr>
          <w:rFonts w:ascii="Times New Roman" w:hAnsi="Times New Roman" w:cs="Times New Roman"/>
          <w:sz w:val="24"/>
          <w:szCs w:val="24"/>
          <w:lang w:val="en-GB"/>
        </w:rPr>
        <w:t>(1-MN)</w:t>
      </w:r>
      <w:r w:rsidR="00656258" w:rsidRPr="00B0339C">
        <w:rPr>
          <w:rFonts w:ascii="Times New Roman" w:hAnsi="Times New Roman" w:cs="Times New Roman"/>
          <w:sz w:val="24"/>
          <w:szCs w:val="24"/>
          <w:lang w:val="en-GB"/>
        </w:rPr>
        <w:t xml:space="preserve">-in-water Pickering emulsions stabilized by catalytic </w:t>
      </w:r>
      <w:proofErr w:type="spellStart"/>
      <w:r w:rsidR="00472FB5">
        <w:rPr>
          <w:rFonts w:ascii="Times New Roman" w:hAnsi="Times New Roman" w:cs="Times New Roman"/>
          <w:sz w:val="24"/>
          <w:szCs w:val="24"/>
          <w:lang w:val="en-GB"/>
        </w:rPr>
        <w:t>titania</w:t>
      </w:r>
      <w:proofErr w:type="spellEnd"/>
      <w:r w:rsidR="00472FB5" w:rsidRPr="00B0339C">
        <w:rPr>
          <w:rFonts w:ascii="Times New Roman" w:hAnsi="Times New Roman" w:cs="Times New Roman"/>
          <w:sz w:val="24"/>
          <w:szCs w:val="24"/>
          <w:lang w:val="en-GB"/>
        </w:rPr>
        <w:t xml:space="preserve"> </w:t>
      </w:r>
      <w:r w:rsidR="00656258" w:rsidRPr="00B0339C">
        <w:rPr>
          <w:rFonts w:ascii="Times New Roman" w:hAnsi="Times New Roman" w:cs="Times New Roman"/>
          <w:sz w:val="24"/>
          <w:szCs w:val="24"/>
          <w:lang w:val="en-GB"/>
        </w:rPr>
        <w:t xml:space="preserve">nanoparticles were prepared. </w:t>
      </w:r>
      <w:r w:rsidR="003F7849" w:rsidRPr="00B0339C">
        <w:rPr>
          <w:rFonts w:ascii="Times New Roman" w:hAnsi="Times New Roman" w:cs="Times New Roman"/>
          <w:sz w:val="24"/>
          <w:szCs w:val="24"/>
          <w:lang w:val="en-GB"/>
        </w:rPr>
        <w:t xml:space="preserve">Through light-induced redox reactions at the surface of the </w:t>
      </w:r>
      <w:proofErr w:type="spellStart"/>
      <w:r w:rsidR="003F7849" w:rsidRPr="00B0339C">
        <w:rPr>
          <w:rFonts w:ascii="Times New Roman" w:hAnsi="Times New Roman" w:cs="Times New Roman"/>
          <w:sz w:val="24"/>
          <w:szCs w:val="24"/>
          <w:lang w:val="en-GB"/>
        </w:rPr>
        <w:t>photocatalyst</w:t>
      </w:r>
      <w:proofErr w:type="spellEnd"/>
      <w:r w:rsidR="003F7849" w:rsidRPr="00B0339C">
        <w:rPr>
          <w:rFonts w:ascii="Times New Roman" w:hAnsi="Times New Roman" w:cs="Times New Roman"/>
          <w:sz w:val="24"/>
          <w:szCs w:val="24"/>
          <w:lang w:val="en-GB"/>
        </w:rPr>
        <w:t xml:space="preserve">, </w:t>
      </w:r>
      <w:r w:rsidR="009476EC" w:rsidRPr="00B0339C">
        <w:rPr>
          <w:rFonts w:ascii="Times New Roman" w:hAnsi="Times New Roman" w:cs="Times New Roman"/>
          <w:sz w:val="24"/>
          <w:szCs w:val="24"/>
          <w:lang w:val="en-GB"/>
        </w:rPr>
        <w:t xml:space="preserve">highly oxidizing active oxygen species </w:t>
      </w:r>
      <w:r w:rsidR="003F7849" w:rsidRPr="00B0339C">
        <w:rPr>
          <w:rFonts w:ascii="Times New Roman" w:hAnsi="Times New Roman" w:cs="Times New Roman"/>
          <w:sz w:val="24"/>
          <w:szCs w:val="24"/>
          <w:lang w:val="en-GB"/>
        </w:rPr>
        <w:t xml:space="preserve">were formed which </w:t>
      </w:r>
      <w:r w:rsidR="00335595" w:rsidRPr="00B0339C">
        <w:rPr>
          <w:rFonts w:ascii="Times New Roman" w:hAnsi="Times New Roman" w:cs="Times New Roman"/>
          <w:sz w:val="24"/>
          <w:szCs w:val="24"/>
          <w:lang w:val="en-GB"/>
        </w:rPr>
        <w:t>allow</w:t>
      </w:r>
      <w:r w:rsidR="003F7849" w:rsidRPr="00B0339C">
        <w:rPr>
          <w:rFonts w:ascii="Times New Roman" w:hAnsi="Times New Roman" w:cs="Times New Roman"/>
          <w:sz w:val="24"/>
          <w:szCs w:val="24"/>
          <w:lang w:val="en-GB"/>
        </w:rPr>
        <w:t>ed</w:t>
      </w:r>
      <w:r w:rsidR="00335595" w:rsidRPr="00B0339C">
        <w:rPr>
          <w:rFonts w:ascii="Times New Roman" w:hAnsi="Times New Roman" w:cs="Times New Roman"/>
          <w:sz w:val="24"/>
          <w:szCs w:val="24"/>
          <w:lang w:val="en-GB"/>
        </w:rPr>
        <w:t xml:space="preserve"> </w:t>
      </w:r>
      <w:r w:rsidR="009476EC" w:rsidRPr="00B0339C">
        <w:rPr>
          <w:rFonts w:ascii="Times New Roman" w:hAnsi="Times New Roman" w:cs="Times New Roman"/>
          <w:sz w:val="24"/>
          <w:szCs w:val="24"/>
          <w:lang w:val="en-GB"/>
        </w:rPr>
        <w:t xml:space="preserve">the degradation </w:t>
      </w:r>
      <w:r w:rsidR="000C6E56" w:rsidRPr="00B0339C">
        <w:rPr>
          <w:rFonts w:ascii="Times New Roman" w:hAnsi="Times New Roman" w:cs="Times New Roman"/>
          <w:sz w:val="24"/>
          <w:szCs w:val="24"/>
          <w:lang w:val="en-GB"/>
        </w:rPr>
        <w:t>of</w:t>
      </w:r>
      <w:r w:rsidR="009476EC" w:rsidRPr="00B0339C">
        <w:rPr>
          <w:rFonts w:ascii="Times New Roman" w:hAnsi="Times New Roman" w:cs="Times New Roman"/>
          <w:sz w:val="24"/>
          <w:szCs w:val="24"/>
          <w:lang w:val="en-GB"/>
        </w:rPr>
        <w:t xml:space="preserve"> organic substrate</w:t>
      </w:r>
      <w:r w:rsidR="000C6E56" w:rsidRPr="00B0339C">
        <w:rPr>
          <w:rFonts w:ascii="Times New Roman" w:hAnsi="Times New Roman" w:cs="Times New Roman"/>
          <w:sz w:val="24"/>
          <w:szCs w:val="24"/>
          <w:lang w:val="en-GB"/>
        </w:rPr>
        <w:t>s</w:t>
      </w:r>
      <w:proofErr w:type="gramStart"/>
      <w:r w:rsidR="009476EC" w:rsidRPr="00472FB5">
        <w:rPr>
          <w:rFonts w:ascii="Times New Roman" w:hAnsi="Times New Roman" w:cs="Times New Roman"/>
          <w:sz w:val="24"/>
          <w:szCs w:val="24"/>
          <w:lang w:val="en-GB"/>
        </w:rPr>
        <w:t>.</w:t>
      </w:r>
      <w:r w:rsidR="00BD6486" w:rsidRPr="00472FB5">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76</w:t>
      </w:r>
      <w:r w:rsidR="00BD6486" w:rsidRPr="00472FB5">
        <w:rPr>
          <w:rFonts w:ascii="Times New Roman" w:hAnsi="Times New Roman" w:cs="Times New Roman"/>
          <w:sz w:val="24"/>
          <w:szCs w:val="24"/>
          <w:lang w:val="en-GB"/>
        </w:rPr>
        <w:t>]</w:t>
      </w:r>
      <w:r w:rsidR="009476EC" w:rsidRPr="00B0339C">
        <w:rPr>
          <w:rFonts w:ascii="Times New Roman" w:hAnsi="Times New Roman" w:cs="Times New Roman"/>
          <w:sz w:val="24"/>
          <w:szCs w:val="24"/>
          <w:lang w:val="en-GB"/>
        </w:rPr>
        <w:t xml:space="preserve"> </w:t>
      </w:r>
      <w:r w:rsidR="003F7849" w:rsidRPr="00B0339C">
        <w:rPr>
          <w:rFonts w:ascii="Times New Roman" w:hAnsi="Times New Roman" w:cs="Times New Roman"/>
          <w:sz w:val="24"/>
          <w:szCs w:val="24"/>
          <w:lang w:val="en-GB"/>
        </w:rPr>
        <w:t xml:space="preserve">For comparison, the Pickering emulsion system and </w:t>
      </w:r>
      <w:r w:rsidR="00BD6486" w:rsidRPr="00B0339C">
        <w:rPr>
          <w:rFonts w:ascii="Times New Roman" w:hAnsi="Times New Roman" w:cs="Times New Roman"/>
          <w:sz w:val="24"/>
          <w:szCs w:val="24"/>
          <w:lang w:val="en-GB"/>
        </w:rPr>
        <w:t>a</w:t>
      </w:r>
      <w:r w:rsidR="00472FB5">
        <w:rPr>
          <w:rFonts w:ascii="Times New Roman" w:hAnsi="Times New Roman" w:cs="Times New Roman"/>
          <w:sz w:val="24"/>
          <w:szCs w:val="24"/>
          <w:lang w:val="en-GB"/>
        </w:rPr>
        <w:t xml:space="preserve"> non-emulsified 1-MN-</w:t>
      </w:r>
      <w:r w:rsidR="003F7849" w:rsidRPr="00B0339C">
        <w:rPr>
          <w:rFonts w:ascii="Times New Roman" w:hAnsi="Times New Roman" w:cs="Times New Roman"/>
          <w:sz w:val="24"/>
          <w:szCs w:val="24"/>
          <w:lang w:val="en-GB"/>
        </w:rPr>
        <w:t xml:space="preserve">water mixture in the presence of </w:t>
      </w:r>
      <w:proofErr w:type="spellStart"/>
      <w:r w:rsidR="00472FB5">
        <w:rPr>
          <w:rFonts w:ascii="Times New Roman" w:hAnsi="Times New Roman" w:cs="Times New Roman"/>
          <w:sz w:val="24"/>
          <w:szCs w:val="24"/>
          <w:lang w:val="en-GB"/>
        </w:rPr>
        <w:t>titania</w:t>
      </w:r>
      <w:proofErr w:type="spellEnd"/>
      <w:r w:rsidR="00472FB5">
        <w:rPr>
          <w:rFonts w:ascii="Times New Roman" w:hAnsi="Times New Roman" w:cs="Times New Roman"/>
          <w:sz w:val="24"/>
          <w:szCs w:val="24"/>
          <w:lang w:val="en-GB"/>
        </w:rPr>
        <w:t xml:space="preserve"> particles</w:t>
      </w:r>
      <w:r w:rsidR="003F7849" w:rsidRPr="00B0339C">
        <w:rPr>
          <w:rFonts w:ascii="Times New Roman" w:hAnsi="Times New Roman" w:cs="Times New Roman"/>
          <w:sz w:val="24"/>
          <w:szCs w:val="24"/>
          <w:vertAlign w:val="subscript"/>
          <w:lang w:val="en-GB"/>
        </w:rPr>
        <w:t xml:space="preserve"> </w:t>
      </w:r>
      <w:r w:rsidR="003F7849" w:rsidRPr="00B0339C">
        <w:rPr>
          <w:rFonts w:ascii="Times New Roman" w:hAnsi="Times New Roman" w:cs="Times New Roman"/>
          <w:sz w:val="24"/>
          <w:szCs w:val="24"/>
          <w:lang w:val="en-GB"/>
        </w:rPr>
        <w:t>were</w:t>
      </w:r>
      <w:r w:rsidR="00335595" w:rsidRPr="00B0339C">
        <w:rPr>
          <w:rFonts w:ascii="Times New Roman" w:hAnsi="Times New Roman" w:cs="Times New Roman"/>
          <w:sz w:val="24"/>
          <w:szCs w:val="24"/>
          <w:lang w:val="en-GB"/>
        </w:rPr>
        <w:t xml:space="preserve"> irradiated. </w:t>
      </w:r>
      <w:r w:rsidR="003F7849" w:rsidRPr="00B0339C">
        <w:rPr>
          <w:rFonts w:ascii="Times New Roman" w:hAnsi="Times New Roman" w:cs="Times New Roman"/>
          <w:sz w:val="24"/>
          <w:szCs w:val="24"/>
          <w:lang w:val="en-GB"/>
        </w:rPr>
        <w:t>While the</w:t>
      </w:r>
      <w:r w:rsidR="00335595" w:rsidRPr="00B0339C">
        <w:rPr>
          <w:rFonts w:ascii="Times New Roman" w:hAnsi="Times New Roman" w:cs="Times New Roman"/>
          <w:sz w:val="24"/>
          <w:szCs w:val="24"/>
          <w:lang w:val="en-GB"/>
        </w:rPr>
        <w:t xml:space="preserve"> overall concentration of 1-MN progressively decreased during the </w:t>
      </w:r>
      <w:proofErr w:type="spellStart"/>
      <w:r w:rsidR="00335595" w:rsidRPr="00B0339C">
        <w:rPr>
          <w:rFonts w:ascii="Times New Roman" w:hAnsi="Times New Roman" w:cs="Times New Roman"/>
          <w:sz w:val="24"/>
          <w:szCs w:val="24"/>
          <w:lang w:val="en-GB"/>
        </w:rPr>
        <w:t>photodegradation</w:t>
      </w:r>
      <w:proofErr w:type="spellEnd"/>
      <w:r w:rsidR="00335595" w:rsidRPr="00B0339C">
        <w:rPr>
          <w:rFonts w:ascii="Times New Roman" w:hAnsi="Times New Roman" w:cs="Times New Roman"/>
          <w:sz w:val="24"/>
          <w:szCs w:val="24"/>
          <w:lang w:val="en-GB"/>
        </w:rPr>
        <w:t xml:space="preserve"> process</w:t>
      </w:r>
      <w:r w:rsidR="003F7849" w:rsidRPr="00B0339C">
        <w:rPr>
          <w:rFonts w:ascii="Times New Roman" w:hAnsi="Times New Roman" w:cs="Times New Roman"/>
          <w:sz w:val="24"/>
          <w:szCs w:val="24"/>
          <w:lang w:val="en-GB"/>
        </w:rPr>
        <w:t xml:space="preserve"> in both systems, the reaction was significantly faster in the emulsified system, where</w:t>
      </w:r>
      <w:r w:rsidR="00335595" w:rsidRPr="00B0339C">
        <w:rPr>
          <w:rFonts w:ascii="Times New Roman" w:hAnsi="Times New Roman" w:cs="Times New Roman"/>
          <w:sz w:val="24"/>
          <w:szCs w:val="24"/>
          <w:lang w:val="en-GB"/>
        </w:rPr>
        <w:t xml:space="preserve"> 95% </w:t>
      </w:r>
      <w:r w:rsidR="003F7849" w:rsidRPr="00B0339C">
        <w:rPr>
          <w:rFonts w:ascii="Times New Roman" w:hAnsi="Times New Roman" w:cs="Times New Roman"/>
          <w:sz w:val="24"/>
          <w:szCs w:val="24"/>
          <w:lang w:val="en-GB"/>
        </w:rPr>
        <w:t xml:space="preserve">could be degraded </w:t>
      </w:r>
      <w:r w:rsidR="00335595" w:rsidRPr="00B0339C">
        <w:rPr>
          <w:rFonts w:ascii="Times New Roman" w:hAnsi="Times New Roman" w:cs="Times New Roman"/>
          <w:sz w:val="24"/>
          <w:szCs w:val="24"/>
          <w:lang w:val="en-GB"/>
        </w:rPr>
        <w:t xml:space="preserve">after 24 h of UV irradiation, </w:t>
      </w:r>
      <w:r w:rsidR="00560B80">
        <w:rPr>
          <w:rFonts w:ascii="Times New Roman" w:hAnsi="Times New Roman" w:cs="Times New Roman"/>
          <w:sz w:val="24"/>
          <w:szCs w:val="24"/>
          <w:lang w:val="en-GB"/>
        </w:rPr>
        <w:t xml:space="preserve">compared with </w:t>
      </w:r>
      <w:r w:rsidR="003F7849" w:rsidRPr="00B0339C">
        <w:rPr>
          <w:rFonts w:ascii="Times New Roman" w:hAnsi="Times New Roman" w:cs="Times New Roman"/>
          <w:sz w:val="24"/>
          <w:szCs w:val="24"/>
          <w:lang w:val="en-GB"/>
        </w:rPr>
        <w:t>only</w:t>
      </w:r>
      <w:r w:rsidR="00335595" w:rsidRPr="00B0339C">
        <w:rPr>
          <w:rFonts w:ascii="Times New Roman" w:hAnsi="Times New Roman" w:cs="Times New Roman"/>
          <w:sz w:val="24"/>
          <w:szCs w:val="24"/>
          <w:lang w:val="en-GB"/>
        </w:rPr>
        <w:t xml:space="preserve"> 25% </w:t>
      </w:r>
      <w:r w:rsidR="003F7849" w:rsidRPr="00B0339C">
        <w:rPr>
          <w:rFonts w:ascii="Times New Roman" w:hAnsi="Times New Roman" w:cs="Times New Roman"/>
          <w:sz w:val="24"/>
          <w:szCs w:val="24"/>
          <w:lang w:val="en-GB"/>
        </w:rPr>
        <w:t>in th</w:t>
      </w:r>
      <w:r w:rsidR="00335595" w:rsidRPr="00B0339C">
        <w:rPr>
          <w:rFonts w:ascii="Times New Roman" w:hAnsi="Times New Roman" w:cs="Times New Roman"/>
          <w:sz w:val="24"/>
          <w:szCs w:val="24"/>
          <w:lang w:val="en-GB"/>
        </w:rPr>
        <w:t>e non</w:t>
      </w:r>
      <w:r w:rsidR="003F7849" w:rsidRPr="00B0339C">
        <w:rPr>
          <w:rFonts w:ascii="Times New Roman" w:hAnsi="Times New Roman" w:cs="Times New Roman"/>
          <w:sz w:val="24"/>
          <w:szCs w:val="24"/>
          <w:lang w:val="en-GB"/>
        </w:rPr>
        <w:t>-</w:t>
      </w:r>
      <w:r w:rsidR="00335595" w:rsidRPr="00B0339C">
        <w:rPr>
          <w:rFonts w:ascii="Times New Roman" w:hAnsi="Times New Roman" w:cs="Times New Roman"/>
          <w:sz w:val="24"/>
          <w:szCs w:val="24"/>
          <w:lang w:val="en-GB"/>
        </w:rPr>
        <w:t xml:space="preserve">emulsified system. </w:t>
      </w:r>
      <w:r w:rsidR="00472FB5">
        <w:rPr>
          <w:rFonts w:ascii="Times New Roman" w:hAnsi="Times New Roman" w:cs="Times New Roman"/>
          <w:sz w:val="24"/>
          <w:szCs w:val="24"/>
          <w:lang w:val="en-GB"/>
        </w:rPr>
        <w:t>The larger oil-</w:t>
      </w:r>
      <w:r w:rsidR="00BD6486" w:rsidRPr="00B0339C">
        <w:rPr>
          <w:rFonts w:ascii="Times New Roman" w:hAnsi="Times New Roman" w:cs="Times New Roman"/>
          <w:sz w:val="24"/>
          <w:szCs w:val="24"/>
          <w:lang w:val="en-GB"/>
        </w:rPr>
        <w:t>water interfacial area</w:t>
      </w:r>
      <w:r w:rsidR="00472FB5">
        <w:rPr>
          <w:rFonts w:ascii="Times New Roman" w:hAnsi="Times New Roman" w:cs="Times New Roman"/>
          <w:sz w:val="24"/>
          <w:szCs w:val="24"/>
          <w:lang w:val="en-GB"/>
        </w:rPr>
        <w:t xml:space="preserve"> in the former</w:t>
      </w:r>
      <w:r w:rsidR="00BD6486" w:rsidRPr="00B0339C">
        <w:rPr>
          <w:rFonts w:ascii="Times New Roman" w:hAnsi="Times New Roman" w:cs="Times New Roman"/>
          <w:sz w:val="24"/>
          <w:szCs w:val="24"/>
          <w:lang w:val="en-GB"/>
        </w:rPr>
        <w:t xml:space="preserve"> maximized the contact between the </w:t>
      </w:r>
      <w:proofErr w:type="spellStart"/>
      <w:r w:rsidR="00472FB5">
        <w:rPr>
          <w:rFonts w:ascii="Times New Roman" w:hAnsi="Times New Roman" w:cs="Times New Roman"/>
          <w:sz w:val="24"/>
          <w:szCs w:val="24"/>
          <w:lang w:val="en-GB"/>
        </w:rPr>
        <w:t>photocatalyst</w:t>
      </w:r>
      <w:proofErr w:type="spellEnd"/>
      <w:r w:rsidR="00472FB5">
        <w:rPr>
          <w:rFonts w:ascii="Times New Roman" w:hAnsi="Times New Roman" w:cs="Times New Roman"/>
          <w:sz w:val="24"/>
          <w:szCs w:val="24"/>
          <w:lang w:val="en-GB"/>
        </w:rPr>
        <w:t xml:space="preserve"> and the pollutant</w:t>
      </w:r>
      <w:r w:rsidR="00BD6486" w:rsidRPr="00B0339C">
        <w:rPr>
          <w:rFonts w:ascii="Times New Roman" w:hAnsi="Times New Roman" w:cs="Times New Roman"/>
          <w:sz w:val="24"/>
          <w:szCs w:val="24"/>
          <w:lang w:val="en-GB"/>
        </w:rPr>
        <w:t xml:space="preserve"> which </w:t>
      </w:r>
      <w:r w:rsidR="00335595" w:rsidRPr="00B0339C">
        <w:rPr>
          <w:rFonts w:ascii="Times New Roman" w:hAnsi="Times New Roman" w:cs="Times New Roman"/>
          <w:sz w:val="24"/>
          <w:szCs w:val="24"/>
          <w:lang w:val="en-GB"/>
        </w:rPr>
        <w:t xml:space="preserve">intensified </w:t>
      </w:r>
      <w:r w:rsidR="00BD6486" w:rsidRPr="00B0339C">
        <w:rPr>
          <w:rFonts w:ascii="Times New Roman" w:hAnsi="Times New Roman" w:cs="Times New Roman"/>
          <w:sz w:val="24"/>
          <w:szCs w:val="24"/>
          <w:lang w:val="en-GB"/>
        </w:rPr>
        <w:t>the reaction</w:t>
      </w:r>
      <w:r w:rsidR="00BD6486" w:rsidRPr="00472FB5">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76</w:t>
      </w:r>
      <w:r w:rsidR="00BD6486" w:rsidRPr="00472FB5">
        <w:rPr>
          <w:rFonts w:ascii="Times New Roman" w:hAnsi="Times New Roman" w:cs="Times New Roman"/>
          <w:sz w:val="24"/>
          <w:szCs w:val="24"/>
          <w:lang w:val="en-GB"/>
        </w:rPr>
        <w:t>]</w:t>
      </w:r>
      <w:r w:rsidR="00BD6486" w:rsidRPr="00B0339C">
        <w:rPr>
          <w:rFonts w:ascii="Times New Roman" w:hAnsi="Times New Roman" w:cs="Times New Roman"/>
          <w:sz w:val="24"/>
          <w:szCs w:val="24"/>
          <w:lang w:val="en-GB"/>
        </w:rPr>
        <w:t xml:space="preserve"> Wang</w:t>
      </w:r>
      <w:r w:rsidR="00007E51" w:rsidRPr="00B0339C">
        <w:rPr>
          <w:rFonts w:ascii="Times New Roman" w:hAnsi="Times New Roman" w:cs="Times New Roman"/>
          <w:sz w:val="24"/>
          <w:szCs w:val="24"/>
          <w:lang w:val="en-GB"/>
        </w:rPr>
        <w:t xml:space="preserve"> </w:t>
      </w:r>
      <w:r w:rsidR="00007E51" w:rsidRPr="00B0339C">
        <w:rPr>
          <w:rFonts w:ascii="Times New Roman" w:hAnsi="Times New Roman" w:cs="Times New Roman"/>
          <w:i/>
          <w:sz w:val="24"/>
          <w:szCs w:val="24"/>
          <w:lang w:val="en-GB"/>
        </w:rPr>
        <w:t>et al</w:t>
      </w:r>
      <w:r w:rsidR="00007E51" w:rsidRPr="00B0339C">
        <w:rPr>
          <w:rFonts w:ascii="Times New Roman" w:hAnsi="Times New Roman" w:cs="Times New Roman"/>
          <w:sz w:val="24"/>
          <w:szCs w:val="24"/>
          <w:lang w:val="en-GB"/>
        </w:rPr>
        <w:t xml:space="preserve">. </w:t>
      </w:r>
      <w:r w:rsidR="004C470A" w:rsidRPr="00B0339C">
        <w:rPr>
          <w:rFonts w:ascii="Times New Roman" w:hAnsi="Times New Roman" w:cs="Times New Roman"/>
          <w:sz w:val="24"/>
          <w:szCs w:val="24"/>
          <w:lang w:val="en-GB"/>
        </w:rPr>
        <w:t>also</w:t>
      </w:r>
      <w:r w:rsidR="00007E51" w:rsidRPr="00B0339C">
        <w:rPr>
          <w:rFonts w:ascii="Times New Roman" w:hAnsi="Times New Roman" w:cs="Times New Roman"/>
          <w:sz w:val="24"/>
          <w:szCs w:val="24"/>
          <w:lang w:val="en-GB"/>
        </w:rPr>
        <w:t xml:space="preserve"> took advantage </w:t>
      </w:r>
      <w:r w:rsidR="00472FB5">
        <w:rPr>
          <w:rFonts w:ascii="Times New Roman" w:hAnsi="Times New Roman" w:cs="Times New Roman"/>
          <w:sz w:val="24"/>
          <w:szCs w:val="24"/>
          <w:lang w:val="en-GB"/>
        </w:rPr>
        <w:t>of</w:t>
      </w:r>
      <w:r w:rsidR="00007E51" w:rsidRPr="00B0339C">
        <w:rPr>
          <w:rFonts w:ascii="Times New Roman" w:hAnsi="Times New Roman" w:cs="Times New Roman"/>
          <w:sz w:val="24"/>
          <w:szCs w:val="24"/>
          <w:lang w:val="en-GB"/>
        </w:rPr>
        <w:t xml:space="preserve"> the photocatalytic properties of</w:t>
      </w:r>
      <w:r w:rsidR="001C3D5A" w:rsidRPr="00B0339C">
        <w:rPr>
          <w:rFonts w:ascii="Times New Roman" w:hAnsi="Times New Roman" w:cs="Times New Roman"/>
          <w:sz w:val="24"/>
          <w:szCs w:val="24"/>
          <w:lang w:val="en-GB"/>
        </w:rPr>
        <w:t xml:space="preserve"> </w:t>
      </w:r>
      <w:proofErr w:type="spellStart"/>
      <w:r w:rsidR="00472FB5">
        <w:rPr>
          <w:rFonts w:ascii="Times New Roman" w:hAnsi="Times New Roman" w:cs="Times New Roman"/>
          <w:sz w:val="24"/>
          <w:szCs w:val="24"/>
          <w:lang w:val="en-GB"/>
        </w:rPr>
        <w:t>titania</w:t>
      </w:r>
      <w:proofErr w:type="spellEnd"/>
      <w:r w:rsidR="001C3D5A" w:rsidRPr="00B0339C">
        <w:rPr>
          <w:rFonts w:ascii="Times New Roman" w:hAnsi="Times New Roman" w:cs="Times New Roman"/>
          <w:sz w:val="24"/>
          <w:szCs w:val="24"/>
          <w:lang w:val="en-GB"/>
        </w:rPr>
        <w:t xml:space="preserve"> </w:t>
      </w:r>
      <w:r w:rsidR="00007E51" w:rsidRPr="00B0339C">
        <w:rPr>
          <w:rFonts w:ascii="Times New Roman" w:hAnsi="Times New Roman" w:cs="Times New Roman"/>
          <w:sz w:val="24"/>
          <w:szCs w:val="24"/>
          <w:lang w:val="en-GB"/>
        </w:rPr>
        <w:t xml:space="preserve">to study the </w:t>
      </w:r>
      <w:r w:rsidR="004C470A" w:rsidRPr="00B0339C">
        <w:rPr>
          <w:rFonts w:ascii="Times New Roman" w:hAnsi="Times New Roman" w:cs="Times New Roman"/>
          <w:sz w:val="24"/>
          <w:szCs w:val="24"/>
          <w:lang w:val="en-GB"/>
        </w:rPr>
        <w:t xml:space="preserve">production of </w:t>
      </w:r>
      <w:r w:rsidR="001C3D5A" w:rsidRPr="00B0339C">
        <w:rPr>
          <w:rFonts w:ascii="Times New Roman" w:hAnsi="Times New Roman" w:cs="Times New Roman"/>
          <w:sz w:val="24"/>
          <w:szCs w:val="24"/>
          <w:lang w:val="en-GB"/>
        </w:rPr>
        <w:t xml:space="preserve">hydrogen </w:t>
      </w:r>
      <w:r w:rsidR="004C470A" w:rsidRPr="00E7647C">
        <w:rPr>
          <w:rFonts w:ascii="Times New Roman" w:hAnsi="Times New Roman" w:cs="Times New Roman"/>
          <w:sz w:val="24"/>
          <w:szCs w:val="24"/>
          <w:lang w:val="en-GB"/>
        </w:rPr>
        <w:t>in</w:t>
      </w:r>
      <w:r w:rsidR="00007E51" w:rsidRPr="00E7647C">
        <w:rPr>
          <w:rFonts w:ascii="Times New Roman" w:hAnsi="Times New Roman" w:cs="Times New Roman"/>
          <w:sz w:val="24"/>
          <w:szCs w:val="24"/>
          <w:lang w:val="en-GB"/>
        </w:rPr>
        <w:t xml:space="preserve"> </w:t>
      </w:r>
      <w:r w:rsidR="001D3C23" w:rsidRPr="00E7647C">
        <w:rPr>
          <w:rFonts w:ascii="Times New Roman" w:hAnsi="Times New Roman" w:cs="Times New Roman"/>
          <w:sz w:val="24"/>
          <w:szCs w:val="24"/>
          <w:lang w:val="en-GB"/>
        </w:rPr>
        <w:t>o/w</w:t>
      </w:r>
      <w:r w:rsidR="001D3C23" w:rsidRPr="00B0339C">
        <w:rPr>
          <w:rFonts w:ascii="Times New Roman" w:hAnsi="Times New Roman" w:cs="Times New Roman"/>
          <w:sz w:val="24"/>
          <w:szCs w:val="24"/>
          <w:lang w:val="en-GB"/>
        </w:rPr>
        <w:t xml:space="preserve"> </w:t>
      </w:r>
      <w:r w:rsidR="00007E51" w:rsidRPr="00B0339C">
        <w:rPr>
          <w:rFonts w:ascii="Times New Roman" w:hAnsi="Times New Roman" w:cs="Times New Roman"/>
          <w:sz w:val="24"/>
          <w:szCs w:val="24"/>
          <w:lang w:val="en-GB"/>
        </w:rPr>
        <w:t xml:space="preserve">Pickering emulsions </w:t>
      </w:r>
      <w:r w:rsidR="00472FB5">
        <w:rPr>
          <w:rFonts w:ascii="Times New Roman" w:hAnsi="Times New Roman" w:cs="Times New Roman"/>
          <w:sz w:val="24"/>
          <w:szCs w:val="24"/>
          <w:lang w:val="en-GB"/>
        </w:rPr>
        <w:t>of</w:t>
      </w:r>
      <w:r w:rsidR="001C3D5A" w:rsidRPr="00B0339C">
        <w:rPr>
          <w:rFonts w:ascii="Times New Roman" w:hAnsi="Times New Roman" w:cs="Times New Roman"/>
          <w:sz w:val="24"/>
          <w:szCs w:val="24"/>
          <w:lang w:val="en-GB"/>
        </w:rPr>
        <w:t xml:space="preserve"> bio-</w:t>
      </w:r>
      <w:proofErr w:type="spellStart"/>
      <w:r w:rsidR="001C3D5A" w:rsidRPr="00B0339C">
        <w:rPr>
          <w:rFonts w:ascii="Times New Roman" w:hAnsi="Times New Roman" w:cs="Times New Roman"/>
          <w:sz w:val="24"/>
          <w:szCs w:val="24"/>
          <w:lang w:val="en-GB"/>
        </w:rPr>
        <w:t>octanol</w:t>
      </w:r>
      <w:proofErr w:type="spellEnd"/>
      <w:r w:rsidR="001C3D5A" w:rsidRPr="00B0339C">
        <w:rPr>
          <w:rFonts w:ascii="Times New Roman" w:hAnsi="Times New Roman" w:cs="Times New Roman"/>
          <w:sz w:val="24"/>
          <w:szCs w:val="24"/>
          <w:lang w:val="en-GB"/>
        </w:rPr>
        <w:t xml:space="preserve"> and water</w:t>
      </w:r>
      <w:r w:rsidR="001C3D5A" w:rsidRPr="00472FB5">
        <w:rPr>
          <w:rFonts w:ascii="Times New Roman" w:hAnsi="Times New Roman" w:cs="Times New Roman"/>
          <w:sz w:val="24"/>
          <w:szCs w:val="24"/>
          <w:lang w:val="en-GB"/>
        </w:rPr>
        <w:t>.</w:t>
      </w:r>
      <w:r w:rsidR="00BD6486" w:rsidRPr="00472FB5">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87</w:t>
      </w:r>
      <w:r w:rsidR="00BD6486" w:rsidRPr="00472FB5">
        <w:rPr>
          <w:rFonts w:ascii="Times New Roman" w:hAnsi="Times New Roman" w:cs="Times New Roman"/>
          <w:sz w:val="24"/>
          <w:szCs w:val="24"/>
          <w:lang w:val="en-GB"/>
        </w:rPr>
        <w:t>]</w:t>
      </w:r>
      <w:r w:rsidR="00BD6486" w:rsidRPr="00B0339C">
        <w:rPr>
          <w:rFonts w:ascii="Times New Roman" w:hAnsi="Times New Roman" w:cs="Times New Roman"/>
          <w:sz w:val="24"/>
          <w:szCs w:val="24"/>
          <w:lang w:val="en-GB"/>
        </w:rPr>
        <w:t xml:space="preserve"> </w:t>
      </w:r>
      <w:r w:rsidR="00007E51" w:rsidRPr="00B0339C">
        <w:rPr>
          <w:rFonts w:ascii="Times New Roman" w:hAnsi="Times New Roman" w:cs="Times New Roman"/>
          <w:sz w:val="24"/>
          <w:szCs w:val="24"/>
          <w:lang w:val="en-GB"/>
        </w:rPr>
        <w:t>Finally, a different exampl</w:t>
      </w:r>
      <w:r w:rsidR="003B7E2D" w:rsidRPr="00B0339C">
        <w:rPr>
          <w:rFonts w:ascii="Times New Roman" w:hAnsi="Times New Roman" w:cs="Times New Roman"/>
          <w:sz w:val="24"/>
          <w:szCs w:val="24"/>
          <w:lang w:val="en-GB"/>
        </w:rPr>
        <w:t>e</w:t>
      </w:r>
      <w:r w:rsidR="00007E51" w:rsidRPr="00B0339C">
        <w:rPr>
          <w:rFonts w:ascii="Times New Roman" w:hAnsi="Times New Roman" w:cs="Times New Roman"/>
          <w:sz w:val="24"/>
          <w:szCs w:val="24"/>
          <w:lang w:val="en-GB"/>
        </w:rPr>
        <w:t xml:space="preserve"> of the use of Pickering emulsions in </w:t>
      </w:r>
      <w:proofErr w:type="spellStart"/>
      <w:r w:rsidR="00007E51" w:rsidRPr="00B0339C">
        <w:rPr>
          <w:rFonts w:ascii="Times New Roman" w:hAnsi="Times New Roman" w:cs="Times New Roman"/>
          <w:sz w:val="24"/>
          <w:szCs w:val="24"/>
          <w:lang w:val="en-GB"/>
        </w:rPr>
        <w:t>photocatalysis</w:t>
      </w:r>
      <w:proofErr w:type="spellEnd"/>
      <w:r w:rsidR="00007E51" w:rsidRPr="00B0339C">
        <w:rPr>
          <w:rFonts w:ascii="Times New Roman" w:hAnsi="Times New Roman" w:cs="Times New Roman"/>
          <w:sz w:val="24"/>
          <w:szCs w:val="24"/>
          <w:lang w:val="en-GB"/>
        </w:rPr>
        <w:t xml:space="preserve"> is that given by </w:t>
      </w:r>
      <w:proofErr w:type="spellStart"/>
      <w:r w:rsidR="003B7E2D" w:rsidRPr="00B0339C">
        <w:rPr>
          <w:rFonts w:ascii="Times New Roman" w:hAnsi="Times New Roman" w:cs="Times New Roman"/>
          <w:sz w:val="24"/>
          <w:szCs w:val="24"/>
          <w:shd w:val="clear" w:color="auto" w:fill="FFFFFF"/>
          <w:lang w:val="en-GB"/>
        </w:rPr>
        <w:t>Mohaghegh</w:t>
      </w:r>
      <w:proofErr w:type="spellEnd"/>
      <w:r w:rsidR="00007E51" w:rsidRPr="00B0339C">
        <w:rPr>
          <w:rFonts w:ascii="Times New Roman" w:hAnsi="Times New Roman" w:cs="Times New Roman"/>
          <w:sz w:val="24"/>
          <w:szCs w:val="24"/>
          <w:lang w:val="en-GB"/>
        </w:rPr>
        <w:t xml:space="preserve"> </w:t>
      </w:r>
      <w:r w:rsidR="00007E51" w:rsidRPr="00B0339C">
        <w:rPr>
          <w:rFonts w:ascii="Times New Roman" w:hAnsi="Times New Roman" w:cs="Times New Roman"/>
          <w:i/>
          <w:sz w:val="24"/>
          <w:szCs w:val="24"/>
          <w:lang w:val="en-GB"/>
        </w:rPr>
        <w:t xml:space="preserve">et </w:t>
      </w:r>
      <w:r w:rsidR="00007E51" w:rsidRPr="00472FB5">
        <w:rPr>
          <w:rFonts w:ascii="Times New Roman" w:hAnsi="Times New Roman" w:cs="Times New Roman"/>
          <w:i/>
          <w:sz w:val="24"/>
          <w:szCs w:val="24"/>
          <w:lang w:val="en-GB"/>
        </w:rPr>
        <w:t>al</w:t>
      </w:r>
      <w:r w:rsidR="00007E51" w:rsidRPr="00472FB5">
        <w:rPr>
          <w:rFonts w:ascii="Times New Roman" w:hAnsi="Times New Roman" w:cs="Times New Roman"/>
          <w:sz w:val="24"/>
          <w:szCs w:val="24"/>
          <w:lang w:val="en-GB"/>
        </w:rPr>
        <w:t>.</w:t>
      </w:r>
      <w:r w:rsidR="003B7E2D" w:rsidRPr="00472FB5">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83</w:t>
      </w:r>
      <w:r w:rsidR="003B7E2D" w:rsidRPr="00472FB5">
        <w:rPr>
          <w:rFonts w:ascii="Times New Roman" w:hAnsi="Times New Roman" w:cs="Times New Roman"/>
          <w:sz w:val="24"/>
          <w:szCs w:val="24"/>
          <w:lang w:val="en-GB"/>
        </w:rPr>
        <w:t>]</w:t>
      </w:r>
      <w:r w:rsidR="009476EC" w:rsidRPr="00B0339C">
        <w:rPr>
          <w:rFonts w:ascii="Times New Roman" w:hAnsi="Times New Roman" w:cs="Times New Roman"/>
          <w:sz w:val="24"/>
          <w:szCs w:val="24"/>
          <w:lang w:val="en-GB"/>
        </w:rPr>
        <w:t xml:space="preserve"> </w:t>
      </w:r>
      <w:r w:rsidR="003B7E2D" w:rsidRPr="00B0339C">
        <w:rPr>
          <w:rFonts w:ascii="Times New Roman" w:hAnsi="Times New Roman" w:cs="Times New Roman"/>
          <w:sz w:val="24"/>
          <w:szCs w:val="24"/>
          <w:lang w:val="en-GB"/>
        </w:rPr>
        <w:t>In this system</w:t>
      </w:r>
      <w:r w:rsidR="00472FB5">
        <w:rPr>
          <w:rFonts w:ascii="Times New Roman" w:hAnsi="Times New Roman" w:cs="Times New Roman"/>
          <w:sz w:val="24"/>
          <w:szCs w:val="24"/>
          <w:lang w:val="en-GB"/>
        </w:rPr>
        <w:t>,</w:t>
      </w:r>
      <w:r w:rsidR="003B7E2D" w:rsidRPr="00B0339C">
        <w:rPr>
          <w:rFonts w:ascii="Times New Roman" w:hAnsi="Times New Roman" w:cs="Times New Roman"/>
          <w:sz w:val="24"/>
          <w:szCs w:val="24"/>
          <w:lang w:val="en-GB"/>
        </w:rPr>
        <w:t xml:space="preserve"> </w:t>
      </w:r>
      <w:r w:rsidR="009476EC" w:rsidRPr="00B0339C">
        <w:rPr>
          <w:rFonts w:ascii="Times New Roman" w:hAnsi="Times New Roman" w:cs="Times New Roman"/>
          <w:sz w:val="24"/>
          <w:szCs w:val="24"/>
          <w:lang w:val="en-GB"/>
        </w:rPr>
        <w:t>a novel p–n heterojunction Ag</w:t>
      </w:r>
      <w:r w:rsidR="009476EC" w:rsidRPr="00B0339C">
        <w:rPr>
          <w:rFonts w:ascii="Times New Roman" w:hAnsi="Times New Roman" w:cs="Times New Roman"/>
          <w:sz w:val="24"/>
          <w:szCs w:val="24"/>
          <w:vertAlign w:val="subscript"/>
          <w:lang w:val="en-GB"/>
        </w:rPr>
        <w:t>3</w:t>
      </w:r>
      <w:r w:rsidR="009476EC" w:rsidRPr="00B0339C">
        <w:rPr>
          <w:rFonts w:ascii="Times New Roman" w:hAnsi="Times New Roman" w:cs="Times New Roman"/>
          <w:sz w:val="24"/>
          <w:szCs w:val="24"/>
          <w:lang w:val="en-GB"/>
        </w:rPr>
        <w:t>PO</w:t>
      </w:r>
      <w:r w:rsidR="009476EC" w:rsidRPr="00B0339C">
        <w:rPr>
          <w:rFonts w:ascii="Times New Roman" w:hAnsi="Times New Roman" w:cs="Times New Roman"/>
          <w:sz w:val="24"/>
          <w:szCs w:val="24"/>
          <w:vertAlign w:val="subscript"/>
          <w:lang w:val="en-GB"/>
        </w:rPr>
        <w:t>4</w:t>
      </w:r>
      <w:r w:rsidR="009476EC" w:rsidRPr="00B0339C">
        <w:rPr>
          <w:rFonts w:ascii="Times New Roman" w:hAnsi="Times New Roman" w:cs="Times New Roman"/>
          <w:sz w:val="24"/>
          <w:szCs w:val="24"/>
          <w:lang w:val="en-GB"/>
        </w:rPr>
        <w:t>/BiPO</w:t>
      </w:r>
      <w:r w:rsidR="009476EC" w:rsidRPr="00B0339C">
        <w:rPr>
          <w:rFonts w:ascii="Times New Roman" w:hAnsi="Times New Roman" w:cs="Times New Roman"/>
          <w:sz w:val="24"/>
          <w:szCs w:val="24"/>
          <w:vertAlign w:val="subscript"/>
          <w:lang w:val="en-GB"/>
        </w:rPr>
        <w:t>4</w:t>
      </w:r>
      <w:r w:rsidR="009476EC" w:rsidRPr="00B0339C">
        <w:rPr>
          <w:rFonts w:ascii="Times New Roman" w:hAnsi="Times New Roman" w:cs="Times New Roman"/>
          <w:sz w:val="24"/>
          <w:szCs w:val="24"/>
          <w:lang w:val="en-GB"/>
        </w:rPr>
        <w:t xml:space="preserve"> (AB) </w:t>
      </w:r>
      <w:r w:rsidR="003B7E2D" w:rsidRPr="00B0339C">
        <w:rPr>
          <w:rFonts w:ascii="Times New Roman" w:hAnsi="Times New Roman" w:cs="Times New Roman"/>
          <w:sz w:val="24"/>
          <w:szCs w:val="24"/>
          <w:lang w:val="en-GB"/>
        </w:rPr>
        <w:t>act</w:t>
      </w:r>
      <w:r w:rsidR="00472FB5">
        <w:rPr>
          <w:rFonts w:ascii="Times New Roman" w:hAnsi="Times New Roman" w:cs="Times New Roman"/>
          <w:sz w:val="24"/>
          <w:szCs w:val="24"/>
          <w:lang w:val="en-GB"/>
        </w:rPr>
        <w:t>s</w:t>
      </w:r>
      <w:r w:rsidR="003B7E2D" w:rsidRPr="00B0339C">
        <w:rPr>
          <w:rFonts w:ascii="Times New Roman" w:hAnsi="Times New Roman" w:cs="Times New Roman"/>
          <w:sz w:val="24"/>
          <w:szCs w:val="24"/>
          <w:lang w:val="en-GB"/>
        </w:rPr>
        <w:t xml:space="preserve"> as the</w:t>
      </w:r>
      <w:r w:rsidR="009476EC" w:rsidRPr="00B0339C">
        <w:rPr>
          <w:rFonts w:ascii="Times New Roman" w:hAnsi="Times New Roman" w:cs="Times New Roman"/>
          <w:sz w:val="24"/>
          <w:szCs w:val="24"/>
          <w:lang w:val="en-GB"/>
        </w:rPr>
        <w:t xml:space="preserve"> photocatalytic active component</w:t>
      </w:r>
      <w:r w:rsidR="00D2743E" w:rsidRPr="00B0339C">
        <w:rPr>
          <w:rFonts w:ascii="Times New Roman" w:hAnsi="Times New Roman" w:cs="Times New Roman"/>
          <w:sz w:val="24"/>
          <w:szCs w:val="24"/>
          <w:lang w:val="en-GB"/>
        </w:rPr>
        <w:t xml:space="preserve"> </w:t>
      </w:r>
      <w:r w:rsidR="003B7E2D" w:rsidRPr="00B0339C">
        <w:rPr>
          <w:rFonts w:ascii="Times New Roman" w:hAnsi="Times New Roman" w:cs="Times New Roman"/>
          <w:sz w:val="24"/>
          <w:szCs w:val="24"/>
          <w:lang w:val="en-GB"/>
        </w:rPr>
        <w:t>while</w:t>
      </w:r>
      <w:r w:rsidR="00D2743E" w:rsidRPr="00B0339C">
        <w:rPr>
          <w:rFonts w:ascii="Times New Roman" w:hAnsi="Times New Roman" w:cs="Times New Roman"/>
          <w:sz w:val="24"/>
          <w:szCs w:val="24"/>
          <w:lang w:val="en-GB"/>
        </w:rPr>
        <w:t xml:space="preserve"> hydrophobic</w:t>
      </w:r>
      <w:r w:rsidR="00F84982" w:rsidRPr="00B0339C">
        <w:rPr>
          <w:rFonts w:ascii="Times New Roman" w:hAnsi="Times New Roman" w:cs="Times New Roman"/>
          <w:sz w:val="24"/>
          <w:szCs w:val="24"/>
          <w:lang w:val="en-GB"/>
        </w:rPr>
        <w:t xml:space="preserve"> m</w:t>
      </w:r>
      <w:r w:rsidR="009476EC" w:rsidRPr="00B0339C">
        <w:rPr>
          <w:rFonts w:ascii="Times New Roman" w:hAnsi="Times New Roman" w:cs="Times New Roman"/>
          <w:sz w:val="24"/>
          <w:szCs w:val="24"/>
          <w:lang w:val="en-GB"/>
        </w:rPr>
        <w:t>ulti</w:t>
      </w:r>
      <w:r w:rsidR="00472FB5">
        <w:rPr>
          <w:rFonts w:ascii="Times New Roman" w:hAnsi="Times New Roman" w:cs="Times New Roman"/>
          <w:sz w:val="24"/>
          <w:szCs w:val="24"/>
          <w:lang w:val="en-GB"/>
        </w:rPr>
        <w:t>-</w:t>
      </w:r>
      <w:r w:rsidR="009476EC" w:rsidRPr="00B0339C">
        <w:rPr>
          <w:rFonts w:ascii="Times New Roman" w:hAnsi="Times New Roman" w:cs="Times New Roman"/>
          <w:sz w:val="24"/>
          <w:szCs w:val="24"/>
          <w:lang w:val="en-GB"/>
        </w:rPr>
        <w:t xml:space="preserve">walled </w:t>
      </w:r>
      <w:r w:rsidR="00D2743E" w:rsidRPr="00B0339C">
        <w:rPr>
          <w:rFonts w:ascii="Times New Roman" w:hAnsi="Times New Roman" w:cs="Times New Roman"/>
          <w:sz w:val="24"/>
          <w:szCs w:val="24"/>
          <w:lang w:val="en-GB"/>
        </w:rPr>
        <w:t>c</w:t>
      </w:r>
      <w:r w:rsidR="009476EC" w:rsidRPr="00B0339C">
        <w:rPr>
          <w:rFonts w:ascii="Times New Roman" w:hAnsi="Times New Roman" w:cs="Times New Roman"/>
          <w:sz w:val="24"/>
          <w:szCs w:val="24"/>
          <w:lang w:val="en-GB"/>
        </w:rPr>
        <w:t xml:space="preserve">arbon </w:t>
      </w:r>
      <w:r w:rsidR="00D2743E" w:rsidRPr="00B0339C">
        <w:rPr>
          <w:rFonts w:ascii="Times New Roman" w:hAnsi="Times New Roman" w:cs="Times New Roman"/>
          <w:sz w:val="24"/>
          <w:szCs w:val="24"/>
          <w:lang w:val="en-GB"/>
        </w:rPr>
        <w:t>n</w:t>
      </w:r>
      <w:r w:rsidR="009476EC" w:rsidRPr="00B0339C">
        <w:rPr>
          <w:rFonts w:ascii="Times New Roman" w:hAnsi="Times New Roman" w:cs="Times New Roman"/>
          <w:sz w:val="24"/>
          <w:szCs w:val="24"/>
          <w:lang w:val="en-GB"/>
        </w:rPr>
        <w:t>anotubes</w:t>
      </w:r>
      <w:r w:rsidR="00472FB5">
        <w:rPr>
          <w:rFonts w:ascii="Times New Roman" w:hAnsi="Times New Roman" w:cs="Times New Roman"/>
          <w:sz w:val="24"/>
          <w:szCs w:val="24"/>
          <w:lang w:val="en-GB"/>
        </w:rPr>
        <w:t xml:space="preserve"> (MWCNT)</w:t>
      </w:r>
      <w:r w:rsidR="009476EC" w:rsidRPr="00B0339C">
        <w:rPr>
          <w:rFonts w:ascii="Times New Roman" w:hAnsi="Times New Roman" w:cs="Times New Roman"/>
          <w:sz w:val="24"/>
          <w:szCs w:val="24"/>
          <w:lang w:val="en-GB"/>
        </w:rPr>
        <w:t xml:space="preserve"> </w:t>
      </w:r>
      <w:r w:rsidR="00580537" w:rsidRPr="00B0339C">
        <w:rPr>
          <w:rFonts w:ascii="Times New Roman" w:hAnsi="Times New Roman" w:cs="Times New Roman"/>
          <w:sz w:val="24"/>
          <w:szCs w:val="24"/>
          <w:lang w:val="en-GB"/>
        </w:rPr>
        <w:t>or</w:t>
      </w:r>
      <w:r w:rsidR="009476EC" w:rsidRPr="00B0339C">
        <w:rPr>
          <w:rFonts w:ascii="Times New Roman" w:hAnsi="Times New Roman" w:cs="Times New Roman"/>
          <w:sz w:val="24"/>
          <w:szCs w:val="24"/>
          <w:lang w:val="en-GB"/>
        </w:rPr>
        <w:t xml:space="preserve"> </w:t>
      </w:r>
      <w:r w:rsidR="00D2743E" w:rsidRPr="00B0339C">
        <w:rPr>
          <w:rFonts w:ascii="Times New Roman" w:hAnsi="Times New Roman" w:cs="Times New Roman"/>
          <w:sz w:val="24"/>
          <w:szCs w:val="24"/>
          <w:lang w:val="en-GB"/>
        </w:rPr>
        <w:t>g</w:t>
      </w:r>
      <w:r w:rsidR="009476EC" w:rsidRPr="00B0339C">
        <w:rPr>
          <w:rFonts w:ascii="Times New Roman" w:hAnsi="Times New Roman" w:cs="Times New Roman"/>
          <w:sz w:val="24"/>
          <w:szCs w:val="24"/>
          <w:lang w:val="en-GB"/>
        </w:rPr>
        <w:t>raphene</w:t>
      </w:r>
      <w:r w:rsidR="00472FB5">
        <w:rPr>
          <w:rFonts w:ascii="Times New Roman" w:hAnsi="Times New Roman" w:cs="Times New Roman"/>
          <w:sz w:val="24"/>
          <w:szCs w:val="24"/>
          <w:lang w:val="en-GB"/>
        </w:rPr>
        <w:t xml:space="preserve"> (GR)</w:t>
      </w:r>
      <w:r w:rsidR="009476EC" w:rsidRPr="00B0339C">
        <w:rPr>
          <w:rFonts w:ascii="Times New Roman" w:hAnsi="Times New Roman" w:cs="Times New Roman"/>
          <w:sz w:val="24"/>
          <w:szCs w:val="24"/>
          <w:lang w:val="en-GB"/>
        </w:rPr>
        <w:t xml:space="preserve"> </w:t>
      </w:r>
      <w:r w:rsidR="00472FB5">
        <w:rPr>
          <w:rFonts w:ascii="Times New Roman" w:hAnsi="Times New Roman" w:cs="Times New Roman"/>
          <w:sz w:val="24"/>
          <w:szCs w:val="24"/>
          <w:lang w:val="en-GB"/>
        </w:rPr>
        <w:t xml:space="preserve">confer surface </w:t>
      </w:r>
      <w:r w:rsidR="003B7E2D" w:rsidRPr="00B0339C">
        <w:rPr>
          <w:rFonts w:ascii="Times New Roman" w:hAnsi="Times New Roman" w:cs="Times New Roman"/>
          <w:sz w:val="24"/>
          <w:szCs w:val="24"/>
          <w:lang w:val="en-GB"/>
        </w:rPr>
        <w:t xml:space="preserve">activity and also have </w:t>
      </w:r>
      <w:r w:rsidR="00D2743E" w:rsidRPr="00B0339C">
        <w:rPr>
          <w:rFonts w:ascii="Times New Roman" w:hAnsi="Times New Roman" w:cs="Times New Roman"/>
          <w:sz w:val="24"/>
          <w:szCs w:val="24"/>
          <w:lang w:val="en-GB"/>
        </w:rPr>
        <w:t>the ability of capturing and shuttling electrons through the π−π network and hence allow electron transfer</w:t>
      </w:r>
      <w:r w:rsidR="00580537" w:rsidRPr="00B0339C">
        <w:rPr>
          <w:rFonts w:ascii="Times New Roman" w:hAnsi="Times New Roman" w:cs="Times New Roman"/>
          <w:sz w:val="24"/>
          <w:szCs w:val="24"/>
          <w:lang w:val="en-GB"/>
        </w:rPr>
        <w:t xml:space="preserve"> as shown in Figure 4(b)</w:t>
      </w:r>
      <w:r w:rsidR="00D2743E" w:rsidRPr="00B0339C">
        <w:rPr>
          <w:rFonts w:ascii="Times New Roman" w:hAnsi="Times New Roman" w:cs="Times New Roman"/>
          <w:sz w:val="24"/>
          <w:szCs w:val="24"/>
          <w:lang w:val="en-GB"/>
        </w:rPr>
        <w:t xml:space="preserve">. </w:t>
      </w:r>
      <w:r w:rsidR="009476EC" w:rsidRPr="00B0339C">
        <w:rPr>
          <w:rFonts w:ascii="Times New Roman" w:hAnsi="Times New Roman" w:cs="Times New Roman"/>
          <w:sz w:val="24"/>
          <w:szCs w:val="24"/>
          <w:lang w:val="en-GB"/>
        </w:rPr>
        <w:t>The photocatalytic activity was studied by monitoring the change in the Acid Blue 92 dye concentration under visible and UV light irradiation</w:t>
      </w:r>
      <w:r w:rsidR="00580537" w:rsidRPr="00B0339C">
        <w:rPr>
          <w:rFonts w:ascii="Times New Roman" w:hAnsi="Times New Roman" w:cs="Times New Roman"/>
          <w:sz w:val="24"/>
          <w:szCs w:val="24"/>
          <w:lang w:val="en-GB"/>
        </w:rPr>
        <w:t>, being hi</w:t>
      </w:r>
      <w:r w:rsidR="004F069E">
        <w:rPr>
          <w:rFonts w:ascii="Times New Roman" w:hAnsi="Times New Roman" w:cs="Times New Roman"/>
          <w:sz w:val="24"/>
          <w:szCs w:val="24"/>
          <w:lang w:val="en-GB"/>
        </w:rPr>
        <w:t>gher with the AB/GR or AB/MWCNT</w:t>
      </w:r>
      <w:r w:rsidR="00580537" w:rsidRPr="00B0339C">
        <w:rPr>
          <w:rFonts w:ascii="Times New Roman" w:hAnsi="Times New Roman" w:cs="Times New Roman"/>
          <w:sz w:val="24"/>
          <w:szCs w:val="24"/>
          <w:lang w:val="en-GB"/>
        </w:rPr>
        <w:t xml:space="preserve"> Pickering emulsion system than with th</w:t>
      </w:r>
      <w:r w:rsidR="00E7647C">
        <w:rPr>
          <w:rFonts w:ascii="Times New Roman" w:hAnsi="Times New Roman" w:cs="Times New Roman"/>
          <w:sz w:val="24"/>
          <w:szCs w:val="24"/>
          <w:lang w:val="en-GB"/>
        </w:rPr>
        <w:t>e traditional solution</w:t>
      </w:r>
      <w:r w:rsidR="00580537" w:rsidRPr="00B0339C">
        <w:rPr>
          <w:rFonts w:ascii="Times New Roman" w:hAnsi="Times New Roman" w:cs="Times New Roman"/>
          <w:sz w:val="24"/>
          <w:szCs w:val="24"/>
          <w:lang w:val="en-GB"/>
        </w:rPr>
        <w:t xml:space="preserve"> system</w:t>
      </w:r>
      <w:r w:rsidR="009476EC" w:rsidRPr="00472FB5">
        <w:rPr>
          <w:rFonts w:ascii="Times New Roman" w:hAnsi="Times New Roman" w:cs="Times New Roman"/>
          <w:sz w:val="24"/>
          <w:szCs w:val="24"/>
          <w:lang w:val="en-GB"/>
        </w:rPr>
        <w:t>.</w:t>
      </w:r>
      <w:r w:rsidR="003B7E2D" w:rsidRPr="00472FB5">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83</w:t>
      </w:r>
      <w:r w:rsidR="003B7E2D" w:rsidRPr="00472FB5">
        <w:rPr>
          <w:rFonts w:ascii="Times New Roman" w:hAnsi="Times New Roman" w:cs="Times New Roman"/>
          <w:sz w:val="24"/>
          <w:szCs w:val="24"/>
          <w:lang w:val="en-GB"/>
        </w:rPr>
        <w:t>]</w:t>
      </w:r>
    </w:p>
    <w:p w:rsidR="006039BA" w:rsidRPr="00AA7767" w:rsidRDefault="006039BA" w:rsidP="006039BA">
      <w:pPr>
        <w:pStyle w:val="Heading2"/>
        <w:numPr>
          <w:ilvl w:val="0"/>
          <w:numId w:val="15"/>
        </w:numPr>
        <w:spacing w:after="200" w:line="360" w:lineRule="auto"/>
        <w:rPr>
          <w:rFonts w:ascii="Times New Roman" w:hAnsi="Times New Roman" w:cs="Times New Roman"/>
          <w:b w:val="0"/>
          <w:i/>
          <w:sz w:val="24"/>
          <w:szCs w:val="24"/>
          <w:highlight w:val="yellow"/>
          <w:lang w:val="en-GB"/>
        </w:rPr>
      </w:pPr>
      <w:bookmarkStart w:id="11" w:name="_Toc53152837"/>
      <w:r w:rsidRPr="00AA7767">
        <w:rPr>
          <w:rFonts w:ascii="Times New Roman" w:hAnsi="Times New Roman" w:cs="Times New Roman"/>
          <w:b w:val="0"/>
          <w:i/>
          <w:sz w:val="24"/>
          <w:szCs w:val="24"/>
          <w:highlight w:val="yellow"/>
          <w:lang w:val="en-GB"/>
        </w:rPr>
        <w:t>Oxidation reactions</w:t>
      </w:r>
      <w:bookmarkEnd w:id="11"/>
    </w:p>
    <w:p w:rsidR="00AF4BD4" w:rsidRPr="00B0339C" w:rsidRDefault="00FC41B7" w:rsidP="00B0339C">
      <w:pPr>
        <w:tabs>
          <w:tab w:val="left" w:pos="2977"/>
        </w:tabs>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Deng</w:t>
      </w:r>
      <w:r w:rsidR="00AF4BD4" w:rsidRPr="00B0339C">
        <w:rPr>
          <w:rFonts w:ascii="Times New Roman" w:hAnsi="Times New Roman" w:cs="Times New Roman"/>
          <w:sz w:val="24"/>
          <w:szCs w:val="24"/>
          <w:lang w:val="en-GB"/>
        </w:rPr>
        <w:t xml:space="preserve"> </w:t>
      </w:r>
      <w:r w:rsidR="00AF4BD4" w:rsidRPr="00FC41B7">
        <w:rPr>
          <w:rFonts w:ascii="Times New Roman" w:hAnsi="Times New Roman" w:cs="Times New Roman"/>
          <w:i/>
          <w:sz w:val="24"/>
          <w:szCs w:val="24"/>
          <w:lang w:val="en-GB"/>
        </w:rPr>
        <w:t>et al</w:t>
      </w:r>
      <w:r w:rsidR="00AF4BD4" w:rsidRPr="00B0339C">
        <w:rPr>
          <w:rFonts w:ascii="Times New Roman" w:hAnsi="Times New Roman" w:cs="Times New Roman"/>
          <w:sz w:val="24"/>
          <w:szCs w:val="24"/>
          <w:lang w:val="en-GB"/>
        </w:rPr>
        <w:t>.</w:t>
      </w:r>
      <w:r w:rsidR="00425940" w:rsidRPr="00B0339C">
        <w:rPr>
          <w:rFonts w:ascii="Times New Roman" w:hAnsi="Times New Roman" w:cs="Times New Roman"/>
          <w:sz w:val="24"/>
          <w:szCs w:val="24"/>
          <w:lang w:val="en-GB"/>
        </w:rPr>
        <w:t xml:space="preserve"> </w:t>
      </w:r>
      <w:r w:rsidR="00AF4BD4" w:rsidRPr="00B0339C">
        <w:rPr>
          <w:rFonts w:ascii="Times New Roman" w:hAnsi="Times New Roman" w:cs="Times New Roman"/>
          <w:sz w:val="24"/>
          <w:szCs w:val="24"/>
          <w:lang w:val="en-GB"/>
        </w:rPr>
        <w:t xml:space="preserve">evaluated the oxidation of toluene to benzaldehyde by </w:t>
      </w:r>
      <w:r w:rsidR="00F6249C">
        <w:rPr>
          <w:rFonts w:ascii="Times New Roman" w:hAnsi="Times New Roman" w:cs="Times New Roman"/>
          <w:sz w:val="24"/>
          <w:szCs w:val="24"/>
          <w:lang w:val="en-GB"/>
        </w:rPr>
        <w:t xml:space="preserve">liquid </w:t>
      </w:r>
      <w:r w:rsidR="004F069E">
        <w:rPr>
          <w:rFonts w:ascii="Times New Roman" w:hAnsi="Times New Roman" w:cs="Times New Roman"/>
          <w:sz w:val="24"/>
          <w:szCs w:val="24"/>
          <w:lang w:val="en-GB"/>
        </w:rPr>
        <w:t>oxygen</w:t>
      </w:r>
      <w:r w:rsidR="00003E6A" w:rsidRPr="00B0339C">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 reaction </w:t>
      </w:r>
      <w:r w:rsidR="00AF4BD4" w:rsidRPr="00B0339C">
        <w:rPr>
          <w:rFonts w:ascii="Times New Roman" w:hAnsi="Times New Roman" w:cs="Times New Roman"/>
          <w:sz w:val="24"/>
          <w:szCs w:val="24"/>
          <w:lang w:val="en-GB"/>
        </w:rPr>
        <w:t xml:space="preserve">highly demanded </w:t>
      </w:r>
      <w:r>
        <w:rPr>
          <w:rFonts w:ascii="Times New Roman" w:hAnsi="Times New Roman" w:cs="Times New Roman"/>
          <w:sz w:val="24"/>
          <w:szCs w:val="24"/>
          <w:lang w:val="en-GB"/>
        </w:rPr>
        <w:t xml:space="preserve">by </w:t>
      </w:r>
      <w:r w:rsidR="00AF4BD4" w:rsidRPr="00B0339C">
        <w:rPr>
          <w:rFonts w:ascii="Times New Roman" w:hAnsi="Times New Roman" w:cs="Times New Roman"/>
          <w:sz w:val="24"/>
          <w:szCs w:val="24"/>
          <w:lang w:val="en-GB"/>
        </w:rPr>
        <w:t xml:space="preserve">industry </w:t>
      </w:r>
      <w:r w:rsidR="00263802" w:rsidRPr="00B0339C">
        <w:rPr>
          <w:rFonts w:ascii="Times New Roman" w:hAnsi="Times New Roman" w:cs="Times New Roman"/>
          <w:sz w:val="24"/>
          <w:szCs w:val="24"/>
          <w:lang w:val="en-GB"/>
        </w:rPr>
        <w:t>in the past decades</w:t>
      </w:r>
      <w:r w:rsidR="003D74BC" w:rsidRPr="00B0339C">
        <w:rPr>
          <w:rFonts w:ascii="Times New Roman" w:hAnsi="Times New Roman" w:cs="Times New Roman"/>
          <w:sz w:val="24"/>
          <w:szCs w:val="24"/>
          <w:lang w:val="en-GB"/>
        </w:rPr>
        <w:t xml:space="preserve"> as t</w:t>
      </w:r>
      <w:r w:rsidR="00AF4BD4" w:rsidRPr="00B0339C">
        <w:rPr>
          <w:rFonts w:ascii="Times New Roman" w:hAnsi="Times New Roman" w:cs="Times New Roman"/>
          <w:sz w:val="24"/>
          <w:szCs w:val="24"/>
          <w:lang w:val="en-GB"/>
        </w:rPr>
        <w:t>he</w:t>
      </w:r>
      <w:r w:rsidR="00425940" w:rsidRPr="00B0339C">
        <w:rPr>
          <w:rFonts w:ascii="Times New Roman" w:hAnsi="Times New Roman" w:cs="Times New Roman"/>
          <w:sz w:val="24"/>
          <w:szCs w:val="24"/>
          <w:lang w:val="en-GB"/>
        </w:rPr>
        <w:t xml:space="preserve"> main route</w:t>
      </w:r>
      <w:r w:rsidR="00AF4BD4" w:rsidRPr="00B0339C">
        <w:rPr>
          <w:rFonts w:ascii="Times New Roman" w:hAnsi="Times New Roman" w:cs="Times New Roman"/>
          <w:sz w:val="24"/>
          <w:szCs w:val="24"/>
          <w:lang w:val="en-GB"/>
        </w:rPr>
        <w:t xml:space="preserve"> ha</w:t>
      </w:r>
      <w:r w:rsidR="003D74BC" w:rsidRPr="00B0339C">
        <w:rPr>
          <w:rFonts w:ascii="Times New Roman" w:hAnsi="Times New Roman" w:cs="Times New Roman"/>
          <w:sz w:val="24"/>
          <w:szCs w:val="24"/>
          <w:lang w:val="en-GB"/>
        </w:rPr>
        <w:t>s</w:t>
      </w:r>
      <w:r w:rsidR="00AF4BD4" w:rsidRPr="00B0339C">
        <w:rPr>
          <w:rFonts w:ascii="Times New Roman" w:hAnsi="Times New Roman" w:cs="Times New Roman"/>
          <w:sz w:val="24"/>
          <w:szCs w:val="24"/>
          <w:lang w:val="en-GB"/>
        </w:rPr>
        <w:t xml:space="preserve"> serious environmental and corrosion problems and</w:t>
      </w:r>
      <w:r w:rsidR="003D74BC" w:rsidRPr="00B0339C">
        <w:rPr>
          <w:rFonts w:ascii="Times New Roman" w:hAnsi="Times New Roman" w:cs="Times New Roman"/>
          <w:sz w:val="24"/>
          <w:szCs w:val="24"/>
          <w:lang w:val="en-GB"/>
        </w:rPr>
        <w:t xml:space="preserve"> the</w:t>
      </w:r>
      <w:r w:rsidR="00AF4BD4" w:rsidRPr="00B0339C">
        <w:rPr>
          <w:rFonts w:ascii="Times New Roman" w:hAnsi="Times New Roman" w:cs="Times New Roman"/>
          <w:sz w:val="24"/>
          <w:szCs w:val="24"/>
          <w:lang w:val="en-GB"/>
        </w:rPr>
        <w:t xml:space="preserve"> benzaldehyde </w:t>
      </w:r>
      <w:r w:rsidR="00425940" w:rsidRPr="00B0339C">
        <w:rPr>
          <w:rFonts w:ascii="Times New Roman" w:hAnsi="Times New Roman" w:cs="Times New Roman"/>
          <w:sz w:val="24"/>
          <w:szCs w:val="24"/>
          <w:lang w:val="en-GB"/>
        </w:rPr>
        <w:t xml:space="preserve">produced </w:t>
      </w:r>
      <w:r w:rsidR="003D74BC" w:rsidRPr="00B0339C">
        <w:rPr>
          <w:rFonts w:ascii="Times New Roman" w:hAnsi="Times New Roman" w:cs="Times New Roman"/>
          <w:sz w:val="24"/>
          <w:szCs w:val="24"/>
          <w:lang w:val="en-GB"/>
        </w:rPr>
        <w:t>c</w:t>
      </w:r>
      <w:r w:rsidR="00AF4BD4" w:rsidRPr="00B0339C">
        <w:rPr>
          <w:rFonts w:ascii="Times New Roman" w:hAnsi="Times New Roman" w:cs="Times New Roman"/>
          <w:sz w:val="24"/>
          <w:szCs w:val="24"/>
          <w:lang w:val="en-GB"/>
        </w:rPr>
        <w:t>ontain</w:t>
      </w:r>
      <w:r w:rsidR="003D74BC" w:rsidRPr="00B0339C">
        <w:rPr>
          <w:rFonts w:ascii="Times New Roman" w:hAnsi="Times New Roman" w:cs="Times New Roman"/>
          <w:sz w:val="24"/>
          <w:szCs w:val="24"/>
          <w:lang w:val="en-GB"/>
        </w:rPr>
        <w:t>s</w:t>
      </w:r>
      <w:r w:rsidR="00AF4BD4" w:rsidRPr="00B0339C">
        <w:rPr>
          <w:rFonts w:ascii="Times New Roman" w:hAnsi="Times New Roman" w:cs="Times New Roman"/>
          <w:sz w:val="24"/>
          <w:szCs w:val="24"/>
          <w:lang w:val="en-GB"/>
        </w:rPr>
        <w:t xml:space="preserve"> a </w:t>
      </w:r>
      <w:r w:rsidR="004F069E">
        <w:rPr>
          <w:rFonts w:ascii="Times New Roman" w:hAnsi="Times New Roman" w:cs="Times New Roman"/>
          <w:sz w:val="24"/>
          <w:szCs w:val="24"/>
          <w:lang w:val="en-GB"/>
        </w:rPr>
        <w:t>small</w:t>
      </w:r>
      <w:r w:rsidR="00AF4BD4" w:rsidRPr="00B0339C">
        <w:rPr>
          <w:rFonts w:ascii="Times New Roman" w:hAnsi="Times New Roman" w:cs="Times New Roman"/>
          <w:sz w:val="24"/>
          <w:szCs w:val="24"/>
          <w:lang w:val="en-GB"/>
        </w:rPr>
        <w:t xml:space="preserve"> amount of halogens</w:t>
      </w:r>
      <w:proofErr w:type="gramStart"/>
      <w:r w:rsidR="00AF4BD4" w:rsidRPr="004F069E">
        <w:rPr>
          <w:rFonts w:ascii="Times New Roman" w:hAnsi="Times New Roman" w:cs="Times New Roman"/>
          <w:sz w:val="24"/>
          <w:szCs w:val="24"/>
          <w:lang w:val="en-GB"/>
        </w:rPr>
        <w:t>.</w:t>
      </w:r>
      <w:r w:rsidRPr="004F069E">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104</w:t>
      </w:r>
      <w:r w:rsidRPr="004F069E">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4F069E">
        <w:rPr>
          <w:rFonts w:ascii="Times New Roman" w:hAnsi="Times New Roman" w:cs="Times New Roman"/>
          <w:sz w:val="24"/>
          <w:szCs w:val="24"/>
          <w:lang w:val="en-GB"/>
        </w:rPr>
        <w:t>Liquid oxidation</w:t>
      </w:r>
      <w:r w:rsidR="00AF4BD4" w:rsidRPr="00B0339C">
        <w:rPr>
          <w:rFonts w:ascii="Times New Roman" w:hAnsi="Times New Roman" w:cs="Times New Roman"/>
          <w:sz w:val="24"/>
          <w:szCs w:val="24"/>
          <w:lang w:val="en-GB"/>
        </w:rPr>
        <w:t xml:space="preserve"> of tolu</w:t>
      </w:r>
      <w:r w:rsidR="004F069E">
        <w:rPr>
          <w:rFonts w:ascii="Times New Roman" w:hAnsi="Times New Roman" w:cs="Times New Roman"/>
          <w:sz w:val="24"/>
          <w:szCs w:val="24"/>
          <w:lang w:val="en-GB"/>
        </w:rPr>
        <w:t>ene by oxygen with noble metal-</w:t>
      </w:r>
      <w:r w:rsidR="00AF4BD4" w:rsidRPr="00B0339C">
        <w:rPr>
          <w:rFonts w:ascii="Times New Roman" w:hAnsi="Times New Roman" w:cs="Times New Roman"/>
          <w:sz w:val="24"/>
          <w:szCs w:val="24"/>
          <w:lang w:val="en-GB"/>
        </w:rPr>
        <w:t>based catalysts i</w:t>
      </w:r>
      <w:r w:rsidR="00E74E9F">
        <w:rPr>
          <w:rFonts w:ascii="Times New Roman" w:hAnsi="Times New Roman" w:cs="Times New Roman"/>
          <w:sz w:val="24"/>
          <w:szCs w:val="24"/>
          <w:lang w:val="en-GB"/>
        </w:rPr>
        <w:t xml:space="preserve">ncluding </w:t>
      </w:r>
      <w:proofErr w:type="spellStart"/>
      <w:r w:rsidR="00E74E9F">
        <w:rPr>
          <w:rFonts w:ascii="Times New Roman" w:hAnsi="Times New Roman" w:cs="Times New Roman"/>
          <w:sz w:val="24"/>
          <w:szCs w:val="24"/>
          <w:lang w:val="en-GB"/>
        </w:rPr>
        <w:t>Pd</w:t>
      </w:r>
      <w:proofErr w:type="spellEnd"/>
      <w:r w:rsidR="00E74E9F">
        <w:rPr>
          <w:rFonts w:ascii="Times New Roman" w:hAnsi="Times New Roman" w:cs="Times New Roman"/>
          <w:sz w:val="24"/>
          <w:szCs w:val="24"/>
          <w:lang w:val="en-GB"/>
        </w:rPr>
        <w:t>, Au, Pt, Ag, Ru has</w:t>
      </w:r>
      <w:r w:rsidR="00AF4BD4" w:rsidRPr="00B0339C">
        <w:rPr>
          <w:rFonts w:ascii="Times New Roman" w:hAnsi="Times New Roman" w:cs="Times New Roman"/>
          <w:sz w:val="24"/>
          <w:szCs w:val="24"/>
          <w:lang w:val="en-GB"/>
        </w:rPr>
        <w:t xml:space="preserve"> become popular owing to thei</w:t>
      </w:r>
      <w:r w:rsidR="004F069E">
        <w:rPr>
          <w:rFonts w:ascii="Times New Roman" w:hAnsi="Times New Roman" w:cs="Times New Roman"/>
          <w:sz w:val="24"/>
          <w:szCs w:val="24"/>
          <w:lang w:val="en-GB"/>
        </w:rPr>
        <w:t>r excellent catalytic activity</w:t>
      </w:r>
      <w:r w:rsidR="00AF4BD4" w:rsidRPr="00B0339C">
        <w:rPr>
          <w:rFonts w:ascii="Times New Roman" w:hAnsi="Times New Roman" w:cs="Times New Roman"/>
          <w:sz w:val="24"/>
          <w:szCs w:val="24"/>
          <w:lang w:val="en-GB"/>
        </w:rPr>
        <w:t xml:space="preserve">. </w:t>
      </w:r>
      <w:r>
        <w:rPr>
          <w:rFonts w:ascii="Times New Roman" w:hAnsi="Times New Roman" w:cs="Times New Roman"/>
          <w:sz w:val="24"/>
          <w:szCs w:val="24"/>
          <w:lang w:val="en-GB"/>
        </w:rPr>
        <w:t>Deng</w:t>
      </w:r>
      <w:r w:rsidR="00263802" w:rsidRPr="00B0339C">
        <w:rPr>
          <w:rFonts w:ascii="Times New Roman" w:hAnsi="Times New Roman" w:cs="Times New Roman"/>
          <w:sz w:val="24"/>
          <w:szCs w:val="24"/>
          <w:lang w:val="en-GB"/>
        </w:rPr>
        <w:t xml:space="preserve"> </w:t>
      </w:r>
      <w:r>
        <w:rPr>
          <w:rFonts w:ascii="Times New Roman" w:hAnsi="Times New Roman" w:cs="Times New Roman"/>
          <w:sz w:val="24"/>
          <w:szCs w:val="24"/>
          <w:lang w:val="en-GB"/>
        </w:rPr>
        <w:t>and co-workers</w:t>
      </w:r>
      <w:r w:rsidR="00263802" w:rsidRPr="00B0339C">
        <w:rPr>
          <w:rFonts w:ascii="Times New Roman" w:hAnsi="Times New Roman" w:cs="Times New Roman"/>
          <w:sz w:val="24"/>
          <w:szCs w:val="24"/>
          <w:lang w:val="en-GB"/>
        </w:rPr>
        <w:t xml:space="preserve"> </w:t>
      </w:r>
      <w:r w:rsidR="003D74BC" w:rsidRPr="00B0339C">
        <w:rPr>
          <w:rFonts w:ascii="Times New Roman" w:hAnsi="Times New Roman" w:cs="Times New Roman"/>
          <w:sz w:val="24"/>
          <w:szCs w:val="24"/>
          <w:lang w:val="en-GB"/>
        </w:rPr>
        <w:t>report</w:t>
      </w:r>
      <w:r w:rsidR="00AF4BD4" w:rsidRPr="00B0339C">
        <w:rPr>
          <w:rFonts w:ascii="Times New Roman" w:hAnsi="Times New Roman" w:cs="Times New Roman"/>
          <w:sz w:val="24"/>
          <w:szCs w:val="24"/>
          <w:lang w:val="en-GB"/>
        </w:rPr>
        <w:t xml:space="preserve"> the doping effect of a series of metal oxides</w:t>
      </w:r>
      <w:r w:rsidR="00E74E9F">
        <w:rPr>
          <w:rFonts w:ascii="Times New Roman" w:hAnsi="Times New Roman" w:cs="Times New Roman"/>
          <w:sz w:val="24"/>
          <w:szCs w:val="24"/>
          <w:lang w:val="en-GB"/>
        </w:rPr>
        <w:t xml:space="preserve"> </w:t>
      </w:r>
      <w:r w:rsidR="00E74E9F" w:rsidRPr="00904CFD">
        <w:rPr>
          <w:rFonts w:ascii="Times New Roman" w:hAnsi="Times New Roman" w:cs="Times New Roman"/>
          <w:sz w:val="24"/>
          <w:szCs w:val="24"/>
          <w:lang w:val="en-GB"/>
        </w:rPr>
        <w:t>(MO)</w:t>
      </w:r>
      <w:r w:rsidR="00AF4BD4" w:rsidRPr="00904CFD">
        <w:rPr>
          <w:rFonts w:ascii="Times New Roman" w:hAnsi="Times New Roman" w:cs="Times New Roman"/>
          <w:sz w:val="24"/>
          <w:szCs w:val="24"/>
          <w:lang w:val="en-GB"/>
        </w:rPr>
        <w:t xml:space="preserve"> on the catalyst </w:t>
      </w:r>
      <w:proofErr w:type="spellStart"/>
      <w:r w:rsidR="00425940" w:rsidRPr="00904CFD">
        <w:rPr>
          <w:rFonts w:ascii="Times New Roman" w:hAnsi="Times New Roman" w:cs="Times New Roman"/>
          <w:sz w:val="24"/>
          <w:szCs w:val="24"/>
          <w:lang w:val="en-GB"/>
        </w:rPr>
        <w:t>hexadecylphosphate</w:t>
      </w:r>
      <w:proofErr w:type="spellEnd"/>
      <w:r w:rsidR="00425940" w:rsidRPr="00904CFD">
        <w:rPr>
          <w:rFonts w:ascii="Times New Roman" w:hAnsi="Times New Roman" w:cs="Times New Roman"/>
          <w:sz w:val="24"/>
          <w:szCs w:val="24"/>
          <w:lang w:val="en-GB"/>
        </w:rPr>
        <w:t xml:space="preserve"> acid (</w:t>
      </w:r>
      <w:r w:rsidR="00AF4BD4" w:rsidRPr="00904CFD">
        <w:rPr>
          <w:rFonts w:ascii="Times New Roman" w:hAnsi="Times New Roman" w:cs="Times New Roman"/>
          <w:sz w:val="24"/>
          <w:szCs w:val="24"/>
          <w:lang w:val="en-GB"/>
        </w:rPr>
        <w:t>HDPA</w:t>
      </w:r>
      <w:r w:rsidR="00425940" w:rsidRPr="00904CFD">
        <w:rPr>
          <w:rFonts w:ascii="Times New Roman" w:hAnsi="Times New Roman" w:cs="Times New Roman"/>
          <w:sz w:val="24"/>
          <w:szCs w:val="24"/>
          <w:lang w:val="en-GB"/>
        </w:rPr>
        <w:t>)</w:t>
      </w:r>
      <w:r w:rsidR="00AF4BD4" w:rsidRPr="00904CFD">
        <w:rPr>
          <w:rFonts w:ascii="Times New Roman" w:hAnsi="Times New Roman" w:cs="Times New Roman"/>
          <w:sz w:val="24"/>
          <w:szCs w:val="24"/>
          <w:lang w:val="en-GB"/>
        </w:rPr>
        <w:t>-</w:t>
      </w:r>
      <w:proofErr w:type="spellStart"/>
      <w:r w:rsidR="00AF4BD4" w:rsidRPr="00904CFD">
        <w:rPr>
          <w:rFonts w:ascii="Times New Roman" w:hAnsi="Times New Roman" w:cs="Times New Roman"/>
          <w:sz w:val="24"/>
          <w:szCs w:val="24"/>
          <w:lang w:val="en-GB"/>
        </w:rPr>
        <w:t>FeO</w:t>
      </w:r>
      <w:r w:rsidR="00AF4BD4" w:rsidRPr="00904CFD">
        <w:rPr>
          <w:rFonts w:ascii="Times New Roman" w:hAnsi="Times New Roman" w:cs="Times New Roman"/>
          <w:sz w:val="24"/>
          <w:szCs w:val="24"/>
          <w:vertAlign w:val="subscript"/>
          <w:lang w:val="en-GB"/>
        </w:rPr>
        <w:t>x</w:t>
      </w:r>
      <w:proofErr w:type="spellEnd"/>
      <w:r w:rsidR="00425940" w:rsidRPr="00904CFD">
        <w:rPr>
          <w:rFonts w:ascii="Times New Roman" w:hAnsi="Times New Roman" w:cs="Times New Roman"/>
          <w:sz w:val="24"/>
          <w:szCs w:val="24"/>
          <w:lang w:val="en-GB"/>
        </w:rPr>
        <w:t xml:space="preserve"> (Figure 4(c))</w:t>
      </w:r>
      <w:r w:rsidRPr="00904CFD">
        <w:rPr>
          <w:rFonts w:ascii="Times New Roman" w:hAnsi="Times New Roman" w:cs="Times New Roman"/>
          <w:sz w:val="24"/>
          <w:szCs w:val="24"/>
          <w:lang w:val="en-GB"/>
        </w:rPr>
        <w:t xml:space="preserve"> using </w:t>
      </w:r>
      <w:r w:rsidR="00425940" w:rsidRPr="00904CFD">
        <w:rPr>
          <w:rFonts w:ascii="Times New Roman" w:hAnsi="Times New Roman" w:cs="Times New Roman"/>
          <w:sz w:val="24"/>
          <w:szCs w:val="24"/>
          <w:lang w:val="en-GB"/>
        </w:rPr>
        <w:t>γ-Al</w:t>
      </w:r>
      <w:r w:rsidR="00425940" w:rsidRPr="00904CFD">
        <w:rPr>
          <w:rFonts w:ascii="Times New Roman" w:hAnsi="Times New Roman" w:cs="Times New Roman"/>
          <w:sz w:val="24"/>
          <w:szCs w:val="24"/>
          <w:vertAlign w:val="subscript"/>
          <w:lang w:val="en-GB"/>
        </w:rPr>
        <w:t>2</w:t>
      </w:r>
      <w:r w:rsidR="00425940" w:rsidRPr="00904CFD">
        <w:rPr>
          <w:rFonts w:ascii="Times New Roman" w:hAnsi="Times New Roman" w:cs="Times New Roman"/>
          <w:sz w:val="24"/>
          <w:szCs w:val="24"/>
          <w:lang w:val="en-GB"/>
        </w:rPr>
        <w:t>O</w:t>
      </w:r>
      <w:r w:rsidR="00425940" w:rsidRPr="00904CFD">
        <w:rPr>
          <w:rFonts w:ascii="Times New Roman" w:hAnsi="Times New Roman" w:cs="Times New Roman"/>
          <w:sz w:val="24"/>
          <w:szCs w:val="24"/>
          <w:vertAlign w:val="subscript"/>
          <w:lang w:val="en-GB"/>
        </w:rPr>
        <w:t>3</w:t>
      </w:r>
      <w:r w:rsidR="00425940" w:rsidRPr="00B0339C">
        <w:rPr>
          <w:rFonts w:ascii="Times New Roman" w:hAnsi="Times New Roman" w:cs="Times New Roman"/>
          <w:sz w:val="24"/>
          <w:szCs w:val="24"/>
          <w:lang w:val="en-GB"/>
        </w:rPr>
        <w:t xml:space="preserve"> as a support. The (Fe</w:t>
      </w:r>
      <w:r w:rsidR="00425940" w:rsidRPr="00B0339C">
        <w:rPr>
          <w:rFonts w:ascii="Times New Roman" w:hAnsi="Times New Roman" w:cs="Times New Roman"/>
          <w:sz w:val="24"/>
          <w:szCs w:val="24"/>
          <w:vertAlign w:val="subscript"/>
          <w:lang w:val="en-GB"/>
        </w:rPr>
        <w:t>2</w:t>
      </w:r>
      <w:r w:rsidR="00425940" w:rsidRPr="00B0339C">
        <w:rPr>
          <w:rFonts w:ascii="Times New Roman" w:hAnsi="Times New Roman" w:cs="Times New Roman"/>
          <w:sz w:val="24"/>
          <w:szCs w:val="24"/>
          <w:lang w:val="en-GB"/>
        </w:rPr>
        <w:t>O</w:t>
      </w:r>
      <w:r w:rsidR="00425940" w:rsidRPr="00B0339C">
        <w:rPr>
          <w:rFonts w:ascii="Times New Roman" w:hAnsi="Times New Roman" w:cs="Times New Roman"/>
          <w:sz w:val="24"/>
          <w:szCs w:val="24"/>
          <w:vertAlign w:val="subscript"/>
          <w:lang w:val="en-GB"/>
        </w:rPr>
        <w:t>3</w:t>
      </w:r>
      <w:r w:rsidR="00425940" w:rsidRPr="00B0339C">
        <w:rPr>
          <w:rFonts w:ascii="Times New Roman" w:hAnsi="Times New Roman" w:cs="Times New Roman"/>
          <w:sz w:val="24"/>
          <w:szCs w:val="24"/>
          <w:lang w:val="en-GB"/>
        </w:rPr>
        <w:t>-MO</w:t>
      </w:r>
      <w:r w:rsidR="00425940" w:rsidRPr="00B0339C">
        <w:rPr>
          <w:rFonts w:ascii="Times New Roman" w:hAnsi="Times New Roman" w:cs="Times New Roman"/>
          <w:sz w:val="24"/>
          <w:szCs w:val="24"/>
          <w:vertAlign w:val="subscript"/>
          <w:lang w:val="en-GB"/>
        </w:rPr>
        <w:t>x</w:t>
      </w:r>
      <w:r w:rsidR="00425940" w:rsidRPr="00B0339C">
        <w:rPr>
          <w:rFonts w:ascii="Times New Roman" w:hAnsi="Times New Roman" w:cs="Times New Roman"/>
          <w:sz w:val="24"/>
          <w:szCs w:val="24"/>
          <w:lang w:val="en-GB"/>
        </w:rPr>
        <w:t>)/Al</w:t>
      </w:r>
      <w:r w:rsidR="00425940" w:rsidRPr="00B0339C">
        <w:rPr>
          <w:rFonts w:ascii="Times New Roman" w:hAnsi="Times New Roman" w:cs="Times New Roman"/>
          <w:sz w:val="24"/>
          <w:szCs w:val="24"/>
          <w:vertAlign w:val="subscript"/>
          <w:lang w:val="en-GB"/>
        </w:rPr>
        <w:t>2</w:t>
      </w:r>
      <w:r w:rsidR="00425940" w:rsidRPr="00B0339C">
        <w:rPr>
          <w:rFonts w:ascii="Times New Roman" w:hAnsi="Times New Roman" w:cs="Times New Roman"/>
          <w:sz w:val="24"/>
          <w:szCs w:val="24"/>
          <w:lang w:val="en-GB"/>
        </w:rPr>
        <w:t>O</w:t>
      </w:r>
      <w:r w:rsidR="00425940" w:rsidRPr="00B0339C">
        <w:rPr>
          <w:rFonts w:ascii="Times New Roman" w:hAnsi="Times New Roman" w:cs="Times New Roman"/>
          <w:sz w:val="24"/>
          <w:szCs w:val="24"/>
          <w:vertAlign w:val="subscript"/>
          <w:lang w:val="en-GB"/>
        </w:rPr>
        <w:t>3</w:t>
      </w:r>
      <w:r w:rsidR="00425940" w:rsidRPr="00B0339C">
        <w:rPr>
          <w:rFonts w:ascii="Times New Roman" w:hAnsi="Times New Roman" w:cs="Times New Roman"/>
          <w:sz w:val="24"/>
          <w:szCs w:val="24"/>
          <w:lang w:val="en-GB"/>
        </w:rPr>
        <w:t xml:space="preserve"> samples were </w:t>
      </w:r>
      <w:r w:rsidR="003F416C" w:rsidRPr="00B0339C">
        <w:rPr>
          <w:rFonts w:ascii="Times New Roman" w:hAnsi="Times New Roman" w:cs="Times New Roman"/>
          <w:sz w:val="24"/>
          <w:szCs w:val="24"/>
          <w:lang w:val="en-GB"/>
        </w:rPr>
        <w:t xml:space="preserve">prepared by </w:t>
      </w:r>
      <w:r w:rsidR="00E74E9F">
        <w:rPr>
          <w:rFonts w:ascii="Times New Roman" w:hAnsi="Times New Roman" w:cs="Times New Roman"/>
          <w:sz w:val="24"/>
          <w:szCs w:val="24"/>
          <w:lang w:val="en-GB"/>
        </w:rPr>
        <w:t xml:space="preserve">an </w:t>
      </w:r>
      <w:r w:rsidR="003F416C" w:rsidRPr="00B0339C">
        <w:rPr>
          <w:rFonts w:ascii="Times New Roman" w:hAnsi="Times New Roman" w:cs="Times New Roman"/>
          <w:sz w:val="24"/>
          <w:szCs w:val="24"/>
          <w:lang w:val="en-GB"/>
        </w:rPr>
        <w:t>incipient wet impregnation method.</w:t>
      </w:r>
      <w:r w:rsidR="00425940" w:rsidRPr="00B0339C">
        <w:rPr>
          <w:rFonts w:ascii="Times New Roman" w:hAnsi="Times New Roman" w:cs="Times New Roman"/>
          <w:sz w:val="24"/>
          <w:szCs w:val="24"/>
          <w:lang w:val="en-GB"/>
        </w:rPr>
        <w:t xml:space="preserve"> </w:t>
      </w:r>
      <w:r w:rsidR="003F416C" w:rsidRPr="00B0339C">
        <w:rPr>
          <w:rFonts w:ascii="Times New Roman" w:hAnsi="Times New Roman" w:cs="Times New Roman"/>
          <w:sz w:val="24"/>
          <w:szCs w:val="24"/>
          <w:lang w:val="en-GB"/>
        </w:rPr>
        <w:t>Afterwards HDPA was loaded on the catalyst</w:t>
      </w:r>
      <w:proofErr w:type="gramStart"/>
      <w:r w:rsidR="003F416C" w:rsidRPr="00E74E9F">
        <w:rPr>
          <w:rFonts w:ascii="Times New Roman" w:hAnsi="Times New Roman" w:cs="Times New Roman"/>
          <w:sz w:val="24"/>
          <w:szCs w:val="24"/>
          <w:lang w:val="en-GB"/>
        </w:rPr>
        <w:t>.</w:t>
      </w:r>
      <w:r w:rsidRPr="00E74E9F">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104</w:t>
      </w:r>
      <w:r w:rsidRPr="00E74E9F">
        <w:rPr>
          <w:rFonts w:ascii="Times New Roman" w:hAnsi="Times New Roman" w:cs="Times New Roman"/>
          <w:sz w:val="24"/>
          <w:szCs w:val="24"/>
          <w:lang w:val="en-GB"/>
        </w:rPr>
        <w:t>]</w:t>
      </w:r>
      <w:r w:rsidR="003F416C" w:rsidRPr="00B0339C">
        <w:rPr>
          <w:rFonts w:ascii="Times New Roman" w:hAnsi="Times New Roman" w:cs="Times New Roman"/>
          <w:sz w:val="24"/>
          <w:szCs w:val="24"/>
          <w:lang w:val="en-GB"/>
        </w:rPr>
        <w:t xml:space="preserve"> </w:t>
      </w:r>
      <w:r w:rsidR="00AF4BD4" w:rsidRPr="00B0339C">
        <w:rPr>
          <w:rFonts w:ascii="Times New Roman" w:hAnsi="Times New Roman" w:cs="Times New Roman"/>
          <w:sz w:val="24"/>
          <w:szCs w:val="24"/>
          <w:lang w:val="en-GB"/>
        </w:rPr>
        <w:t xml:space="preserve">The conversion of toluene is ~71% and benzaldehyde is the only product </w:t>
      </w:r>
      <w:r w:rsidR="00263802" w:rsidRPr="00B0339C">
        <w:rPr>
          <w:rFonts w:ascii="Times New Roman" w:hAnsi="Times New Roman" w:cs="Times New Roman"/>
          <w:sz w:val="24"/>
          <w:szCs w:val="24"/>
          <w:lang w:val="en-GB"/>
        </w:rPr>
        <w:t xml:space="preserve">formed </w:t>
      </w:r>
      <w:r w:rsidR="00AF4BD4" w:rsidRPr="00B0339C">
        <w:rPr>
          <w:rFonts w:ascii="Times New Roman" w:hAnsi="Times New Roman" w:cs="Times New Roman"/>
          <w:sz w:val="24"/>
          <w:szCs w:val="24"/>
          <w:lang w:val="en-GB"/>
        </w:rPr>
        <w:t>wh</w:t>
      </w:r>
      <w:r w:rsidR="00263802" w:rsidRPr="00B0339C">
        <w:rPr>
          <w:rFonts w:ascii="Times New Roman" w:hAnsi="Times New Roman" w:cs="Times New Roman"/>
          <w:sz w:val="24"/>
          <w:szCs w:val="24"/>
          <w:lang w:val="en-GB"/>
        </w:rPr>
        <w:t>en</w:t>
      </w:r>
      <w:r w:rsidR="00AF4BD4" w:rsidRPr="00B0339C">
        <w:rPr>
          <w:rFonts w:ascii="Times New Roman" w:hAnsi="Times New Roman" w:cs="Times New Roman"/>
          <w:sz w:val="24"/>
          <w:szCs w:val="24"/>
          <w:lang w:val="en-GB"/>
        </w:rPr>
        <w:t xml:space="preserve"> H</w:t>
      </w:r>
      <w:r w:rsidR="003F416C" w:rsidRPr="00B0339C">
        <w:rPr>
          <w:rFonts w:ascii="Times New Roman" w:hAnsi="Times New Roman" w:cs="Times New Roman"/>
          <w:sz w:val="24"/>
          <w:szCs w:val="24"/>
          <w:lang w:val="en-GB"/>
        </w:rPr>
        <w:t>DPA</w:t>
      </w:r>
      <w:r w:rsidR="00AF4BD4" w:rsidRPr="00B0339C">
        <w:rPr>
          <w:rFonts w:ascii="Times New Roman" w:hAnsi="Times New Roman" w:cs="Times New Roman"/>
          <w:sz w:val="24"/>
          <w:szCs w:val="24"/>
          <w:lang w:val="en-GB"/>
        </w:rPr>
        <w:t>-</w:t>
      </w:r>
      <w:r w:rsidR="003F416C" w:rsidRPr="00B0339C">
        <w:rPr>
          <w:rFonts w:ascii="Times New Roman" w:hAnsi="Times New Roman" w:cs="Times New Roman"/>
          <w:sz w:val="24"/>
          <w:szCs w:val="24"/>
          <w:lang w:val="en-GB"/>
        </w:rPr>
        <w:t>25</w:t>
      </w:r>
      <w:r w:rsidR="00AF4BD4" w:rsidRPr="00B0339C">
        <w:rPr>
          <w:rFonts w:ascii="Times New Roman" w:hAnsi="Times New Roman" w:cs="Times New Roman"/>
          <w:sz w:val="24"/>
          <w:szCs w:val="24"/>
          <w:lang w:val="en-GB"/>
        </w:rPr>
        <w:t>Fe</w:t>
      </w:r>
      <w:r w:rsidR="003F416C" w:rsidRPr="00B0339C">
        <w:rPr>
          <w:rFonts w:ascii="Times New Roman" w:hAnsi="Times New Roman" w:cs="Times New Roman"/>
          <w:sz w:val="24"/>
          <w:szCs w:val="24"/>
          <w:vertAlign w:val="subscript"/>
          <w:lang w:val="en-GB"/>
        </w:rPr>
        <w:t>2</w:t>
      </w:r>
      <w:r w:rsidR="003F416C" w:rsidRPr="00B0339C">
        <w:rPr>
          <w:rFonts w:ascii="Times New Roman" w:hAnsi="Times New Roman" w:cs="Times New Roman"/>
          <w:sz w:val="24"/>
          <w:szCs w:val="24"/>
          <w:lang w:val="en-GB"/>
        </w:rPr>
        <w:t>O</w:t>
      </w:r>
      <w:r w:rsidR="003F416C" w:rsidRPr="00B0339C">
        <w:rPr>
          <w:rFonts w:ascii="Times New Roman" w:hAnsi="Times New Roman" w:cs="Times New Roman"/>
          <w:sz w:val="24"/>
          <w:szCs w:val="24"/>
          <w:vertAlign w:val="subscript"/>
          <w:lang w:val="en-GB"/>
        </w:rPr>
        <w:t>3</w:t>
      </w:r>
      <w:r w:rsidR="003F416C" w:rsidRPr="00B0339C">
        <w:rPr>
          <w:rFonts w:ascii="Times New Roman" w:hAnsi="Times New Roman" w:cs="Times New Roman"/>
          <w:sz w:val="24"/>
          <w:szCs w:val="24"/>
          <w:lang w:val="en-GB"/>
        </w:rPr>
        <w:t>/Al</w:t>
      </w:r>
      <w:r w:rsidR="003F416C" w:rsidRPr="00B0339C">
        <w:rPr>
          <w:rFonts w:ascii="Times New Roman" w:hAnsi="Times New Roman" w:cs="Times New Roman"/>
          <w:sz w:val="24"/>
          <w:szCs w:val="24"/>
          <w:vertAlign w:val="subscript"/>
          <w:lang w:val="en-GB"/>
        </w:rPr>
        <w:t>2</w:t>
      </w:r>
      <w:r w:rsidR="003F416C" w:rsidRPr="00B0339C">
        <w:rPr>
          <w:rFonts w:ascii="Times New Roman" w:hAnsi="Times New Roman" w:cs="Times New Roman"/>
          <w:sz w:val="24"/>
          <w:szCs w:val="24"/>
          <w:lang w:val="en-GB"/>
        </w:rPr>
        <w:t>O</w:t>
      </w:r>
      <w:r w:rsidR="003F416C" w:rsidRPr="00B0339C">
        <w:rPr>
          <w:rFonts w:ascii="Times New Roman" w:hAnsi="Times New Roman" w:cs="Times New Roman"/>
          <w:sz w:val="24"/>
          <w:szCs w:val="24"/>
          <w:vertAlign w:val="subscript"/>
          <w:lang w:val="en-GB"/>
        </w:rPr>
        <w:t>3</w:t>
      </w:r>
      <w:r w:rsidR="00AF4BD4" w:rsidRPr="00B0339C">
        <w:rPr>
          <w:rFonts w:ascii="Times New Roman" w:hAnsi="Times New Roman" w:cs="Times New Roman"/>
          <w:sz w:val="24"/>
          <w:szCs w:val="24"/>
          <w:lang w:val="en-GB"/>
        </w:rPr>
        <w:t xml:space="preserve"> </w:t>
      </w:r>
      <w:r w:rsidR="00263802" w:rsidRPr="00B0339C">
        <w:rPr>
          <w:rFonts w:ascii="Times New Roman" w:hAnsi="Times New Roman" w:cs="Times New Roman"/>
          <w:sz w:val="24"/>
          <w:szCs w:val="24"/>
          <w:lang w:val="en-GB"/>
        </w:rPr>
        <w:t xml:space="preserve">is </w:t>
      </w:r>
      <w:r w:rsidR="00AF4BD4" w:rsidRPr="00B0339C">
        <w:rPr>
          <w:rFonts w:ascii="Times New Roman" w:hAnsi="Times New Roman" w:cs="Times New Roman"/>
          <w:sz w:val="24"/>
          <w:szCs w:val="24"/>
          <w:lang w:val="en-GB"/>
        </w:rPr>
        <w:t xml:space="preserve">used as catalyst. A control experiment with </w:t>
      </w:r>
      <w:r w:rsidR="00263802" w:rsidRPr="00B0339C">
        <w:rPr>
          <w:rFonts w:ascii="Times New Roman" w:hAnsi="Times New Roman" w:cs="Times New Roman"/>
          <w:sz w:val="24"/>
          <w:szCs w:val="24"/>
          <w:lang w:val="en-GB"/>
        </w:rPr>
        <w:t>25Fe</w:t>
      </w:r>
      <w:r w:rsidR="00263802" w:rsidRPr="00B0339C">
        <w:rPr>
          <w:rFonts w:ascii="Times New Roman" w:hAnsi="Times New Roman" w:cs="Times New Roman"/>
          <w:sz w:val="24"/>
          <w:szCs w:val="24"/>
          <w:vertAlign w:val="subscript"/>
          <w:lang w:val="en-GB"/>
        </w:rPr>
        <w:t>2</w:t>
      </w:r>
      <w:r w:rsidR="00263802" w:rsidRPr="00B0339C">
        <w:rPr>
          <w:rFonts w:ascii="Times New Roman" w:hAnsi="Times New Roman" w:cs="Times New Roman"/>
          <w:sz w:val="24"/>
          <w:szCs w:val="24"/>
          <w:lang w:val="en-GB"/>
        </w:rPr>
        <w:t>O</w:t>
      </w:r>
      <w:r w:rsidR="00263802" w:rsidRPr="00B0339C">
        <w:rPr>
          <w:rFonts w:ascii="Times New Roman" w:hAnsi="Times New Roman" w:cs="Times New Roman"/>
          <w:sz w:val="24"/>
          <w:szCs w:val="24"/>
          <w:vertAlign w:val="subscript"/>
          <w:lang w:val="en-GB"/>
        </w:rPr>
        <w:t>3</w:t>
      </w:r>
      <w:r w:rsidR="00263802" w:rsidRPr="00B0339C">
        <w:rPr>
          <w:rFonts w:ascii="Times New Roman" w:hAnsi="Times New Roman" w:cs="Times New Roman"/>
          <w:sz w:val="24"/>
          <w:szCs w:val="24"/>
          <w:lang w:val="en-GB"/>
        </w:rPr>
        <w:t>/Al</w:t>
      </w:r>
      <w:r w:rsidR="00263802" w:rsidRPr="00B0339C">
        <w:rPr>
          <w:rFonts w:ascii="Times New Roman" w:hAnsi="Times New Roman" w:cs="Times New Roman"/>
          <w:sz w:val="24"/>
          <w:szCs w:val="24"/>
          <w:vertAlign w:val="subscript"/>
          <w:lang w:val="en-GB"/>
        </w:rPr>
        <w:t>2</w:t>
      </w:r>
      <w:r w:rsidR="00263802" w:rsidRPr="00B0339C">
        <w:rPr>
          <w:rFonts w:ascii="Times New Roman" w:hAnsi="Times New Roman" w:cs="Times New Roman"/>
          <w:sz w:val="24"/>
          <w:szCs w:val="24"/>
          <w:lang w:val="en-GB"/>
        </w:rPr>
        <w:t>O</w:t>
      </w:r>
      <w:r w:rsidR="00263802" w:rsidRPr="00B0339C">
        <w:rPr>
          <w:rFonts w:ascii="Times New Roman" w:hAnsi="Times New Roman" w:cs="Times New Roman"/>
          <w:sz w:val="24"/>
          <w:szCs w:val="24"/>
          <w:vertAlign w:val="subscript"/>
          <w:lang w:val="en-GB"/>
        </w:rPr>
        <w:t>3</w:t>
      </w:r>
      <w:r w:rsidR="00263802" w:rsidRPr="00B0339C">
        <w:rPr>
          <w:rFonts w:ascii="Times New Roman" w:hAnsi="Times New Roman" w:cs="Times New Roman"/>
          <w:sz w:val="24"/>
          <w:szCs w:val="24"/>
          <w:lang w:val="en-GB"/>
        </w:rPr>
        <w:t xml:space="preserve"> </w:t>
      </w:r>
      <w:r w:rsidR="00AF4BD4" w:rsidRPr="00B0339C">
        <w:rPr>
          <w:rFonts w:ascii="Times New Roman" w:hAnsi="Times New Roman" w:cs="Times New Roman"/>
          <w:sz w:val="24"/>
          <w:szCs w:val="24"/>
          <w:lang w:val="en-GB"/>
        </w:rPr>
        <w:t>as catalyst reports a conversion of toluene below 8% with a lower selectivity</w:t>
      </w:r>
      <w:r w:rsidR="00E74E9F">
        <w:rPr>
          <w:rFonts w:ascii="Times New Roman" w:hAnsi="Times New Roman" w:cs="Times New Roman"/>
          <w:sz w:val="24"/>
          <w:szCs w:val="24"/>
          <w:lang w:val="en-GB"/>
        </w:rPr>
        <w:t xml:space="preserve"> of benzaldehyde (~40</w:t>
      </w:r>
      <w:r w:rsidR="00AF4BD4" w:rsidRPr="00B0339C">
        <w:rPr>
          <w:rFonts w:ascii="Times New Roman" w:hAnsi="Times New Roman" w:cs="Times New Roman"/>
          <w:sz w:val="24"/>
          <w:szCs w:val="24"/>
          <w:lang w:val="en-GB"/>
        </w:rPr>
        <w:t>%)</w:t>
      </w:r>
      <w:r w:rsidR="00263802" w:rsidRPr="00B0339C">
        <w:rPr>
          <w:rFonts w:ascii="Times New Roman" w:hAnsi="Times New Roman" w:cs="Times New Roman"/>
          <w:sz w:val="24"/>
          <w:szCs w:val="24"/>
          <w:lang w:val="en-GB"/>
        </w:rPr>
        <w:t>. The by</w:t>
      </w:r>
      <w:r>
        <w:rPr>
          <w:rFonts w:ascii="Times New Roman" w:hAnsi="Times New Roman" w:cs="Times New Roman"/>
          <w:sz w:val="24"/>
          <w:szCs w:val="24"/>
          <w:lang w:val="en-GB"/>
        </w:rPr>
        <w:t>-</w:t>
      </w:r>
      <w:r w:rsidR="00263802" w:rsidRPr="00B0339C">
        <w:rPr>
          <w:rFonts w:ascii="Times New Roman" w:hAnsi="Times New Roman" w:cs="Times New Roman"/>
          <w:sz w:val="24"/>
          <w:szCs w:val="24"/>
          <w:lang w:val="en-GB"/>
        </w:rPr>
        <w:t>prod</w:t>
      </w:r>
      <w:r w:rsidR="00AF4BD4" w:rsidRPr="00B0339C">
        <w:rPr>
          <w:rFonts w:ascii="Times New Roman" w:hAnsi="Times New Roman" w:cs="Times New Roman"/>
          <w:sz w:val="24"/>
          <w:szCs w:val="24"/>
          <w:lang w:val="en-GB"/>
        </w:rPr>
        <w:t>ucts</w:t>
      </w:r>
      <w:r w:rsidR="00263802" w:rsidRPr="00B0339C">
        <w:rPr>
          <w:rFonts w:ascii="Times New Roman" w:hAnsi="Times New Roman" w:cs="Times New Roman"/>
          <w:sz w:val="24"/>
          <w:szCs w:val="24"/>
          <w:lang w:val="en-GB"/>
        </w:rPr>
        <w:t xml:space="preserve"> formed</w:t>
      </w:r>
      <w:r w:rsidR="00AF4BD4" w:rsidRPr="00B0339C">
        <w:rPr>
          <w:rFonts w:ascii="Times New Roman" w:hAnsi="Times New Roman" w:cs="Times New Roman"/>
          <w:sz w:val="24"/>
          <w:szCs w:val="24"/>
          <w:lang w:val="en-GB"/>
        </w:rPr>
        <w:t xml:space="preserve"> are benzyl alcohol (20.3%) and benzoic acid (39.6%).</w:t>
      </w:r>
      <w:r w:rsidR="00E74E9F">
        <w:rPr>
          <w:rFonts w:ascii="Times New Roman" w:hAnsi="Times New Roman" w:cs="Times New Roman"/>
          <w:sz w:val="24"/>
          <w:szCs w:val="24"/>
          <w:lang w:val="en-GB"/>
        </w:rPr>
        <w:t xml:space="preserve"> </w:t>
      </w:r>
      <w:r w:rsidR="00AF4BD4" w:rsidRPr="00B0339C">
        <w:rPr>
          <w:rFonts w:ascii="Times New Roman" w:hAnsi="Times New Roman" w:cs="Times New Roman"/>
          <w:sz w:val="24"/>
          <w:szCs w:val="24"/>
          <w:lang w:val="en-GB"/>
        </w:rPr>
        <w:t xml:space="preserve">This </w:t>
      </w:r>
      <w:r w:rsidR="00263802" w:rsidRPr="00B0339C">
        <w:rPr>
          <w:rFonts w:ascii="Times New Roman" w:hAnsi="Times New Roman" w:cs="Times New Roman"/>
          <w:sz w:val="24"/>
          <w:szCs w:val="24"/>
          <w:lang w:val="en-GB"/>
        </w:rPr>
        <w:t>implies that the</w:t>
      </w:r>
      <w:r w:rsidR="00AF4BD4" w:rsidRPr="00B0339C">
        <w:rPr>
          <w:rFonts w:ascii="Times New Roman" w:hAnsi="Times New Roman" w:cs="Times New Roman"/>
          <w:sz w:val="24"/>
          <w:szCs w:val="24"/>
          <w:lang w:val="en-GB"/>
        </w:rPr>
        <w:t xml:space="preserve"> modification </w:t>
      </w:r>
      <w:r w:rsidR="00263802" w:rsidRPr="00B0339C">
        <w:rPr>
          <w:rFonts w:ascii="Times New Roman" w:hAnsi="Times New Roman" w:cs="Times New Roman"/>
          <w:sz w:val="24"/>
          <w:szCs w:val="24"/>
          <w:lang w:val="en-GB"/>
        </w:rPr>
        <w:t>with</w:t>
      </w:r>
      <w:r w:rsidR="00AF4BD4" w:rsidRPr="00B0339C">
        <w:rPr>
          <w:rFonts w:ascii="Times New Roman" w:hAnsi="Times New Roman" w:cs="Times New Roman"/>
          <w:sz w:val="24"/>
          <w:szCs w:val="24"/>
          <w:lang w:val="en-GB"/>
        </w:rPr>
        <w:t xml:space="preserve"> HDPA greatly promotes the toluene conversion and ensures an exclusive selectivity in this catalytic system.</w:t>
      </w:r>
    </w:p>
    <w:p w:rsidR="006039BA" w:rsidRPr="00AA7767" w:rsidRDefault="006039BA" w:rsidP="006039BA">
      <w:pPr>
        <w:pStyle w:val="Heading2"/>
        <w:numPr>
          <w:ilvl w:val="0"/>
          <w:numId w:val="15"/>
        </w:numPr>
        <w:spacing w:after="200" w:line="360" w:lineRule="auto"/>
        <w:rPr>
          <w:rFonts w:ascii="Times New Roman" w:hAnsi="Times New Roman" w:cs="Times New Roman"/>
          <w:b w:val="0"/>
          <w:i/>
          <w:sz w:val="24"/>
          <w:szCs w:val="24"/>
          <w:highlight w:val="yellow"/>
          <w:lang w:val="en-GB"/>
        </w:rPr>
      </w:pPr>
      <w:bookmarkStart w:id="12" w:name="_Toc53152838"/>
      <w:r w:rsidRPr="00AA7767">
        <w:rPr>
          <w:rFonts w:ascii="Times New Roman" w:hAnsi="Times New Roman" w:cs="Times New Roman"/>
          <w:b w:val="0"/>
          <w:i/>
          <w:sz w:val="24"/>
          <w:szCs w:val="24"/>
          <w:highlight w:val="yellow"/>
          <w:lang w:val="en-GB"/>
        </w:rPr>
        <w:t>Nucleophilic substitutions</w:t>
      </w:r>
      <w:bookmarkEnd w:id="12"/>
    </w:p>
    <w:p w:rsidR="00E139F2" w:rsidRDefault="00E139F2" w:rsidP="00B0339C">
      <w:pPr>
        <w:tabs>
          <w:tab w:val="left" w:pos="2977"/>
        </w:tabs>
        <w:spacing w:line="360" w:lineRule="auto"/>
        <w:jc w:val="both"/>
        <w:rPr>
          <w:rFonts w:ascii="Times New Roman" w:hAnsi="Times New Roman" w:cs="Times New Roman"/>
          <w:sz w:val="24"/>
          <w:szCs w:val="24"/>
          <w:lang w:val="en-GB"/>
        </w:rPr>
      </w:pPr>
      <w:r w:rsidRPr="00F6249C">
        <w:rPr>
          <w:rFonts w:ascii="Times New Roman" w:hAnsi="Times New Roman" w:cs="Times New Roman"/>
          <w:sz w:val="24"/>
          <w:szCs w:val="24"/>
          <w:lang w:val="en-GB"/>
        </w:rPr>
        <w:t xml:space="preserve">Yang </w:t>
      </w:r>
      <w:r w:rsidRPr="00F6249C">
        <w:rPr>
          <w:rFonts w:ascii="Times New Roman" w:hAnsi="Times New Roman" w:cs="Times New Roman"/>
          <w:i/>
          <w:sz w:val="24"/>
          <w:szCs w:val="24"/>
          <w:lang w:val="en-GB"/>
        </w:rPr>
        <w:t>et al</w:t>
      </w:r>
      <w:r w:rsidRPr="00F6249C">
        <w:rPr>
          <w:rFonts w:ascii="Times New Roman" w:hAnsi="Times New Roman" w:cs="Times New Roman"/>
          <w:sz w:val="24"/>
          <w:szCs w:val="24"/>
          <w:lang w:val="en-GB"/>
        </w:rPr>
        <w:t xml:space="preserve">. </w:t>
      </w:r>
      <w:r w:rsidR="00FC51E5" w:rsidRPr="00F6249C">
        <w:rPr>
          <w:rFonts w:ascii="Times New Roman" w:hAnsi="Times New Roman" w:cs="Times New Roman"/>
          <w:sz w:val="24"/>
          <w:szCs w:val="24"/>
          <w:lang w:val="en-GB"/>
        </w:rPr>
        <w:t>carried</w:t>
      </w:r>
      <w:r w:rsidR="00A11575" w:rsidRPr="00F6249C">
        <w:rPr>
          <w:rFonts w:ascii="Times New Roman" w:hAnsi="Times New Roman" w:cs="Times New Roman"/>
          <w:sz w:val="24"/>
          <w:szCs w:val="24"/>
          <w:lang w:val="en-GB"/>
        </w:rPr>
        <w:t xml:space="preserve"> out</w:t>
      </w:r>
      <w:r w:rsidR="00FC51E5" w:rsidRPr="00F6249C">
        <w:rPr>
          <w:rFonts w:ascii="Times New Roman" w:hAnsi="Times New Roman" w:cs="Times New Roman"/>
          <w:sz w:val="24"/>
          <w:szCs w:val="24"/>
          <w:lang w:val="en-GB"/>
        </w:rPr>
        <w:t xml:space="preserve"> a nucleophilic substitution to produce </w:t>
      </w:r>
      <w:proofErr w:type="spellStart"/>
      <w:r w:rsidR="00FC51E5" w:rsidRPr="00F6249C">
        <w:rPr>
          <w:rFonts w:ascii="Times New Roman" w:hAnsi="Times New Roman" w:cs="Times New Roman"/>
          <w:sz w:val="24"/>
          <w:szCs w:val="24"/>
          <w:lang w:val="en-GB"/>
        </w:rPr>
        <w:t>iodooctane</w:t>
      </w:r>
      <w:proofErr w:type="spellEnd"/>
      <w:r w:rsidR="00FC51E5" w:rsidRPr="00F6249C">
        <w:rPr>
          <w:rFonts w:ascii="Times New Roman" w:hAnsi="Times New Roman" w:cs="Times New Roman"/>
          <w:sz w:val="24"/>
          <w:szCs w:val="24"/>
          <w:lang w:val="en-GB"/>
        </w:rPr>
        <w:t xml:space="preserve"> from</w:t>
      </w:r>
      <w:r w:rsidR="00E12C57" w:rsidRPr="00F6249C">
        <w:rPr>
          <w:rFonts w:ascii="Times New Roman" w:hAnsi="Times New Roman" w:cs="Times New Roman"/>
          <w:sz w:val="24"/>
          <w:szCs w:val="24"/>
          <w:lang w:val="en-GB"/>
        </w:rPr>
        <w:t xml:space="preserve"> the reaction of</w:t>
      </w:r>
      <w:r w:rsidR="00FC51E5" w:rsidRPr="00F6249C">
        <w:rPr>
          <w:rFonts w:ascii="Times New Roman" w:hAnsi="Times New Roman" w:cs="Times New Roman"/>
          <w:sz w:val="24"/>
          <w:szCs w:val="24"/>
          <w:lang w:val="en-GB"/>
        </w:rPr>
        <w:t xml:space="preserve"> </w:t>
      </w:r>
      <w:proofErr w:type="spellStart"/>
      <w:r w:rsidR="00FC51E5" w:rsidRPr="00F6249C">
        <w:rPr>
          <w:rFonts w:ascii="Times New Roman" w:hAnsi="Times New Roman" w:cs="Times New Roman"/>
          <w:sz w:val="24"/>
          <w:szCs w:val="24"/>
          <w:lang w:val="en-GB"/>
        </w:rPr>
        <w:t>bromooctane</w:t>
      </w:r>
      <w:proofErr w:type="spellEnd"/>
      <w:r w:rsidR="00FC51E5" w:rsidRPr="00F6249C">
        <w:rPr>
          <w:rFonts w:ascii="Times New Roman" w:hAnsi="Times New Roman" w:cs="Times New Roman"/>
          <w:sz w:val="24"/>
          <w:szCs w:val="24"/>
          <w:lang w:val="en-GB"/>
        </w:rPr>
        <w:t xml:space="preserve"> </w:t>
      </w:r>
      <w:r w:rsidR="00E12C57" w:rsidRPr="00F6249C">
        <w:rPr>
          <w:rFonts w:ascii="Times New Roman" w:hAnsi="Times New Roman" w:cs="Times New Roman"/>
          <w:sz w:val="24"/>
          <w:szCs w:val="24"/>
          <w:lang w:val="en-GB"/>
        </w:rPr>
        <w:t>with</w:t>
      </w:r>
      <w:r w:rsidR="00FC51E5" w:rsidRPr="00F6249C">
        <w:rPr>
          <w:rFonts w:ascii="Times New Roman" w:hAnsi="Times New Roman" w:cs="Times New Roman"/>
          <w:sz w:val="24"/>
          <w:szCs w:val="24"/>
          <w:lang w:val="en-GB"/>
        </w:rPr>
        <w:t xml:space="preserve"> </w:t>
      </w:r>
      <w:proofErr w:type="spellStart"/>
      <w:r w:rsidR="00FC51E5" w:rsidRPr="00F6249C">
        <w:rPr>
          <w:rFonts w:ascii="Times New Roman" w:hAnsi="Times New Roman" w:cs="Times New Roman"/>
          <w:sz w:val="24"/>
          <w:szCs w:val="24"/>
          <w:lang w:val="en-GB"/>
        </w:rPr>
        <w:t>NaI</w:t>
      </w:r>
      <w:proofErr w:type="spellEnd"/>
      <w:r w:rsidR="00E12C57" w:rsidRPr="00F6249C">
        <w:rPr>
          <w:rFonts w:ascii="Times New Roman" w:hAnsi="Times New Roman" w:cs="Times New Roman"/>
          <w:sz w:val="24"/>
          <w:szCs w:val="24"/>
          <w:lang w:val="en-GB"/>
        </w:rPr>
        <w:t xml:space="preserve"> in </w:t>
      </w:r>
      <w:r w:rsidR="00A11575" w:rsidRPr="00F6249C">
        <w:rPr>
          <w:rFonts w:ascii="Times New Roman" w:hAnsi="Times New Roman" w:cs="Times New Roman"/>
          <w:sz w:val="24"/>
          <w:szCs w:val="24"/>
          <w:lang w:val="en-GB"/>
        </w:rPr>
        <w:t xml:space="preserve">an </w:t>
      </w:r>
      <w:r w:rsidR="00E12C57" w:rsidRPr="00F6249C">
        <w:rPr>
          <w:rFonts w:ascii="Times New Roman" w:hAnsi="Times New Roman" w:cs="Times New Roman"/>
          <w:sz w:val="24"/>
          <w:szCs w:val="24"/>
          <w:lang w:val="en-GB"/>
        </w:rPr>
        <w:t xml:space="preserve">o/w Pickering emulsion stabilised with </w:t>
      </w:r>
      <w:r w:rsidR="00E12C57" w:rsidRPr="00F6249C">
        <w:rPr>
          <w:rFonts w:ascii="Times New Roman" w:hAnsi="Times New Roman" w:cs="Times New Roman"/>
          <w:sz w:val="24"/>
          <w:szCs w:val="24"/>
          <w:shd w:val="clear" w:color="auto" w:fill="FFFFFF"/>
        </w:rPr>
        <w:t>graphene oxide grafted with polyethylene glycol and 3-aminopropyltriethoxysilane</w:t>
      </w:r>
      <w:proofErr w:type="gramStart"/>
      <w:r w:rsidR="00FC51E5" w:rsidRPr="00F6249C">
        <w:rPr>
          <w:rFonts w:ascii="Times New Roman" w:hAnsi="Times New Roman" w:cs="Times New Roman"/>
          <w:sz w:val="24"/>
          <w:szCs w:val="24"/>
          <w:lang w:val="en-GB"/>
        </w:rPr>
        <w:t>.</w:t>
      </w:r>
      <w:r w:rsidR="00A11575" w:rsidRPr="00F6249C">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105</w:t>
      </w:r>
      <w:r w:rsidR="00A11575" w:rsidRPr="00F6249C">
        <w:rPr>
          <w:rFonts w:ascii="Times New Roman" w:hAnsi="Times New Roman" w:cs="Times New Roman"/>
          <w:sz w:val="24"/>
          <w:szCs w:val="24"/>
          <w:lang w:val="en-GB"/>
        </w:rPr>
        <w:t>]</w:t>
      </w:r>
      <w:r w:rsidR="00E12C57" w:rsidRPr="00F6249C">
        <w:rPr>
          <w:rFonts w:ascii="Times New Roman" w:hAnsi="Times New Roman" w:cs="Times New Roman"/>
          <w:sz w:val="24"/>
          <w:szCs w:val="24"/>
          <w:lang w:val="en-GB"/>
        </w:rPr>
        <w:t xml:space="preserve"> </w:t>
      </w:r>
      <w:r w:rsidR="00A11575" w:rsidRPr="00F6249C">
        <w:rPr>
          <w:rFonts w:ascii="Times New Roman" w:hAnsi="Times New Roman" w:cs="Times New Roman"/>
          <w:sz w:val="24"/>
          <w:szCs w:val="24"/>
          <w:lang w:val="en-GB"/>
        </w:rPr>
        <w:t xml:space="preserve">Despite an increase </w:t>
      </w:r>
      <w:r w:rsidR="00F6249C" w:rsidRPr="00F6249C">
        <w:rPr>
          <w:rFonts w:ascii="Times New Roman" w:hAnsi="Times New Roman" w:cs="Times New Roman"/>
          <w:sz w:val="24"/>
          <w:szCs w:val="24"/>
          <w:lang w:val="en-GB"/>
        </w:rPr>
        <w:t>in</w:t>
      </w:r>
      <w:r w:rsidR="00A11575" w:rsidRPr="00F6249C">
        <w:rPr>
          <w:rFonts w:ascii="Times New Roman" w:hAnsi="Times New Roman" w:cs="Times New Roman"/>
          <w:sz w:val="24"/>
          <w:szCs w:val="24"/>
          <w:lang w:val="en-GB"/>
        </w:rPr>
        <w:t xml:space="preserve"> the amount of nucleophilic reagent (</w:t>
      </w:r>
      <w:proofErr w:type="spellStart"/>
      <w:r w:rsidR="00A11575" w:rsidRPr="00F6249C">
        <w:rPr>
          <w:rFonts w:ascii="Times New Roman" w:hAnsi="Times New Roman" w:cs="Times New Roman"/>
          <w:sz w:val="24"/>
          <w:szCs w:val="24"/>
          <w:lang w:val="en-GB"/>
        </w:rPr>
        <w:t>NaI</w:t>
      </w:r>
      <w:proofErr w:type="spellEnd"/>
      <w:r w:rsidR="00A11575" w:rsidRPr="00F6249C">
        <w:rPr>
          <w:rFonts w:ascii="Times New Roman" w:hAnsi="Times New Roman" w:cs="Times New Roman"/>
          <w:sz w:val="24"/>
          <w:szCs w:val="24"/>
          <w:lang w:val="en-GB"/>
        </w:rPr>
        <w:t xml:space="preserve">) </w:t>
      </w:r>
      <w:r w:rsidR="00F6249C" w:rsidRPr="00F6249C">
        <w:rPr>
          <w:rFonts w:ascii="Times New Roman" w:hAnsi="Times New Roman" w:cs="Times New Roman"/>
          <w:sz w:val="24"/>
          <w:szCs w:val="24"/>
          <w:lang w:val="en-GB"/>
        </w:rPr>
        <w:t>being</w:t>
      </w:r>
      <w:r w:rsidR="00A11575" w:rsidRPr="00F6249C">
        <w:rPr>
          <w:rFonts w:ascii="Times New Roman" w:hAnsi="Times New Roman" w:cs="Times New Roman"/>
          <w:sz w:val="24"/>
          <w:szCs w:val="24"/>
          <w:lang w:val="en-GB"/>
        </w:rPr>
        <w:t xml:space="preserve"> beneficial to the reaction, a high concentration of salt was detrimental to the emulsion stability and hence decreased</w:t>
      </w:r>
      <w:r w:rsidR="00F6249C" w:rsidRPr="00F6249C">
        <w:rPr>
          <w:rFonts w:ascii="Times New Roman" w:hAnsi="Times New Roman" w:cs="Times New Roman"/>
          <w:sz w:val="24"/>
          <w:szCs w:val="24"/>
          <w:lang w:val="en-GB"/>
        </w:rPr>
        <w:t xml:space="preserve"> the conversion of </w:t>
      </w:r>
      <w:proofErr w:type="spellStart"/>
      <w:r w:rsidR="00F6249C" w:rsidRPr="00F6249C">
        <w:rPr>
          <w:rFonts w:ascii="Times New Roman" w:hAnsi="Times New Roman" w:cs="Times New Roman"/>
          <w:sz w:val="24"/>
          <w:szCs w:val="24"/>
          <w:lang w:val="en-GB"/>
        </w:rPr>
        <w:t>bromooctane</w:t>
      </w:r>
      <w:proofErr w:type="spellEnd"/>
      <w:r w:rsidR="00F6249C" w:rsidRPr="00F6249C">
        <w:rPr>
          <w:rFonts w:ascii="Times New Roman" w:hAnsi="Times New Roman" w:cs="Times New Roman"/>
          <w:sz w:val="24"/>
          <w:szCs w:val="24"/>
          <w:lang w:val="en-GB"/>
        </w:rPr>
        <w:t>.</w:t>
      </w:r>
    </w:p>
    <w:p w:rsidR="006039BA" w:rsidRPr="00AA7767" w:rsidRDefault="006039BA" w:rsidP="006039BA">
      <w:pPr>
        <w:pStyle w:val="Heading2"/>
        <w:numPr>
          <w:ilvl w:val="0"/>
          <w:numId w:val="15"/>
        </w:numPr>
        <w:spacing w:after="200" w:line="360" w:lineRule="auto"/>
        <w:rPr>
          <w:rFonts w:ascii="Times New Roman" w:hAnsi="Times New Roman" w:cs="Times New Roman"/>
          <w:b w:val="0"/>
          <w:i/>
          <w:sz w:val="24"/>
          <w:szCs w:val="24"/>
          <w:highlight w:val="yellow"/>
          <w:lang w:val="en-GB"/>
        </w:rPr>
      </w:pPr>
      <w:bookmarkStart w:id="13" w:name="_Toc53152839"/>
      <w:r w:rsidRPr="00AA7767">
        <w:rPr>
          <w:rFonts w:ascii="Times New Roman" w:hAnsi="Times New Roman" w:cs="Times New Roman"/>
          <w:b w:val="0"/>
          <w:i/>
          <w:sz w:val="24"/>
          <w:szCs w:val="24"/>
          <w:highlight w:val="yellow"/>
          <w:lang w:val="en-GB"/>
        </w:rPr>
        <w:t>Enzymatic reactions</w:t>
      </w:r>
      <w:bookmarkEnd w:id="13"/>
    </w:p>
    <w:p w:rsidR="005C2689" w:rsidRPr="00B0339C" w:rsidRDefault="009A2078"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Enzymes are </w:t>
      </w:r>
      <w:r w:rsidR="00E224AB" w:rsidRPr="00B0339C">
        <w:rPr>
          <w:rFonts w:ascii="Times New Roman" w:hAnsi="Times New Roman" w:cs="Times New Roman"/>
          <w:sz w:val="24"/>
          <w:szCs w:val="24"/>
          <w:lang w:val="en-GB"/>
        </w:rPr>
        <w:t>powerful biocatalysts and display</w:t>
      </w:r>
      <w:r w:rsidR="009975E6" w:rsidRPr="00B0339C">
        <w:rPr>
          <w:rFonts w:ascii="Times New Roman" w:hAnsi="Times New Roman" w:cs="Times New Roman"/>
          <w:sz w:val="24"/>
          <w:szCs w:val="24"/>
          <w:lang w:val="en-GB"/>
        </w:rPr>
        <w:t>, even with complex substrates,</w:t>
      </w:r>
      <w:r w:rsidR="00E224AB" w:rsidRPr="00B0339C">
        <w:rPr>
          <w:rFonts w:ascii="Times New Roman" w:hAnsi="Times New Roman" w:cs="Times New Roman"/>
          <w:sz w:val="24"/>
          <w:szCs w:val="24"/>
          <w:lang w:val="en-GB"/>
        </w:rPr>
        <w:t xml:space="preserve"> high chemo-, </w:t>
      </w:r>
      <w:proofErr w:type="spellStart"/>
      <w:r w:rsidR="00E224AB" w:rsidRPr="00B0339C">
        <w:rPr>
          <w:rFonts w:ascii="Times New Roman" w:hAnsi="Times New Roman" w:cs="Times New Roman"/>
          <w:sz w:val="24"/>
          <w:szCs w:val="24"/>
          <w:lang w:val="en-GB"/>
        </w:rPr>
        <w:t>regio</w:t>
      </w:r>
      <w:proofErr w:type="spellEnd"/>
      <w:r w:rsidR="00E224AB" w:rsidRPr="00B0339C">
        <w:rPr>
          <w:rFonts w:ascii="Times New Roman" w:hAnsi="Times New Roman" w:cs="Times New Roman"/>
          <w:sz w:val="24"/>
          <w:szCs w:val="24"/>
          <w:lang w:val="en-GB"/>
        </w:rPr>
        <w:t>- and stereo-</w:t>
      </w:r>
      <w:proofErr w:type="spellStart"/>
      <w:r w:rsidR="00E224AB" w:rsidRPr="00B0339C">
        <w:rPr>
          <w:rFonts w:ascii="Times New Roman" w:hAnsi="Times New Roman" w:cs="Times New Roman"/>
          <w:sz w:val="24"/>
          <w:szCs w:val="24"/>
          <w:lang w:val="en-GB"/>
        </w:rPr>
        <w:t>selectivities</w:t>
      </w:r>
      <w:proofErr w:type="spellEnd"/>
      <w:r w:rsidR="00E224AB" w:rsidRPr="00B0339C">
        <w:rPr>
          <w:rFonts w:ascii="Times New Roman" w:hAnsi="Times New Roman" w:cs="Times New Roman"/>
          <w:sz w:val="24"/>
          <w:szCs w:val="24"/>
          <w:lang w:val="en-GB"/>
        </w:rPr>
        <w:t xml:space="preserve"> under mild conditions</w:t>
      </w:r>
      <w:proofErr w:type="gramStart"/>
      <w:r w:rsidR="00E224AB" w:rsidRPr="00B41CFA">
        <w:rPr>
          <w:rFonts w:ascii="Times New Roman" w:hAnsi="Times New Roman" w:cs="Times New Roman"/>
          <w:sz w:val="24"/>
          <w:szCs w:val="24"/>
          <w:lang w:val="en-GB"/>
        </w:rPr>
        <w:t>.</w:t>
      </w:r>
      <w:r w:rsidR="00247DA5" w:rsidRPr="00B41CFA">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106</w:t>
      </w:r>
      <w:r w:rsidR="00247DA5" w:rsidRPr="00B41CFA">
        <w:rPr>
          <w:rFonts w:ascii="Times New Roman" w:hAnsi="Times New Roman" w:cs="Times New Roman"/>
          <w:sz w:val="24"/>
          <w:szCs w:val="24"/>
          <w:lang w:val="en-GB"/>
        </w:rPr>
        <w:t>]</w:t>
      </w:r>
      <w:r w:rsidRPr="00B0339C">
        <w:rPr>
          <w:rFonts w:ascii="Times New Roman" w:hAnsi="Times New Roman" w:cs="Times New Roman"/>
          <w:sz w:val="24"/>
          <w:szCs w:val="24"/>
          <w:lang w:val="en-GB"/>
        </w:rPr>
        <w:t> </w:t>
      </w:r>
      <w:r w:rsidR="0056036F" w:rsidRPr="00B0339C">
        <w:rPr>
          <w:rFonts w:ascii="Times New Roman" w:hAnsi="Times New Roman" w:cs="Times New Roman"/>
          <w:sz w:val="24"/>
          <w:szCs w:val="24"/>
          <w:lang w:val="en-GB"/>
        </w:rPr>
        <w:t>Therefore,</w:t>
      </w:r>
      <w:r w:rsidRPr="00B0339C">
        <w:rPr>
          <w:rFonts w:ascii="Times New Roman" w:hAnsi="Times New Roman" w:cs="Times New Roman"/>
          <w:sz w:val="24"/>
          <w:szCs w:val="24"/>
          <w:lang w:val="en-GB"/>
        </w:rPr>
        <w:t xml:space="preserve"> they </w:t>
      </w:r>
      <w:r w:rsidR="0056036F" w:rsidRPr="00B0339C">
        <w:rPr>
          <w:rFonts w:ascii="Times New Roman" w:hAnsi="Times New Roman" w:cs="Times New Roman"/>
          <w:sz w:val="24"/>
          <w:szCs w:val="24"/>
          <w:lang w:val="en-GB"/>
        </w:rPr>
        <w:t xml:space="preserve">could be potential replacements </w:t>
      </w:r>
      <w:r w:rsidR="0000687D" w:rsidRPr="00B0339C">
        <w:rPr>
          <w:rFonts w:ascii="Times New Roman" w:hAnsi="Times New Roman" w:cs="Times New Roman"/>
          <w:sz w:val="24"/>
          <w:szCs w:val="24"/>
          <w:lang w:val="en-GB"/>
        </w:rPr>
        <w:t>to</w:t>
      </w:r>
      <w:r w:rsidR="0056036F" w:rsidRPr="00B0339C">
        <w:rPr>
          <w:rFonts w:ascii="Times New Roman" w:hAnsi="Times New Roman" w:cs="Times New Roman"/>
          <w:sz w:val="24"/>
          <w:szCs w:val="24"/>
          <w:lang w:val="en-GB"/>
        </w:rPr>
        <w:t xml:space="preserve"> the</w:t>
      </w:r>
      <w:r w:rsidR="0000687D" w:rsidRPr="00B0339C">
        <w:rPr>
          <w:rFonts w:ascii="Times New Roman" w:hAnsi="Times New Roman" w:cs="Times New Roman"/>
          <w:sz w:val="24"/>
          <w:szCs w:val="24"/>
          <w:lang w:val="en-GB"/>
        </w:rPr>
        <w:t xml:space="preserve"> non-renewable fossil resources</w:t>
      </w:r>
      <w:r w:rsidR="00247DA5" w:rsidRPr="00B0339C">
        <w:rPr>
          <w:rFonts w:ascii="Times New Roman" w:hAnsi="Times New Roman" w:cs="Times New Roman"/>
          <w:sz w:val="24"/>
          <w:szCs w:val="24"/>
          <w:lang w:val="en-GB"/>
        </w:rPr>
        <w:t xml:space="preserve"> traditional</w:t>
      </w:r>
      <w:r w:rsidR="0000687D" w:rsidRPr="00B0339C">
        <w:rPr>
          <w:rFonts w:ascii="Times New Roman" w:hAnsi="Times New Roman" w:cs="Times New Roman"/>
          <w:sz w:val="24"/>
          <w:szCs w:val="24"/>
          <w:lang w:val="en-GB"/>
        </w:rPr>
        <w:t>ly used</w:t>
      </w:r>
      <w:r w:rsidR="00247DA5" w:rsidRPr="00B0339C">
        <w:rPr>
          <w:rFonts w:ascii="Times New Roman" w:hAnsi="Times New Roman" w:cs="Times New Roman"/>
          <w:sz w:val="24"/>
          <w:szCs w:val="24"/>
          <w:lang w:val="en-GB"/>
        </w:rPr>
        <w:t xml:space="preserve"> </w:t>
      </w:r>
      <w:r w:rsidR="0000687D" w:rsidRPr="00B0339C">
        <w:rPr>
          <w:rFonts w:ascii="Times New Roman" w:hAnsi="Times New Roman" w:cs="Times New Roman"/>
          <w:sz w:val="24"/>
          <w:szCs w:val="24"/>
          <w:lang w:val="en-GB"/>
        </w:rPr>
        <w:t xml:space="preserve">in chemical industries, which </w:t>
      </w:r>
      <w:r w:rsidR="0056036F" w:rsidRPr="00B0339C">
        <w:rPr>
          <w:rFonts w:ascii="Times New Roman" w:hAnsi="Times New Roman" w:cs="Times New Roman"/>
          <w:sz w:val="24"/>
          <w:szCs w:val="24"/>
          <w:lang w:val="en-GB"/>
        </w:rPr>
        <w:t>again fulfil</w:t>
      </w:r>
      <w:r w:rsidR="0000687D" w:rsidRPr="00B0339C">
        <w:rPr>
          <w:rFonts w:ascii="Times New Roman" w:hAnsi="Times New Roman" w:cs="Times New Roman"/>
          <w:sz w:val="24"/>
          <w:szCs w:val="24"/>
          <w:lang w:val="en-GB"/>
        </w:rPr>
        <w:t xml:space="preserve">s </w:t>
      </w:r>
      <w:r w:rsidR="0056036F" w:rsidRPr="00B0339C">
        <w:rPr>
          <w:rFonts w:ascii="Times New Roman" w:hAnsi="Times New Roman" w:cs="Times New Roman"/>
          <w:sz w:val="24"/>
          <w:szCs w:val="24"/>
          <w:lang w:val="en-GB"/>
        </w:rPr>
        <w:t>one of the goals of green chemistry.</w:t>
      </w:r>
      <w:r w:rsidR="009975E6" w:rsidRPr="00B0339C">
        <w:rPr>
          <w:rFonts w:ascii="Times New Roman" w:hAnsi="Times New Roman" w:cs="Times New Roman"/>
          <w:sz w:val="24"/>
          <w:szCs w:val="24"/>
          <w:lang w:val="en-GB"/>
        </w:rPr>
        <w:t xml:space="preserve"> </w:t>
      </w:r>
      <w:r w:rsidR="0000687D" w:rsidRPr="00B0339C">
        <w:rPr>
          <w:rFonts w:ascii="Times New Roman" w:hAnsi="Times New Roman" w:cs="Times New Roman"/>
          <w:sz w:val="24"/>
          <w:szCs w:val="24"/>
          <w:lang w:val="en-GB"/>
        </w:rPr>
        <w:t xml:space="preserve">In a chemical reaction, </w:t>
      </w:r>
      <w:r w:rsidR="001650CC" w:rsidRPr="00B0339C">
        <w:rPr>
          <w:rFonts w:ascii="Times New Roman" w:hAnsi="Times New Roman" w:cs="Times New Roman"/>
          <w:sz w:val="24"/>
          <w:szCs w:val="24"/>
          <w:lang w:val="en-GB"/>
        </w:rPr>
        <w:t>however</w:t>
      </w:r>
      <w:r w:rsidR="0000687D" w:rsidRPr="00B0339C">
        <w:rPr>
          <w:rFonts w:ascii="Times New Roman" w:hAnsi="Times New Roman" w:cs="Times New Roman"/>
          <w:sz w:val="24"/>
          <w:szCs w:val="24"/>
          <w:lang w:val="en-GB"/>
        </w:rPr>
        <w:t>, organic s</w:t>
      </w:r>
      <w:r w:rsidR="00694263" w:rsidRPr="00B0339C">
        <w:rPr>
          <w:rFonts w:ascii="Times New Roman" w:hAnsi="Times New Roman" w:cs="Times New Roman"/>
          <w:sz w:val="24"/>
          <w:szCs w:val="24"/>
          <w:lang w:val="en-GB"/>
        </w:rPr>
        <w:t>ubstr</w:t>
      </w:r>
      <w:r w:rsidR="0072381F" w:rsidRPr="00B0339C">
        <w:rPr>
          <w:rFonts w:ascii="Times New Roman" w:hAnsi="Times New Roman" w:cs="Times New Roman"/>
          <w:sz w:val="24"/>
          <w:szCs w:val="24"/>
          <w:lang w:val="en-GB"/>
        </w:rPr>
        <w:t>a</w:t>
      </w:r>
      <w:r w:rsidR="00694263" w:rsidRPr="00B0339C">
        <w:rPr>
          <w:rFonts w:ascii="Times New Roman" w:hAnsi="Times New Roman" w:cs="Times New Roman"/>
          <w:sz w:val="24"/>
          <w:szCs w:val="24"/>
          <w:lang w:val="en-GB"/>
        </w:rPr>
        <w:t xml:space="preserve">tes have generally poor solubility in </w:t>
      </w:r>
      <w:r w:rsidR="00B41CFA">
        <w:rPr>
          <w:rFonts w:ascii="Times New Roman" w:hAnsi="Times New Roman" w:cs="Times New Roman"/>
          <w:sz w:val="24"/>
          <w:szCs w:val="24"/>
          <w:lang w:val="en-GB"/>
        </w:rPr>
        <w:t>the water</w:t>
      </w:r>
      <w:r w:rsidR="00694263" w:rsidRPr="00B0339C">
        <w:rPr>
          <w:rFonts w:ascii="Times New Roman" w:hAnsi="Times New Roman" w:cs="Times New Roman"/>
          <w:sz w:val="24"/>
          <w:szCs w:val="24"/>
          <w:lang w:val="en-GB"/>
        </w:rPr>
        <w:t xml:space="preserve"> phase where enzymes are typically active</w:t>
      </w:r>
      <w:r w:rsidR="001650CC" w:rsidRPr="00B0339C">
        <w:rPr>
          <w:rFonts w:ascii="Times New Roman" w:hAnsi="Times New Roman" w:cs="Times New Roman"/>
          <w:sz w:val="24"/>
          <w:szCs w:val="24"/>
          <w:lang w:val="en-GB"/>
        </w:rPr>
        <w:t>. Therefore,</w:t>
      </w:r>
      <w:r w:rsidR="00694263" w:rsidRPr="00B0339C">
        <w:rPr>
          <w:rFonts w:ascii="Times New Roman" w:hAnsi="Times New Roman" w:cs="Times New Roman"/>
          <w:sz w:val="24"/>
          <w:szCs w:val="24"/>
          <w:lang w:val="en-GB"/>
        </w:rPr>
        <w:t xml:space="preserve"> </w:t>
      </w:r>
      <w:r w:rsidR="0072381F" w:rsidRPr="00B0339C">
        <w:rPr>
          <w:rFonts w:ascii="Times New Roman" w:hAnsi="Times New Roman" w:cs="Times New Roman"/>
          <w:sz w:val="24"/>
          <w:szCs w:val="24"/>
          <w:lang w:val="en-GB"/>
        </w:rPr>
        <w:t>to perform</w:t>
      </w:r>
      <w:r w:rsidR="005A31F8" w:rsidRPr="00B0339C">
        <w:rPr>
          <w:rFonts w:ascii="Times New Roman" w:hAnsi="Times New Roman" w:cs="Times New Roman"/>
          <w:sz w:val="24"/>
          <w:szCs w:val="24"/>
          <w:lang w:val="en-GB"/>
        </w:rPr>
        <w:t xml:space="preserve"> </w:t>
      </w:r>
      <w:proofErr w:type="spellStart"/>
      <w:r w:rsidR="005A31F8" w:rsidRPr="00B0339C">
        <w:rPr>
          <w:rFonts w:ascii="Times New Roman" w:hAnsi="Times New Roman" w:cs="Times New Roman"/>
          <w:sz w:val="24"/>
          <w:szCs w:val="24"/>
          <w:lang w:val="en-GB"/>
        </w:rPr>
        <w:t>biocatal</w:t>
      </w:r>
      <w:r w:rsidR="003315AF">
        <w:rPr>
          <w:rFonts w:ascii="Times New Roman" w:hAnsi="Times New Roman" w:cs="Times New Roman"/>
          <w:sz w:val="24"/>
          <w:szCs w:val="24"/>
          <w:lang w:val="en-GB"/>
        </w:rPr>
        <w:t>y</w:t>
      </w:r>
      <w:r w:rsidR="005A31F8" w:rsidRPr="00B0339C">
        <w:rPr>
          <w:rFonts w:ascii="Times New Roman" w:hAnsi="Times New Roman" w:cs="Times New Roman"/>
          <w:sz w:val="24"/>
          <w:szCs w:val="24"/>
          <w:lang w:val="en-GB"/>
        </w:rPr>
        <w:t>sis</w:t>
      </w:r>
      <w:proofErr w:type="spellEnd"/>
      <w:r w:rsidR="005A31F8" w:rsidRPr="00B0339C">
        <w:rPr>
          <w:rFonts w:ascii="Times New Roman" w:hAnsi="Times New Roman" w:cs="Times New Roman"/>
          <w:sz w:val="24"/>
          <w:szCs w:val="24"/>
          <w:lang w:val="en-GB"/>
        </w:rPr>
        <w:t xml:space="preserve"> in Pickering emulsions, it is crucial to bring the enzymes to the </w:t>
      </w:r>
      <w:r w:rsidR="001650CC" w:rsidRPr="00B0339C">
        <w:rPr>
          <w:rFonts w:ascii="Times New Roman" w:hAnsi="Times New Roman" w:cs="Times New Roman"/>
          <w:sz w:val="24"/>
          <w:szCs w:val="24"/>
          <w:lang w:val="en-GB"/>
        </w:rPr>
        <w:t>liquid</w:t>
      </w:r>
      <w:r w:rsidR="005A31F8" w:rsidRPr="00B0339C">
        <w:rPr>
          <w:rFonts w:ascii="Times New Roman" w:hAnsi="Times New Roman" w:cs="Times New Roman"/>
          <w:sz w:val="24"/>
          <w:szCs w:val="24"/>
          <w:lang w:val="en-GB"/>
        </w:rPr>
        <w:t>-l</w:t>
      </w:r>
      <w:r w:rsidR="001650CC" w:rsidRPr="00B0339C">
        <w:rPr>
          <w:rFonts w:ascii="Times New Roman" w:hAnsi="Times New Roman" w:cs="Times New Roman"/>
          <w:sz w:val="24"/>
          <w:szCs w:val="24"/>
          <w:lang w:val="en-GB"/>
        </w:rPr>
        <w:t>iquid</w:t>
      </w:r>
      <w:r w:rsidR="005A31F8" w:rsidRPr="00B0339C">
        <w:rPr>
          <w:rFonts w:ascii="Times New Roman" w:hAnsi="Times New Roman" w:cs="Times New Roman"/>
          <w:sz w:val="24"/>
          <w:szCs w:val="24"/>
          <w:lang w:val="en-GB"/>
        </w:rPr>
        <w:t xml:space="preserve"> interface to allow contact with subs</w:t>
      </w:r>
      <w:r w:rsidR="00274979" w:rsidRPr="00B0339C">
        <w:rPr>
          <w:rFonts w:ascii="Times New Roman" w:hAnsi="Times New Roman" w:cs="Times New Roman"/>
          <w:sz w:val="24"/>
          <w:szCs w:val="24"/>
          <w:lang w:val="en-GB"/>
        </w:rPr>
        <w:t>t</w:t>
      </w:r>
      <w:r w:rsidR="005A31F8" w:rsidRPr="00B0339C">
        <w:rPr>
          <w:rFonts w:ascii="Times New Roman" w:hAnsi="Times New Roman" w:cs="Times New Roman"/>
          <w:sz w:val="24"/>
          <w:szCs w:val="24"/>
          <w:lang w:val="en-GB"/>
        </w:rPr>
        <w:t xml:space="preserve">rates but at the same time they have to be protected from the </w:t>
      </w:r>
      <w:r w:rsidR="0072381F" w:rsidRPr="00B0339C">
        <w:rPr>
          <w:rFonts w:ascii="Times New Roman" w:hAnsi="Times New Roman" w:cs="Times New Roman"/>
          <w:sz w:val="24"/>
          <w:szCs w:val="24"/>
          <w:lang w:val="en-GB"/>
        </w:rPr>
        <w:t>organic</w:t>
      </w:r>
      <w:r w:rsidR="005A31F8" w:rsidRPr="00B0339C">
        <w:rPr>
          <w:rFonts w:ascii="Times New Roman" w:hAnsi="Times New Roman" w:cs="Times New Roman"/>
          <w:sz w:val="24"/>
          <w:szCs w:val="24"/>
          <w:lang w:val="en-GB"/>
        </w:rPr>
        <w:t xml:space="preserve"> </w:t>
      </w:r>
      <w:r w:rsidR="005C2689" w:rsidRPr="00B0339C">
        <w:rPr>
          <w:rFonts w:ascii="Times New Roman" w:hAnsi="Times New Roman" w:cs="Times New Roman"/>
          <w:sz w:val="24"/>
          <w:szCs w:val="24"/>
          <w:lang w:val="en-GB"/>
        </w:rPr>
        <w:t>solvent</w:t>
      </w:r>
      <w:r w:rsidR="005A31F8" w:rsidRPr="00B0339C">
        <w:rPr>
          <w:rFonts w:ascii="Times New Roman" w:hAnsi="Times New Roman" w:cs="Times New Roman"/>
          <w:sz w:val="24"/>
          <w:szCs w:val="24"/>
          <w:lang w:val="en-GB"/>
        </w:rPr>
        <w:t xml:space="preserve"> as it can be detrimental to the enzyme activity. </w:t>
      </w:r>
      <w:r w:rsidR="00113506">
        <w:rPr>
          <w:rFonts w:ascii="Times New Roman" w:hAnsi="Times New Roman" w:cs="Times New Roman"/>
          <w:sz w:val="24"/>
          <w:szCs w:val="24"/>
          <w:lang w:val="en-GB"/>
        </w:rPr>
        <w:t>As introduced in Section 3, v</w:t>
      </w:r>
      <w:r w:rsidR="005A31F8" w:rsidRPr="00B0339C">
        <w:rPr>
          <w:rFonts w:ascii="Times New Roman" w:hAnsi="Times New Roman" w:cs="Times New Roman"/>
          <w:sz w:val="24"/>
          <w:szCs w:val="24"/>
          <w:lang w:val="en-GB"/>
        </w:rPr>
        <w:t xml:space="preserve">arious methods to </w:t>
      </w:r>
      <w:r w:rsidR="006C3C67" w:rsidRPr="00B0339C">
        <w:rPr>
          <w:rFonts w:ascii="Times New Roman" w:hAnsi="Times New Roman" w:cs="Times New Roman"/>
          <w:sz w:val="24"/>
          <w:szCs w:val="24"/>
          <w:lang w:val="en-GB"/>
        </w:rPr>
        <w:t>fulfil</w:t>
      </w:r>
      <w:r w:rsidR="005A31F8" w:rsidRPr="00B0339C">
        <w:rPr>
          <w:rFonts w:ascii="Times New Roman" w:hAnsi="Times New Roman" w:cs="Times New Roman"/>
          <w:sz w:val="24"/>
          <w:szCs w:val="24"/>
          <w:lang w:val="en-GB"/>
        </w:rPr>
        <w:t xml:space="preserve"> these </w:t>
      </w:r>
      <w:r w:rsidR="006C3C67" w:rsidRPr="00B0339C">
        <w:rPr>
          <w:rFonts w:ascii="Times New Roman" w:hAnsi="Times New Roman" w:cs="Times New Roman"/>
          <w:sz w:val="24"/>
          <w:szCs w:val="24"/>
          <w:lang w:val="en-GB"/>
        </w:rPr>
        <w:t>two</w:t>
      </w:r>
      <w:r w:rsidR="005A31F8" w:rsidRPr="00B0339C">
        <w:rPr>
          <w:rFonts w:ascii="Times New Roman" w:hAnsi="Times New Roman" w:cs="Times New Roman"/>
          <w:sz w:val="24"/>
          <w:szCs w:val="24"/>
          <w:lang w:val="en-GB"/>
        </w:rPr>
        <w:t xml:space="preserve"> </w:t>
      </w:r>
      <w:r w:rsidR="001650CC" w:rsidRPr="00B0339C">
        <w:rPr>
          <w:rFonts w:ascii="Times New Roman" w:hAnsi="Times New Roman" w:cs="Times New Roman"/>
          <w:sz w:val="24"/>
          <w:szCs w:val="24"/>
          <w:lang w:val="en-GB"/>
        </w:rPr>
        <w:t>vital requirement</w:t>
      </w:r>
      <w:r w:rsidR="005A31F8" w:rsidRPr="00B0339C">
        <w:rPr>
          <w:rFonts w:ascii="Times New Roman" w:hAnsi="Times New Roman" w:cs="Times New Roman"/>
          <w:sz w:val="24"/>
          <w:szCs w:val="24"/>
          <w:lang w:val="en-GB"/>
        </w:rPr>
        <w:t>s have been extensively reported in the literature</w:t>
      </w:r>
      <w:r w:rsidR="00854D63" w:rsidRPr="00B0339C">
        <w:rPr>
          <w:rFonts w:ascii="Times New Roman" w:hAnsi="Times New Roman" w:cs="Times New Roman"/>
          <w:sz w:val="24"/>
          <w:szCs w:val="24"/>
          <w:lang w:val="en-GB"/>
        </w:rPr>
        <w:t xml:space="preserve"> and can be divided between those where the enzyme is dispersed in </w:t>
      </w:r>
      <w:r w:rsidR="001650CC" w:rsidRPr="00B0339C">
        <w:rPr>
          <w:rFonts w:ascii="Times New Roman" w:hAnsi="Times New Roman" w:cs="Times New Roman"/>
          <w:sz w:val="24"/>
          <w:szCs w:val="24"/>
          <w:lang w:val="en-GB"/>
        </w:rPr>
        <w:t>the aqueous phase</w:t>
      </w:r>
      <w:r w:rsidR="00854D63" w:rsidRPr="00B0339C">
        <w:rPr>
          <w:rFonts w:ascii="Times New Roman" w:hAnsi="Times New Roman" w:cs="Times New Roman"/>
          <w:sz w:val="24"/>
          <w:szCs w:val="24"/>
          <w:lang w:val="en-GB"/>
        </w:rPr>
        <w:t xml:space="preserve"> </w:t>
      </w:r>
      <w:r w:rsidR="0072381F" w:rsidRPr="00B0339C">
        <w:rPr>
          <w:rFonts w:ascii="Times New Roman" w:hAnsi="Times New Roman" w:cs="Times New Roman"/>
          <w:sz w:val="24"/>
          <w:szCs w:val="24"/>
          <w:lang w:val="en-GB"/>
        </w:rPr>
        <w:t xml:space="preserve">and protected from the organic environment by </w:t>
      </w:r>
      <w:r w:rsidR="001650CC" w:rsidRPr="00B0339C">
        <w:rPr>
          <w:rFonts w:ascii="Times New Roman" w:hAnsi="Times New Roman" w:cs="Times New Roman"/>
          <w:sz w:val="24"/>
          <w:szCs w:val="24"/>
          <w:lang w:val="en-GB"/>
        </w:rPr>
        <w:t xml:space="preserve">a shell of </w:t>
      </w:r>
      <w:r w:rsidR="0072381F" w:rsidRPr="00B0339C">
        <w:rPr>
          <w:rFonts w:ascii="Times New Roman" w:hAnsi="Times New Roman" w:cs="Times New Roman"/>
          <w:sz w:val="24"/>
          <w:szCs w:val="24"/>
          <w:lang w:val="en-GB"/>
        </w:rPr>
        <w:t>soli</w:t>
      </w:r>
      <w:r w:rsidR="00060B0F" w:rsidRPr="00B0339C">
        <w:rPr>
          <w:rFonts w:ascii="Times New Roman" w:hAnsi="Times New Roman" w:cs="Times New Roman"/>
          <w:sz w:val="24"/>
          <w:szCs w:val="24"/>
          <w:lang w:val="en-GB"/>
        </w:rPr>
        <w:t>d</w:t>
      </w:r>
      <w:r w:rsidR="0072381F" w:rsidRPr="00B0339C">
        <w:rPr>
          <w:rFonts w:ascii="Times New Roman" w:hAnsi="Times New Roman" w:cs="Times New Roman"/>
          <w:sz w:val="24"/>
          <w:szCs w:val="24"/>
          <w:lang w:val="en-GB"/>
        </w:rPr>
        <w:t xml:space="preserve"> </w:t>
      </w:r>
      <w:r w:rsidR="00060B0F" w:rsidRPr="00B0339C">
        <w:rPr>
          <w:rFonts w:ascii="Times New Roman" w:hAnsi="Times New Roman" w:cs="Times New Roman"/>
          <w:sz w:val="24"/>
          <w:szCs w:val="24"/>
          <w:lang w:val="en-GB"/>
        </w:rPr>
        <w:t>pa</w:t>
      </w:r>
      <w:r w:rsidR="0072381F" w:rsidRPr="00B0339C">
        <w:rPr>
          <w:rFonts w:ascii="Times New Roman" w:hAnsi="Times New Roman" w:cs="Times New Roman"/>
          <w:sz w:val="24"/>
          <w:szCs w:val="24"/>
          <w:lang w:val="en-GB"/>
        </w:rPr>
        <w:t xml:space="preserve">rticles at the liquid-liquid interface </w:t>
      </w:r>
      <w:r w:rsidR="00854D63" w:rsidRPr="00B0339C">
        <w:rPr>
          <w:rFonts w:ascii="Times New Roman" w:hAnsi="Times New Roman" w:cs="Times New Roman"/>
          <w:sz w:val="24"/>
          <w:szCs w:val="24"/>
          <w:lang w:val="en-GB"/>
        </w:rPr>
        <w:t>or those where enzyme-</w:t>
      </w:r>
      <w:r w:rsidR="00A541C6" w:rsidRPr="00B0339C">
        <w:rPr>
          <w:rFonts w:ascii="Times New Roman" w:hAnsi="Times New Roman" w:cs="Times New Roman"/>
          <w:sz w:val="24"/>
          <w:szCs w:val="24"/>
          <w:lang w:val="en-GB"/>
        </w:rPr>
        <w:t>immobilized</w:t>
      </w:r>
      <w:r w:rsidR="00854D63" w:rsidRPr="00B0339C">
        <w:rPr>
          <w:rFonts w:ascii="Times New Roman" w:hAnsi="Times New Roman" w:cs="Times New Roman"/>
          <w:sz w:val="24"/>
          <w:szCs w:val="24"/>
          <w:lang w:val="en-GB"/>
        </w:rPr>
        <w:t xml:space="preserve"> particles are anchore</w:t>
      </w:r>
      <w:r w:rsidR="00A541C6" w:rsidRPr="00B0339C">
        <w:rPr>
          <w:rFonts w:ascii="Times New Roman" w:hAnsi="Times New Roman" w:cs="Times New Roman"/>
          <w:sz w:val="24"/>
          <w:szCs w:val="24"/>
          <w:lang w:val="en-GB"/>
        </w:rPr>
        <w:t>d</w:t>
      </w:r>
      <w:r w:rsidR="00854D63" w:rsidRPr="00B0339C">
        <w:rPr>
          <w:rFonts w:ascii="Times New Roman" w:hAnsi="Times New Roman" w:cs="Times New Roman"/>
          <w:sz w:val="24"/>
          <w:szCs w:val="24"/>
          <w:lang w:val="en-GB"/>
        </w:rPr>
        <w:t xml:space="preserve"> at the droplet interface</w:t>
      </w:r>
      <w:r w:rsidR="005A31F8" w:rsidRPr="00B0339C">
        <w:rPr>
          <w:rFonts w:ascii="Times New Roman" w:hAnsi="Times New Roman" w:cs="Times New Roman"/>
          <w:sz w:val="24"/>
          <w:szCs w:val="24"/>
          <w:lang w:val="en-GB"/>
        </w:rPr>
        <w:t>. Th</w:t>
      </w:r>
      <w:r w:rsidR="00A541C6" w:rsidRPr="00B0339C">
        <w:rPr>
          <w:rFonts w:ascii="Times New Roman" w:hAnsi="Times New Roman" w:cs="Times New Roman"/>
          <w:sz w:val="24"/>
          <w:szCs w:val="24"/>
          <w:lang w:val="en-GB"/>
        </w:rPr>
        <w:t>e lat</w:t>
      </w:r>
      <w:r w:rsidR="00B41CFA">
        <w:rPr>
          <w:rFonts w:ascii="Times New Roman" w:hAnsi="Times New Roman" w:cs="Times New Roman"/>
          <w:sz w:val="24"/>
          <w:szCs w:val="24"/>
          <w:lang w:val="en-GB"/>
        </w:rPr>
        <w:t xml:space="preserve">ter can be accomplished </w:t>
      </w:r>
      <w:r w:rsidR="00A541C6" w:rsidRPr="00B0339C">
        <w:rPr>
          <w:rFonts w:ascii="Times New Roman" w:hAnsi="Times New Roman" w:cs="Times New Roman"/>
          <w:sz w:val="24"/>
          <w:szCs w:val="24"/>
          <w:lang w:val="en-GB"/>
        </w:rPr>
        <w:t>by</w:t>
      </w:r>
      <w:r w:rsidR="001358FA" w:rsidRPr="00B0339C">
        <w:rPr>
          <w:rFonts w:ascii="Times New Roman" w:hAnsi="Times New Roman" w:cs="Times New Roman"/>
          <w:sz w:val="24"/>
          <w:szCs w:val="24"/>
          <w:lang w:val="en-GB"/>
        </w:rPr>
        <w:t xml:space="preserve"> confinement in hollow particles or mesoporous silica particles</w:t>
      </w:r>
      <w:proofErr w:type="gramStart"/>
      <w:r w:rsidR="001358FA" w:rsidRPr="00B41CFA">
        <w:rPr>
          <w:rFonts w:ascii="Times New Roman" w:hAnsi="Times New Roman" w:cs="Times New Roman"/>
          <w:sz w:val="24"/>
          <w:szCs w:val="24"/>
          <w:lang w:val="en-GB"/>
        </w:rPr>
        <w:t>,</w:t>
      </w:r>
      <w:r w:rsidR="006E7ED4" w:rsidRPr="00B41CFA">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49</w:t>
      </w:r>
      <w:r w:rsidR="00013D9E" w:rsidRPr="00CD5F91">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59</w:t>
      </w:r>
      <w:r w:rsidR="00013D9E" w:rsidRPr="00CD5F91">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61</w:t>
      </w:r>
      <w:r w:rsidR="00013D9E" w:rsidRPr="00CD5F91">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62</w:t>
      </w:r>
      <w:r w:rsidR="006E7ED4" w:rsidRPr="00B41CFA">
        <w:rPr>
          <w:rFonts w:ascii="Times New Roman" w:hAnsi="Times New Roman" w:cs="Times New Roman"/>
          <w:sz w:val="24"/>
          <w:szCs w:val="24"/>
          <w:lang w:val="en-GB"/>
        </w:rPr>
        <w:t>]</w:t>
      </w:r>
      <w:r w:rsidR="001358FA" w:rsidRPr="00B0339C">
        <w:rPr>
          <w:rFonts w:ascii="Times New Roman" w:hAnsi="Times New Roman" w:cs="Times New Roman"/>
          <w:sz w:val="24"/>
          <w:szCs w:val="24"/>
          <w:lang w:val="en-GB"/>
        </w:rPr>
        <w:t xml:space="preserve"> conjugation</w:t>
      </w:r>
      <w:r w:rsidR="00854D63" w:rsidRPr="00B0339C">
        <w:rPr>
          <w:rFonts w:ascii="Times New Roman" w:hAnsi="Times New Roman" w:cs="Times New Roman"/>
          <w:sz w:val="24"/>
          <w:szCs w:val="24"/>
          <w:lang w:val="en-GB"/>
        </w:rPr>
        <w:t xml:space="preserve"> to</w:t>
      </w:r>
      <w:r w:rsidR="001358FA" w:rsidRPr="00B0339C">
        <w:rPr>
          <w:rFonts w:ascii="Times New Roman" w:hAnsi="Times New Roman" w:cs="Times New Roman"/>
          <w:sz w:val="24"/>
          <w:szCs w:val="24"/>
          <w:lang w:val="en-GB"/>
        </w:rPr>
        <w:t xml:space="preserve"> polymer</w:t>
      </w:r>
      <w:r w:rsidR="006E7ED4" w:rsidRPr="00B41CFA">
        <w:rPr>
          <w:rFonts w:ascii="Times New Roman" w:hAnsi="Times New Roman" w:cs="Times New Roman"/>
          <w:sz w:val="24"/>
          <w:szCs w:val="24"/>
          <w:lang w:val="en-GB"/>
        </w:rPr>
        <w:t>[</w:t>
      </w:r>
      <w:r w:rsidR="005D25C1" w:rsidRPr="00CD5F91">
        <w:rPr>
          <w:rFonts w:ascii="Times New Roman" w:hAnsi="Times New Roman" w:cs="Times New Roman"/>
          <w:sz w:val="24"/>
          <w:szCs w:val="24"/>
          <w:highlight w:val="yellow"/>
          <w:lang w:val="en-GB"/>
        </w:rPr>
        <w:t>2</w:t>
      </w:r>
      <w:r w:rsidR="00CD5F91" w:rsidRPr="00CD5F91">
        <w:rPr>
          <w:rFonts w:ascii="Times New Roman" w:hAnsi="Times New Roman" w:cs="Times New Roman"/>
          <w:sz w:val="24"/>
          <w:szCs w:val="24"/>
          <w:highlight w:val="yellow"/>
          <w:lang w:val="en-GB"/>
        </w:rPr>
        <w:t>5</w:t>
      </w:r>
      <w:r w:rsidR="005D25C1" w:rsidRPr="00CD5F91">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107</w:t>
      </w:r>
      <w:r w:rsidR="006E7ED4" w:rsidRPr="00B41CFA">
        <w:rPr>
          <w:rFonts w:ascii="Times New Roman" w:hAnsi="Times New Roman" w:cs="Times New Roman"/>
          <w:sz w:val="24"/>
          <w:szCs w:val="24"/>
          <w:lang w:val="en-GB"/>
        </w:rPr>
        <w:t>]</w:t>
      </w:r>
      <w:r w:rsidR="001358FA" w:rsidRPr="00B0339C">
        <w:rPr>
          <w:rFonts w:ascii="Times New Roman" w:hAnsi="Times New Roman" w:cs="Times New Roman"/>
          <w:sz w:val="24"/>
          <w:szCs w:val="24"/>
          <w:lang w:val="en-GB"/>
        </w:rPr>
        <w:t xml:space="preserve"> </w:t>
      </w:r>
      <w:r w:rsidR="00A541C6" w:rsidRPr="00B0339C">
        <w:rPr>
          <w:rFonts w:ascii="Times New Roman" w:hAnsi="Times New Roman" w:cs="Times New Roman"/>
          <w:sz w:val="24"/>
          <w:szCs w:val="24"/>
          <w:lang w:val="en-GB"/>
        </w:rPr>
        <w:t xml:space="preserve">or </w:t>
      </w:r>
      <w:r w:rsidR="00854D63" w:rsidRPr="00B0339C">
        <w:rPr>
          <w:rFonts w:ascii="Times New Roman" w:hAnsi="Times New Roman" w:cs="Times New Roman"/>
          <w:sz w:val="24"/>
          <w:szCs w:val="24"/>
          <w:lang w:val="en-GB"/>
        </w:rPr>
        <w:t>to metal-organic frameworks</w:t>
      </w:r>
      <w:r w:rsidR="006E7ED4" w:rsidRPr="00B41CFA">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108</w:t>
      </w:r>
      <w:r w:rsidR="006E7ED4" w:rsidRPr="00B41CFA">
        <w:rPr>
          <w:rFonts w:ascii="Times New Roman" w:hAnsi="Times New Roman" w:cs="Times New Roman"/>
          <w:sz w:val="24"/>
          <w:szCs w:val="24"/>
          <w:lang w:val="en-GB"/>
        </w:rPr>
        <w:t xml:space="preserve">] </w:t>
      </w:r>
      <w:r w:rsidR="001358FA" w:rsidRPr="00B0339C">
        <w:rPr>
          <w:rFonts w:ascii="Times New Roman" w:hAnsi="Times New Roman" w:cs="Times New Roman"/>
          <w:sz w:val="24"/>
          <w:szCs w:val="24"/>
          <w:lang w:val="en-GB"/>
        </w:rPr>
        <w:t xml:space="preserve">or </w:t>
      </w:r>
      <w:r w:rsidR="00A541C6" w:rsidRPr="00B0339C">
        <w:rPr>
          <w:rFonts w:ascii="Times New Roman" w:hAnsi="Times New Roman" w:cs="Times New Roman"/>
          <w:sz w:val="24"/>
          <w:szCs w:val="24"/>
          <w:lang w:val="en-GB"/>
        </w:rPr>
        <w:t>encapsulation in</w:t>
      </w:r>
      <w:r w:rsidR="001358FA" w:rsidRPr="00B0339C">
        <w:rPr>
          <w:rFonts w:ascii="Times New Roman" w:hAnsi="Times New Roman" w:cs="Times New Roman"/>
          <w:sz w:val="24"/>
          <w:szCs w:val="24"/>
          <w:lang w:val="en-GB"/>
        </w:rPr>
        <w:t xml:space="preserve"> gel</w:t>
      </w:r>
      <w:r w:rsidR="00A541C6" w:rsidRPr="00B0339C">
        <w:rPr>
          <w:rFonts w:ascii="Times New Roman" w:hAnsi="Times New Roman" w:cs="Times New Roman"/>
          <w:sz w:val="24"/>
          <w:szCs w:val="24"/>
          <w:lang w:val="en-GB"/>
        </w:rPr>
        <w:t>s</w:t>
      </w:r>
      <w:r w:rsidR="006E7ED4" w:rsidRPr="00B0339C">
        <w:rPr>
          <w:rFonts w:ascii="Times New Roman" w:hAnsi="Times New Roman" w:cs="Times New Roman"/>
          <w:sz w:val="24"/>
          <w:szCs w:val="24"/>
          <w:lang w:val="en-GB"/>
        </w:rPr>
        <w:t>/</w:t>
      </w:r>
      <w:proofErr w:type="spellStart"/>
      <w:r w:rsidR="006E7ED4" w:rsidRPr="00B0339C">
        <w:rPr>
          <w:rFonts w:ascii="Times New Roman" w:hAnsi="Times New Roman" w:cs="Times New Roman"/>
          <w:sz w:val="24"/>
          <w:szCs w:val="24"/>
          <w:lang w:val="en-GB"/>
        </w:rPr>
        <w:t>microgels</w:t>
      </w:r>
      <w:proofErr w:type="spellEnd"/>
      <w:r w:rsidR="006E7ED4" w:rsidRPr="00B41CFA">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90</w:t>
      </w:r>
      <w:r w:rsidR="00013D9E" w:rsidRPr="00CD5F91">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100</w:t>
      </w:r>
      <w:r w:rsidR="006E7ED4" w:rsidRPr="00B41CFA">
        <w:rPr>
          <w:rFonts w:ascii="Times New Roman" w:hAnsi="Times New Roman" w:cs="Times New Roman"/>
          <w:sz w:val="24"/>
          <w:szCs w:val="24"/>
          <w:lang w:val="en-GB"/>
        </w:rPr>
        <w:t>]</w:t>
      </w:r>
      <w:r w:rsidR="003C5913" w:rsidRPr="00B0339C">
        <w:rPr>
          <w:rFonts w:ascii="Times New Roman" w:hAnsi="Times New Roman" w:cs="Times New Roman"/>
          <w:sz w:val="24"/>
          <w:szCs w:val="24"/>
          <w:lang w:val="en-GB"/>
        </w:rPr>
        <w:t xml:space="preserve"> among</w:t>
      </w:r>
      <w:r w:rsidR="00B41CFA">
        <w:rPr>
          <w:rFonts w:ascii="Times New Roman" w:hAnsi="Times New Roman" w:cs="Times New Roman"/>
          <w:sz w:val="24"/>
          <w:szCs w:val="24"/>
          <w:lang w:val="en-GB"/>
        </w:rPr>
        <w:t>st</w:t>
      </w:r>
      <w:r w:rsidR="003C5913" w:rsidRPr="00B0339C">
        <w:rPr>
          <w:rFonts w:ascii="Times New Roman" w:hAnsi="Times New Roman" w:cs="Times New Roman"/>
          <w:sz w:val="24"/>
          <w:szCs w:val="24"/>
          <w:lang w:val="en-GB"/>
        </w:rPr>
        <w:t xml:space="preserve"> others.</w:t>
      </w:r>
      <w:r w:rsidR="002570ED" w:rsidRPr="00B0339C">
        <w:rPr>
          <w:rFonts w:ascii="Times New Roman" w:hAnsi="Times New Roman" w:cs="Times New Roman"/>
          <w:sz w:val="24"/>
          <w:szCs w:val="24"/>
          <w:lang w:val="en-GB"/>
        </w:rPr>
        <w:t xml:space="preserve"> </w:t>
      </w:r>
      <w:r w:rsidR="00454822" w:rsidRPr="00B0339C">
        <w:rPr>
          <w:rFonts w:ascii="Times New Roman" w:hAnsi="Times New Roman" w:cs="Times New Roman"/>
          <w:sz w:val="24"/>
          <w:szCs w:val="24"/>
          <w:lang w:val="en-GB"/>
        </w:rPr>
        <w:t xml:space="preserve">Moreover, </w:t>
      </w:r>
      <w:r w:rsidR="005C2689" w:rsidRPr="00B0339C">
        <w:rPr>
          <w:rFonts w:ascii="Times New Roman" w:hAnsi="Times New Roman" w:cs="Times New Roman"/>
          <w:sz w:val="24"/>
          <w:szCs w:val="24"/>
          <w:lang w:val="en-GB"/>
        </w:rPr>
        <w:t>the enzyme-immobilisation method</w:t>
      </w:r>
      <w:r w:rsidR="00454822" w:rsidRPr="00B0339C">
        <w:rPr>
          <w:rFonts w:ascii="Times New Roman" w:hAnsi="Times New Roman" w:cs="Times New Roman"/>
          <w:sz w:val="24"/>
          <w:szCs w:val="24"/>
          <w:lang w:val="en-GB"/>
        </w:rPr>
        <w:t xml:space="preserve"> </w:t>
      </w:r>
      <w:r w:rsidR="005C2689" w:rsidRPr="00B0339C">
        <w:rPr>
          <w:rFonts w:ascii="Times New Roman" w:hAnsi="Times New Roman" w:cs="Times New Roman"/>
          <w:sz w:val="24"/>
          <w:szCs w:val="24"/>
          <w:lang w:val="en-GB"/>
        </w:rPr>
        <w:t>maximizes</w:t>
      </w:r>
      <w:r w:rsidR="00454822" w:rsidRPr="00B0339C">
        <w:rPr>
          <w:rFonts w:ascii="Times New Roman" w:hAnsi="Times New Roman" w:cs="Times New Roman"/>
          <w:sz w:val="24"/>
          <w:szCs w:val="24"/>
          <w:lang w:val="en-GB"/>
        </w:rPr>
        <w:t xml:space="preserve"> </w:t>
      </w:r>
      <w:r w:rsidR="00B41CFA">
        <w:rPr>
          <w:rFonts w:ascii="Times New Roman" w:hAnsi="Times New Roman" w:cs="Times New Roman"/>
          <w:sz w:val="24"/>
          <w:szCs w:val="24"/>
          <w:lang w:val="en-GB"/>
        </w:rPr>
        <w:t>the contact area between enzyme</w:t>
      </w:r>
      <w:r w:rsidR="00454822" w:rsidRPr="00B0339C">
        <w:rPr>
          <w:rFonts w:ascii="Times New Roman" w:hAnsi="Times New Roman" w:cs="Times New Roman"/>
          <w:sz w:val="24"/>
          <w:szCs w:val="24"/>
          <w:lang w:val="en-GB"/>
        </w:rPr>
        <w:t xml:space="preserve"> and </w:t>
      </w:r>
      <w:r w:rsidR="00B41CFA">
        <w:rPr>
          <w:rFonts w:ascii="Times New Roman" w:hAnsi="Times New Roman" w:cs="Times New Roman"/>
          <w:sz w:val="24"/>
          <w:szCs w:val="24"/>
          <w:lang w:val="en-GB"/>
        </w:rPr>
        <w:t>substrate</w:t>
      </w:r>
      <w:r w:rsidR="00764080" w:rsidRPr="00B0339C">
        <w:rPr>
          <w:rFonts w:ascii="Times New Roman" w:hAnsi="Times New Roman" w:cs="Times New Roman"/>
          <w:sz w:val="24"/>
          <w:szCs w:val="24"/>
          <w:lang w:val="en-GB"/>
        </w:rPr>
        <w:t xml:space="preserve"> and reduces </w:t>
      </w:r>
      <w:r w:rsidR="00B41CFA">
        <w:rPr>
          <w:rFonts w:ascii="Times New Roman" w:hAnsi="Times New Roman" w:cs="Times New Roman"/>
          <w:sz w:val="24"/>
          <w:szCs w:val="24"/>
          <w:lang w:val="en-GB"/>
        </w:rPr>
        <w:t xml:space="preserve">the </w:t>
      </w:r>
      <w:r w:rsidR="00764080" w:rsidRPr="00B0339C">
        <w:rPr>
          <w:rFonts w:ascii="Times New Roman" w:hAnsi="Times New Roman" w:cs="Times New Roman"/>
          <w:sz w:val="24"/>
          <w:szCs w:val="24"/>
          <w:lang w:val="en-GB"/>
        </w:rPr>
        <w:t xml:space="preserve">diffusion distance of substrate molecules. </w:t>
      </w:r>
      <w:r w:rsidR="005C2689" w:rsidRPr="00B0339C">
        <w:rPr>
          <w:rFonts w:ascii="Times New Roman" w:hAnsi="Times New Roman" w:cs="Times New Roman"/>
          <w:sz w:val="24"/>
          <w:szCs w:val="24"/>
          <w:lang w:val="en-GB"/>
        </w:rPr>
        <w:t xml:space="preserve">However, the process of enzyme immobilization involves </w:t>
      </w:r>
      <w:bookmarkStart w:id="14" w:name="_Hlk45806704"/>
      <w:r w:rsidR="005C2689" w:rsidRPr="00B0339C">
        <w:rPr>
          <w:rFonts w:ascii="Times New Roman" w:hAnsi="Times New Roman" w:cs="Times New Roman"/>
          <w:sz w:val="24"/>
          <w:szCs w:val="24"/>
          <w:lang w:val="en-GB"/>
        </w:rPr>
        <w:t>solvent-exchange</w:t>
      </w:r>
      <w:bookmarkEnd w:id="14"/>
      <w:r w:rsidR="005C2689" w:rsidRPr="00B0339C">
        <w:rPr>
          <w:rFonts w:ascii="Times New Roman" w:hAnsi="Times New Roman" w:cs="Times New Roman"/>
          <w:sz w:val="24"/>
          <w:szCs w:val="24"/>
          <w:lang w:val="en-GB"/>
        </w:rPr>
        <w:t xml:space="preserve">, </w:t>
      </w:r>
      <w:r w:rsidR="00B41CFA">
        <w:rPr>
          <w:rFonts w:ascii="Times New Roman" w:hAnsi="Times New Roman" w:cs="Times New Roman"/>
          <w:sz w:val="24"/>
          <w:szCs w:val="24"/>
          <w:lang w:val="en-GB"/>
        </w:rPr>
        <w:t>temperature</w:t>
      </w:r>
      <w:r w:rsidR="005C2689" w:rsidRPr="00B0339C">
        <w:rPr>
          <w:rFonts w:ascii="Times New Roman" w:hAnsi="Times New Roman" w:cs="Times New Roman"/>
          <w:sz w:val="24"/>
          <w:szCs w:val="24"/>
          <w:lang w:val="en-GB"/>
        </w:rPr>
        <w:t xml:space="preserve"> alteration or chemical bonding, which could significantly affect the activity, selectivity and stability of </w:t>
      </w:r>
      <w:r w:rsidR="00B41CFA">
        <w:rPr>
          <w:rFonts w:ascii="Times New Roman" w:hAnsi="Times New Roman" w:cs="Times New Roman"/>
          <w:sz w:val="24"/>
          <w:szCs w:val="24"/>
          <w:lang w:val="en-GB"/>
        </w:rPr>
        <w:t>the enzyme.</w:t>
      </w:r>
      <w:r w:rsidR="005C2689" w:rsidRPr="00B0339C">
        <w:rPr>
          <w:rFonts w:ascii="Times New Roman" w:hAnsi="Times New Roman" w:cs="Times New Roman"/>
          <w:sz w:val="24"/>
          <w:szCs w:val="24"/>
          <w:lang w:val="en-GB"/>
        </w:rPr>
        <w:t xml:space="preserve"> </w:t>
      </w:r>
      <w:r w:rsidR="00B41CFA">
        <w:rPr>
          <w:rFonts w:ascii="Times New Roman" w:hAnsi="Times New Roman" w:cs="Times New Roman"/>
          <w:sz w:val="24"/>
          <w:szCs w:val="24"/>
          <w:lang w:val="en-GB"/>
        </w:rPr>
        <w:t>As a result,</w:t>
      </w:r>
      <w:r w:rsidR="005C2689" w:rsidRPr="00B0339C">
        <w:rPr>
          <w:rFonts w:ascii="Times New Roman" w:hAnsi="Times New Roman" w:cs="Times New Roman"/>
          <w:sz w:val="24"/>
          <w:szCs w:val="24"/>
          <w:lang w:val="en-GB"/>
        </w:rPr>
        <w:t xml:space="preserve"> </w:t>
      </w:r>
      <w:proofErr w:type="spellStart"/>
      <w:r w:rsidR="005C2689" w:rsidRPr="00B0339C">
        <w:rPr>
          <w:rFonts w:ascii="Times New Roman" w:hAnsi="Times New Roman" w:cs="Times New Roman"/>
          <w:sz w:val="24"/>
          <w:szCs w:val="24"/>
          <w:lang w:val="en-GB"/>
        </w:rPr>
        <w:t>microgels</w:t>
      </w:r>
      <w:proofErr w:type="spellEnd"/>
      <w:r w:rsidR="005C2689" w:rsidRPr="00B0339C">
        <w:rPr>
          <w:rFonts w:ascii="Times New Roman" w:hAnsi="Times New Roman" w:cs="Times New Roman"/>
          <w:sz w:val="24"/>
          <w:szCs w:val="24"/>
          <w:lang w:val="en-GB"/>
        </w:rPr>
        <w:t xml:space="preserve"> are a good option</w:t>
      </w:r>
      <w:proofErr w:type="gramStart"/>
      <w:r w:rsidR="005C2689" w:rsidRPr="00B41CFA">
        <w:rPr>
          <w:rFonts w:ascii="Times New Roman" w:hAnsi="Times New Roman" w:cs="Times New Roman"/>
          <w:sz w:val="24"/>
          <w:szCs w:val="24"/>
          <w:lang w:val="en-GB"/>
        </w:rPr>
        <w:t>.</w:t>
      </w:r>
      <w:r w:rsidR="00857142" w:rsidRPr="00B41CFA">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100</w:t>
      </w:r>
      <w:r w:rsidR="00857142" w:rsidRPr="00B41CFA">
        <w:rPr>
          <w:rFonts w:ascii="Times New Roman" w:hAnsi="Times New Roman" w:cs="Times New Roman"/>
          <w:sz w:val="24"/>
          <w:szCs w:val="24"/>
          <w:lang w:val="en-GB"/>
        </w:rPr>
        <w:t>]</w:t>
      </w:r>
    </w:p>
    <w:p w:rsidR="006C3C67" w:rsidRPr="00B0339C" w:rsidRDefault="003C5913"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Chen </w:t>
      </w:r>
      <w:r w:rsidRPr="00B0339C">
        <w:rPr>
          <w:rFonts w:ascii="Times New Roman" w:hAnsi="Times New Roman" w:cs="Times New Roman"/>
          <w:i/>
          <w:sz w:val="24"/>
          <w:szCs w:val="24"/>
          <w:lang w:val="en-GB"/>
        </w:rPr>
        <w:t>et al</w:t>
      </w:r>
      <w:r w:rsidRPr="00B0339C">
        <w:rPr>
          <w:rFonts w:ascii="Times New Roman" w:hAnsi="Times New Roman" w:cs="Times New Roman"/>
          <w:sz w:val="24"/>
          <w:szCs w:val="24"/>
          <w:lang w:val="en-GB"/>
        </w:rPr>
        <w:t>.</w:t>
      </w:r>
      <w:r w:rsidR="006C3C67" w:rsidRPr="00B0339C">
        <w:rPr>
          <w:rFonts w:ascii="Times New Roman" w:hAnsi="Times New Roman" w:cs="Times New Roman"/>
          <w:sz w:val="24"/>
          <w:szCs w:val="24"/>
          <w:lang w:val="en-GB"/>
        </w:rPr>
        <w:t xml:space="preserve"> describe</w:t>
      </w:r>
      <w:r w:rsidRPr="00B0339C">
        <w:rPr>
          <w:rFonts w:ascii="Times New Roman" w:hAnsi="Times New Roman" w:cs="Times New Roman"/>
          <w:sz w:val="24"/>
          <w:szCs w:val="24"/>
          <w:lang w:val="en-GB"/>
        </w:rPr>
        <w:t>d</w:t>
      </w:r>
      <w:r w:rsidR="006C3C67" w:rsidRPr="00B0339C">
        <w:rPr>
          <w:rFonts w:ascii="Times New Roman" w:hAnsi="Times New Roman" w:cs="Times New Roman"/>
          <w:sz w:val="24"/>
          <w:szCs w:val="24"/>
          <w:lang w:val="en-GB"/>
        </w:rPr>
        <w:t xml:space="preserve"> the encapsulation of individual living cells within robust artificial shells</w:t>
      </w:r>
      <w:r w:rsidR="003D59BA" w:rsidRPr="00B0339C">
        <w:rPr>
          <w:rFonts w:ascii="Times New Roman" w:hAnsi="Times New Roman" w:cs="Times New Roman"/>
          <w:sz w:val="24"/>
          <w:szCs w:val="24"/>
          <w:lang w:val="en-GB"/>
        </w:rPr>
        <w:t xml:space="preserve"> as </w:t>
      </w:r>
      <w:r w:rsidR="002A096D">
        <w:rPr>
          <w:rFonts w:ascii="Times New Roman" w:hAnsi="Times New Roman" w:cs="Times New Roman"/>
          <w:sz w:val="24"/>
          <w:szCs w:val="24"/>
          <w:lang w:val="en-GB"/>
        </w:rPr>
        <w:t xml:space="preserve">a </w:t>
      </w:r>
      <w:r w:rsidR="003D59BA" w:rsidRPr="00B0339C">
        <w:rPr>
          <w:rFonts w:ascii="Times New Roman" w:hAnsi="Times New Roman" w:cs="Times New Roman"/>
          <w:sz w:val="24"/>
          <w:szCs w:val="24"/>
          <w:lang w:val="en-GB"/>
        </w:rPr>
        <w:t>Pickering stabili</w:t>
      </w:r>
      <w:r w:rsidRPr="00B0339C">
        <w:rPr>
          <w:rFonts w:ascii="Times New Roman" w:hAnsi="Times New Roman" w:cs="Times New Roman"/>
          <w:sz w:val="24"/>
          <w:szCs w:val="24"/>
          <w:lang w:val="en-GB"/>
        </w:rPr>
        <w:t>z</w:t>
      </w:r>
      <w:r w:rsidR="002A096D">
        <w:rPr>
          <w:rFonts w:ascii="Times New Roman" w:hAnsi="Times New Roman" w:cs="Times New Roman"/>
          <w:sz w:val="24"/>
          <w:szCs w:val="24"/>
          <w:lang w:val="en-GB"/>
        </w:rPr>
        <w:t>er</w:t>
      </w:r>
      <w:r w:rsidR="003D59BA"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for</w:t>
      </w:r>
      <w:r w:rsidR="003D59BA" w:rsidRPr="00B0339C">
        <w:rPr>
          <w:rFonts w:ascii="Times New Roman" w:hAnsi="Times New Roman" w:cs="Times New Roman"/>
          <w:sz w:val="24"/>
          <w:szCs w:val="24"/>
          <w:lang w:val="en-GB"/>
        </w:rPr>
        <w:t xml:space="preserve"> the hydrolysis of hydrophobic (</w:t>
      </w:r>
      <w:r w:rsidR="003D59BA" w:rsidRPr="00B0339C">
        <w:rPr>
          <w:rFonts w:ascii="Times New Roman" w:hAnsi="Times New Roman" w:cs="Times New Roman"/>
          <w:i/>
          <w:sz w:val="24"/>
          <w:szCs w:val="24"/>
          <w:lang w:val="en-GB"/>
        </w:rPr>
        <w:t>R</w:t>
      </w:r>
      <w:proofErr w:type="gramStart"/>
      <w:r w:rsidR="003D59BA" w:rsidRPr="00B0339C">
        <w:rPr>
          <w:rFonts w:ascii="Times New Roman" w:hAnsi="Times New Roman" w:cs="Times New Roman"/>
          <w:sz w:val="24"/>
          <w:szCs w:val="24"/>
          <w:lang w:val="en-GB"/>
        </w:rPr>
        <w:t>,</w:t>
      </w:r>
      <w:r w:rsidR="003D59BA" w:rsidRPr="00B0339C">
        <w:rPr>
          <w:rFonts w:ascii="Times New Roman" w:hAnsi="Times New Roman" w:cs="Times New Roman"/>
          <w:i/>
          <w:sz w:val="24"/>
          <w:szCs w:val="24"/>
          <w:lang w:val="en-GB"/>
        </w:rPr>
        <w:t>S</w:t>
      </w:r>
      <w:proofErr w:type="gramEnd"/>
      <w:r w:rsidR="003D59BA" w:rsidRPr="00B0339C">
        <w:rPr>
          <w:rFonts w:ascii="Times New Roman" w:hAnsi="Times New Roman" w:cs="Times New Roman"/>
          <w:sz w:val="24"/>
          <w:szCs w:val="24"/>
          <w:lang w:val="en-GB"/>
        </w:rPr>
        <w:t>)-</w:t>
      </w:r>
      <w:proofErr w:type="spellStart"/>
      <w:r w:rsidR="003D59BA" w:rsidRPr="00B0339C">
        <w:rPr>
          <w:rFonts w:ascii="Times New Roman" w:hAnsi="Times New Roman" w:cs="Times New Roman"/>
          <w:sz w:val="24"/>
          <w:szCs w:val="24"/>
          <w:lang w:val="en-GB"/>
        </w:rPr>
        <w:t>mandelonitrile</w:t>
      </w:r>
      <w:proofErr w:type="spellEnd"/>
      <w:r w:rsidR="003D59BA" w:rsidRPr="00B0339C">
        <w:rPr>
          <w:rFonts w:ascii="Times New Roman" w:hAnsi="Times New Roman" w:cs="Times New Roman"/>
          <w:sz w:val="24"/>
          <w:szCs w:val="24"/>
          <w:lang w:val="en-GB"/>
        </w:rPr>
        <w:t xml:space="preserve"> to hydrophilic </w:t>
      </w:r>
      <w:r w:rsidR="003D59BA" w:rsidRPr="00B0339C">
        <w:rPr>
          <w:rFonts w:ascii="Times New Roman" w:hAnsi="Times New Roman" w:cs="Times New Roman"/>
          <w:i/>
          <w:sz w:val="24"/>
          <w:szCs w:val="24"/>
          <w:lang w:val="en-GB"/>
        </w:rPr>
        <w:t>R</w:t>
      </w:r>
      <w:r w:rsidR="003D59BA" w:rsidRPr="00B0339C">
        <w:rPr>
          <w:rFonts w:ascii="Times New Roman" w:hAnsi="Times New Roman" w:cs="Times New Roman"/>
          <w:sz w:val="24"/>
          <w:szCs w:val="24"/>
          <w:lang w:val="en-GB"/>
        </w:rPr>
        <w:t>-(-)-</w:t>
      </w:r>
      <w:proofErr w:type="spellStart"/>
      <w:r w:rsidR="003D59BA" w:rsidRPr="00B0339C">
        <w:rPr>
          <w:rFonts w:ascii="Times New Roman" w:hAnsi="Times New Roman" w:cs="Times New Roman"/>
          <w:sz w:val="24"/>
          <w:szCs w:val="24"/>
          <w:lang w:val="en-GB"/>
        </w:rPr>
        <w:t>mandelic</w:t>
      </w:r>
      <w:proofErr w:type="spellEnd"/>
      <w:r w:rsidR="003D59BA" w:rsidRPr="00B0339C">
        <w:rPr>
          <w:rFonts w:ascii="Times New Roman" w:hAnsi="Times New Roman" w:cs="Times New Roman"/>
          <w:sz w:val="24"/>
          <w:szCs w:val="24"/>
          <w:lang w:val="en-GB"/>
        </w:rPr>
        <w:t xml:space="preserve"> acid in emulsions</w:t>
      </w:r>
      <w:r w:rsidR="006C3C67" w:rsidRPr="002A096D">
        <w:rPr>
          <w:rFonts w:ascii="Times New Roman" w:hAnsi="Times New Roman" w:cs="Times New Roman"/>
          <w:sz w:val="24"/>
          <w:szCs w:val="24"/>
          <w:lang w:val="en-GB"/>
        </w:rPr>
        <w:t>.</w:t>
      </w:r>
      <w:r w:rsidR="0099556D" w:rsidRPr="002A096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109</w:t>
      </w:r>
      <w:r w:rsidR="0099556D" w:rsidRPr="002A096D">
        <w:rPr>
          <w:rFonts w:ascii="Times New Roman" w:hAnsi="Times New Roman" w:cs="Times New Roman"/>
          <w:sz w:val="24"/>
          <w:szCs w:val="24"/>
          <w:lang w:val="en-GB"/>
        </w:rPr>
        <w:t>]</w:t>
      </w:r>
      <w:r w:rsidR="006C3C67" w:rsidRPr="00B0339C">
        <w:rPr>
          <w:rFonts w:ascii="Times New Roman" w:hAnsi="Times New Roman" w:cs="Times New Roman"/>
          <w:sz w:val="24"/>
          <w:szCs w:val="24"/>
          <w:lang w:val="en-GB"/>
        </w:rPr>
        <w:t xml:space="preserve"> As shown in Figure 4(d) </w:t>
      </w:r>
      <w:proofErr w:type="spellStart"/>
      <w:r w:rsidR="006C3C67" w:rsidRPr="00B0339C">
        <w:rPr>
          <w:rFonts w:ascii="Times New Roman" w:hAnsi="Times New Roman" w:cs="Times New Roman"/>
          <w:i/>
          <w:sz w:val="24"/>
          <w:szCs w:val="24"/>
          <w:lang w:val="en-GB"/>
        </w:rPr>
        <w:t>Alcaligenes</w:t>
      </w:r>
      <w:proofErr w:type="spellEnd"/>
      <w:r w:rsidR="006C3C67" w:rsidRPr="00B0339C">
        <w:rPr>
          <w:rFonts w:ascii="Times New Roman" w:hAnsi="Times New Roman" w:cs="Times New Roman"/>
          <w:i/>
          <w:sz w:val="24"/>
          <w:szCs w:val="24"/>
          <w:lang w:val="en-GB"/>
        </w:rPr>
        <w:t xml:space="preserve"> </w:t>
      </w:r>
      <w:proofErr w:type="spellStart"/>
      <w:r w:rsidR="006C3C67" w:rsidRPr="00B0339C">
        <w:rPr>
          <w:rFonts w:ascii="Times New Roman" w:hAnsi="Times New Roman" w:cs="Times New Roman"/>
          <w:i/>
          <w:sz w:val="24"/>
          <w:szCs w:val="24"/>
          <w:lang w:val="en-GB"/>
        </w:rPr>
        <w:t>faecalis</w:t>
      </w:r>
      <w:proofErr w:type="spellEnd"/>
      <w:r w:rsidR="002A096D">
        <w:rPr>
          <w:rFonts w:ascii="Times New Roman" w:hAnsi="Times New Roman" w:cs="Times New Roman"/>
          <w:sz w:val="24"/>
          <w:szCs w:val="24"/>
          <w:lang w:val="en-GB"/>
        </w:rPr>
        <w:t xml:space="preserve"> ATCC 8750 cells were first</w:t>
      </w:r>
      <w:r w:rsidR="006C3C67" w:rsidRPr="00B0339C">
        <w:rPr>
          <w:rFonts w:ascii="Times New Roman" w:hAnsi="Times New Roman" w:cs="Times New Roman"/>
          <w:sz w:val="24"/>
          <w:szCs w:val="24"/>
          <w:lang w:val="en-GB"/>
        </w:rPr>
        <w:t xml:space="preserve"> coated with a porous calcium phosphate mineral shell and Fe</w:t>
      </w:r>
      <w:r w:rsidR="006C3C67" w:rsidRPr="00B0339C">
        <w:rPr>
          <w:rFonts w:ascii="Times New Roman" w:hAnsi="Times New Roman" w:cs="Times New Roman"/>
          <w:sz w:val="24"/>
          <w:szCs w:val="24"/>
          <w:vertAlign w:val="subscript"/>
          <w:lang w:val="en-GB"/>
        </w:rPr>
        <w:t>3</w:t>
      </w:r>
      <w:r w:rsidR="006C3C67" w:rsidRPr="00B0339C">
        <w:rPr>
          <w:rFonts w:ascii="Times New Roman" w:hAnsi="Times New Roman" w:cs="Times New Roman"/>
          <w:sz w:val="24"/>
          <w:szCs w:val="24"/>
          <w:lang w:val="en-GB"/>
        </w:rPr>
        <w:t>O</w:t>
      </w:r>
      <w:r w:rsidR="006C3C67" w:rsidRPr="00B0339C">
        <w:rPr>
          <w:rFonts w:ascii="Times New Roman" w:hAnsi="Times New Roman" w:cs="Times New Roman"/>
          <w:sz w:val="24"/>
          <w:szCs w:val="24"/>
          <w:vertAlign w:val="subscript"/>
          <w:lang w:val="en-GB"/>
        </w:rPr>
        <w:t>4</w:t>
      </w:r>
      <w:r w:rsidR="006C3C67" w:rsidRPr="00B0339C">
        <w:rPr>
          <w:rFonts w:ascii="Times New Roman" w:hAnsi="Times New Roman" w:cs="Times New Roman"/>
          <w:sz w:val="24"/>
          <w:szCs w:val="24"/>
          <w:lang w:val="en-GB"/>
        </w:rPr>
        <w:t xml:space="preserve"> nanoparticles were doped simultaneously into the shell to endow bacteria with magnetic functionality (B-</w:t>
      </w:r>
      <w:proofErr w:type="spellStart"/>
      <w:r w:rsidR="006C3C67" w:rsidRPr="00B0339C">
        <w:rPr>
          <w:rFonts w:ascii="Times New Roman" w:hAnsi="Times New Roman" w:cs="Times New Roman"/>
          <w:sz w:val="24"/>
          <w:szCs w:val="24"/>
          <w:lang w:val="en-GB"/>
        </w:rPr>
        <w:t>MCaP</w:t>
      </w:r>
      <w:proofErr w:type="spellEnd"/>
      <w:r w:rsidR="006C3C67" w:rsidRPr="00B0339C">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S</w:t>
      </w:r>
      <w:r w:rsidR="006C3C67" w:rsidRPr="00B0339C">
        <w:rPr>
          <w:rFonts w:ascii="Times New Roman" w:hAnsi="Times New Roman" w:cs="Times New Roman"/>
          <w:sz w:val="24"/>
          <w:szCs w:val="24"/>
          <w:lang w:val="en-GB"/>
        </w:rPr>
        <w:t xml:space="preserve">odium </w:t>
      </w:r>
      <w:proofErr w:type="spellStart"/>
      <w:r w:rsidR="006C3C67" w:rsidRPr="00B0339C">
        <w:rPr>
          <w:rFonts w:ascii="Times New Roman" w:hAnsi="Times New Roman" w:cs="Times New Roman"/>
          <w:sz w:val="24"/>
          <w:szCs w:val="24"/>
          <w:lang w:val="en-GB"/>
        </w:rPr>
        <w:t>monododecyl</w:t>
      </w:r>
      <w:proofErr w:type="spellEnd"/>
      <w:r w:rsidR="006C3C67" w:rsidRPr="00B0339C">
        <w:rPr>
          <w:rFonts w:ascii="Times New Roman" w:hAnsi="Times New Roman" w:cs="Times New Roman"/>
          <w:sz w:val="24"/>
          <w:szCs w:val="24"/>
          <w:lang w:val="en-GB"/>
        </w:rPr>
        <w:t xml:space="preserve"> phosphate</w:t>
      </w:r>
      <w:r w:rsidRPr="00B0339C">
        <w:rPr>
          <w:rFonts w:ascii="Times New Roman" w:hAnsi="Times New Roman" w:cs="Times New Roman"/>
          <w:sz w:val="24"/>
          <w:szCs w:val="24"/>
          <w:lang w:val="en-GB"/>
        </w:rPr>
        <w:t xml:space="preserve"> was adsorbed </w:t>
      </w:r>
      <w:r w:rsidR="006C3C67" w:rsidRPr="00B0339C">
        <w:rPr>
          <w:rFonts w:ascii="Times New Roman" w:hAnsi="Times New Roman" w:cs="Times New Roman"/>
          <w:sz w:val="24"/>
          <w:szCs w:val="24"/>
          <w:lang w:val="en-GB"/>
        </w:rPr>
        <w:t>on the mineral shell, t</w:t>
      </w:r>
      <w:r w:rsidRPr="00B0339C">
        <w:rPr>
          <w:rFonts w:ascii="Times New Roman" w:hAnsi="Times New Roman" w:cs="Times New Roman"/>
          <w:sz w:val="24"/>
          <w:szCs w:val="24"/>
          <w:lang w:val="en-GB"/>
        </w:rPr>
        <w:t xml:space="preserve">o </w:t>
      </w:r>
      <w:r w:rsidR="002A096D">
        <w:rPr>
          <w:rFonts w:ascii="Times New Roman" w:hAnsi="Times New Roman" w:cs="Times New Roman"/>
          <w:sz w:val="24"/>
          <w:szCs w:val="24"/>
          <w:lang w:val="en-GB"/>
        </w:rPr>
        <w:t>render</w:t>
      </w:r>
      <w:r w:rsidRPr="00B0339C">
        <w:rPr>
          <w:rFonts w:ascii="Times New Roman" w:hAnsi="Times New Roman" w:cs="Times New Roman"/>
          <w:sz w:val="24"/>
          <w:szCs w:val="24"/>
          <w:lang w:val="en-GB"/>
        </w:rPr>
        <w:t xml:space="preserve"> </w:t>
      </w:r>
      <w:r w:rsidR="006C3C67" w:rsidRPr="00B0339C">
        <w:rPr>
          <w:rFonts w:ascii="Times New Roman" w:hAnsi="Times New Roman" w:cs="Times New Roman"/>
          <w:sz w:val="24"/>
          <w:szCs w:val="24"/>
          <w:lang w:val="en-GB"/>
        </w:rPr>
        <w:t>B-</w:t>
      </w:r>
      <w:proofErr w:type="spellStart"/>
      <w:r w:rsidR="006C3C67" w:rsidRPr="00B0339C">
        <w:rPr>
          <w:rFonts w:ascii="Times New Roman" w:hAnsi="Times New Roman" w:cs="Times New Roman"/>
          <w:sz w:val="24"/>
          <w:szCs w:val="24"/>
          <w:lang w:val="en-GB"/>
        </w:rPr>
        <w:t>MCaP</w:t>
      </w:r>
      <w:proofErr w:type="spellEnd"/>
      <w:r w:rsidR="006C3C67" w:rsidRPr="00B0339C">
        <w:rPr>
          <w:rFonts w:ascii="Times New Roman" w:hAnsi="Times New Roman" w:cs="Times New Roman"/>
          <w:sz w:val="24"/>
          <w:szCs w:val="24"/>
          <w:lang w:val="en-GB"/>
        </w:rPr>
        <w:t xml:space="preserve"> </w:t>
      </w:r>
      <w:proofErr w:type="spellStart"/>
      <w:r w:rsidR="006C3C67" w:rsidRPr="00B0339C">
        <w:rPr>
          <w:rFonts w:ascii="Times New Roman" w:hAnsi="Times New Roman" w:cs="Times New Roman"/>
          <w:sz w:val="24"/>
          <w:szCs w:val="24"/>
          <w:lang w:val="en-GB"/>
        </w:rPr>
        <w:t>interfacially</w:t>
      </w:r>
      <w:proofErr w:type="spellEnd"/>
      <w:r w:rsidR="006C3C67" w:rsidRPr="00B0339C">
        <w:rPr>
          <w:rFonts w:ascii="Times New Roman" w:hAnsi="Times New Roman" w:cs="Times New Roman"/>
          <w:sz w:val="24"/>
          <w:szCs w:val="24"/>
          <w:lang w:val="en-GB"/>
        </w:rPr>
        <w:t xml:space="preserve"> active (B-</w:t>
      </w:r>
      <w:proofErr w:type="spellStart"/>
      <w:r w:rsidR="006C3C67" w:rsidRPr="00B0339C">
        <w:rPr>
          <w:rFonts w:ascii="Times New Roman" w:hAnsi="Times New Roman" w:cs="Times New Roman"/>
          <w:sz w:val="24"/>
          <w:szCs w:val="24"/>
          <w:lang w:val="en-GB"/>
        </w:rPr>
        <w:t>MCaPS</w:t>
      </w:r>
      <w:proofErr w:type="spellEnd"/>
      <w:r w:rsidR="006C3C67" w:rsidRPr="00B0339C">
        <w:rPr>
          <w:rFonts w:ascii="Times New Roman" w:hAnsi="Times New Roman" w:cs="Times New Roman"/>
          <w:sz w:val="24"/>
          <w:szCs w:val="24"/>
          <w:lang w:val="en-GB"/>
        </w:rPr>
        <w:t>).</w:t>
      </w:r>
      <w:r w:rsidR="003D59BA" w:rsidRPr="00B0339C">
        <w:rPr>
          <w:rFonts w:ascii="Times New Roman" w:hAnsi="Times New Roman" w:cs="Times New Roman"/>
          <w:sz w:val="24"/>
          <w:szCs w:val="24"/>
          <w:lang w:val="en-GB"/>
        </w:rPr>
        <w:t xml:space="preserve"> </w:t>
      </w:r>
      <w:r w:rsidR="006C3C67" w:rsidRPr="00B0339C">
        <w:rPr>
          <w:rFonts w:ascii="Times New Roman" w:hAnsi="Times New Roman" w:cs="Times New Roman"/>
          <w:sz w:val="24"/>
          <w:szCs w:val="24"/>
          <w:lang w:val="en-GB"/>
        </w:rPr>
        <w:t>For comparison, control experiment</w:t>
      </w:r>
      <w:r w:rsidR="002A096D">
        <w:rPr>
          <w:rFonts w:ascii="Times New Roman" w:hAnsi="Times New Roman" w:cs="Times New Roman"/>
          <w:sz w:val="24"/>
          <w:szCs w:val="24"/>
          <w:lang w:val="en-GB"/>
        </w:rPr>
        <w:t>s with a collection of bacterial cells</w:t>
      </w:r>
      <w:r w:rsidR="006C3C67" w:rsidRPr="00B0339C">
        <w:rPr>
          <w:rFonts w:ascii="Times New Roman" w:hAnsi="Times New Roman" w:cs="Times New Roman"/>
          <w:sz w:val="24"/>
          <w:szCs w:val="24"/>
          <w:lang w:val="en-GB"/>
        </w:rPr>
        <w:t xml:space="preserve"> located in the droplet interior of </w:t>
      </w:r>
      <w:r w:rsidR="002A096D">
        <w:rPr>
          <w:rFonts w:ascii="Times New Roman" w:hAnsi="Times New Roman" w:cs="Times New Roman"/>
          <w:sz w:val="24"/>
          <w:szCs w:val="24"/>
          <w:lang w:val="en-GB"/>
        </w:rPr>
        <w:t>silica particle-s</w:t>
      </w:r>
      <w:r w:rsidR="00592490" w:rsidRPr="00B0339C">
        <w:rPr>
          <w:rFonts w:ascii="Times New Roman" w:hAnsi="Times New Roman" w:cs="Times New Roman"/>
          <w:sz w:val="24"/>
          <w:szCs w:val="24"/>
          <w:lang w:val="en-GB"/>
        </w:rPr>
        <w:t>tabilized</w:t>
      </w:r>
      <w:r w:rsidR="006C3C67" w:rsidRPr="00B0339C">
        <w:rPr>
          <w:rFonts w:ascii="Times New Roman" w:hAnsi="Times New Roman" w:cs="Times New Roman"/>
          <w:sz w:val="24"/>
          <w:szCs w:val="24"/>
          <w:lang w:val="en-GB"/>
        </w:rPr>
        <w:t xml:space="preserve"> </w:t>
      </w:r>
      <w:r w:rsidR="00C201DE" w:rsidRPr="00E54C8C">
        <w:rPr>
          <w:rFonts w:ascii="Times New Roman" w:hAnsi="Times New Roman" w:cs="Times New Roman"/>
          <w:sz w:val="24"/>
          <w:szCs w:val="24"/>
          <w:lang w:val="en-GB"/>
        </w:rPr>
        <w:t>w/o</w:t>
      </w:r>
      <w:r w:rsidR="006D45DA">
        <w:rPr>
          <w:rFonts w:ascii="Times New Roman" w:hAnsi="Times New Roman" w:cs="Times New Roman"/>
          <w:sz w:val="24"/>
          <w:szCs w:val="24"/>
          <w:lang w:val="en-GB"/>
        </w:rPr>
        <w:t xml:space="preserve"> </w:t>
      </w:r>
      <w:r w:rsidR="006C3C67" w:rsidRPr="00B0339C">
        <w:rPr>
          <w:rFonts w:ascii="Times New Roman" w:hAnsi="Times New Roman" w:cs="Times New Roman"/>
          <w:sz w:val="24"/>
          <w:szCs w:val="24"/>
          <w:lang w:val="en-GB"/>
        </w:rPr>
        <w:t>Pickering emulsions and a collection of bacterial</w:t>
      </w:r>
      <w:r w:rsidR="002A096D">
        <w:rPr>
          <w:rFonts w:ascii="Times New Roman" w:hAnsi="Times New Roman" w:cs="Times New Roman"/>
          <w:sz w:val="24"/>
          <w:szCs w:val="24"/>
          <w:lang w:val="en-GB"/>
        </w:rPr>
        <w:t xml:space="preserve"> cells</w:t>
      </w:r>
      <w:r w:rsidR="006C3C67" w:rsidRPr="00B0339C">
        <w:rPr>
          <w:rFonts w:ascii="Times New Roman" w:hAnsi="Times New Roman" w:cs="Times New Roman"/>
          <w:sz w:val="24"/>
          <w:szCs w:val="24"/>
          <w:lang w:val="en-GB"/>
        </w:rPr>
        <w:t xml:space="preserve"> immobilised in calcium alginate beads were conducted. </w:t>
      </w:r>
      <w:r w:rsidR="00BE55BB" w:rsidRPr="00B0339C">
        <w:rPr>
          <w:rFonts w:ascii="Times New Roman" w:hAnsi="Times New Roman" w:cs="Times New Roman"/>
          <w:sz w:val="24"/>
          <w:szCs w:val="24"/>
          <w:lang w:val="en-GB"/>
        </w:rPr>
        <w:t xml:space="preserve">In the Pickering </w:t>
      </w:r>
      <w:r w:rsidR="006C7470" w:rsidRPr="00B0339C">
        <w:rPr>
          <w:rFonts w:ascii="Times New Roman" w:hAnsi="Times New Roman" w:cs="Times New Roman"/>
          <w:sz w:val="24"/>
          <w:szCs w:val="24"/>
          <w:lang w:val="en-GB"/>
        </w:rPr>
        <w:t>emulsions</w:t>
      </w:r>
      <w:r w:rsidR="00BE55BB" w:rsidRPr="00B0339C">
        <w:rPr>
          <w:rFonts w:ascii="Times New Roman" w:hAnsi="Times New Roman" w:cs="Times New Roman"/>
          <w:sz w:val="24"/>
          <w:szCs w:val="24"/>
          <w:lang w:val="en-GB"/>
        </w:rPr>
        <w:t xml:space="preserve"> </w:t>
      </w:r>
      <w:r w:rsidR="006C7470" w:rsidRPr="00B0339C">
        <w:rPr>
          <w:rFonts w:ascii="Times New Roman" w:hAnsi="Times New Roman" w:cs="Times New Roman"/>
          <w:sz w:val="24"/>
          <w:szCs w:val="24"/>
          <w:lang w:val="en-GB"/>
        </w:rPr>
        <w:t>stabilized</w:t>
      </w:r>
      <w:r w:rsidR="00BE55BB" w:rsidRPr="00B0339C">
        <w:rPr>
          <w:rFonts w:ascii="Times New Roman" w:hAnsi="Times New Roman" w:cs="Times New Roman"/>
          <w:sz w:val="24"/>
          <w:szCs w:val="24"/>
          <w:lang w:val="en-GB"/>
        </w:rPr>
        <w:t xml:space="preserve"> wi</w:t>
      </w:r>
      <w:r w:rsidR="006C7470" w:rsidRPr="00B0339C">
        <w:rPr>
          <w:rFonts w:ascii="Times New Roman" w:hAnsi="Times New Roman" w:cs="Times New Roman"/>
          <w:sz w:val="24"/>
          <w:szCs w:val="24"/>
          <w:lang w:val="en-GB"/>
        </w:rPr>
        <w:t>t</w:t>
      </w:r>
      <w:r w:rsidR="00BE55BB" w:rsidRPr="00B0339C">
        <w:rPr>
          <w:rFonts w:ascii="Times New Roman" w:hAnsi="Times New Roman" w:cs="Times New Roman"/>
          <w:sz w:val="24"/>
          <w:szCs w:val="24"/>
          <w:lang w:val="en-GB"/>
        </w:rPr>
        <w:t>h B-</w:t>
      </w:r>
      <w:proofErr w:type="spellStart"/>
      <w:r w:rsidR="00BE55BB" w:rsidRPr="00B0339C">
        <w:rPr>
          <w:rFonts w:ascii="Times New Roman" w:hAnsi="Times New Roman" w:cs="Times New Roman"/>
          <w:sz w:val="24"/>
          <w:szCs w:val="24"/>
          <w:lang w:val="en-GB"/>
        </w:rPr>
        <w:t>MCaPS</w:t>
      </w:r>
      <w:proofErr w:type="spellEnd"/>
      <w:r w:rsidR="006C3C67" w:rsidRPr="00B0339C">
        <w:rPr>
          <w:rFonts w:ascii="Times New Roman" w:hAnsi="Times New Roman" w:cs="Times New Roman"/>
          <w:sz w:val="24"/>
          <w:szCs w:val="24"/>
          <w:lang w:val="en-GB"/>
        </w:rPr>
        <w:t xml:space="preserve">, the conversion of the reaction reached 90-95% at equilibrium, whereas </w:t>
      </w:r>
      <w:r w:rsidR="00BE55BB" w:rsidRPr="00B0339C">
        <w:rPr>
          <w:rFonts w:ascii="Times New Roman" w:hAnsi="Times New Roman" w:cs="Times New Roman"/>
          <w:sz w:val="24"/>
          <w:szCs w:val="24"/>
          <w:lang w:val="en-GB"/>
        </w:rPr>
        <w:t xml:space="preserve">for the </w:t>
      </w:r>
      <w:r w:rsidR="002A096D">
        <w:rPr>
          <w:rFonts w:ascii="Times New Roman" w:hAnsi="Times New Roman" w:cs="Times New Roman"/>
          <w:sz w:val="24"/>
          <w:szCs w:val="24"/>
          <w:lang w:val="en-GB"/>
        </w:rPr>
        <w:t>silica</w:t>
      </w:r>
      <w:r w:rsidR="00BE55BB" w:rsidRPr="00B0339C">
        <w:rPr>
          <w:rFonts w:ascii="Times New Roman" w:hAnsi="Times New Roman" w:cs="Times New Roman"/>
          <w:sz w:val="24"/>
          <w:szCs w:val="24"/>
          <w:lang w:val="en-GB"/>
        </w:rPr>
        <w:t>-stabilised Pickering emulsion</w:t>
      </w:r>
      <w:r w:rsidR="006C3C67" w:rsidRPr="00B0339C">
        <w:rPr>
          <w:rFonts w:ascii="Times New Roman" w:hAnsi="Times New Roman" w:cs="Times New Roman"/>
          <w:sz w:val="24"/>
          <w:szCs w:val="24"/>
          <w:lang w:val="en-GB"/>
        </w:rPr>
        <w:t xml:space="preserve"> equilibrium</w:t>
      </w:r>
      <w:r w:rsidRPr="00B0339C">
        <w:rPr>
          <w:rFonts w:ascii="Times New Roman" w:hAnsi="Times New Roman" w:cs="Times New Roman"/>
          <w:sz w:val="24"/>
          <w:szCs w:val="24"/>
          <w:lang w:val="en-GB"/>
        </w:rPr>
        <w:t xml:space="preserve"> took longer to be reached</w:t>
      </w:r>
      <w:r w:rsidR="006C3C67" w:rsidRPr="002A096D">
        <w:rPr>
          <w:rFonts w:ascii="Times New Roman" w:hAnsi="Times New Roman" w:cs="Times New Roman"/>
          <w:sz w:val="24"/>
          <w:szCs w:val="24"/>
          <w:lang w:val="en-GB"/>
        </w:rPr>
        <w:t>.</w:t>
      </w:r>
      <w:r w:rsidR="0099556D" w:rsidRPr="002A096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109</w:t>
      </w:r>
      <w:r w:rsidR="0099556D" w:rsidRPr="002A096D">
        <w:rPr>
          <w:rFonts w:ascii="Times New Roman" w:hAnsi="Times New Roman" w:cs="Times New Roman"/>
          <w:sz w:val="24"/>
          <w:szCs w:val="24"/>
          <w:lang w:val="en-GB"/>
        </w:rPr>
        <w:t>]</w:t>
      </w:r>
      <w:r w:rsidR="006C3C67" w:rsidRPr="00B0339C">
        <w:rPr>
          <w:rFonts w:ascii="Times New Roman" w:hAnsi="Times New Roman" w:cs="Times New Roman"/>
          <w:sz w:val="24"/>
          <w:szCs w:val="24"/>
          <w:lang w:val="en-GB"/>
        </w:rPr>
        <w:t xml:space="preserve"> </w:t>
      </w:r>
      <w:r w:rsidR="006C7470" w:rsidRPr="00B0339C">
        <w:rPr>
          <w:rFonts w:ascii="Times New Roman" w:hAnsi="Times New Roman" w:cs="Times New Roman"/>
          <w:sz w:val="24"/>
          <w:szCs w:val="24"/>
          <w:lang w:val="en-GB"/>
        </w:rPr>
        <w:t xml:space="preserve">Although in both cases the interfacial area </w:t>
      </w:r>
      <w:r w:rsidR="00592490" w:rsidRPr="00B0339C">
        <w:rPr>
          <w:rFonts w:ascii="Times New Roman" w:hAnsi="Times New Roman" w:cs="Times New Roman"/>
          <w:sz w:val="24"/>
          <w:szCs w:val="24"/>
          <w:lang w:val="en-GB"/>
        </w:rPr>
        <w:t xml:space="preserve">increases and so does the </w:t>
      </w:r>
      <w:r w:rsidR="006C7470" w:rsidRPr="00B0339C">
        <w:rPr>
          <w:rFonts w:ascii="Times New Roman" w:hAnsi="Times New Roman" w:cs="Times New Roman"/>
          <w:sz w:val="24"/>
          <w:szCs w:val="24"/>
          <w:lang w:val="en-GB"/>
        </w:rPr>
        <w:t xml:space="preserve">mass transfer, the slower conversion in the </w:t>
      </w:r>
      <w:r w:rsidR="002A096D">
        <w:rPr>
          <w:rFonts w:ascii="Times New Roman" w:hAnsi="Times New Roman" w:cs="Times New Roman"/>
          <w:sz w:val="24"/>
          <w:szCs w:val="24"/>
          <w:lang w:val="en-GB"/>
        </w:rPr>
        <w:t>latter</w:t>
      </w:r>
      <w:r w:rsidR="006C7470" w:rsidRPr="00B0339C">
        <w:rPr>
          <w:rFonts w:ascii="Times New Roman" w:hAnsi="Times New Roman" w:cs="Times New Roman"/>
          <w:sz w:val="24"/>
          <w:szCs w:val="24"/>
          <w:lang w:val="en-GB"/>
        </w:rPr>
        <w:t xml:space="preserve"> case was due to internal diffusional limitations within the droplets. </w:t>
      </w:r>
      <w:r w:rsidR="00BE55BB" w:rsidRPr="00B0339C">
        <w:rPr>
          <w:rFonts w:ascii="Times New Roman" w:hAnsi="Times New Roman" w:cs="Times New Roman"/>
          <w:sz w:val="24"/>
          <w:szCs w:val="24"/>
          <w:lang w:val="en-GB"/>
        </w:rPr>
        <w:t>Finally, o</w:t>
      </w:r>
      <w:r w:rsidR="006C3C67" w:rsidRPr="00B0339C">
        <w:rPr>
          <w:rFonts w:ascii="Times New Roman" w:hAnsi="Times New Roman" w:cs="Times New Roman"/>
          <w:sz w:val="24"/>
          <w:szCs w:val="24"/>
          <w:lang w:val="en-GB"/>
        </w:rPr>
        <w:t xml:space="preserve">nly about 40% of conversion after 24 h was detected </w:t>
      </w:r>
      <w:r w:rsidR="002A096D">
        <w:rPr>
          <w:rFonts w:ascii="Times New Roman" w:hAnsi="Times New Roman" w:cs="Times New Roman"/>
          <w:sz w:val="24"/>
          <w:szCs w:val="24"/>
          <w:lang w:val="en-GB"/>
        </w:rPr>
        <w:t>when bacteria were</w:t>
      </w:r>
      <w:r w:rsidR="00BE55BB" w:rsidRPr="00B0339C">
        <w:rPr>
          <w:rFonts w:ascii="Times New Roman" w:hAnsi="Times New Roman" w:cs="Times New Roman"/>
          <w:sz w:val="24"/>
          <w:szCs w:val="24"/>
          <w:lang w:val="en-GB"/>
        </w:rPr>
        <w:t xml:space="preserve"> </w:t>
      </w:r>
      <w:r w:rsidR="006C7470" w:rsidRPr="00B0339C">
        <w:rPr>
          <w:rFonts w:ascii="Times New Roman" w:hAnsi="Times New Roman" w:cs="Times New Roman"/>
          <w:sz w:val="24"/>
          <w:szCs w:val="24"/>
          <w:lang w:val="en-GB"/>
        </w:rPr>
        <w:t>immobilized in calcium alginate beads.</w:t>
      </w:r>
      <w:r w:rsidR="006C3C67" w:rsidRPr="00B0339C">
        <w:rPr>
          <w:rFonts w:ascii="Times New Roman" w:hAnsi="Times New Roman" w:cs="Times New Roman"/>
          <w:sz w:val="24"/>
          <w:szCs w:val="24"/>
          <w:lang w:val="en-GB"/>
        </w:rPr>
        <w:t xml:space="preserve"> Th</w:t>
      </w:r>
      <w:r w:rsidR="006C7470" w:rsidRPr="00B0339C">
        <w:rPr>
          <w:rFonts w:ascii="Times New Roman" w:hAnsi="Times New Roman" w:cs="Times New Roman"/>
          <w:sz w:val="24"/>
          <w:szCs w:val="24"/>
          <w:lang w:val="en-GB"/>
        </w:rPr>
        <w:t>is</w:t>
      </w:r>
      <w:r w:rsidR="006C3C67" w:rsidRPr="00B0339C">
        <w:rPr>
          <w:rFonts w:ascii="Times New Roman" w:hAnsi="Times New Roman" w:cs="Times New Roman"/>
          <w:sz w:val="24"/>
          <w:szCs w:val="24"/>
          <w:lang w:val="en-GB"/>
        </w:rPr>
        <w:t xml:space="preserve"> low catalytic efficiency could </w:t>
      </w:r>
      <w:r w:rsidR="002A096D" w:rsidRPr="00B0339C">
        <w:rPr>
          <w:rFonts w:ascii="Times New Roman" w:hAnsi="Times New Roman" w:cs="Times New Roman"/>
          <w:sz w:val="24"/>
          <w:szCs w:val="24"/>
          <w:lang w:val="en-GB"/>
        </w:rPr>
        <w:t xml:space="preserve">again </w:t>
      </w:r>
      <w:r w:rsidR="006C3C67" w:rsidRPr="00B0339C">
        <w:rPr>
          <w:rFonts w:ascii="Times New Roman" w:hAnsi="Times New Roman" w:cs="Times New Roman"/>
          <w:sz w:val="24"/>
          <w:szCs w:val="24"/>
          <w:lang w:val="en-GB"/>
        </w:rPr>
        <w:t>be</w:t>
      </w:r>
      <w:r w:rsidR="0032296E" w:rsidRPr="00B0339C">
        <w:rPr>
          <w:rFonts w:ascii="Times New Roman" w:hAnsi="Times New Roman" w:cs="Times New Roman"/>
          <w:sz w:val="24"/>
          <w:szCs w:val="24"/>
          <w:lang w:val="en-GB"/>
        </w:rPr>
        <w:t xml:space="preserve"> </w:t>
      </w:r>
      <w:r w:rsidR="006C7470" w:rsidRPr="00B0339C">
        <w:rPr>
          <w:rFonts w:ascii="Times New Roman" w:hAnsi="Times New Roman" w:cs="Times New Roman"/>
          <w:sz w:val="24"/>
          <w:szCs w:val="24"/>
          <w:lang w:val="en-GB"/>
        </w:rPr>
        <w:t xml:space="preserve">linked to </w:t>
      </w:r>
      <w:r w:rsidR="006C3C67" w:rsidRPr="00B0339C">
        <w:rPr>
          <w:rFonts w:ascii="Times New Roman" w:hAnsi="Times New Roman" w:cs="Times New Roman"/>
          <w:sz w:val="24"/>
          <w:szCs w:val="24"/>
          <w:lang w:val="en-GB"/>
        </w:rPr>
        <w:t>external and internal diffusional limitations</w:t>
      </w:r>
      <w:proofErr w:type="gramStart"/>
      <w:r w:rsidR="006C3C67" w:rsidRPr="002A096D">
        <w:rPr>
          <w:rFonts w:ascii="Times New Roman" w:hAnsi="Times New Roman" w:cs="Times New Roman"/>
          <w:sz w:val="24"/>
          <w:szCs w:val="24"/>
          <w:lang w:val="en-GB"/>
        </w:rPr>
        <w:t>.</w:t>
      </w:r>
      <w:r w:rsidR="0099556D" w:rsidRPr="002A096D">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109</w:t>
      </w:r>
      <w:r w:rsidR="0099556D" w:rsidRPr="002A096D">
        <w:rPr>
          <w:rFonts w:ascii="Times New Roman" w:hAnsi="Times New Roman" w:cs="Times New Roman"/>
          <w:sz w:val="24"/>
          <w:szCs w:val="24"/>
          <w:lang w:val="en-GB"/>
        </w:rPr>
        <w:t>]</w:t>
      </w:r>
    </w:p>
    <w:p w:rsidR="00BC2D8C" w:rsidRPr="00B0339C" w:rsidRDefault="0032296E"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Chen</w:t>
      </w:r>
      <w:r w:rsidR="00C45302" w:rsidRPr="00B0339C">
        <w:rPr>
          <w:rFonts w:ascii="Times New Roman" w:hAnsi="Times New Roman" w:cs="Times New Roman"/>
          <w:sz w:val="24"/>
          <w:szCs w:val="24"/>
          <w:lang w:val="en-GB"/>
        </w:rPr>
        <w:t xml:space="preserve"> </w:t>
      </w:r>
      <w:r w:rsidR="00C45302" w:rsidRPr="00B0339C">
        <w:rPr>
          <w:rFonts w:ascii="Times New Roman" w:hAnsi="Times New Roman" w:cs="Times New Roman"/>
          <w:i/>
          <w:sz w:val="24"/>
          <w:szCs w:val="24"/>
          <w:lang w:val="en-GB"/>
        </w:rPr>
        <w:t>et al</w:t>
      </w:r>
      <w:r w:rsidR="00C45302" w:rsidRPr="00B0339C">
        <w:rPr>
          <w:rFonts w:ascii="Times New Roman" w:hAnsi="Times New Roman" w:cs="Times New Roman"/>
          <w:sz w:val="24"/>
          <w:szCs w:val="24"/>
          <w:lang w:val="en-GB"/>
        </w:rPr>
        <w:t xml:space="preserve">. </w:t>
      </w:r>
      <w:r w:rsidR="00F5762E">
        <w:rPr>
          <w:rFonts w:ascii="Times New Roman" w:hAnsi="Times New Roman" w:cs="Times New Roman"/>
          <w:sz w:val="24"/>
          <w:szCs w:val="24"/>
          <w:lang w:val="en-GB"/>
        </w:rPr>
        <w:t xml:space="preserve">also </w:t>
      </w:r>
      <w:r w:rsidRPr="00B0339C">
        <w:rPr>
          <w:rFonts w:ascii="Times New Roman" w:hAnsi="Times New Roman" w:cs="Times New Roman"/>
          <w:sz w:val="24"/>
          <w:szCs w:val="24"/>
          <w:lang w:val="en-GB"/>
        </w:rPr>
        <w:t xml:space="preserve">encapsulated </w:t>
      </w:r>
      <w:r w:rsidR="00592490" w:rsidRPr="00B0339C">
        <w:rPr>
          <w:rFonts w:ascii="Times New Roman" w:hAnsi="Times New Roman" w:cs="Times New Roman"/>
          <w:sz w:val="24"/>
          <w:szCs w:val="24"/>
          <w:lang w:val="en-GB"/>
        </w:rPr>
        <w:t xml:space="preserve">enzymes </w:t>
      </w:r>
      <w:r w:rsidRPr="00B0339C">
        <w:rPr>
          <w:rFonts w:ascii="Times New Roman" w:hAnsi="Times New Roman" w:cs="Times New Roman"/>
          <w:sz w:val="24"/>
          <w:szCs w:val="24"/>
          <w:lang w:val="en-GB"/>
        </w:rPr>
        <w:t>in mesoporous silica nanoparticles for interfaci</w:t>
      </w:r>
      <w:r w:rsidR="00592490" w:rsidRPr="00B0339C">
        <w:rPr>
          <w:rFonts w:ascii="Times New Roman" w:hAnsi="Times New Roman" w:cs="Times New Roman"/>
          <w:sz w:val="24"/>
          <w:szCs w:val="24"/>
          <w:lang w:val="en-GB"/>
        </w:rPr>
        <w:t xml:space="preserve">al </w:t>
      </w:r>
      <w:proofErr w:type="spellStart"/>
      <w:r w:rsidR="00592490" w:rsidRPr="00B0339C">
        <w:rPr>
          <w:rFonts w:ascii="Times New Roman" w:hAnsi="Times New Roman" w:cs="Times New Roman"/>
          <w:sz w:val="24"/>
          <w:szCs w:val="24"/>
          <w:lang w:val="en-GB"/>
        </w:rPr>
        <w:t>biocatalys</w:t>
      </w:r>
      <w:r w:rsidR="00C45302" w:rsidRPr="00B0339C">
        <w:rPr>
          <w:rFonts w:ascii="Times New Roman" w:hAnsi="Times New Roman" w:cs="Times New Roman"/>
          <w:sz w:val="24"/>
          <w:szCs w:val="24"/>
          <w:lang w:val="en-GB"/>
        </w:rPr>
        <w:t>i</w:t>
      </w:r>
      <w:r w:rsidR="00592490" w:rsidRPr="00B0339C">
        <w:rPr>
          <w:rFonts w:ascii="Times New Roman" w:hAnsi="Times New Roman" w:cs="Times New Roman"/>
          <w:sz w:val="24"/>
          <w:szCs w:val="24"/>
          <w:lang w:val="en-GB"/>
        </w:rPr>
        <w:t>s</w:t>
      </w:r>
      <w:proofErr w:type="spellEnd"/>
      <w:proofErr w:type="gramStart"/>
      <w:r w:rsidR="00C45302" w:rsidRPr="00F5762E">
        <w:rPr>
          <w:rFonts w:ascii="Times New Roman" w:hAnsi="Times New Roman" w:cs="Times New Roman"/>
          <w:sz w:val="24"/>
          <w:szCs w:val="24"/>
          <w:lang w:val="en-GB"/>
        </w:rPr>
        <w:t>.</w:t>
      </w:r>
      <w:r w:rsidR="0099556D" w:rsidRPr="00F5762E">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110</w:t>
      </w:r>
      <w:r w:rsidR="0099556D" w:rsidRPr="00F5762E">
        <w:rPr>
          <w:rFonts w:ascii="Times New Roman" w:hAnsi="Times New Roman" w:cs="Times New Roman"/>
          <w:sz w:val="24"/>
          <w:szCs w:val="24"/>
          <w:lang w:val="en-GB"/>
        </w:rPr>
        <w:t>]</w:t>
      </w:r>
      <w:r w:rsidR="00C45302" w:rsidRPr="00B0339C">
        <w:rPr>
          <w:rFonts w:ascii="Times New Roman" w:hAnsi="Times New Roman" w:cs="Times New Roman"/>
          <w:sz w:val="24"/>
          <w:szCs w:val="24"/>
          <w:lang w:val="en-GB"/>
        </w:rPr>
        <w:t xml:space="preserve"> Figure 4(e)</w:t>
      </w:r>
      <w:r w:rsidR="00592490" w:rsidRPr="00B0339C">
        <w:rPr>
          <w:rFonts w:ascii="Times New Roman" w:hAnsi="Times New Roman" w:cs="Times New Roman"/>
          <w:sz w:val="24"/>
          <w:szCs w:val="24"/>
          <w:lang w:val="en-GB"/>
        </w:rPr>
        <w:t xml:space="preserve"> </w:t>
      </w:r>
      <w:r w:rsidR="00F5762E">
        <w:rPr>
          <w:rFonts w:ascii="Times New Roman" w:hAnsi="Times New Roman" w:cs="Times New Roman"/>
          <w:sz w:val="24"/>
          <w:szCs w:val="24"/>
          <w:lang w:val="en-GB"/>
        </w:rPr>
        <w:t>shows</w:t>
      </w:r>
      <w:r w:rsidR="00C45302" w:rsidRPr="00B0339C">
        <w:rPr>
          <w:rFonts w:ascii="Times New Roman" w:hAnsi="Times New Roman" w:cs="Times New Roman"/>
          <w:sz w:val="24"/>
          <w:szCs w:val="24"/>
          <w:lang w:val="en-GB"/>
        </w:rPr>
        <w:t xml:space="preserve"> the different steps for their</w:t>
      </w:r>
      <w:r w:rsidRPr="00B0339C">
        <w:rPr>
          <w:rFonts w:ascii="Times New Roman" w:hAnsi="Times New Roman" w:cs="Times New Roman"/>
          <w:sz w:val="24"/>
          <w:szCs w:val="24"/>
          <w:lang w:val="en-GB"/>
        </w:rPr>
        <w:t xml:space="preserve"> complex</w:t>
      </w:r>
      <w:r w:rsidR="00C45302" w:rsidRPr="00B0339C">
        <w:rPr>
          <w:rFonts w:ascii="Times New Roman" w:hAnsi="Times New Roman" w:cs="Times New Roman"/>
          <w:sz w:val="24"/>
          <w:szCs w:val="24"/>
          <w:lang w:val="en-GB"/>
        </w:rPr>
        <w:t xml:space="preserve"> synthesis. Firstly,</w:t>
      </w:r>
      <w:r w:rsidR="00592490" w:rsidRPr="00B0339C">
        <w:rPr>
          <w:rFonts w:ascii="Times New Roman" w:hAnsi="Times New Roman" w:cs="Times New Roman"/>
          <w:sz w:val="24"/>
          <w:szCs w:val="24"/>
          <w:lang w:val="en-GB"/>
        </w:rPr>
        <w:t xml:space="preserve"> dendrimer-like mesoporous</w:t>
      </w:r>
      <w:r w:rsidR="00C45302" w:rsidRPr="00B0339C">
        <w:rPr>
          <w:rFonts w:ascii="Times New Roman" w:hAnsi="Times New Roman" w:cs="Times New Roman"/>
          <w:sz w:val="24"/>
          <w:szCs w:val="24"/>
          <w:lang w:val="en-GB"/>
        </w:rPr>
        <w:t xml:space="preserve"> </w:t>
      </w:r>
      <w:r w:rsidR="00592490" w:rsidRPr="00B0339C">
        <w:rPr>
          <w:rFonts w:ascii="Times New Roman" w:hAnsi="Times New Roman" w:cs="Times New Roman"/>
          <w:sz w:val="24"/>
          <w:szCs w:val="24"/>
          <w:lang w:val="en-GB"/>
        </w:rPr>
        <w:t xml:space="preserve">silica nanoparticles (DMSN) with </w:t>
      </w:r>
      <w:proofErr w:type="spellStart"/>
      <w:r w:rsidR="00592490" w:rsidRPr="00B0339C">
        <w:rPr>
          <w:rFonts w:ascii="Times New Roman" w:hAnsi="Times New Roman" w:cs="Times New Roman"/>
          <w:sz w:val="24"/>
          <w:szCs w:val="24"/>
          <w:lang w:val="en-GB"/>
        </w:rPr>
        <w:t>octyl</w:t>
      </w:r>
      <w:proofErr w:type="spellEnd"/>
      <w:r w:rsidR="00592490" w:rsidRPr="00B0339C">
        <w:rPr>
          <w:rFonts w:ascii="Times New Roman" w:hAnsi="Times New Roman" w:cs="Times New Roman"/>
          <w:sz w:val="24"/>
          <w:szCs w:val="24"/>
          <w:lang w:val="en-GB"/>
        </w:rPr>
        <w:t xml:space="preserve"> group-modified outer surface</w:t>
      </w:r>
      <w:r w:rsidR="00F5762E">
        <w:rPr>
          <w:rFonts w:ascii="Times New Roman" w:hAnsi="Times New Roman" w:cs="Times New Roman"/>
          <w:sz w:val="24"/>
          <w:szCs w:val="24"/>
          <w:lang w:val="en-GB"/>
        </w:rPr>
        <w:t>s</w:t>
      </w:r>
      <w:r w:rsidR="00592490" w:rsidRPr="00B0339C">
        <w:rPr>
          <w:rFonts w:ascii="Times New Roman" w:hAnsi="Times New Roman" w:cs="Times New Roman"/>
          <w:sz w:val="24"/>
          <w:szCs w:val="24"/>
          <w:lang w:val="en-GB"/>
        </w:rPr>
        <w:t xml:space="preserve"> and </w:t>
      </w:r>
      <w:proofErr w:type="spellStart"/>
      <w:r w:rsidR="00592490" w:rsidRPr="00B0339C">
        <w:rPr>
          <w:rFonts w:ascii="Times New Roman" w:hAnsi="Times New Roman" w:cs="Times New Roman"/>
          <w:sz w:val="24"/>
          <w:szCs w:val="24"/>
          <w:lang w:val="en-GB"/>
        </w:rPr>
        <w:t>aminosilane</w:t>
      </w:r>
      <w:proofErr w:type="spellEnd"/>
      <w:r w:rsidR="00C45302" w:rsidRPr="00B0339C">
        <w:rPr>
          <w:rFonts w:ascii="Times New Roman" w:hAnsi="Times New Roman" w:cs="Times New Roman"/>
          <w:sz w:val="24"/>
          <w:szCs w:val="24"/>
          <w:lang w:val="en-GB"/>
        </w:rPr>
        <w:t xml:space="preserve"> </w:t>
      </w:r>
      <w:r w:rsidR="00592490" w:rsidRPr="00B0339C">
        <w:rPr>
          <w:rFonts w:ascii="Times New Roman" w:hAnsi="Times New Roman" w:cs="Times New Roman"/>
          <w:sz w:val="24"/>
          <w:szCs w:val="24"/>
          <w:lang w:val="en-GB"/>
        </w:rPr>
        <w:t xml:space="preserve">and </w:t>
      </w:r>
      <w:proofErr w:type="spellStart"/>
      <w:r w:rsidR="00592490" w:rsidRPr="00B0339C">
        <w:rPr>
          <w:rFonts w:ascii="Times New Roman" w:hAnsi="Times New Roman" w:cs="Times New Roman"/>
          <w:sz w:val="24"/>
          <w:szCs w:val="24"/>
          <w:lang w:val="en-GB"/>
        </w:rPr>
        <w:t>thiolsilane</w:t>
      </w:r>
      <w:proofErr w:type="spellEnd"/>
      <w:r w:rsidR="00592490" w:rsidRPr="00B0339C">
        <w:rPr>
          <w:rFonts w:ascii="Times New Roman" w:hAnsi="Times New Roman" w:cs="Times New Roman"/>
          <w:sz w:val="24"/>
          <w:szCs w:val="24"/>
          <w:lang w:val="en-GB"/>
        </w:rPr>
        <w:t xml:space="preserve"> co</w:t>
      </w:r>
      <w:r w:rsidR="00F5762E">
        <w:rPr>
          <w:rFonts w:ascii="Times New Roman" w:hAnsi="Times New Roman" w:cs="Times New Roman"/>
          <w:sz w:val="24"/>
          <w:szCs w:val="24"/>
          <w:lang w:val="en-GB"/>
        </w:rPr>
        <w:t>-</w:t>
      </w:r>
      <w:r w:rsidR="00592490" w:rsidRPr="00B0339C">
        <w:rPr>
          <w:rFonts w:ascii="Times New Roman" w:hAnsi="Times New Roman" w:cs="Times New Roman"/>
          <w:sz w:val="24"/>
          <w:szCs w:val="24"/>
          <w:lang w:val="en-GB"/>
        </w:rPr>
        <w:t>modified inner surface</w:t>
      </w:r>
      <w:r w:rsidR="00F5762E">
        <w:rPr>
          <w:rFonts w:ascii="Times New Roman" w:hAnsi="Times New Roman" w:cs="Times New Roman"/>
          <w:sz w:val="24"/>
          <w:szCs w:val="24"/>
          <w:lang w:val="en-GB"/>
        </w:rPr>
        <w:t>s</w:t>
      </w:r>
      <w:r w:rsidR="00C45302" w:rsidRPr="00B0339C">
        <w:rPr>
          <w:rFonts w:ascii="Times New Roman" w:hAnsi="Times New Roman" w:cs="Times New Roman"/>
          <w:sz w:val="24"/>
          <w:szCs w:val="24"/>
          <w:lang w:val="en-GB"/>
        </w:rPr>
        <w:t xml:space="preserve"> were prepared</w:t>
      </w:r>
      <w:r w:rsidR="00592490" w:rsidRPr="00B0339C">
        <w:rPr>
          <w:rFonts w:ascii="Times New Roman" w:hAnsi="Times New Roman" w:cs="Times New Roman"/>
          <w:sz w:val="24"/>
          <w:szCs w:val="24"/>
          <w:lang w:val="en-GB"/>
        </w:rPr>
        <w:t>. Gold nanoparticles (</w:t>
      </w:r>
      <w:proofErr w:type="spellStart"/>
      <w:r w:rsidR="00592490" w:rsidRPr="00B0339C">
        <w:rPr>
          <w:rFonts w:ascii="Times New Roman" w:hAnsi="Times New Roman" w:cs="Times New Roman"/>
          <w:sz w:val="24"/>
          <w:szCs w:val="24"/>
          <w:lang w:val="en-GB"/>
        </w:rPr>
        <w:t>AuNPs</w:t>
      </w:r>
      <w:proofErr w:type="spellEnd"/>
      <w:r w:rsidR="00592490" w:rsidRPr="00B0339C">
        <w:rPr>
          <w:rFonts w:ascii="Times New Roman" w:hAnsi="Times New Roman" w:cs="Times New Roman"/>
          <w:sz w:val="24"/>
          <w:szCs w:val="24"/>
          <w:lang w:val="en-GB"/>
        </w:rPr>
        <w:t xml:space="preserve">) </w:t>
      </w:r>
      <w:r w:rsidR="00F5762E">
        <w:rPr>
          <w:rFonts w:ascii="Times New Roman" w:hAnsi="Times New Roman" w:cs="Times New Roman"/>
          <w:sz w:val="24"/>
          <w:szCs w:val="24"/>
          <w:lang w:val="en-GB"/>
        </w:rPr>
        <w:t>we</w:t>
      </w:r>
      <w:r w:rsidR="00592490" w:rsidRPr="00B0339C">
        <w:rPr>
          <w:rFonts w:ascii="Times New Roman" w:hAnsi="Times New Roman" w:cs="Times New Roman"/>
          <w:sz w:val="24"/>
          <w:szCs w:val="24"/>
          <w:lang w:val="en-GB"/>
        </w:rPr>
        <w:t>re deposited on</w:t>
      </w:r>
      <w:r w:rsidR="00C45302" w:rsidRPr="00B0339C">
        <w:rPr>
          <w:rFonts w:ascii="Times New Roman" w:hAnsi="Times New Roman" w:cs="Times New Roman"/>
          <w:sz w:val="24"/>
          <w:szCs w:val="24"/>
          <w:lang w:val="en-GB"/>
        </w:rPr>
        <w:t xml:space="preserve"> </w:t>
      </w:r>
      <w:r w:rsidR="00592490" w:rsidRPr="00B0339C">
        <w:rPr>
          <w:rFonts w:ascii="Times New Roman" w:hAnsi="Times New Roman" w:cs="Times New Roman"/>
          <w:sz w:val="24"/>
          <w:szCs w:val="24"/>
          <w:lang w:val="en-GB"/>
        </w:rPr>
        <w:t>the inner surfaces of DMSN</w:t>
      </w:r>
      <w:r w:rsidR="00C45302" w:rsidRPr="00B0339C">
        <w:rPr>
          <w:rFonts w:ascii="Times New Roman" w:hAnsi="Times New Roman" w:cs="Times New Roman"/>
          <w:sz w:val="24"/>
          <w:szCs w:val="24"/>
          <w:lang w:val="en-GB"/>
        </w:rPr>
        <w:t>. Afterwards,</w:t>
      </w:r>
      <w:r w:rsidR="00592490" w:rsidRPr="00B0339C">
        <w:rPr>
          <w:rFonts w:ascii="Times New Roman" w:hAnsi="Times New Roman" w:cs="Times New Roman"/>
          <w:sz w:val="24"/>
          <w:szCs w:val="24"/>
          <w:lang w:val="en-GB"/>
        </w:rPr>
        <w:t xml:space="preserve"> thiol-ended catalytic groups </w:t>
      </w:r>
      <w:r w:rsidR="00C45302" w:rsidRPr="00B0339C">
        <w:rPr>
          <w:rFonts w:ascii="Times New Roman" w:hAnsi="Times New Roman" w:cs="Times New Roman"/>
          <w:sz w:val="24"/>
          <w:szCs w:val="24"/>
          <w:lang w:val="en-GB"/>
        </w:rPr>
        <w:t xml:space="preserve">were deposited </w:t>
      </w:r>
      <w:r w:rsidR="00592490" w:rsidRPr="00B0339C">
        <w:rPr>
          <w:rFonts w:ascii="Times New Roman" w:hAnsi="Times New Roman" w:cs="Times New Roman"/>
          <w:sz w:val="24"/>
          <w:szCs w:val="24"/>
          <w:lang w:val="en-GB"/>
        </w:rPr>
        <w:t xml:space="preserve">on the </w:t>
      </w:r>
      <w:proofErr w:type="spellStart"/>
      <w:r w:rsidR="00592490" w:rsidRPr="00B0339C">
        <w:rPr>
          <w:rFonts w:ascii="Times New Roman" w:hAnsi="Times New Roman" w:cs="Times New Roman"/>
          <w:sz w:val="24"/>
          <w:szCs w:val="24"/>
          <w:lang w:val="en-GB"/>
        </w:rPr>
        <w:t>AuNPs</w:t>
      </w:r>
      <w:proofErr w:type="spellEnd"/>
      <w:r w:rsidR="00C45302" w:rsidRPr="00B0339C">
        <w:rPr>
          <w:rFonts w:ascii="Times New Roman" w:hAnsi="Times New Roman" w:cs="Times New Roman"/>
          <w:sz w:val="24"/>
          <w:szCs w:val="24"/>
          <w:lang w:val="en-GB"/>
        </w:rPr>
        <w:t xml:space="preserve"> </w:t>
      </w:r>
      <w:r w:rsidR="00592490" w:rsidRPr="00B0339C">
        <w:rPr>
          <w:rFonts w:ascii="Times New Roman" w:hAnsi="Times New Roman" w:cs="Times New Roman"/>
          <w:sz w:val="24"/>
          <w:szCs w:val="24"/>
          <w:lang w:val="en-GB"/>
        </w:rPr>
        <w:t xml:space="preserve">to form the catalytic loci. Three kinds of catalytic groups (peptides, </w:t>
      </w:r>
      <w:proofErr w:type="spellStart"/>
      <w:r w:rsidR="00592490" w:rsidRPr="00B0339C">
        <w:rPr>
          <w:rFonts w:ascii="Times New Roman" w:hAnsi="Times New Roman" w:cs="Times New Roman"/>
          <w:sz w:val="24"/>
          <w:szCs w:val="24"/>
          <w:lang w:val="en-GB"/>
        </w:rPr>
        <w:t>CeIV-nitrilotriacetic</w:t>
      </w:r>
      <w:proofErr w:type="spellEnd"/>
      <w:r w:rsidR="00C45302" w:rsidRPr="00B0339C">
        <w:rPr>
          <w:rFonts w:ascii="Times New Roman" w:hAnsi="Times New Roman" w:cs="Times New Roman"/>
          <w:sz w:val="24"/>
          <w:szCs w:val="24"/>
          <w:lang w:val="en-GB"/>
        </w:rPr>
        <w:t xml:space="preserve"> </w:t>
      </w:r>
      <w:r w:rsidR="00592490" w:rsidRPr="00B0339C">
        <w:rPr>
          <w:rFonts w:ascii="Times New Roman" w:hAnsi="Times New Roman" w:cs="Times New Roman"/>
          <w:sz w:val="24"/>
          <w:szCs w:val="24"/>
          <w:lang w:val="en-GB"/>
        </w:rPr>
        <w:t>acid complex or G-</w:t>
      </w:r>
      <w:proofErr w:type="spellStart"/>
      <w:r w:rsidR="00592490" w:rsidRPr="00B0339C">
        <w:rPr>
          <w:rFonts w:ascii="Times New Roman" w:hAnsi="Times New Roman" w:cs="Times New Roman"/>
          <w:sz w:val="24"/>
          <w:szCs w:val="24"/>
          <w:lang w:val="en-GB"/>
        </w:rPr>
        <w:t>quadruplex</w:t>
      </w:r>
      <w:proofErr w:type="spellEnd"/>
      <w:r w:rsidR="00592490" w:rsidRPr="00B0339C">
        <w:rPr>
          <w:rFonts w:ascii="Times New Roman" w:hAnsi="Times New Roman" w:cs="Times New Roman"/>
          <w:sz w:val="24"/>
          <w:szCs w:val="24"/>
          <w:lang w:val="en-GB"/>
        </w:rPr>
        <w:t xml:space="preserve">/hemin) </w:t>
      </w:r>
      <w:r w:rsidR="00C45302" w:rsidRPr="00B0339C">
        <w:rPr>
          <w:rFonts w:ascii="Times New Roman" w:hAnsi="Times New Roman" w:cs="Times New Roman"/>
          <w:sz w:val="24"/>
          <w:szCs w:val="24"/>
          <w:lang w:val="en-GB"/>
        </w:rPr>
        <w:t>we</w:t>
      </w:r>
      <w:r w:rsidR="00592490" w:rsidRPr="00B0339C">
        <w:rPr>
          <w:rFonts w:ascii="Times New Roman" w:hAnsi="Times New Roman" w:cs="Times New Roman"/>
          <w:sz w:val="24"/>
          <w:szCs w:val="24"/>
          <w:lang w:val="en-GB"/>
        </w:rPr>
        <w:t>re employed to construct surface-active</w:t>
      </w:r>
      <w:r w:rsidR="00C45302" w:rsidRPr="00B0339C">
        <w:rPr>
          <w:rFonts w:ascii="Times New Roman" w:hAnsi="Times New Roman" w:cs="Times New Roman"/>
          <w:sz w:val="24"/>
          <w:szCs w:val="24"/>
          <w:lang w:val="en-GB"/>
        </w:rPr>
        <w:t xml:space="preserve"> </w:t>
      </w:r>
      <w:r w:rsidR="00592490" w:rsidRPr="00B0339C">
        <w:rPr>
          <w:rFonts w:ascii="Times New Roman" w:hAnsi="Times New Roman" w:cs="Times New Roman"/>
          <w:sz w:val="24"/>
          <w:szCs w:val="24"/>
          <w:lang w:val="en-GB"/>
        </w:rPr>
        <w:t xml:space="preserve">particles (with esterase-, </w:t>
      </w:r>
      <w:proofErr w:type="spellStart"/>
      <w:r w:rsidR="00592490" w:rsidRPr="00B0339C">
        <w:rPr>
          <w:rFonts w:ascii="Times New Roman" w:hAnsi="Times New Roman" w:cs="Times New Roman"/>
          <w:sz w:val="24"/>
          <w:szCs w:val="24"/>
          <w:lang w:val="en-GB"/>
        </w:rPr>
        <w:t>phosphotriesterase</w:t>
      </w:r>
      <w:proofErr w:type="spellEnd"/>
      <w:r w:rsidR="00592490" w:rsidRPr="00B0339C">
        <w:rPr>
          <w:rFonts w:ascii="Times New Roman" w:hAnsi="Times New Roman" w:cs="Times New Roman"/>
          <w:sz w:val="24"/>
          <w:szCs w:val="24"/>
          <w:lang w:val="en-GB"/>
        </w:rPr>
        <w:t>- and peroxidase-like activities,</w:t>
      </w:r>
      <w:r w:rsidR="00C45302" w:rsidRPr="00B0339C">
        <w:rPr>
          <w:rFonts w:ascii="Times New Roman" w:hAnsi="Times New Roman" w:cs="Times New Roman"/>
          <w:sz w:val="24"/>
          <w:szCs w:val="24"/>
          <w:lang w:val="en-GB"/>
        </w:rPr>
        <w:t xml:space="preserve"> </w:t>
      </w:r>
      <w:r w:rsidR="00592490" w:rsidRPr="00B0339C">
        <w:rPr>
          <w:rFonts w:ascii="Times New Roman" w:hAnsi="Times New Roman" w:cs="Times New Roman"/>
          <w:sz w:val="24"/>
          <w:szCs w:val="24"/>
          <w:lang w:val="en-GB"/>
        </w:rPr>
        <w:t>respectively</w:t>
      </w:r>
      <w:r w:rsidR="00592490" w:rsidRPr="00F5762E">
        <w:rPr>
          <w:rFonts w:ascii="Times New Roman" w:hAnsi="Times New Roman" w:cs="Times New Roman"/>
          <w:sz w:val="24"/>
          <w:szCs w:val="24"/>
          <w:lang w:val="en-GB"/>
        </w:rPr>
        <w:t>)</w:t>
      </w:r>
      <w:proofErr w:type="gramStart"/>
      <w:r w:rsidR="00592490" w:rsidRPr="00F5762E">
        <w:rPr>
          <w:rFonts w:ascii="Times New Roman" w:hAnsi="Times New Roman" w:cs="Times New Roman"/>
          <w:sz w:val="24"/>
          <w:szCs w:val="24"/>
          <w:lang w:val="en-GB"/>
        </w:rPr>
        <w:t>.</w:t>
      </w:r>
      <w:r w:rsidR="0099556D" w:rsidRPr="00F5762E">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110</w:t>
      </w:r>
      <w:r w:rsidR="0099556D" w:rsidRPr="00F5762E">
        <w:rPr>
          <w:rFonts w:ascii="Times New Roman" w:hAnsi="Times New Roman" w:cs="Times New Roman"/>
          <w:sz w:val="24"/>
          <w:szCs w:val="24"/>
          <w:lang w:val="en-GB"/>
        </w:rPr>
        <w:t>]</w:t>
      </w:r>
      <w:r w:rsidR="00BC2D8C" w:rsidRPr="00B0339C">
        <w:rPr>
          <w:rFonts w:ascii="Times New Roman" w:hAnsi="Times New Roman" w:cs="Times New Roman"/>
          <w:sz w:val="24"/>
          <w:szCs w:val="24"/>
          <w:lang w:val="en-GB"/>
        </w:rPr>
        <w:t xml:space="preserve"> </w:t>
      </w:r>
      <w:r w:rsidR="00263802" w:rsidRPr="00B0339C">
        <w:rPr>
          <w:rFonts w:ascii="Times New Roman" w:hAnsi="Times New Roman" w:cs="Times New Roman"/>
          <w:sz w:val="24"/>
          <w:szCs w:val="24"/>
          <w:lang w:val="en-GB"/>
        </w:rPr>
        <w:t xml:space="preserve">The assembly of the particles at </w:t>
      </w:r>
      <w:r w:rsidR="00E54C8C" w:rsidRPr="00B7508C">
        <w:rPr>
          <w:rFonts w:ascii="Times New Roman" w:hAnsi="Times New Roman" w:cs="Times New Roman"/>
          <w:sz w:val="24"/>
          <w:szCs w:val="24"/>
          <w:lang w:val="en-GB"/>
        </w:rPr>
        <w:t xml:space="preserve">o/w </w:t>
      </w:r>
      <w:r w:rsidR="00B7508C" w:rsidRPr="00B7508C">
        <w:rPr>
          <w:rFonts w:ascii="Times New Roman" w:hAnsi="Times New Roman" w:cs="Times New Roman"/>
          <w:sz w:val="24"/>
          <w:szCs w:val="24"/>
          <w:lang w:val="en-GB"/>
        </w:rPr>
        <w:t>and</w:t>
      </w:r>
      <w:r w:rsidR="00E54C8C" w:rsidRPr="00B7508C">
        <w:rPr>
          <w:rFonts w:ascii="Times New Roman" w:hAnsi="Times New Roman" w:cs="Times New Roman"/>
          <w:sz w:val="24"/>
          <w:szCs w:val="24"/>
          <w:lang w:val="en-GB"/>
        </w:rPr>
        <w:t xml:space="preserve"> w/o</w:t>
      </w:r>
      <w:r w:rsidR="00E54C8C">
        <w:rPr>
          <w:rFonts w:ascii="Times New Roman" w:hAnsi="Times New Roman" w:cs="Times New Roman"/>
          <w:sz w:val="24"/>
          <w:szCs w:val="24"/>
          <w:lang w:val="en-GB"/>
        </w:rPr>
        <w:t xml:space="preserve"> </w:t>
      </w:r>
      <w:r w:rsidR="00263802" w:rsidRPr="00B0339C">
        <w:rPr>
          <w:rFonts w:ascii="Times New Roman" w:hAnsi="Times New Roman" w:cs="Times New Roman"/>
          <w:sz w:val="24"/>
          <w:szCs w:val="24"/>
          <w:lang w:val="en-GB"/>
        </w:rPr>
        <w:t xml:space="preserve">emulsion droplet interfaces dramatically enhanced the catalytic activity due to the greatly enlarged oil-water interfacial area and </w:t>
      </w:r>
      <w:r w:rsidR="00113506" w:rsidRPr="00B0339C">
        <w:rPr>
          <w:rFonts w:ascii="Times New Roman" w:hAnsi="Times New Roman" w:cs="Times New Roman"/>
          <w:sz w:val="24"/>
          <w:szCs w:val="24"/>
          <w:lang w:val="en-GB"/>
        </w:rPr>
        <w:t>favoured</w:t>
      </w:r>
      <w:r w:rsidR="00263802" w:rsidRPr="00B0339C">
        <w:rPr>
          <w:rFonts w:ascii="Times New Roman" w:hAnsi="Times New Roman" w:cs="Times New Roman"/>
          <w:sz w:val="24"/>
          <w:szCs w:val="24"/>
          <w:lang w:val="en-GB"/>
        </w:rPr>
        <w:t xml:space="preserve"> entry/egress of substrates and products. Moreover,</w:t>
      </w:r>
      <w:r w:rsidR="0099556D" w:rsidRPr="00B0339C">
        <w:rPr>
          <w:rFonts w:ascii="Times New Roman" w:hAnsi="Times New Roman" w:cs="Times New Roman"/>
          <w:sz w:val="24"/>
          <w:szCs w:val="24"/>
          <w:lang w:val="en-GB"/>
        </w:rPr>
        <w:t xml:space="preserve"> these</w:t>
      </w:r>
      <w:r w:rsidR="00263802" w:rsidRPr="00B0339C">
        <w:rPr>
          <w:rFonts w:ascii="Times New Roman" w:hAnsi="Times New Roman" w:cs="Times New Roman"/>
          <w:sz w:val="24"/>
          <w:szCs w:val="24"/>
          <w:lang w:val="en-GB"/>
        </w:rPr>
        <w:t xml:space="preserve"> particles exhibited significantly higher operational stability against long-term exposure to organic solvents, as highlighted by the impressive re-usability for more than 20 cycles and high storage stability over 30 days with negligible loss of catalytic activity</w:t>
      </w:r>
      <w:proofErr w:type="gramStart"/>
      <w:r w:rsidR="00263802" w:rsidRPr="00F5762E">
        <w:rPr>
          <w:rFonts w:ascii="Times New Roman" w:hAnsi="Times New Roman" w:cs="Times New Roman"/>
          <w:sz w:val="24"/>
          <w:szCs w:val="24"/>
          <w:lang w:val="en-GB"/>
        </w:rPr>
        <w:t>.</w:t>
      </w:r>
      <w:r w:rsidR="0099556D" w:rsidRPr="00F5762E">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110</w:t>
      </w:r>
      <w:r w:rsidR="0099556D" w:rsidRPr="00F5762E">
        <w:rPr>
          <w:rFonts w:ascii="Times New Roman" w:hAnsi="Times New Roman" w:cs="Times New Roman"/>
          <w:sz w:val="24"/>
          <w:szCs w:val="24"/>
          <w:lang w:val="en-GB"/>
        </w:rPr>
        <w:t>]</w:t>
      </w:r>
    </w:p>
    <w:p w:rsidR="009C1161" w:rsidRPr="00B0339C" w:rsidRDefault="00113506" w:rsidP="00B0339C">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As described earlier, </w:t>
      </w:r>
      <w:proofErr w:type="spellStart"/>
      <w:r>
        <w:rPr>
          <w:rFonts w:ascii="Times New Roman" w:hAnsi="Times New Roman" w:cs="Times New Roman"/>
          <w:sz w:val="24"/>
          <w:szCs w:val="24"/>
          <w:lang w:val="en-GB"/>
        </w:rPr>
        <w:t>p</w:t>
      </w:r>
      <w:r w:rsidR="00263802" w:rsidRPr="00B0339C">
        <w:rPr>
          <w:rFonts w:ascii="Times New Roman" w:hAnsi="Times New Roman" w:cs="Times New Roman"/>
          <w:sz w:val="24"/>
          <w:szCs w:val="24"/>
          <w:lang w:val="en-GB"/>
        </w:rPr>
        <w:t>olymersomes</w:t>
      </w:r>
      <w:proofErr w:type="spellEnd"/>
      <w:r>
        <w:rPr>
          <w:rFonts w:ascii="Times New Roman" w:hAnsi="Times New Roman" w:cs="Times New Roman"/>
          <w:sz w:val="24"/>
          <w:szCs w:val="24"/>
          <w:lang w:val="en-GB"/>
        </w:rPr>
        <w:t xml:space="preserve"> are </w:t>
      </w:r>
      <w:r w:rsidR="00263802" w:rsidRPr="00B0339C">
        <w:rPr>
          <w:rFonts w:ascii="Times New Roman" w:hAnsi="Times New Roman" w:cs="Times New Roman"/>
          <w:sz w:val="24"/>
          <w:szCs w:val="24"/>
          <w:lang w:val="en-GB"/>
        </w:rPr>
        <w:t>self-assembled vesicles from amphiphilic block copolymers with a size range of 200-500 nm</w:t>
      </w:r>
      <w:r>
        <w:rPr>
          <w:rFonts w:ascii="Times New Roman" w:hAnsi="Times New Roman" w:cs="Times New Roman"/>
          <w:sz w:val="24"/>
          <w:szCs w:val="24"/>
          <w:lang w:val="en-GB"/>
        </w:rPr>
        <w:t xml:space="preserve"> and </w:t>
      </w:r>
      <w:r w:rsidR="00263802" w:rsidRPr="00B0339C">
        <w:rPr>
          <w:rFonts w:ascii="Times New Roman" w:hAnsi="Times New Roman" w:cs="Times New Roman"/>
          <w:sz w:val="24"/>
          <w:szCs w:val="24"/>
          <w:lang w:val="en-GB"/>
        </w:rPr>
        <w:t xml:space="preserve">can be </w:t>
      </w:r>
      <w:r>
        <w:rPr>
          <w:rFonts w:ascii="Times New Roman" w:hAnsi="Times New Roman" w:cs="Times New Roman"/>
          <w:sz w:val="24"/>
          <w:szCs w:val="24"/>
          <w:lang w:val="en-GB"/>
        </w:rPr>
        <w:t>considere</w:t>
      </w:r>
      <w:r w:rsidR="00263802" w:rsidRPr="00B0339C">
        <w:rPr>
          <w:rFonts w:ascii="Times New Roman" w:hAnsi="Times New Roman" w:cs="Times New Roman"/>
          <w:sz w:val="24"/>
          <w:szCs w:val="24"/>
          <w:lang w:val="en-GB"/>
        </w:rPr>
        <w:t>d a special type o</w:t>
      </w:r>
      <w:r w:rsidR="002603E4">
        <w:rPr>
          <w:rFonts w:ascii="Times New Roman" w:hAnsi="Times New Roman" w:cs="Times New Roman"/>
          <w:sz w:val="24"/>
          <w:szCs w:val="24"/>
          <w:lang w:val="en-GB"/>
        </w:rPr>
        <w:t>f hollow colloidal nanoparticle</w:t>
      </w:r>
      <w:r>
        <w:rPr>
          <w:rFonts w:ascii="Times New Roman" w:hAnsi="Times New Roman" w:cs="Times New Roman"/>
          <w:sz w:val="24"/>
          <w:szCs w:val="24"/>
          <w:lang w:val="en-GB"/>
        </w:rPr>
        <w:t xml:space="preserve"> for</w:t>
      </w:r>
      <w:r w:rsidR="00AA1132" w:rsidRPr="00B0339C">
        <w:rPr>
          <w:rFonts w:ascii="Times New Roman" w:hAnsi="Times New Roman" w:cs="Times New Roman"/>
          <w:sz w:val="24"/>
          <w:szCs w:val="24"/>
          <w:lang w:val="en-GB"/>
        </w:rPr>
        <w:t xml:space="preserve"> enzyme</w:t>
      </w:r>
      <w:r>
        <w:rPr>
          <w:rFonts w:ascii="Times New Roman" w:hAnsi="Times New Roman" w:cs="Times New Roman"/>
          <w:sz w:val="24"/>
          <w:szCs w:val="24"/>
          <w:lang w:val="en-GB"/>
        </w:rPr>
        <w:t xml:space="preserve"> loading</w:t>
      </w:r>
      <w:r w:rsidR="00AA1132" w:rsidRPr="002603E4">
        <w:rPr>
          <w:rFonts w:ascii="Times New Roman" w:hAnsi="Times New Roman" w:cs="Times New Roman"/>
          <w:sz w:val="24"/>
          <w:szCs w:val="24"/>
          <w:lang w:val="en-GB"/>
        </w:rPr>
        <w:t>.</w:t>
      </w:r>
      <w:r w:rsidR="004A40D6" w:rsidRPr="002603E4">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111</w:t>
      </w:r>
      <w:r w:rsidR="004A40D6" w:rsidRPr="002603E4">
        <w:rPr>
          <w:rFonts w:ascii="Times New Roman" w:hAnsi="Times New Roman" w:cs="Times New Roman"/>
          <w:sz w:val="24"/>
          <w:szCs w:val="24"/>
          <w:lang w:val="en-GB"/>
        </w:rPr>
        <w:t>]</w:t>
      </w:r>
      <w:r w:rsidR="00AA1132" w:rsidRPr="00B0339C">
        <w:rPr>
          <w:rFonts w:ascii="Times New Roman" w:hAnsi="Times New Roman" w:cs="Times New Roman"/>
          <w:sz w:val="24"/>
          <w:szCs w:val="24"/>
          <w:lang w:val="en-GB"/>
        </w:rPr>
        <w:t xml:space="preserve"> Moreover, if </w:t>
      </w:r>
      <w:r w:rsidR="009724BE" w:rsidRPr="00B0339C">
        <w:rPr>
          <w:rFonts w:ascii="Times New Roman" w:hAnsi="Times New Roman" w:cs="Times New Roman"/>
          <w:sz w:val="24"/>
          <w:szCs w:val="24"/>
          <w:lang w:val="en-GB"/>
        </w:rPr>
        <w:t>they display</w:t>
      </w:r>
      <w:r w:rsidR="00AA1132" w:rsidRPr="00B0339C">
        <w:rPr>
          <w:rFonts w:ascii="Times New Roman" w:hAnsi="Times New Roman" w:cs="Times New Roman"/>
          <w:sz w:val="24"/>
          <w:szCs w:val="24"/>
          <w:lang w:val="en-GB"/>
        </w:rPr>
        <w:t xml:space="preserve"> surface activ</w:t>
      </w:r>
      <w:r w:rsidR="009724BE" w:rsidRPr="00B0339C">
        <w:rPr>
          <w:rFonts w:ascii="Times New Roman" w:hAnsi="Times New Roman" w:cs="Times New Roman"/>
          <w:sz w:val="24"/>
          <w:szCs w:val="24"/>
          <w:lang w:val="en-GB"/>
        </w:rPr>
        <w:t>ity</w:t>
      </w:r>
      <w:r w:rsidR="00AA1132" w:rsidRPr="00B0339C">
        <w:rPr>
          <w:rFonts w:ascii="Times New Roman" w:hAnsi="Times New Roman" w:cs="Times New Roman"/>
          <w:sz w:val="24"/>
          <w:szCs w:val="24"/>
          <w:lang w:val="en-GB"/>
        </w:rPr>
        <w:t xml:space="preserve"> they can be used for en</w:t>
      </w:r>
      <w:r w:rsidR="00263802" w:rsidRPr="00B0339C">
        <w:rPr>
          <w:rFonts w:ascii="Times New Roman" w:hAnsi="Times New Roman" w:cs="Times New Roman"/>
          <w:sz w:val="24"/>
          <w:szCs w:val="24"/>
          <w:lang w:val="en-GB"/>
        </w:rPr>
        <w:t>zymatic transformations</w:t>
      </w:r>
      <w:r w:rsidR="00AA1132" w:rsidRPr="00B0339C">
        <w:rPr>
          <w:rFonts w:ascii="Times New Roman" w:hAnsi="Times New Roman" w:cs="Times New Roman"/>
          <w:sz w:val="24"/>
          <w:szCs w:val="24"/>
          <w:lang w:val="en-GB"/>
        </w:rPr>
        <w:t xml:space="preserve"> in Pickering emulsions</w:t>
      </w:r>
      <w:r w:rsidR="00263802" w:rsidRPr="00B0339C">
        <w:rPr>
          <w:rFonts w:ascii="Times New Roman" w:hAnsi="Times New Roman" w:cs="Times New Roman"/>
          <w:sz w:val="24"/>
          <w:szCs w:val="24"/>
          <w:lang w:val="en-GB"/>
        </w:rPr>
        <w:t xml:space="preserve">. </w:t>
      </w:r>
      <w:r w:rsidR="00AA1132" w:rsidRPr="00B0339C">
        <w:rPr>
          <w:rFonts w:ascii="Times New Roman" w:hAnsi="Times New Roman" w:cs="Times New Roman"/>
          <w:sz w:val="24"/>
          <w:szCs w:val="24"/>
          <w:lang w:val="en-GB"/>
        </w:rPr>
        <w:t xml:space="preserve">Wang </w:t>
      </w:r>
      <w:r w:rsidR="00AA1132" w:rsidRPr="00B0339C">
        <w:rPr>
          <w:rFonts w:ascii="Times New Roman" w:hAnsi="Times New Roman" w:cs="Times New Roman"/>
          <w:i/>
          <w:sz w:val="24"/>
          <w:szCs w:val="24"/>
          <w:lang w:val="en-GB"/>
        </w:rPr>
        <w:t>et al</w:t>
      </w:r>
      <w:r w:rsidR="00AA1132" w:rsidRPr="00B0339C">
        <w:rPr>
          <w:rFonts w:ascii="Times New Roman" w:hAnsi="Times New Roman" w:cs="Times New Roman"/>
          <w:sz w:val="24"/>
          <w:szCs w:val="24"/>
          <w:lang w:val="en-GB"/>
        </w:rPr>
        <w:t>.</w:t>
      </w:r>
      <w:r w:rsidR="000E6EED" w:rsidRPr="00B0339C">
        <w:rPr>
          <w:rFonts w:ascii="Times New Roman" w:hAnsi="Times New Roman" w:cs="Times New Roman"/>
          <w:sz w:val="24"/>
          <w:szCs w:val="24"/>
          <w:lang w:val="en-GB"/>
        </w:rPr>
        <w:t xml:space="preserve"> </w:t>
      </w:r>
      <w:r w:rsidR="00AA1132" w:rsidRPr="00B0339C">
        <w:rPr>
          <w:rFonts w:ascii="Times New Roman" w:hAnsi="Times New Roman" w:cs="Times New Roman"/>
          <w:sz w:val="24"/>
          <w:szCs w:val="24"/>
          <w:lang w:val="en-GB"/>
        </w:rPr>
        <w:t xml:space="preserve">compared the </w:t>
      </w:r>
      <w:r w:rsidR="000E6EED" w:rsidRPr="00B0339C">
        <w:rPr>
          <w:rFonts w:ascii="Times New Roman" w:hAnsi="Times New Roman" w:cs="Times New Roman"/>
          <w:sz w:val="24"/>
          <w:szCs w:val="24"/>
          <w:lang w:val="en-GB"/>
        </w:rPr>
        <w:t xml:space="preserve">catalytic performance of an enzyme in </w:t>
      </w:r>
      <w:r w:rsidR="009724BE" w:rsidRPr="00B0339C">
        <w:rPr>
          <w:rFonts w:ascii="Times New Roman" w:hAnsi="Times New Roman" w:cs="Times New Roman"/>
          <w:sz w:val="24"/>
          <w:szCs w:val="24"/>
          <w:lang w:val="en-GB"/>
        </w:rPr>
        <w:t xml:space="preserve">the esterification of 1-hexanol and </w:t>
      </w:r>
      <w:proofErr w:type="spellStart"/>
      <w:r w:rsidR="009724BE" w:rsidRPr="00B0339C">
        <w:rPr>
          <w:rFonts w:ascii="Times New Roman" w:hAnsi="Times New Roman" w:cs="Times New Roman"/>
          <w:sz w:val="24"/>
          <w:szCs w:val="24"/>
          <w:lang w:val="en-GB"/>
        </w:rPr>
        <w:t>hexanoic</w:t>
      </w:r>
      <w:proofErr w:type="spellEnd"/>
      <w:r w:rsidR="009724BE" w:rsidRPr="00B0339C">
        <w:rPr>
          <w:rFonts w:ascii="Times New Roman" w:hAnsi="Times New Roman" w:cs="Times New Roman"/>
          <w:sz w:val="24"/>
          <w:szCs w:val="24"/>
          <w:lang w:val="en-GB"/>
        </w:rPr>
        <w:t xml:space="preserve"> acid </w:t>
      </w:r>
      <w:r w:rsidR="000E6EED" w:rsidRPr="00B0339C">
        <w:rPr>
          <w:rFonts w:ascii="Times New Roman" w:hAnsi="Times New Roman" w:cs="Times New Roman"/>
          <w:sz w:val="24"/>
          <w:szCs w:val="24"/>
          <w:lang w:val="en-GB"/>
        </w:rPr>
        <w:t xml:space="preserve">in two </w:t>
      </w:r>
      <w:r w:rsidR="006D45DA" w:rsidRPr="00E54C8C">
        <w:rPr>
          <w:rFonts w:ascii="Times New Roman" w:hAnsi="Times New Roman" w:cs="Times New Roman"/>
          <w:sz w:val="24"/>
          <w:szCs w:val="24"/>
          <w:lang w:val="en-GB"/>
        </w:rPr>
        <w:t>w/o</w:t>
      </w:r>
      <w:r w:rsidR="006D45DA" w:rsidRPr="002603E4">
        <w:rPr>
          <w:rFonts w:ascii="Times New Roman" w:hAnsi="Times New Roman" w:cs="Times New Roman"/>
          <w:color w:val="FF0000"/>
          <w:sz w:val="24"/>
          <w:szCs w:val="24"/>
          <w:lang w:val="en-GB"/>
        </w:rPr>
        <w:t xml:space="preserve"> </w:t>
      </w:r>
      <w:r w:rsidR="000E6EED" w:rsidRPr="00B0339C">
        <w:rPr>
          <w:rFonts w:ascii="Times New Roman" w:hAnsi="Times New Roman" w:cs="Times New Roman"/>
          <w:sz w:val="24"/>
          <w:szCs w:val="24"/>
          <w:lang w:val="en-GB"/>
        </w:rPr>
        <w:t xml:space="preserve">emulsion systems stabilized with </w:t>
      </w:r>
      <w:proofErr w:type="spellStart"/>
      <w:r w:rsidR="000E6EED" w:rsidRPr="00B0339C">
        <w:rPr>
          <w:rFonts w:ascii="Times New Roman" w:hAnsi="Times New Roman" w:cs="Times New Roman"/>
          <w:sz w:val="24"/>
          <w:szCs w:val="24"/>
          <w:lang w:val="en-GB"/>
        </w:rPr>
        <w:t>polymersomes</w:t>
      </w:r>
      <w:proofErr w:type="spellEnd"/>
      <w:r w:rsidR="00263802" w:rsidRPr="002603E4">
        <w:rPr>
          <w:rFonts w:ascii="Times New Roman" w:hAnsi="Times New Roman" w:cs="Times New Roman"/>
          <w:sz w:val="24"/>
          <w:szCs w:val="24"/>
          <w:lang w:val="en-GB"/>
        </w:rPr>
        <w:t>.</w:t>
      </w:r>
      <w:r w:rsidR="004A40D6" w:rsidRPr="002603E4">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58</w:t>
      </w:r>
      <w:r w:rsidR="004A40D6" w:rsidRPr="002603E4">
        <w:rPr>
          <w:rFonts w:ascii="Times New Roman" w:hAnsi="Times New Roman" w:cs="Times New Roman"/>
          <w:sz w:val="24"/>
          <w:szCs w:val="24"/>
          <w:lang w:val="en-GB"/>
        </w:rPr>
        <w:t>]</w:t>
      </w:r>
      <w:r w:rsidR="00263802" w:rsidRPr="00B0339C">
        <w:rPr>
          <w:rFonts w:ascii="Times New Roman" w:hAnsi="Times New Roman" w:cs="Times New Roman"/>
          <w:sz w:val="24"/>
          <w:szCs w:val="24"/>
          <w:lang w:val="en-GB"/>
        </w:rPr>
        <w:t xml:space="preserve"> </w:t>
      </w:r>
      <w:r w:rsidR="000E6EED" w:rsidRPr="00B0339C">
        <w:rPr>
          <w:rFonts w:ascii="Times New Roman" w:hAnsi="Times New Roman" w:cs="Times New Roman"/>
          <w:sz w:val="24"/>
          <w:szCs w:val="24"/>
          <w:lang w:val="en-GB"/>
        </w:rPr>
        <w:t>In th</w:t>
      </w:r>
      <w:r w:rsidR="00263802" w:rsidRPr="00B0339C">
        <w:rPr>
          <w:rFonts w:ascii="Times New Roman" w:hAnsi="Times New Roman" w:cs="Times New Roman"/>
          <w:sz w:val="24"/>
          <w:szCs w:val="24"/>
          <w:lang w:val="en-GB"/>
        </w:rPr>
        <w:t xml:space="preserve">e first approach </w:t>
      </w:r>
      <w:r w:rsidR="002603E4" w:rsidRPr="002603E4">
        <w:rPr>
          <w:rFonts w:ascii="Times New Roman" w:hAnsi="Times New Roman" w:cs="Times New Roman"/>
          <w:sz w:val="24"/>
          <w:szCs w:val="24"/>
          <w:lang w:val="en-GB"/>
        </w:rPr>
        <w:t>CALB</w:t>
      </w:r>
      <w:r w:rsidR="002603E4">
        <w:rPr>
          <w:rFonts w:ascii="Times New Roman" w:hAnsi="Times New Roman" w:cs="Times New Roman"/>
          <w:i/>
          <w:sz w:val="24"/>
          <w:szCs w:val="24"/>
          <w:lang w:val="en-GB"/>
        </w:rPr>
        <w:t xml:space="preserve"> </w:t>
      </w:r>
      <w:r w:rsidR="000E6EED" w:rsidRPr="00B0339C">
        <w:rPr>
          <w:rFonts w:ascii="Times New Roman" w:hAnsi="Times New Roman" w:cs="Times New Roman"/>
          <w:sz w:val="24"/>
          <w:szCs w:val="24"/>
          <w:lang w:val="en-GB"/>
        </w:rPr>
        <w:t>was dissolved</w:t>
      </w:r>
      <w:r w:rsidR="00263802" w:rsidRPr="00B0339C">
        <w:rPr>
          <w:rFonts w:ascii="Times New Roman" w:hAnsi="Times New Roman" w:cs="Times New Roman"/>
          <w:sz w:val="24"/>
          <w:szCs w:val="24"/>
          <w:lang w:val="en-GB"/>
        </w:rPr>
        <w:t xml:space="preserve"> in the water phase</w:t>
      </w:r>
      <w:r w:rsidR="000E6EED" w:rsidRPr="00B0339C">
        <w:rPr>
          <w:rFonts w:ascii="Times New Roman" w:hAnsi="Times New Roman" w:cs="Times New Roman"/>
          <w:sz w:val="24"/>
          <w:szCs w:val="24"/>
          <w:lang w:val="en-GB"/>
        </w:rPr>
        <w:t xml:space="preserve">, while in the </w:t>
      </w:r>
      <w:r w:rsidR="00263802" w:rsidRPr="00B0339C">
        <w:rPr>
          <w:rFonts w:ascii="Times New Roman" w:hAnsi="Times New Roman" w:cs="Times New Roman"/>
          <w:sz w:val="24"/>
          <w:szCs w:val="24"/>
          <w:lang w:val="en-GB"/>
        </w:rPr>
        <w:t xml:space="preserve">second </w:t>
      </w:r>
      <w:r w:rsidR="000E6EED" w:rsidRPr="00B0339C">
        <w:rPr>
          <w:rFonts w:ascii="Times New Roman" w:hAnsi="Times New Roman" w:cs="Times New Roman"/>
          <w:sz w:val="24"/>
          <w:szCs w:val="24"/>
          <w:lang w:val="en-GB"/>
        </w:rPr>
        <w:t xml:space="preserve">case the enzyme was loaded </w:t>
      </w:r>
      <w:r w:rsidR="00E54C8C">
        <w:rPr>
          <w:rFonts w:ascii="Times New Roman" w:hAnsi="Times New Roman" w:cs="Times New Roman"/>
          <w:sz w:val="24"/>
          <w:szCs w:val="24"/>
          <w:lang w:val="en-GB"/>
        </w:rPr>
        <w:t>in</w:t>
      </w:r>
      <w:r w:rsidR="00263802" w:rsidRPr="00B0339C">
        <w:rPr>
          <w:rFonts w:ascii="Times New Roman" w:hAnsi="Times New Roman" w:cs="Times New Roman"/>
          <w:sz w:val="24"/>
          <w:szCs w:val="24"/>
          <w:lang w:val="en-GB"/>
        </w:rPr>
        <w:t xml:space="preserve"> the </w:t>
      </w:r>
      <w:proofErr w:type="spellStart"/>
      <w:r w:rsidR="000E6EED" w:rsidRPr="00B0339C">
        <w:rPr>
          <w:rFonts w:ascii="Times New Roman" w:hAnsi="Times New Roman" w:cs="Times New Roman"/>
          <w:sz w:val="24"/>
          <w:szCs w:val="24"/>
          <w:lang w:val="en-GB"/>
        </w:rPr>
        <w:t>polymersome</w:t>
      </w:r>
      <w:proofErr w:type="spellEnd"/>
      <w:r w:rsidR="000E6EED" w:rsidRPr="00B0339C">
        <w:rPr>
          <w:rFonts w:ascii="Times New Roman" w:hAnsi="Times New Roman" w:cs="Times New Roman"/>
          <w:sz w:val="24"/>
          <w:szCs w:val="24"/>
          <w:lang w:val="en-GB"/>
        </w:rPr>
        <w:t xml:space="preserve"> </w:t>
      </w:r>
      <w:r w:rsidR="002603E4">
        <w:rPr>
          <w:rFonts w:ascii="Times New Roman" w:hAnsi="Times New Roman" w:cs="Times New Roman"/>
          <w:sz w:val="24"/>
          <w:szCs w:val="24"/>
          <w:lang w:val="en-GB"/>
        </w:rPr>
        <w:t>lumen</w:t>
      </w:r>
      <w:r w:rsidR="00263802" w:rsidRPr="00B0339C">
        <w:rPr>
          <w:rFonts w:ascii="Times New Roman" w:hAnsi="Times New Roman" w:cs="Times New Roman"/>
          <w:sz w:val="24"/>
          <w:szCs w:val="24"/>
          <w:lang w:val="en-GB"/>
        </w:rPr>
        <w:t xml:space="preserve"> </w:t>
      </w:r>
      <w:r w:rsidR="009724BE" w:rsidRPr="00B0339C">
        <w:rPr>
          <w:rFonts w:ascii="Times New Roman" w:hAnsi="Times New Roman" w:cs="Times New Roman"/>
          <w:sz w:val="24"/>
          <w:szCs w:val="24"/>
          <w:lang w:val="en-GB"/>
        </w:rPr>
        <w:t>followed by emulsification</w:t>
      </w:r>
      <w:r w:rsidR="00E649CF">
        <w:rPr>
          <w:rFonts w:ascii="Times New Roman" w:hAnsi="Times New Roman" w:cs="Times New Roman"/>
          <w:sz w:val="24"/>
          <w:szCs w:val="24"/>
          <w:lang w:val="en-GB"/>
        </w:rPr>
        <w:t xml:space="preserve"> (Figure 4(f))</w:t>
      </w:r>
      <w:r w:rsidR="00263802" w:rsidRPr="00B0339C">
        <w:rPr>
          <w:rFonts w:ascii="Times New Roman" w:hAnsi="Times New Roman" w:cs="Times New Roman"/>
          <w:sz w:val="24"/>
          <w:szCs w:val="24"/>
          <w:lang w:val="en-GB"/>
        </w:rPr>
        <w:t xml:space="preserve">. The conversion of the reaction reached 80-90% </w:t>
      </w:r>
      <w:r w:rsidR="002603E4">
        <w:rPr>
          <w:rFonts w:ascii="Times New Roman" w:hAnsi="Times New Roman" w:cs="Times New Roman"/>
          <w:sz w:val="24"/>
          <w:szCs w:val="24"/>
          <w:lang w:val="en-GB"/>
        </w:rPr>
        <w:t>in</w:t>
      </w:r>
      <w:r w:rsidR="00263802" w:rsidRPr="00B0339C">
        <w:rPr>
          <w:rFonts w:ascii="Times New Roman" w:hAnsi="Times New Roman" w:cs="Times New Roman"/>
          <w:sz w:val="24"/>
          <w:szCs w:val="24"/>
          <w:lang w:val="en-GB"/>
        </w:rPr>
        <w:t xml:space="preserve"> both </w:t>
      </w:r>
      <w:r w:rsidR="002603E4">
        <w:rPr>
          <w:rFonts w:ascii="Times New Roman" w:hAnsi="Times New Roman" w:cs="Times New Roman"/>
          <w:sz w:val="24"/>
          <w:szCs w:val="24"/>
          <w:lang w:val="en-GB"/>
        </w:rPr>
        <w:t>systems</w:t>
      </w:r>
      <w:r w:rsidR="00263802" w:rsidRPr="00B0339C">
        <w:rPr>
          <w:rFonts w:ascii="Times New Roman" w:hAnsi="Times New Roman" w:cs="Times New Roman"/>
          <w:sz w:val="24"/>
          <w:szCs w:val="24"/>
          <w:lang w:val="en-GB"/>
        </w:rPr>
        <w:t xml:space="preserve">, while less than 25% conversion after 24 h was </w:t>
      </w:r>
      <w:r w:rsidR="009724BE" w:rsidRPr="00B0339C">
        <w:rPr>
          <w:rFonts w:ascii="Times New Roman" w:hAnsi="Times New Roman" w:cs="Times New Roman"/>
          <w:sz w:val="24"/>
          <w:szCs w:val="24"/>
          <w:lang w:val="en-GB"/>
        </w:rPr>
        <w:t>measure</w:t>
      </w:r>
      <w:r w:rsidR="00263802" w:rsidRPr="00B0339C">
        <w:rPr>
          <w:rFonts w:ascii="Times New Roman" w:hAnsi="Times New Roman" w:cs="Times New Roman"/>
          <w:sz w:val="24"/>
          <w:szCs w:val="24"/>
          <w:lang w:val="en-GB"/>
        </w:rPr>
        <w:t xml:space="preserve">d </w:t>
      </w:r>
      <w:r w:rsidR="009724BE" w:rsidRPr="00B0339C">
        <w:rPr>
          <w:rFonts w:ascii="Times New Roman" w:hAnsi="Times New Roman" w:cs="Times New Roman"/>
          <w:sz w:val="24"/>
          <w:szCs w:val="24"/>
          <w:lang w:val="en-GB"/>
        </w:rPr>
        <w:t>in</w:t>
      </w:r>
      <w:r w:rsidR="00263802" w:rsidRPr="00B0339C">
        <w:rPr>
          <w:rFonts w:ascii="Times New Roman" w:hAnsi="Times New Roman" w:cs="Times New Roman"/>
          <w:sz w:val="24"/>
          <w:szCs w:val="24"/>
          <w:lang w:val="en-GB"/>
        </w:rPr>
        <w:t xml:space="preserve"> the biphasic system. When </w:t>
      </w:r>
      <w:r w:rsidR="002603E4">
        <w:rPr>
          <w:rFonts w:ascii="Times New Roman" w:hAnsi="Times New Roman" w:cs="Times New Roman"/>
          <w:sz w:val="24"/>
          <w:szCs w:val="24"/>
          <w:lang w:val="en-GB"/>
        </w:rPr>
        <w:t>CALB</w:t>
      </w:r>
      <w:r w:rsidR="00263802" w:rsidRPr="00B0339C">
        <w:rPr>
          <w:rFonts w:ascii="Times New Roman" w:hAnsi="Times New Roman" w:cs="Times New Roman"/>
          <w:sz w:val="24"/>
          <w:szCs w:val="24"/>
          <w:lang w:val="en-GB"/>
        </w:rPr>
        <w:t xml:space="preserve"> was encapsulated in the lumen of the </w:t>
      </w:r>
      <w:proofErr w:type="spellStart"/>
      <w:r w:rsidR="00263802" w:rsidRPr="00B0339C">
        <w:rPr>
          <w:rFonts w:ascii="Times New Roman" w:hAnsi="Times New Roman" w:cs="Times New Roman"/>
          <w:sz w:val="24"/>
          <w:szCs w:val="24"/>
          <w:lang w:val="en-GB"/>
        </w:rPr>
        <w:t>polymersome</w:t>
      </w:r>
      <w:proofErr w:type="spellEnd"/>
      <w:r w:rsidR="00263802" w:rsidRPr="00B0339C">
        <w:rPr>
          <w:rFonts w:ascii="Times New Roman" w:hAnsi="Times New Roman" w:cs="Times New Roman"/>
          <w:sz w:val="24"/>
          <w:szCs w:val="24"/>
          <w:lang w:val="en-GB"/>
        </w:rPr>
        <w:t xml:space="preserve">, the specific activity was </w:t>
      </w:r>
      <w:r w:rsidR="002603E4">
        <w:rPr>
          <w:rFonts w:ascii="Times New Roman" w:hAnsi="Times New Roman" w:cs="Times New Roman"/>
          <w:sz w:val="24"/>
          <w:szCs w:val="24"/>
          <w:lang w:val="en-GB"/>
        </w:rPr>
        <w:t>nearly three</w:t>
      </w:r>
      <w:r w:rsidR="00263802" w:rsidRPr="00B0339C">
        <w:rPr>
          <w:rFonts w:ascii="Times New Roman" w:hAnsi="Times New Roman" w:cs="Times New Roman"/>
          <w:sz w:val="24"/>
          <w:szCs w:val="24"/>
          <w:lang w:val="en-GB"/>
        </w:rPr>
        <w:t xml:space="preserve"> times higher than that </w:t>
      </w:r>
      <w:r w:rsidR="002603E4">
        <w:rPr>
          <w:rFonts w:ascii="Times New Roman" w:hAnsi="Times New Roman" w:cs="Times New Roman"/>
          <w:sz w:val="24"/>
          <w:szCs w:val="24"/>
          <w:lang w:val="en-GB"/>
        </w:rPr>
        <w:t>when</w:t>
      </w:r>
      <w:r w:rsidR="00263802" w:rsidRPr="00B0339C">
        <w:rPr>
          <w:rFonts w:ascii="Times New Roman" w:hAnsi="Times New Roman" w:cs="Times New Roman"/>
          <w:sz w:val="24"/>
          <w:szCs w:val="24"/>
          <w:lang w:val="en-GB"/>
        </w:rPr>
        <w:t xml:space="preserve"> positioned in the water phase of the Pickering emulsion</w:t>
      </w:r>
      <w:r w:rsidR="009724BE" w:rsidRPr="002603E4">
        <w:rPr>
          <w:rFonts w:ascii="Times New Roman" w:hAnsi="Times New Roman" w:cs="Times New Roman"/>
          <w:sz w:val="24"/>
          <w:szCs w:val="24"/>
          <w:lang w:val="en-GB"/>
        </w:rPr>
        <w:t>.</w:t>
      </w:r>
      <w:r w:rsidR="004A40D6" w:rsidRPr="002603E4">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58</w:t>
      </w:r>
      <w:r w:rsidR="004A40D6" w:rsidRPr="002603E4">
        <w:rPr>
          <w:rFonts w:ascii="Times New Roman" w:hAnsi="Times New Roman" w:cs="Times New Roman"/>
          <w:sz w:val="24"/>
          <w:szCs w:val="24"/>
          <w:lang w:val="en-GB"/>
        </w:rPr>
        <w:t>]</w:t>
      </w:r>
      <w:r w:rsidR="00B74A6C">
        <w:rPr>
          <w:rFonts w:ascii="Times New Roman" w:hAnsi="Times New Roman" w:cs="Times New Roman"/>
          <w:sz w:val="24"/>
          <w:szCs w:val="24"/>
          <w:lang w:val="en-GB"/>
        </w:rPr>
        <w:t xml:space="preserve"> </w:t>
      </w:r>
      <w:proofErr w:type="spellStart"/>
      <w:r w:rsidR="006579CF" w:rsidRPr="00AC6B7F">
        <w:rPr>
          <w:rFonts w:ascii="Times New Roman" w:hAnsi="Times New Roman" w:cs="Times New Roman"/>
          <w:sz w:val="24"/>
          <w:szCs w:val="24"/>
          <w:highlight w:val="yellow"/>
          <w:lang w:val="en-GB"/>
        </w:rPr>
        <w:t>Xue</w:t>
      </w:r>
      <w:proofErr w:type="spellEnd"/>
      <w:r w:rsidR="006579CF" w:rsidRPr="00AC6B7F">
        <w:rPr>
          <w:rFonts w:ascii="Times New Roman" w:hAnsi="Times New Roman" w:cs="Times New Roman"/>
          <w:sz w:val="24"/>
          <w:szCs w:val="24"/>
          <w:highlight w:val="yellow"/>
          <w:lang w:val="en-GB"/>
        </w:rPr>
        <w:t xml:space="preserve"> </w:t>
      </w:r>
      <w:r w:rsidR="006579CF" w:rsidRPr="00AC6B7F">
        <w:rPr>
          <w:rFonts w:ascii="Times New Roman" w:hAnsi="Times New Roman" w:cs="Times New Roman"/>
          <w:i/>
          <w:sz w:val="24"/>
          <w:szCs w:val="24"/>
          <w:highlight w:val="yellow"/>
          <w:lang w:val="en-GB"/>
        </w:rPr>
        <w:t>et al</w:t>
      </w:r>
      <w:r w:rsidR="006579CF" w:rsidRPr="00AC6B7F">
        <w:rPr>
          <w:rFonts w:ascii="Times New Roman" w:hAnsi="Times New Roman" w:cs="Times New Roman"/>
          <w:sz w:val="24"/>
          <w:szCs w:val="24"/>
          <w:highlight w:val="yellow"/>
          <w:lang w:val="en-GB"/>
        </w:rPr>
        <w:t xml:space="preserve">. carried out a similar </w:t>
      </w:r>
      <w:r w:rsidR="009C1161" w:rsidRPr="00AC6B7F">
        <w:rPr>
          <w:rFonts w:ascii="Times New Roman" w:hAnsi="Times New Roman" w:cs="Times New Roman"/>
          <w:sz w:val="24"/>
          <w:szCs w:val="24"/>
          <w:highlight w:val="yellow"/>
          <w:lang w:val="en-GB"/>
        </w:rPr>
        <w:t xml:space="preserve">comparison of the catalytic activity </w:t>
      </w:r>
      <w:r w:rsidR="006579CF" w:rsidRPr="00AC6B7F">
        <w:rPr>
          <w:rFonts w:ascii="Times New Roman" w:hAnsi="Times New Roman" w:cs="Times New Roman"/>
          <w:sz w:val="24"/>
          <w:szCs w:val="24"/>
          <w:highlight w:val="yellow"/>
          <w:lang w:val="en-GB"/>
        </w:rPr>
        <w:t xml:space="preserve">for the </w:t>
      </w:r>
      <w:r w:rsidR="009D3991" w:rsidRPr="00AC6B7F">
        <w:rPr>
          <w:rFonts w:ascii="Times New Roman" w:hAnsi="Times New Roman" w:cs="Times New Roman"/>
          <w:sz w:val="24"/>
          <w:szCs w:val="24"/>
          <w:highlight w:val="yellow"/>
          <w:lang w:val="en-GB"/>
        </w:rPr>
        <w:t xml:space="preserve">enzymatic </w:t>
      </w:r>
      <w:r w:rsidR="006579CF" w:rsidRPr="00AC6B7F">
        <w:rPr>
          <w:rFonts w:ascii="Times New Roman" w:hAnsi="Times New Roman" w:cs="Times New Roman"/>
          <w:sz w:val="24"/>
          <w:szCs w:val="24"/>
          <w:highlight w:val="yellow"/>
          <w:lang w:val="en-GB"/>
        </w:rPr>
        <w:t>hydrolysis of urea to ammonium carbonate</w:t>
      </w:r>
      <w:r w:rsidR="009D3991" w:rsidRPr="00AC6B7F">
        <w:rPr>
          <w:rFonts w:ascii="Times New Roman" w:hAnsi="Times New Roman" w:cs="Times New Roman"/>
          <w:sz w:val="24"/>
          <w:szCs w:val="24"/>
          <w:highlight w:val="yellow"/>
          <w:lang w:val="en-GB"/>
        </w:rPr>
        <w:t xml:space="preserve"> in </w:t>
      </w:r>
      <w:r w:rsidR="0052025C" w:rsidRPr="00AC6B7F">
        <w:rPr>
          <w:rFonts w:ascii="Times New Roman" w:hAnsi="Times New Roman" w:cs="Times New Roman"/>
          <w:sz w:val="24"/>
          <w:szCs w:val="24"/>
          <w:highlight w:val="yellow"/>
          <w:lang w:val="en-GB"/>
        </w:rPr>
        <w:t xml:space="preserve">w/w </w:t>
      </w:r>
      <w:r w:rsidR="009D3991" w:rsidRPr="00AC6B7F">
        <w:rPr>
          <w:rFonts w:ascii="Times New Roman" w:hAnsi="Times New Roman" w:cs="Times New Roman"/>
          <w:sz w:val="24"/>
          <w:szCs w:val="24"/>
          <w:highlight w:val="yellow"/>
          <w:lang w:val="en-GB"/>
        </w:rPr>
        <w:t xml:space="preserve">emulsions stabilised with </w:t>
      </w:r>
      <w:proofErr w:type="spellStart"/>
      <w:r w:rsidR="009D3991" w:rsidRPr="00AC6B7F">
        <w:rPr>
          <w:rFonts w:ascii="Times New Roman" w:hAnsi="Times New Roman" w:cs="Times New Roman"/>
          <w:sz w:val="24"/>
          <w:szCs w:val="24"/>
          <w:highlight w:val="yellow"/>
          <w:lang w:val="en-GB"/>
        </w:rPr>
        <w:t>mPEG</w:t>
      </w:r>
      <w:proofErr w:type="spellEnd"/>
      <w:r w:rsidR="009D3991" w:rsidRPr="00AC6B7F">
        <w:rPr>
          <w:rFonts w:ascii="Times New Roman" w:hAnsi="Times New Roman" w:cs="Times New Roman"/>
          <w:sz w:val="24"/>
          <w:szCs w:val="24"/>
          <w:highlight w:val="yellow"/>
          <w:lang w:val="en-GB"/>
        </w:rPr>
        <w:t>-urease conjugate particles</w:t>
      </w:r>
      <w:r w:rsidR="007F141D" w:rsidRPr="00AC6B7F">
        <w:rPr>
          <w:rFonts w:ascii="Times New Roman" w:hAnsi="Times New Roman" w:cs="Times New Roman"/>
          <w:sz w:val="24"/>
          <w:szCs w:val="24"/>
          <w:highlight w:val="yellow"/>
          <w:lang w:val="en-GB"/>
        </w:rPr>
        <w:t xml:space="preserve"> (Figure 4(g))</w:t>
      </w:r>
      <w:r w:rsidR="009D3991" w:rsidRPr="00AC6B7F">
        <w:rPr>
          <w:rFonts w:ascii="Times New Roman" w:hAnsi="Times New Roman" w:cs="Times New Roman"/>
          <w:sz w:val="24"/>
          <w:szCs w:val="24"/>
          <w:highlight w:val="yellow"/>
          <w:lang w:val="en-GB"/>
        </w:rPr>
        <w:t>.</w:t>
      </w:r>
      <w:r w:rsidR="0052025C" w:rsidRPr="00AC6B7F">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36</w:t>
      </w:r>
      <w:r w:rsidR="0052025C" w:rsidRPr="00AC6B7F">
        <w:rPr>
          <w:rFonts w:ascii="Times New Roman" w:hAnsi="Times New Roman" w:cs="Times New Roman"/>
          <w:sz w:val="24"/>
          <w:szCs w:val="24"/>
          <w:highlight w:val="yellow"/>
          <w:lang w:val="en-GB"/>
        </w:rPr>
        <w:t>]</w:t>
      </w:r>
      <w:r w:rsidR="009C1161" w:rsidRPr="00AC6B7F">
        <w:rPr>
          <w:rFonts w:ascii="Times New Roman" w:hAnsi="Times New Roman" w:cs="Times New Roman"/>
          <w:sz w:val="24"/>
          <w:szCs w:val="24"/>
          <w:highlight w:val="yellow"/>
          <w:lang w:val="en-GB"/>
        </w:rPr>
        <w:t xml:space="preserve"> </w:t>
      </w:r>
      <w:r w:rsidR="009D3991" w:rsidRPr="00AC6B7F">
        <w:rPr>
          <w:rFonts w:ascii="Times New Roman" w:hAnsi="Times New Roman" w:cs="Times New Roman"/>
          <w:sz w:val="24"/>
          <w:szCs w:val="24"/>
          <w:highlight w:val="yellow"/>
          <w:lang w:val="en-GB"/>
        </w:rPr>
        <w:t xml:space="preserve">Higher </w:t>
      </w:r>
      <w:r w:rsidR="009C1161" w:rsidRPr="00AC6B7F">
        <w:rPr>
          <w:rFonts w:ascii="Times New Roman" w:hAnsi="Times New Roman" w:cs="Times New Roman"/>
          <w:sz w:val="24"/>
          <w:szCs w:val="24"/>
          <w:highlight w:val="yellow"/>
          <w:lang w:val="en-GB"/>
        </w:rPr>
        <w:t xml:space="preserve">catalytic activity </w:t>
      </w:r>
      <w:r w:rsidR="009D3991" w:rsidRPr="00AC6B7F">
        <w:rPr>
          <w:rFonts w:ascii="Times New Roman" w:hAnsi="Times New Roman" w:cs="Times New Roman"/>
          <w:sz w:val="24"/>
          <w:szCs w:val="24"/>
          <w:highlight w:val="yellow"/>
          <w:lang w:val="en-GB"/>
        </w:rPr>
        <w:t>w</w:t>
      </w:r>
      <w:r w:rsidR="00B74A6C" w:rsidRPr="00AC6B7F">
        <w:rPr>
          <w:rFonts w:ascii="Times New Roman" w:hAnsi="Times New Roman" w:cs="Times New Roman"/>
          <w:sz w:val="24"/>
          <w:szCs w:val="24"/>
          <w:highlight w:val="yellow"/>
          <w:lang w:val="en-GB"/>
        </w:rPr>
        <w:t xml:space="preserve">as obtained when the enzyme was incorporated in the </w:t>
      </w:r>
      <w:r w:rsidR="00900CC1" w:rsidRPr="00AC6B7F">
        <w:rPr>
          <w:rFonts w:ascii="Times New Roman" w:hAnsi="Times New Roman" w:cs="Times New Roman"/>
          <w:sz w:val="24"/>
          <w:szCs w:val="24"/>
          <w:highlight w:val="yellow"/>
          <w:lang w:val="en-GB"/>
        </w:rPr>
        <w:t>particulate emulsifier</w:t>
      </w:r>
      <w:r w:rsidR="00B74A6C" w:rsidRPr="00AC6B7F">
        <w:rPr>
          <w:rFonts w:ascii="Times New Roman" w:hAnsi="Times New Roman" w:cs="Times New Roman"/>
          <w:sz w:val="24"/>
          <w:szCs w:val="24"/>
          <w:highlight w:val="yellow"/>
          <w:lang w:val="en-GB"/>
        </w:rPr>
        <w:t xml:space="preserve"> </w:t>
      </w:r>
      <w:r w:rsidR="0052025C" w:rsidRPr="00AC6B7F">
        <w:rPr>
          <w:rFonts w:ascii="Times New Roman" w:hAnsi="Times New Roman" w:cs="Times New Roman"/>
          <w:sz w:val="24"/>
          <w:szCs w:val="24"/>
          <w:highlight w:val="yellow"/>
          <w:lang w:val="en-GB"/>
        </w:rPr>
        <w:t>compared</w:t>
      </w:r>
      <w:r w:rsidR="00B74A6C" w:rsidRPr="00AC6B7F">
        <w:rPr>
          <w:rFonts w:ascii="Times New Roman" w:hAnsi="Times New Roman" w:cs="Times New Roman"/>
          <w:sz w:val="24"/>
          <w:szCs w:val="24"/>
          <w:highlight w:val="yellow"/>
          <w:lang w:val="en-GB"/>
        </w:rPr>
        <w:t xml:space="preserve"> to when </w:t>
      </w:r>
      <w:r w:rsidR="0052025C" w:rsidRPr="00AC6B7F">
        <w:rPr>
          <w:rFonts w:ascii="Times New Roman" w:hAnsi="Times New Roman" w:cs="Times New Roman"/>
          <w:sz w:val="24"/>
          <w:szCs w:val="24"/>
          <w:highlight w:val="yellow"/>
          <w:lang w:val="en-GB"/>
        </w:rPr>
        <w:t>it</w:t>
      </w:r>
      <w:r w:rsidR="00B74A6C" w:rsidRPr="00AC6B7F">
        <w:rPr>
          <w:rFonts w:ascii="Times New Roman" w:hAnsi="Times New Roman" w:cs="Times New Roman"/>
          <w:sz w:val="24"/>
          <w:szCs w:val="24"/>
          <w:highlight w:val="yellow"/>
          <w:lang w:val="en-GB"/>
        </w:rPr>
        <w:t xml:space="preserve"> </w:t>
      </w:r>
      <w:r w:rsidR="0052025C" w:rsidRPr="00AC6B7F">
        <w:rPr>
          <w:rFonts w:ascii="Times New Roman" w:hAnsi="Times New Roman" w:cs="Times New Roman"/>
          <w:sz w:val="24"/>
          <w:szCs w:val="24"/>
          <w:highlight w:val="yellow"/>
          <w:lang w:val="en-GB"/>
        </w:rPr>
        <w:t>was</w:t>
      </w:r>
      <w:r w:rsidR="00B74A6C" w:rsidRPr="00AC6B7F">
        <w:rPr>
          <w:rFonts w:ascii="Times New Roman" w:hAnsi="Times New Roman" w:cs="Times New Roman"/>
          <w:sz w:val="24"/>
          <w:szCs w:val="24"/>
          <w:highlight w:val="yellow"/>
          <w:lang w:val="en-GB"/>
        </w:rPr>
        <w:t xml:space="preserve"> dispersed in the dextran</w:t>
      </w:r>
      <w:r w:rsidR="0052025C" w:rsidRPr="00AC6B7F">
        <w:rPr>
          <w:rFonts w:ascii="Times New Roman" w:hAnsi="Times New Roman" w:cs="Times New Roman"/>
          <w:sz w:val="24"/>
          <w:szCs w:val="24"/>
          <w:highlight w:val="yellow"/>
          <w:lang w:val="en-GB"/>
        </w:rPr>
        <w:t>-rich</w:t>
      </w:r>
      <w:r w:rsidR="00B74A6C" w:rsidRPr="00AC6B7F">
        <w:rPr>
          <w:rFonts w:ascii="Times New Roman" w:hAnsi="Times New Roman" w:cs="Times New Roman"/>
          <w:sz w:val="24"/>
          <w:szCs w:val="24"/>
          <w:highlight w:val="yellow"/>
          <w:lang w:val="en-GB"/>
        </w:rPr>
        <w:t xml:space="preserve"> droplets stabilised by denatured </w:t>
      </w:r>
      <w:proofErr w:type="spellStart"/>
      <w:r w:rsidR="00B74A6C" w:rsidRPr="00AC6B7F">
        <w:rPr>
          <w:rFonts w:ascii="Times New Roman" w:hAnsi="Times New Roman" w:cs="Times New Roman"/>
          <w:sz w:val="24"/>
          <w:szCs w:val="24"/>
          <w:highlight w:val="yellow"/>
          <w:lang w:val="en-GB"/>
        </w:rPr>
        <w:t>mPEG</w:t>
      </w:r>
      <w:proofErr w:type="spellEnd"/>
      <w:r w:rsidR="00B74A6C" w:rsidRPr="00AC6B7F">
        <w:rPr>
          <w:rFonts w:ascii="Times New Roman" w:hAnsi="Times New Roman" w:cs="Times New Roman"/>
          <w:sz w:val="24"/>
          <w:szCs w:val="24"/>
          <w:highlight w:val="yellow"/>
          <w:lang w:val="en-GB"/>
        </w:rPr>
        <w:t>-urease</w:t>
      </w:r>
      <w:r w:rsidR="0052025C" w:rsidRPr="00AC6B7F">
        <w:rPr>
          <w:rFonts w:ascii="Times New Roman" w:hAnsi="Times New Roman" w:cs="Times New Roman"/>
          <w:sz w:val="24"/>
          <w:szCs w:val="24"/>
          <w:highlight w:val="yellow"/>
          <w:lang w:val="en-GB"/>
        </w:rPr>
        <w:t xml:space="preserve"> in a PEG-rich continuous phase</w:t>
      </w:r>
      <w:r w:rsidR="009C1161" w:rsidRPr="00AC6B7F">
        <w:rPr>
          <w:rFonts w:ascii="Times New Roman" w:hAnsi="Times New Roman" w:cs="Times New Roman"/>
          <w:sz w:val="24"/>
          <w:szCs w:val="24"/>
          <w:highlight w:val="yellow"/>
          <w:lang w:val="en-GB"/>
        </w:rPr>
        <w:t>.</w:t>
      </w:r>
      <w:r w:rsidR="0052025C" w:rsidRPr="00AC6B7F">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36</w:t>
      </w:r>
      <w:r w:rsidR="0052025C" w:rsidRPr="00AC6B7F">
        <w:rPr>
          <w:rFonts w:ascii="Times New Roman" w:hAnsi="Times New Roman" w:cs="Times New Roman"/>
          <w:sz w:val="24"/>
          <w:szCs w:val="24"/>
          <w:highlight w:val="yellow"/>
          <w:lang w:val="en-GB"/>
        </w:rPr>
        <w:t>]</w:t>
      </w:r>
    </w:p>
    <w:p w:rsidR="009B2A75" w:rsidRPr="000924FE" w:rsidRDefault="00785DCF" w:rsidP="000924FE">
      <w:pPr>
        <w:pStyle w:val="Heading1"/>
        <w:numPr>
          <w:ilvl w:val="0"/>
          <w:numId w:val="8"/>
        </w:numPr>
        <w:spacing w:before="0" w:after="200" w:line="360" w:lineRule="auto"/>
        <w:rPr>
          <w:rFonts w:ascii="Times New Roman" w:hAnsi="Times New Roman" w:cs="Times New Roman"/>
          <w:sz w:val="24"/>
          <w:szCs w:val="24"/>
          <w:lang w:val="en-GB"/>
        </w:rPr>
      </w:pPr>
      <w:bookmarkStart w:id="15" w:name="_Toc53152840"/>
      <w:r w:rsidRPr="00430159">
        <w:rPr>
          <w:rFonts w:ascii="Times New Roman" w:hAnsi="Times New Roman" w:cs="Times New Roman"/>
          <w:sz w:val="24"/>
          <w:szCs w:val="24"/>
          <w:lang w:val="en-GB"/>
        </w:rPr>
        <w:t>Recyclability and re</w:t>
      </w:r>
      <w:r w:rsidR="001D641D">
        <w:rPr>
          <w:rFonts w:ascii="Times New Roman" w:hAnsi="Times New Roman" w:cs="Times New Roman"/>
          <w:sz w:val="24"/>
          <w:szCs w:val="24"/>
          <w:lang w:val="en-GB"/>
        </w:rPr>
        <w:t>-</w:t>
      </w:r>
      <w:r w:rsidRPr="00430159">
        <w:rPr>
          <w:rFonts w:ascii="Times New Roman" w:hAnsi="Times New Roman" w:cs="Times New Roman"/>
          <w:sz w:val="24"/>
          <w:szCs w:val="24"/>
          <w:lang w:val="en-GB"/>
        </w:rPr>
        <w:t>usability of catalysts</w:t>
      </w:r>
      <w:bookmarkEnd w:id="15"/>
      <w:r w:rsidR="007C69AB">
        <w:rPr>
          <w:rFonts w:ascii="Times New Roman" w:hAnsi="Times New Roman" w:cs="Times New Roman"/>
          <w:sz w:val="24"/>
          <w:szCs w:val="24"/>
          <w:lang w:val="en-GB"/>
        </w:rPr>
        <w:t xml:space="preserve">   </w:t>
      </w:r>
    </w:p>
    <w:p w:rsidR="00C12C51" w:rsidRPr="00B0339C" w:rsidRDefault="00E40F23"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In general, catalysts are</w:t>
      </w:r>
      <w:r w:rsidR="00C36C8B" w:rsidRPr="00B0339C">
        <w:rPr>
          <w:rFonts w:ascii="Times New Roman" w:hAnsi="Times New Roman" w:cs="Times New Roman"/>
          <w:sz w:val="24"/>
          <w:szCs w:val="24"/>
          <w:lang w:val="en-GB"/>
        </w:rPr>
        <w:t xml:space="preserve"> expensive and</w:t>
      </w:r>
      <w:r w:rsidRPr="00B0339C">
        <w:rPr>
          <w:rFonts w:ascii="Times New Roman" w:hAnsi="Times New Roman" w:cs="Times New Roman"/>
          <w:sz w:val="24"/>
          <w:szCs w:val="24"/>
          <w:lang w:val="en-GB"/>
        </w:rPr>
        <w:t xml:space="preserve"> not </w:t>
      </w:r>
      <w:r w:rsidR="009A65BE">
        <w:rPr>
          <w:rFonts w:ascii="Times New Roman" w:hAnsi="Times New Roman" w:cs="Times New Roman"/>
          <w:sz w:val="24"/>
          <w:szCs w:val="24"/>
          <w:lang w:val="en-GB"/>
        </w:rPr>
        <w:t>readily</w:t>
      </w:r>
      <w:r w:rsidRPr="00B0339C">
        <w:rPr>
          <w:rFonts w:ascii="Times New Roman" w:hAnsi="Times New Roman" w:cs="Times New Roman"/>
          <w:sz w:val="24"/>
          <w:szCs w:val="24"/>
          <w:lang w:val="en-GB"/>
        </w:rPr>
        <w:t xml:space="preserve"> abundant</w:t>
      </w:r>
      <w:r w:rsidR="00104513" w:rsidRPr="00B0339C">
        <w:rPr>
          <w:rFonts w:ascii="Times New Roman" w:hAnsi="Times New Roman" w:cs="Times New Roman"/>
          <w:sz w:val="24"/>
          <w:szCs w:val="24"/>
          <w:lang w:val="en-GB"/>
        </w:rPr>
        <w:t>. Hence, once the reaction is completed the catalyst must be easily recovered and the activity must be</w:t>
      </w:r>
      <w:r w:rsidRPr="00B0339C">
        <w:rPr>
          <w:rFonts w:ascii="Times New Roman" w:hAnsi="Times New Roman" w:cs="Times New Roman"/>
          <w:sz w:val="24"/>
          <w:szCs w:val="24"/>
          <w:lang w:val="en-GB"/>
        </w:rPr>
        <w:t xml:space="preserve"> maintained</w:t>
      </w:r>
      <w:r w:rsidR="00C12C51" w:rsidRPr="00B0339C">
        <w:rPr>
          <w:rFonts w:ascii="Times New Roman" w:hAnsi="Times New Roman" w:cs="Times New Roman"/>
          <w:sz w:val="24"/>
          <w:szCs w:val="24"/>
          <w:lang w:val="en-GB"/>
        </w:rPr>
        <w:t xml:space="preserve"> to ensure high efficiency in subsequent reaction cycles</w:t>
      </w:r>
      <w:r w:rsidRPr="00B0339C">
        <w:rPr>
          <w:rFonts w:ascii="Times New Roman" w:hAnsi="Times New Roman" w:cs="Times New Roman"/>
          <w:sz w:val="24"/>
          <w:szCs w:val="24"/>
          <w:lang w:val="en-GB"/>
        </w:rPr>
        <w:t xml:space="preserve">. </w:t>
      </w:r>
    </w:p>
    <w:p w:rsidR="002013D0" w:rsidRPr="00B0339C" w:rsidRDefault="002013D0"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The most straightforward and </w:t>
      </w:r>
      <w:r w:rsidR="003435CE" w:rsidRPr="00B0339C">
        <w:rPr>
          <w:rFonts w:ascii="Times New Roman" w:hAnsi="Times New Roman" w:cs="Times New Roman"/>
          <w:sz w:val="24"/>
          <w:szCs w:val="24"/>
          <w:lang w:val="en-GB"/>
        </w:rPr>
        <w:t>basic</w:t>
      </w:r>
      <w:r w:rsidRPr="00B0339C">
        <w:rPr>
          <w:rFonts w:ascii="Times New Roman" w:hAnsi="Times New Roman" w:cs="Times New Roman"/>
          <w:sz w:val="24"/>
          <w:szCs w:val="24"/>
          <w:lang w:val="en-GB"/>
        </w:rPr>
        <w:t xml:space="preserve"> method to </w:t>
      </w:r>
      <w:r w:rsidR="00C12C51" w:rsidRPr="00B0339C">
        <w:rPr>
          <w:rFonts w:ascii="Times New Roman" w:hAnsi="Times New Roman" w:cs="Times New Roman"/>
          <w:sz w:val="24"/>
          <w:szCs w:val="24"/>
          <w:lang w:val="en-GB"/>
        </w:rPr>
        <w:t>separate</w:t>
      </w:r>
      <w:r w:rsidRPr="00B0339C">
        <w:rPr>
          <w:rFonts w:ascii="Times New Roman" w:hAnsi="Times New Roman" w:cs="Times New Roman"/>
          <w:sz w:val="24"/>
          <w:szCs w:val="24"/>
          <w:lang w:val="en-GB"/>
        </w:rPr>
        <w:t xml:space="preserve"> the catalyst</w:t>
      </w:r>
      <w:r w:rsidR="00C12C51" w:rsidRPr="00B0339C">
        <w:rPr>
          <w:rFonts w:ascii="Times New Roman" w:hAnsi="Times New Roman" w:cs="Times New Roman"/>
          <w:sz w:val="24"/>
          <w:szCs w:val="24"/>
          <w:lang w:val="en-GB"/>
        </w:rPr>
        <w:t xml:space="preserve"> from the mixture</w:t>
      </w:r>
      <w:r w:rsidRPr="00B0339C">
        <w:rPr>
          <w:rFonts w:ascii="Times New Roman" w:hAnsi="Times New Roman" w:cs="Times New Roman"/>
          <w:sz w:val="24"/>
          <w:szCs w:val="24"/>
          <w:lang w:val="en-GB"/>
        </w:rPr>
        <w:t xml:space="preserve"> is to centrifuge the emulsion in order to separate the two</w:t>
      </w:r>
      <w:r w:rsidR="00C12C51" w:rsidRPr="00B0339C">
        <w:rPr>
          <w:rFonts w:ascii="Times New Roman" w:hAnsi="Times New Roman" w:cs="Times New Roman"/>
          <w:sz w:val="24"/>
          <w:szCs w:val="24"/>
          <w:lang w:val="en-GB"/>
        </w:rPr>
        <w:t xml:space="preserve"> liquid</w:t>
      </w:r>
      <w:r w:rsidRPr="00B0339C">
        <w:rPr>
          <w:rFonts w:ascii="Times New Roman" w:hAnsi="Times New Roman" w:cs="Times New Roman"/>
          <w:sz w:val="24"/>
          <w:szCs w:val="24"/>
          <w:lang w:val="en-GB"/>
        </w:rPr>
        <w:t xml:space="preserve"> phase</w:t>
      </w:r>
      <w:r w:rsidR="00C12C51" w:rsidRPr="00B0339C">
        <w:rPr>
          <w:rFonts w:ascii="Times New Roman" w:hAnsi="Times New Roman" w:cs="Times New Roman"/>
          <w:sz w:val="24"/>
          <w:szCs w:val="24"/>
          <w:lang w:val="en-GB"/>
        </w:rPr>
        <w:t xml:space="preserve">s, followed by isolating the catalyst from one of the phases </w:t>
      </w:r>
      <w:r w:rsidRPr="00B0339C">
        <w:rPr>
          <w:rFonts w:ascii="Times New Roman" w:hAnsi="Times New Roman" w:cs="Times New Roman"/>
          <w:sz w:val="24"/>
          <w:szCs w:val="24"/>
          <w:lang w:val="en-GB"/>
        </w:rPr>
        <w:t>though filtration</w:t>
      </w:r>
      <w:r w:rsidR="0082256C" w:rsidRPr="00B0339C">
        <w:rPr>
          <w:rFonts w:ascii="Times New Roman" w:hAnsi="Times New Roman" w:cs="Times New Roman"/>
          <w:sz w:val="24"/>
          <w:szCs w:val="24"/>
          <w:lang w:val="en-GB"/>
        </w:rPr>
        <w:t xml:space="preserve"> (Figure 5(a))</w:t>
      </w:r>
      <w:r w:rsidRPr="00B0339C">
        <w:rPr>
          <w:rFonts w:ascii="Times New Roman" w:hAnsi="Times New Roman" w:cs="Times New Roman"/>
          <w:sz w:val="24"/>
          <w:szCs w:val="24"/>
          <w:lang w:val="en-GB"/>
        </w:rPr>
        <w:t xml:space="preserve">. </w:t>
      </w:r>
      <w:r w:rsidR="003435CE" w:rsidRPr="00B0339C">
        <w:rPr>
          <w:rFonts w:ascii="Times New Roman" w:hAnsi="Times New Roman" w:cs="Times New Roman"/>
          <w:sz w:val="24"/>
          <w:szCs w:val="24"/>
          <w:lang w:val="en-GB"/>
        </w:rPr>
        <w:t>In</w:t>
      </w:r>
      <w:r w:rsidRPr="00B0339C">
        <w:rPr>
          <w:rFonts w:ascii="Times New Roman" w:hAnsi="Times New Roman" w:cs="Times New Roman"/>
          <w:sz w:val="24"/>
          <w:szCs w:val="24"/>
          <w:lang w:val="en-GB"/>
        </w:rPr>
        <w:t xml:space="preserve"> homogeneous catalys</w:t>
      </w:r>
      <w:r w:rsidR="003435CE" w:rsidRPr="00B0339C">
        <w:rPr>
          <w:rFonts w:ascii="Times New Roman" w:hAnsi="Times New Roman" w:cs="Times New Roman"/>
          <w:sz w:val="24"/>
          <w:szCs w:val="24"/>
          <w:lang w:val="en-GB"/>
        </w:rPr>
        <w:t xml:space="preserve">is or when the catalyst particle size is in the </w:t>
      </w:r>
      <w:proofErr w:type="spellStart"/>
      <w:r w:rsidR="003435CE" w:rsidRPr="00B0339C">
        <w:rPr>
          <w:rFonts w:ascii="Times New Roman" w:hAnsi="Times New Roman" w:cs="Times New Roman"/>
          <w:sz w:val="24"/>
          <w:szCs w:val="24"/>
          <w:lang w:val="en-GB"/>
        </w:rPr>
        <w:t>submicrometer</w:t>
      </w:r>
      <w:proofErr w:type="spellEnd"/>
      <w:r w:rsidR="003435CE" w:rsidRPr="00B0339C">
        <w:rPr>
          <w:rFonts w:ascii="Times New Roman" w:hAnsi="Times New Roman" w:cs="Times New Roman"/>
          <w:sz w:val="24"/>
          <w:szCs w:val="24"/>
          <w:lang w:val="en-GB"/>
        </w:rPr>
        <w:t>-to-</w:t>
      </w:r>
      <w:proofErr w:type="spellStart"/>
      <w:r w:rsidR="003435CE" w:rsidRPr="00B0339C">
        <w:rPr>
          <w:rFonts w:ascii="Times New Roman" w:hAnsi="Times New Roman" w:cs="Times New Roman"/>
          <w:sz w:val="24"/>
          <w:szCs w:val="24"/>
          <w:lang w:val="en-GB"/>
        </w:rPr>
        <w:t>micrometer</w:t>
      </w:r>
      <w:proofErr w:type="spellEnd"/>
      <w:r w:rsidR="003435CE" w:rsidRPr="00B0339C">
        <w:rPr>
          <w:rFonts w:ascii="Times New Roman" w:hAnsi="Times New Roman" w:cs="Times New Roman"/>
          <w:sz w:val="24"/>
          <w:szCs w:val="24"/>
          <w:lang w:val="en-GB"/>
        </w:rPr>
        <w:t xml:space="preserve"> range, filtration is not the best separation technique as the </w:t>
      </w:r>
      <w:r w:rsidR="00D140A5" w:rsidRPr="00B0339C">
        <w:rPr>
          <w:rFonts w:ascii="Times New Roman" w:hAnsi="Times New Roman" w:cs="Times New Roman"/>
          <w:sz w:val="24"/>
          <w:szCs w:val="24"/>
          <w:lang w:val="en-GB"/>
        </w:rPr>
        <w:t>filter pores</w:t>
      </w:r>
      <w:r w:rsidR="003435CE" w:rsidRPr="00B0339C">
        <w:rPr>
          <w:rFonts w:ascii="Times New Roman" w:hAnsi="Times New Roman" w:cs="Times New Roman"/>
          <w:sz w:val="24"/>
          <w:szCs w:val="24"/>
          <w:lang w:val="en-GB"/>
        </w:rPr>
        <w:t xml:space="preserve"> have to be</w:t>
      </w:r>
      <w:r w:rsidR="00D140A5" w:rsidRPr="00B0339C">
        <w:rPr>
          <w:rFonts w:ascii="Times New Roman" w:hAnsi="Times New Roman" w:cs="Times New Roman"/>
          <w:sz w:val="24"/>
          <w:szCs w:val="24"/>
          <w:lang w:val="en-GB"/>
        </w:rPr>
        <w:t xml:space="preserve"> small enough</w:t>
      </w:r>
      <w:r w:rsidR="003435CE" w:rsidRPr="00B0339C">
        <w:rPr>
          <w:rFonts w:ascii="Times New Roman" w:hAnsi="Times New Roman" w:cs="Times New Roman"/>
          <w:sz w:val="24"/>
          <w:szCs w:val="24"/>
          <w:lang w:val="en-GB"/>
        </w:rPr>
        <w:t xml:space="preserve"> to trap the catalyst</w:t>
      </w:r>
      <w:r w:rsidR="00D140A5" w:rsidRPr="00B0339C">
        <w:rPr>
          <w:rFonts w:ascii="Times New Roman" w:hAnsi="Times New Roman" w:cs="Times New Roman"/>
          <w:sz w:val="24"/>
          <w:szCs w:val="24"/>
          <w:lang w:val="en-GB"/>
        </w:rPr>
        <w:t xml:space="preserve">. Moreover, </w:t>
      </w:r>
      <w:r w:rsidR="00247D10" w:rsidRPr="00B0339C">
        <w:rPr>
          <w:rFonts w:ascii="Times New Roman" w:hAnsi="Times New Roman" w:cs="Times New Roman"/>
          <w:sz w:val="24"/>
          <w:szCs w:val="24"/>
          <w:lang w:val="en-GB"/>
        </w:rPr>
        <w:t>catalyst</w:t>
      </w:r>
      <w:r w:rsidR="00EC369A" w:rsidRPr="00B0339C">
        <w:rPr>
          <w:rFonts w:ascii="Times New Roman" w:hAnsi="Times New Roman" w:cs="Times New Roman"/>
          <w:sz w:val="24"/>
          <w:szCs w:val="24"/>
          <w:lang w:val="en-GB"/>
        </w:rPr>
        <w:t>s</w:t>
      </w:r>
      <w:r w:rsidR="00247D10" w:rsidRPr="00B0339C">
        <w:rPr>
          <w:rFonts w:ascii="Times New Roman" w:hAnsi="Times New Roman" w:cs="Times New Roman"/>
          <w:sz w:val="24"/>
          <w:szCs w:val="24"/>
          <w:lang w:val="en-GB"/>
        </w:rPr>
        <w:t xml:space="preserve"> can </w:t>
      </w:r>
      <w:r w:rsidR="00B901A9" w:rsidRPr="00B0339C">
        <w:rPr>
          <w:rFonts w:ascii="Times New Roman" w:hAnsi="Times New Roman" w:cs="Times New Roman"/>
          <w:sz w:val="24"/>
          <w:szCs w:val="24"/>
          <w:lang w:val="en-GB"/>
        </w:rPr>
        <w:t xml:space="preserve">remain attached </w:t>
      </w:r>
      <w:r w:rsidR="005F3A28">
        <w:rPr>
          <w:rFonts w:ascii="Times New Roman" w:hAnsi="Times New Roman" w:cs="Times New Roman"/>
          <w:sz w:val="24"/>
          <w:szCs w:val="24"/>
          <w:lang w:val="en-GB"/>
        </w:rPr>
        <w:t>to</w:t>
      </w:r>
      <w:r w:rsidR="00247D10" w:rsidRPr="00B0339C">
        <w:rPr>
          <w:rFonts w:ascii="Times New Roman" w:hAnsi="Times New Roman" w:cs="Times New Roman"/>
          <w:sz w:val="24"/>
          <w:szCs w:val="24"/>
          <w:lang w:val="en-GB"/>
        </w:rPr>
        <w:t xml:space="preserve"> th</w:t>
      </w:r>
      <w:r w:rsidR="003435CE" w:rsidRPr="00B0339C">
        <w:rPr>
          <w:rFonts w:ascii="Times New Roman" w:hAnsi="Times New Roman" w:cs="Times New Roman"/>
          <w:sz w:val="24"/>
          <w:szCs w:val="24"/>
          <w:lang w:val="en-GB"/>
        </w:rPr>
        <w:t>e</w:t>
      </w:r>
      <w:r w:rsidR="00247D10" w:rsidRPr="00B0339C">
        <w:rPr>
          <w:rFonts w:ascii="Times New Roman" w:hAnsi="Times New Roman" w:cs="Times New Roman"/>
          <w:sz w:val="24"/>
          <w:szCs w:val="24"/>
          <w:lang w:val="en-GB"/>
        </w:rPr>
        <w:t xml:space="preserve"> filter</w:t>
      </w:r>
      <w:r w:rsidR="005F3A28">
        <w:rPr>
          <w:rFonts w:ascii="Times New Roman" w:hAnsi="Times New Roman" w:cs="Times New Roman"/>
          <w:sz w:val="24"/>
          <w:szCs w:val="24"/>
          <w:lang w:val="en-GB"/>
        </w:rPr>
        <w:t>, being difficult to recover</w:t>
      </w:r>
      <w:r w:rsidR="00247D10" w:rsidRPr="00B0339C">
        <w:rPr>
          <w:rFonts w:ascii="Times New Roman" w:hAnsi="Times New Roman" w:cs="Times New Roman"/>
          <w:sz w:val="24"/>
          <w:szCs w:val="24"/>
          <w:lang w:val="en-GB"/>
        </w:rPr>
        <w:t xml:space="preserve">. </w:t>
      </w:r>
      <w:r w:rsidR="000F4B18" w:rsidRPr="00B0339C">
        <w:rPr>
          <w:rFonts w:ascii="Times New Roman" w:hAnsi="Times New Roman" w:cs="Times New Roman"/>
          <w:sz w:val="24"/>
          <w:szCs w:val="24"/>
          <w:lang w:val="en-GB"/>
        </w:rPr>
        <w:t>T</w:t>
      </w:r>
      <w:r w:rsidR="00247D10" w:rsidRPr="00B0339C">
        <w:rPr>
          <w:rFonts w:ascii="Times New Roman" w:hAnsi="Times New Roman" w:cs="Times New Roman"/>
          <w:sz w:val="24"/>
          <w:szCs w:val="24"/>
          <w:lang w:val="en-GB"/>
        </w:rPr>
        <w:t xml:space="preserve">he process of </w:t>
      </w:r>
      <w:r w:rsidR="00167838" w:rsidRPr="00B0339C">
        <w:rPr>
          <w:rFonts w:ascii="Times New Roman" w:hAnsi="Times New Roman" w:cs="Times New Roman"/>
          <w:sz w:val="24"/>
          <w:szCs w:val="24"/>
          <w:lang w:val="en-GB"/>
        </w:rPr>
        <w:t xml:space="preserve">centrifugation and </w:t>
      </w:r>
      <w:r w:rsidR="00247D10" w:rsidRPr="00B0339C">
        <w:rPr>
          <w:rFonts w:ascii="Times New Roman" w:hAnsi="Times New Roman" w:cs="Times New Roman"/>
          <w:sz w:val="24"/>
          <w:szCs w:val="24"/>
          <w:lang w:val="en-GB"/>
        </w:rPr>
        <w:t xml:space="preserve">filtration is time </w:t>
      </w:r>
      <w:r w:rsidR="00167838" w:rsidRPr="00B0339C">
        <w:rPr>
          <w:rFonts w:ascii="Times New Roman" w:hAnsi="Times New Roman" w:cs="Times New Roman"/>
          <w:sz w:val="24"/>
          <w:szCs w:val="24"/>
          <w:lang w:val="en-GB"/>
        </w:rPr>
        <w:t xml:space="preserve">and energy </w:t>
      </w:r>
      <w:r w:rsidR="00247D10" w:rsidRPr="00B0339C">
        <w:rPr>
          <w:rFonts w:ascii="Times New Roman" w:hAnsi="Times New Roman" w:cs="Times New Roman"/>
          <w:sz w:val="24"/>
          <w:szCs w:val="24"/>
          <w:lang w:val="en-GB"/>
        </w:rPr>
        <w:t xml:space="preserve">consuming and not </w:t>
      </w:r>
      <w:r w:rsidR="000F4B18" w:rsidRPr="00B0339C">
        <w:rPr>
          <w:rFonts w:ascii="Times New Roman" w:hAnsi="Times New Roman" w:cs="Times New Roman"/>
          <w:sz w:val="24"/>
          <w:szCs w:val="24"/>
          <w:lang w:val="en-GB"/>
        </w:rPr>
        <w:t xml:space="preserve">easy to adapt to the </w:t>
      </w:r>
      <w:r w:rsidR="00912C6B" w:rsidRPr="00B0339C">
        <w:rPr>
          <w:rFonts w:ascii="Times New Roman" w:hAnsi="Times New Roman" w:cs="Times New Roman"/>
          <w:sz w:val="24"/>
          <w:szCs w:val="24"/>
          <w:lang w:val="en-GB"/>
        </w:rPr>
        <w:t>industrial</w:t>
      </w:r>
      <w:r w:rsidR="000F4B18" w:rsidRPr="00B0339C">
        <w:rPr>
          <w:rFonts w:ascii="Times New Roman" w:hAnsi="Times New Roman" w:cs="Times New Roman"/>
          <w:sz w:val="24"/>
          <w:szCs w:val="24"/>
          <w:lang w:val="en-GB"/>
        </w:rPr>
        <w:t xml:space="preserve"> </w:t>
      </w:r>
      <w:r w:rsidR="001D641D">
        <w:rPr>
          <w:rFonts w:ascii="Times New Roman" w:hAnsi="Times New Roman" w:cs="Times New Roman"/>
          <w:sz w:val="24"/>
          <w:szCs w:val="24"/>
          <w:lang w:val="en-GB"/>
        </w:rPr>
        <w:t>scale</w:t>
      </w:r>
      <w:r w:rsidR="000F4B18" w:rsidRPr="00B0339C">
        <w:rPr>
          <w:rFonts w:ascii="Times New Roman" w:hAnsi="Times New Roman" w:cs="Times New Roman"/>
          <w:sz w:val="24"/>
          <w:szCs w:val="24"/>
          <w:lang w:val="en-GB"/>
        </w:rPr>
        <w:t xml:space="preserve"> where large volumes are handled</w:t>
      </w:r>
      <w:r w:rsidR="00167838" w:rsidRPr="00B0339C">
        <w:rPr>
          <w:rFonts w:ascii="Times New Roman" w:hAnsi="Times New Roman" w:cs="Times New Roman"/>
          <w:sz w:val="24"/>
          <w:szCs w:val="24"/>
          <w:lang w:val="en-GB"/>
        </w:rPr>
        <w:t xml:space="preserve">. Therefore, </w:t>
      </w:r>
      <w:r w:rsidR="001D641D">
        <w:rPr>
          <w:rFonts w:ascii="Times New Roman" w:hAnsi="Times New Roman" w:cs="Times New Roman"/>
          <w:sz w:val="24"/>
          <w:szCs w:val="24"/>
          <w:lang w:val="en-GB"/>
        </w:rPr>
        <w:t>demulsifying the emulsion</w:t>
      </w:r>
      <w:r w:rsidR="00167838" w:rsidRPr="00B0339C">
        <w:rPr>
          <w:rFonts w:ascii="Times New Roman" w:hAnsi="Times New Roman" w:cs="Times New Roman"/>
          <w:sz w:val="24"/>
          <w:szCs w:val="24"/>
          <w:lang w:val="en-GB"/>
        </w:rPr>
        <w:t xml:space="preserve"> with less aggressive methods</w:t>
      </w:r>
      <w:r w:rsidR="00912C6B" w:rsidRPr="00B0339C">
        <w:rPr>
          <w:rFonts w:ascii="Times New Roman" w:hAnsi="Times New Roman" w:cs="Times New Roman"/>
          <w:sz w:val="24"/>
          <w:szCs w:val="24"/>
          <w:lang w:val="en-GB"/>
        </w:rPr>
        <w:t xml:space="preserve"> is </w:t>
      </w:r>
      <w:r w:rsidR="009A65BE">
        <w:rPr>
          <w:rFonts w:ascii="Times New Roman" w:hAnsi="Times New Roman" w:cs="Times New Roman"/>
          <w:sz w:val="24"/>
          <w:szCs w:val="24"/>
          <w:lang w:val="en-GB"/>
        </w:rPr>
        <w:t>essential if we are</w:t>
      </w:r>
      <w:r w:rsidR="00912C6B" w:rsidRPr="00B0339C">
        <w:rPr>
          <w:rFonts w:ascii="Times New Roman" w:hAnsi="Times New Roman" w:cs="Times New Roman"/>
          <w:sz w:val="24"/>
          <w:szCs w:val="24"/>
          <w:lang w:val="en-GB"/>
        </w:rPr>
        <w:t xml:space="preserve"> to see Pickering emulsions </w:t>
      </w:r>
      <w:r w:rsidR="001D641D" w:rsidRPr="00B0339C">
        <w:rPr>
          <w:rFonts w:ascii="Times New Roman" w:hAnsi="Times New Roman" w:cs="Times New Roman"/>
          <w:sz w:val="24"/>
          <w:szCs w:val="24"/>
          <w:lang w:val="en-GB"/>
        </w:rPr>
        <w:t xml:space="preserve">flourish </w:t>
      </w:r>
      <w:r w:rsidR="00912C6B" w:rsidRPr="00B0339C">
        <w:rPr>
          <w:rFonts w:ascii="Times New Roman" w:hAnsi="Times New Roman" w:cs="Times New Roman"/>
          <w:sz w:val="24"/>
          <w:szCs w:val="24"/>
          <w:lang w:val="en-GB"/>
        </w:rPr>
        <w:t xml:space="preserve">as vehicles to carry out catalytic reactions in industrial </w:t>
      </w:r>
      <w:r w:rsidR="00C36C8B" w:rsidRPr="00B0339C">
        <w:rPr>
          <w:rFonts w:ascii="Times New Roman" w:hAnsi="Times New Roman" w:cs="Times New Roman"/>
          <w:sz w:val="24"/>
          <w:szCs w:val="24"/>
          <w:lang w:val="en-GB"/>
        </w:rPr>
        <w:t>processes</w:t>
      </w:r>
      <w:r w:rsidR="00167838" w:rsidRPr="00B0339C">
        <w:rPr>
          <w:rFonts w:ascii="Times New Roman" w:hAnsi="Times New Roman" w:cs="Times New Roman"/>
          <w:sz w:val="24"/>
          <w:szCs w:val="24"/>
          <w:lang w:val="en-GB"/>
        </w:rPr>
        <w:t xml:space="preserve">. </w:t>
      </w:r>
      <w:r w:rsidR="00C36C8B" w:rsidRPr="00B0339C">
        <w:rPr>
          <w:rFonts w:ascii="Times New Roman" w:hAnsi="Times New Roman" w:cs="Times New Roman"/>
          <w:sz w:val="24"/>
          <w:szCs w:val="24"/>
          <w:lang w:val="en-GB"/>
        </w:rPr>
        <w:t xml:space="preserve">An alternative method to centrifugation would entail the </w:t>
      </w:r>
      <w:r w:rsidR="00FD60C6" w:rsidRPr="00B0339C">
        <w:rPr>
          <w:rFonts w:ascii="Times New Roman" w:hAnsi="Times New Roman" w:cs="Times New Roman"/>
          <w:sz w:val="24"/>
          <w:szCs w:val="24"/>
          <w:lang w:val="en-GB"/>
        </w:rPr>
        <w:t>adsorption</w:t>
      </w:r>
      <w:r w:rsidR="00C36C8B" w:rsidRPr="00B0339C">
        <w:rPr>
          <w:rFonts w:ascii="Times New Roman" w:hAnsi="Times New Roman" w:cs="Times New Roman"/>
          <w:sz w:val="24"/>
          <w:szCs w:val="24"/>
          <w:lang w:val="en-GB"/>
        </w:rPr>
        <w:t>/</w:t>
      </w:r>
      <w:r w:rsidR="00FD60C6" w:rsidRPr="00B0339C">
        <w:rPr>
          <w:rFonts w:ascii="Times New Roman" w:hAnsi="Times New Roman" w:cs="Times New Roman"/>
          <w:sz w:val="24"/>
          <w:szCs w:val="24"/>
          <w:lang w:val="en-GB"/>
        </w:rPr>
        <w:t>desorption</w:t>
      </w:r>
      <w:r w:rsidR="00C36C8B" w:rsidRPr="00B0339C">
        <w:rPr>
          <w:rFonts w:ascii="Times New Roman" w:hAnsi="Times New Roman" w:cs="Times New Roman"/>
          <w:sz w:val="24"/>
          <w:szCs w:val="24"/>
          <w:lang w:val="en-GB"/>
        </w:rPr>
        <w:t xml:space="preserve"> </w:t>
      </w:r>
      <w:r w:rsidR="00FD60C6" w:rsidRPr="00B0339C">
        <w:rPr>
          <w:rFonts w:ascii="Times New Roman" w:hAnsi="Times New Roman" w:cs="Times New Roman"/>
          <w:sz w:val="24"/>
          <w:szCs w:val="24"/>
          <w:lang w:val="en-GB"/>
        </w:rPr>
        <w:t xml:space="preserve">on demand </w:t>
      </w:r>
      <w:r w:rsidR="00C36C8B" w:rsidRPr="00B0339C">
        <w:rPr>
          <w:rFonts w:ascii="Times New Roman" w:hAnsi="Times New Roman" w:cs="Times New Roman"/>
          <w:sz w:val="24"/>
          <w:szCs w:val="24"/>
          <w:lang w:val="en-GB"/>
        </w:rPr>
        <w:t xml:space="preserve">of the particle </w:t>
      </w:r>
      <w:r w:rsidR="00FD60C6" w:rsidRPr="00B0339C">
        <w:rPr>
          <w:rFonts w:ascii="Times New Roman" w:hAnsi="Times New Roman" w:cs="Times New Roman"/>
          <w:sz w:val="24"/>
          <w:szCs w:val="24"/>
          <w:lang w:val="en-GB"/>
        </w:rPr>
        <w:t>stabilizer</w:t>
      </w:r>
      <w:r w:rsidR="00C36C8B" w:rsidRPr="00B0339C">
        <w:rPr>
          <w:rFonts w:ascii="Times New Roman" w:hAnsi="Times New Roman" w:cs="Times New Roman"/>
          <w:sz w:val="24"/>
          <w:szCs w:val="24"/>
          <w:lang w:val="en-GB"/>
        </w:rPr>
        <w:t xml:space="preserve"> from the liquid-liquid interface </w:t>
      </w:r>
      <w:r w:rsidR="001D641D">
        <w:rPr>
          <w:rFonts w:ascii="Times New Roman" w:hAnsi="Times New Roman" w:cs="Times New Roman"/>
          <w:sz w:val="24"/>
          <w:szCs w:val="24"/>
          <w:lang w:val="en-GB"/>
        </w:rPr>
        <w:t>using</w:t>
      </w:r>
      <w:r w:rsidR="00C36C8B" w:rsidRPr="00B0339C">
        <w:rPr>
          <w:rFonts w:ascii="Times New Roman" w:hAnsi="Times New Roman" w:cs="Times New Roman"/>
          <w:sz w:val="24"/>
          <w:szCs w:val="24"/>
          <w:lang w:val="en-GB"/>
        </w:rPr>
        <w:t xml:space="preserve"> an external stimulus</w:t>
      </w:r>
      <w:r w:rsidR="00FD60C6" w:rsidRPr="00B0339C">
        <w:rPr>
          <w:rFonts w:ascii="Times New Roman" w:hAnsi="Times New Roman" w:cs="Times New Roman"/>
          <w:sz w:val="24"/>
          <w:szCs w:val="24"/>
          <w:lang w:val="en-GB"/>
        </w:rPr>
        <w:t xml:space="preserve">, such as </w:t>
      </w:r>
      <w:r w:rsidR="00E415FE" w:rsidRPr="00B0339C">
        <w:rPr>
          <w:rFonts w:ascii="Times New Roman" w:hAnsi="Times New Roman" w:cs="Times New Roman"/>
          <w:sz w:val="24"/>
          <w:szCs w:val="24"/>
          <w:lang w:val="en-GB"/>
        </w:rPr>
        <w:t>pH</w:t>
      </w:r>
      <w:r w:rsidR="00E415FE" w:rsidRPr="001D641D">
        <w:rPr>
          <w:rFonts w:ascii="Times New Roman" w:hAnsi="Times New Roman" w:cs="Times New Roman"/>
          <w:sz w:val="24"/>
          <w:szCs w:val="24"/>
          <w:lang w:val="en-GB"/>
        </w:rPr>
        <w:t>,</w:t>
      </w:r>
      <w:r w:rsidR="00BB40C1" w:rsidRPr="001D641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69</w:t>
      </w:r>
      <w:r w:rsidR="00013D9E" w:rsidRPr="00D776C5">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75</w:t>
      </w:r>
      <w:r w:rsidR="00013D9E" w:rsidRPr="00D776C5">
        <w:rPr>
          <w:rFonts w:ascii="Times New Roman" w:hAnsi="Times New Roman" w:cs="Times New Roman"/>
          <w:sz w:val="24"/>
          <w:szCs w:val="24"/>
          <w:highlight w:val="yellow"/>
          <w:lang w:val="en-GB"/>
        </w:rPr>
        <w:t>,</w:t>
      </w:r>
      <w:r w:rsidR="0001595B">
        <w:rPr>
          <w:rFonts w:ascii="Times New Roman" w:hAnsi="Times New Roman" w:cs="Times New Roman"/>
          <w:sz w:val="24"/>
          <w:szCs w:val="24"/>
          <w:highlight w:val="yellow"/>
          <w:lang w:val="en-GB"/>
        </w:rPr>
        <w:t>100</w:t>
      </w:r>
      <w:r w:rsidR="003C793E" w:rsidRPr="00D776C5">
        <w:rPr>
          <w:rFonts w:ascii="Times New Roman" w:hAnsi="Times New Roman" w:cs="Times New Roman"/>
          <w:sz w:val="24"/>
          <w:szCs w:val="24"/>
          <w:highlight w:val="yellow"/>
          <w:lang w:val="en-GB"/>
        </w:rPr>
        <w:t>,</w:t>
      </w:r>
      <w:r w:rsidR="00D731A7" w:rsidRPr="00D776C5">
        <w:rPr>
          <w:rFonts w:ascii="Times New Roman" w:hAnsi="Times New Roman" w:cs="Times New Roman"/>
          <w:sz w:val="24"/>
          <w:szCs w:val="24"/>
          <w:highlight w:val="yellow"/>
          <w:lang w:val="en-GB"/>
        </w:rPr>
        <w:t>1</w:t>
      </w:r>
      <w:r w:rsidR="0001595B">
        <w:rPr>
          <w:rFonts w:ascii="Times New Roman" w:hAnsi="Times New Roman" w:cs="Times New Roman"/>
          <w:sz w:val="24"/>
          <w:szCs w:val="24"/>
          <w:highlight w:val="yellow"/>
          <w:lang w:val="en-GB"/>
        </w:rPr>
        <w:t>12</w:t>
      </w:r>
      <w:r w:rsidR="003C793E" w:rsidRPr="00D776C5">
        <w:rPr>
          <w:rFonts w:ascii="Times New Roman" w:hAnsi="Times New Roman" w:cs="Times New Roman"/>
          <w:sz w:val="24"/>
          <w:szCs w:val="24"/>
          <w:highlight w:val="yellow"/>
          <w:lang w:val="en-GB"/>
        </w:rPr>
        <w:t>,</w:t>
      </w:r>
      <w:r w:rsidR="00D731A7" w:rsidRPr="00D776C5">
        <w:rPr>
          <w:rFonts w:ascii="Times New Roman" w:hAnsi="Times New Roman" w:cs="Times New Roman"/>
          <w:sz w:val="24"/>
          <w:szCs w:val="24"/>
          <w:highlight w:val="yellow"/>
          <w:lang w:val="en-GB"/>
        </w:rPr>
        <w:t>1</w:t>
      </w:r>
      <w:r w:rsidR="00D776C5" w:rsidRPr="00D776C5">
        <w:rPr>
          <w:rFonts w:ascii="Times New Roman" w:hAnsi="Times New Roman" w:cs="Times New Roman"/>
          <w:sz w:val="24"/>
          <w:szCs w:val="24"/>
          <w:highlight w:val="yellow"/>
          <w:lang w:val="en-GB"/>
        </w:rPr>
        <w:t>1</w:t>
      </w:r>
      <w:r w:rsidR="0001595B">
        <w:rPr>
          <w:rFonts w:ascii="Times New Roman" w:hAnsi="Times New Roman" w:cs="Times New Roman"/>
          <w:sz w:val="24"/>
          <w:szCs w:val="24"/>
          <w:highlight w:val="yellow"/>
          <w:lang w:val="en-GB"/>
        </w:rPr>
        <w:t>3</w:t>
      </w:r>
      <w:r w:rsidR="00BB40C1" w:rsidRPr="001D641D">
        <w:rPr>
          <w:rFonts w:ascii="Times New Roman" w:hAnsi="Times New Roman" w:cs="Times New Roman"/>
          <w:sz w:val="24"/>
          <w:szCs w:val="24"/>
          <w:lang w:val="en-GB"/>
        </w:rPr>
        <w:t>]</w:t>
      </w:r>
      <w:r w:rsidR="00E415FE" w:rsidRPr="00B0339C">
        <w:rPr>
          <w:rFonts w:ascii="Times New Roman" w:hAnsi="Times New Roman" w:cs="Times New Roman"/>
          <w:sz w:val="24"/>
          <w:szCs w:val="24"/>
          <w:lang w:val="en-GB"/>
        </w:rPr>
        <w:t xml:space="preserve"> temperature</w:t>
      </w:r>
      <w:r w:rsidR="00E415FE" w:rsidRPr="001D641D">
        <w:rPr>
          <w:rFonts w:ascii="Times New Roman" w:hAnsi="Times New Roman" w:cs="Times New Roman"/>
          <w:sz w:val="24"/>
          <w:szCs w:val="24"/>
          <w:lang w:val="en-GB"/>
        </w:rPr>
        <w:t>,</w:t>
      </w:r>
      <w:r w:rsidR="002329AE" w:rsidRPr="001D641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99</w:t>
      </w:r>
      <w:r w:rsidR="002329AE" w:rsidRPr="001D641D">
        <w:rPr>
          <w:rFonts w:ascii="Times New Roman" w:hAnsi="Times New Roman" w:cs="Times New Roman"/>
          <w:sz w:val="24"/>
          <w:szCs w:val="24"/>
          <w:lang w:val="en-GB"/>
        </w:rPr>
        <w:t>]</w:t>
      </w:r>
      <w:r w:rsidR="00E415FE" w:rsidRPr="00B0339C">
        <w:rPr>
          <w:rFonts w:ascii="Times New Roman" w:hAnsi="Times New Roman" w:cs="Times New Roman"/>
          <w:sz w:val="24"/>
          <w:szCs w:val="24"/>
          <w:lang w:val="en-GB"/>
        </w:rPr>
        <w:t xml:space="preserve"> CO</w:t>
      </w:r>
      <w:r w:rsidR="00E415FE" w:rsidRPr="00B0339C">
        <w:rPr>
          <w:rFonts w:ascii="Times New Roman" w:hAnsi="Times New Roman" w:cs="Times New Roman"/>
          <w:sz w:val="24"/>
          <w:szCs w:val="24"/>
          <w:vertAlign w:val="subscript"/>
          <w:lang w:val="en-GB"/>
        </w:rPr>
        <w:t>2</w:t>
      </w:r>
      <w:r w:rsidR="002329AE" w:rsidRPr="001D641D">
        <w:rPr>
          <w:rFonts w:ascii="Times New Roman" w:hAnsi="Times New Roman" w:cs="Times New Roman"/>
          <w:sz w:val="24"/>
          <w:szCs w:val="24"/>
          <w:lang w:val="en-GB"/>
        </w:rPr>
        <w:t>[</w:t>
      </w:r>
      <w:r w:rsidR="003C793E" w:rsidRPr="00D776C5">
        <w:rPr>
          <w:rFonts w:ascii="Times New Roman" w:hAnsi="Times New Roman" w:cs="Times New Roman"/>
          <w:sz w:val="24"/>
          <w:szCs w:val="24"/>
          <w:highlight w:val="yellow"/>
          <w:lang w:val="en-GB"/>
        </w:rPr>
        <w:t>2</w:t>
      </w:r>
      <w:r w:rsidR="00D776C5" w:rsidRPr="00D776C5">
        <w:rPr>
          <w:rFonts w:ascii="Times New Roman" w:hAnsi="Times New Roman" w:cs="Times New Roman"/>
          <w:sz w:val="24"/>
          <w:szCs w:val="24"/>
          <w:highlight w:val="yellow"/>
          <w:lang w:val="en-GB"/>
        </w:rPr>
        <w:t>4</w:t>
      </w:r>
      <w:r w:rsidR="002329AE" w:rsidRPr="00D776C5">
        <w:rPr>
          <w:rFonts w:ascii="Times New Roman" w:hAnsi="Times New Roman" w:cs="Times New Roman"/>
          <w:sz w:val="24"/>
          <w:szCs w:val="24"/>
          <w:highlight w:val="yellow"/>
          <w:lang w:val="en-GB"/>
        </w:rPr>
        <w:t>,</w:t>
      </w:r>
      <w:r w:rsidR="00D731A7" w:rsidRPr="00D776C5">
        <w:rPr>
          <w:rFonts w:ascii="Times New Roman" w:hAnsi="Times New Roman" w:cs="Times New Roman"/>
          <w:sz w:val="24"/>
          <w:szCs w:val="24"/>
          <w:highlight w:val="yellow"/>
          <w:lang w:val="en-GB"/>
        </w:rPr>
        <w:t>1</w:t>
      </w:r>
      <w:r w:rsidR="0001595B">
        <w:rPr>
          <w:rFonts w:ascii="Times New Roman" w:hAnsi="Times New Roman" w:cs="Times New Roman"/>
          <w:sz w:val="24"/>
          <w:szCs w:val="24"/>
          <w:highlight w:val="yellow"/>
          <w:lang w:val="en-GB"/>
        </w:rPr>
        <w:t>14</w:t>
      </w:r>
      <w:r w:rsidR="002329AE" w:rsidRPr="001D641D">
        <w:rPr>
          <w:rFonts w:ascii="Times New Roman" w:hAnsi="Times New Roman" w:cs="Times New Roman"/>
          <w:sz w:val="24"/>
          <w:szCs w:val="24"/>
          <w:lang w:val="en-GB"/>
        </w:rPr>
        <w:t>]</w:t>
      </w:r>
      <w:r w:rsidR="00E415FE" w:rsidRPr="00B0339C">
        <w:rPr>
          <w:rFonts w:ascii="Times New Roman" w:hAnsi="Times New Roman" w:cs="Times New Roman"/>
          <w:sz w:val="24"/>
          <w:szCs w:val="24"/>
          <w:lang w:val="en-GB"/>
        </w:rPr>
        <w:t xml:space="preserve"> or electrochemical</w:t>
      </w:r>
      <w:r w:rsidR="002329AE" w:rsidRPr="001D641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98</w:t>
      </w:r>
      <w:r w:rsidR="002329AE" w:rsidRPr="001D641D">
        <w:rPr>
          <w:rFonts w:ascii="Times New Roman" w:hAnsi="Times New Roman" w:cs="Times New Roman"/>
          <w:sz w:val="24"/>
          <w:szCs w:val="24"/>
          <w:lang w:val="en-GB"/>
        </w:rPr>
        <w:t>]</w:t>
      </w:r>
      <w:r w:rsidR="00E415FE" w:rsidRPr="00B0339C">
        <w:rPr>
          <w:rFonts w:ascii="Times New Roman" w:hAnsi="Times New Roman" w:cs="Times New Roman"/>
          <w:sz w:val="24"/>
          <w:szCs w:val="24"/>
          <w:lang w:val="en-GB"/>
        </w:rPr>
        <w:t xml:space="preserve"> or magnetic responses</w:t>
      </w:r>
      <w:r w:rsidR="002329AE" w:rsidRPr="001D641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109</w:t>
      </w:r>
      <w:r w:rsidR="003C793E" w:rsidRPr="00D776C5">
        <w:rPr>
          <w:rFonts w:ascii="Times New Roman" w:hAnsi="Times New Roman" w:cs="Times New Roman"/>
          <w:sz w:val="24"/>
          <w:szCs w:val="24"/>
          <w:highlight w:val="yellow"/>
          <w:lang w:val="en-GB"/>
        </w:rPr>
        <w:t>,</w:t>
      </w:r>
      <w:r w:rsidR="00D731A7" w:rsidRPr="00D776C5">
        <w:rPr>
          <w:rFonts w:ascii="Times New Roman" w:hAnsi="Times New Roman" w:cs="Times New Roman"/>
          <w:sz w:val="24"/>
          <w:szCs w:val="24"/>
          <w:highlight w:val="yellow"/>
          <w:lang w:val="en-GB"/>
        </w:rPr>
        <w:t>1</w:t>
      </w:r>
      <w:r w:rsidR="0001595B">
        <w:rPr>
          <w:rFonts w:ascii="Times New Roman" w:hAnsi="Times New Roman" w:cs="Times New Roman"/>
          <w:sz w:val="24"/>
          <w:szCs w:val="24"/>
          <w:highlight w:val="yellow"/>
          <w:lang w:val="en-GB"/>
        </w:rPr>
        <w:t>12</w:t>
      </w:r>
      <w:r w:rsidR="002329AE" w:rsidRPr="001D641D">
        <w:rPr>
          <w:rFonts w:ascii="Times New Roman" w:hAnsi="Times New Roman" w:cs="Times New Roman"/>
          <w:sz w:val="24"/>
          <w:szCs w:val="24"/>
          <w:lang w:val="en-GB"/>
        </w:rPr>
        <w:t>]</w:t>
      </w:r>
      <w:r w:rsidR="00E415FE" w:rsidRPr="00B0339C">
        <w:rPr>
          <w:rFonts w:ascii="Times New Roman" w:hAnsi="Times New Roman" w:cs="Times New Roman"/>
          <w:sz w:val="24"/>
          <w:szCs w:val="24"/>
          <w:lang w:val="en-GB"/>
        </w:rPr>
        <w:t xml:space="preserve"> </w:t>
      </w:r>
      <w:r w:rsidR="00FD60C6" w:rsidRPr="00B0339C">
        <w:rPr>
          <w:rFonts w:ascii="Times New Roman" w:hAnsi="Times New Roman" w:cs="Times New Roman"/>
          <w:sz w:val="24"/>
          <w:szCs w:val="24"/>
          <w:lang w:val="en-GB"/>
        </w:rPr>
        <w:t xml:space="preserve">These </w:t>
      </w:r>
      <w:r w:rsidR="001D641D">
        <w:rPr>
          <w:rFonts w:ascii="Times New Roman" w:hAnsi="Times New Roman" w:cs="Times New Roman"/>
          <w:sz w:val="24"/>
          <w:szCs w:val="24"/>
          <w:lang w:val="en-GB"/>
        </w:rPr>
        <w:t>particles designed with specific features</w:t>
      </w:r>
      <w:r w:rsidR="0071107B" w:rsidRPr="00B0339C">
        <w:rPr>
          <w:rFonts w:ascii="Times New Roman" w:hAnsi="Times New Roman" w:cs="Times New Roman"/>
          <w:sz w:val="24"/>
          <w:szCs w:val="24"/>
          <w:lang w:val="en-GB"/>
        </w:rPr>
        <w:t xml:space="preserve"> can stabilize emulsions </w:t>
      </w:r>
      <w:r w:rsidR="009A65BE">
        <w:rPr>
          <w:rFonts w:ascii="Times New Roman" w:hAnsi="Times New Roman" w:cs="Times New Roman"/>
          <w:sz w:val="24"/>
          <w:szCs w:val="24"/>
          <w:lang w:val="en-GB"/>
        </w:rPr>
        <w:t xml:space="preserve">which can be broken </w:t>
      </w:r>
      <w:r w:rsidR="0071107B" w:rsidRPr="00B0339C">
        <w:rPr>
          <w:rFonts w:ascii="Times New Roman" w:hAnsi="Times New Roman" w:cs="Times New Roman"/>
          <w:sz w:val="24"/>
          <w:szCs w:val="24"/>
          <w:lang w:val="en-GB"/>
        </w:rPr>
        <w:t>on demand. However</w:t>
      </w:r>
      <w:r w:rsidR="00723AEF" w:rsidRPr="00B0339C">
        <w:rPr>
          <w:rFonts w:ascii="Times New Roman" w:hAnsi="Times New Roman" w:cs="Times New Roman"/>
          <w:sz w:val="24"/>
          <w:szCs w:val="24"/>
          <w:lang w:val="en-GB"/>
        </w:rPr>
        <w:t>,</w:t>
      </w:r>
      <w:r w:rsidR="0071107B" w:rsidRPr="00B0339C">
        <w:rPr>
          <w:rFonts w:ascii="Times New Roman" w:hAnsi="Times New Roman" w:cs="Times New Roman"/>
          <w:sz w:val="24"/>
          <w:szCs w:val="24"/>
          <w:lang w:val="en-GB"/>
        </w:rPr>
        <w:t xml:space="preserve"> some of them </w:t>
      </w:r>
      <w:r w:rsidR="0082256C" w:rsidRPr="00B0339C">
        <w:rPr>
          <w:rFonts w:ascii="Times New Roman" w:hAnsi="Times New Roman" w:cs="Times New Roman"/>
          <w:sz w:val="24"/>
          <w:szCs w:val="24"/>
          <w:lang w:val="en-GB"/>
        </w:rPr>
        <w:t>might not be suitable for specific catalytic systems</w:t>
      </w:r>
      <w:r w:rsidR="0071107B" w:rsidRPr="00B0339C">
        <w:rPr>
          <w:rFonts w:ascii="Times New Roman" w:hAnsi="Times New Roman" w:cs="Times New Roman"/>
          <w:sz w:val="24"/>
          <w:szCs w:val="24"/>
          <w:lang w:val="en-GB"/>
        </w:rPr>
        <w:t xml:space="preserve">. </w:t>
      </w:r>
      <w:r w:rsidR="0082256C" w:rsidRPr="00B0339C">
        <w:rPr>
          <w:rFonts w:ascii="Times New Roman" w:hAnsi="Times New Roman" w:cs="Times New Roman"/>
          <w:sz w:val="24"/>
          <w:szCs w:val="24"/>
          <w:lang w:val="en-GB"/>
        </w:rPr>
        <w:t xml:space="preserve">For instance, </w:t>
      </w:r>
      <w:r w:rsidR="0071107B" w:rsidRPr="00B0339C">
        <w:rPr>
          <w:rFonts w:ascii="Times New Roman" w:hAnsi="Times New Roman" w:cs="Times New Roman"/>
          <w:sz w:val="24"/>
          <w:szCs w:val="24"/>
          <w:lang w:val="en-GB"/>
        </w:rPr>
        <w:t xml:space="preserve">pH-responsive systems will cause the accumulation of salts </w:t>
      </w:r>
      <w:r w:rsidR="001D641D">
        <w:rPr>
          <w:rFonts w:ascii="Times New Roman" w:hAnsi="Times New Roman" w:cs="Times New Roman"/>
          <w:sz w:val="24"/>
          <w:szCs w:val="24"/>
          <w:lang w:val="en-GB"/>
        </w:rPr>
        <w:t>which</w:t>
      </w:r>
      <w:r w:rsidR="0071107B" w:rsidRPr="00B0339C">
        <w:rPr>
          <w:rFonts w:ascii="Times New Roman" w:hAnsi="Times New Roman" w:cs="Times New Roman"/>
          <w:sz w:val="24"/>
          <w:szCs w:val="24"/>
          <w:lang w:val="en-GB"/>
        </w:rPr>
        <w:t xml:space="preserve"> may be harmful to ionic strength-sensitive systems</w:t>
      </w:r>
      <w:r w:rsidR="0082256C" w:rsidRPr="00B0339C">
        <w:rPr>
          <w:rFonts w:ascii="Times New Roman" w:hAnsi="Times New Roman" w:cs="Times New Roman"/>
          <w:sz w:val="24"/>
          <w:szCs w:val="24"/>
          <w:lang w:val="en-GB"/>
        </w:rPr>
        <w:t>. In ref</w:t>
      </w:r>
      <w:r w:rsidR="0082256C" w:rsidRPr="001D641D">
        <w:rPr>
          <w:rFonts w:ascii="Times New Roman" w:hAnsi="Times New Roman" w:cs="Times New Roman"/>
          <w:sz w:val="24"/>
          <w:szCs w:val="24"/>
          <w:lang w:val="en-GB"/>
        </w:rPr>
        <w:t xml:space="preserve">. </w:t>
      </w:r>
      <w:r w:rsidR="00D731A7" w:rsidRPr="00D776C5">
        <w:rPr>
          <w:rFonts w:ascii="Times New Roman" w:hAnsi="Times New Roman" w:cs="Times New Roman"/>
          <w:sz w:val="24"/>
          <w:szCs w:val="24"/>
          <w:highlight w:val="yellow"/>
          <w:lang w:val="en-GB"/>
        </w:rPr>
        <w:t>1</w:t>
      </w:r>
      <w:r w:rsidR="0001595B">
        <w:rPr>
          <w:rFonts w:ascii="Times New Roman" w:hAnsi="Times New Roman" w:cs="Times New Roman"/>
          <w:sz w:val="24"/>
          <w:szCs w:val="24"/>
          <w:highlight w:val="yellow"/>
          <w:lang w:val="en-GB"/>
        </w:rPr>
        <w:t>13</w:t>
      </w:r>
      <w:r w:rsidR="0082256C" w:rsidRPr="00B0339C">
        <w:rPr>
          <w:rFonts w:ascii="Times New Roman" w:hAnsi="Times New Roman" w:cs="Times New Roman"/>
          <w:sz w:val="24"/>
          <w:szCs w:val="24"/>
          <w:lang w:val="en-GB"/>
        </w:rPr>
        <w:t xml:space="preserve">, the high salt </w:t>
      </w:r>
      <w:r w:rsidR="001D641D">
        <w:rPr>
          <w:rFonts w:ascii="Times New Roman" w:hAnsi="Times New Roman" w:cs="Times New Roman"/>
          <w:sz w:val="24"/>
          <w:szCs w:val="24"/>
          <w:lang w:val="en-GB"/>
        </w:rPr>
        <w:t>build</w:t>
      </w:r>
      <w:r w:rsidR="009A65BE">
        <w:rPr>
          <w:rFonts w:ascii="Times New Roman" w:hAnsi="Times New Roman" w:cs="Times New Roman"/>
          <w:sz w:val="24"/>
          <w:szCs w:val="24"/>
          <w:lang w:val="en-GB"/>
        </w:rPr>
        <w:t xml:space="preserve"> </w:t>
      </w:r>
      <w:r w:rsidR="001D641D">
        <w:rPr>
          <w:rFonts w:ascii="Times New Roman" w:hAnsi="Times New Roman" w:cs="Times New Roman"/>
          <w:sz w:val="24"/>
          <w:szCs w:val="24"/>
          <w:lang w:val="en-GB"/>
        </w:rPr>
        <w:t>up</w:t>
      </w:r>
      <w:r w:rsidR="0082256C" w:rsidRPr="00B0339C">
        <w:rPr>
          <w:rFonts w:ascii="Times New Roman" w:hAnsi="Times New Roman" w:cs="Times New Roman"/>
          <w:sz w:val="24"/>
          <w:szCs w:val="24"/>
          <w:lang w:val="en-GB"/>
        </w:rPr>
        <w:t xml:space="preserve"> did not allow the reaction</w:t>
      </w:r>
      <w:r w:rsidR="001D641D">
        <w:rPr>
          <w:rFonts w:ascii="Times New Roman" w:hAnsi="Times New Roman" w:cs="Times New Roman"/>
          <w:sz w:val="24"/>
          <w:szCs w:val="24"/>
          <w:lang w:val="en-GB"/>
        </w:rPr>
        <w:t xml:space="preserve"> to be carried out</w:t>
      </w:r>
      <w:r w:rsidR="0082256C" w:rsidRPr="00B0339C">
        <w:rPr>
          <w:rFonts w:ascii="Times New Roman" w:hAnsi="Times New Roman" w:cs="Times New Roman"/>
          <w:sz w:val="24"/>
          <w:szCs w:val="24"/>
          <w:lang w:val="en-GB"/>
        </w:rPr>
        <w:t xml:space="preserve"> </w:t>
      </w:r>
      <w:r w:rsidR="001D641D">
        <w:rPr>
          <w:rFonts w:ascii="Times New Roman" w:hAnsi="Times New Roman" w:cs="Times New Roman"/>
          <w:sz w:val="24"/>
          <w:szCs w:val="24"/>
          <w:lang w:val="en-GB"/>
        </w:rPr>
        <w:t>more</w:t>
      </w:r>
      <w:r w:rsidR="0082256C" w:rsidRPr="00B0339C">
        <w:rPr>
          <w:rFonts w:ascii="Times New Roman" w:hAnsi="Times New Roman" w:cs="Times New Roman"/>
          <w:sz w:val="24"/>
          <w:szCs w:val="24"/>
          <w:lang w:val="en-GB"/>
        </w:rPr>
        <w:t xml:space="preserve"> than 6 cycles as the polymer precipitates from the water phase. </w:t>
      </w:r>
      <w:r w:rsidR="004E576A" w:rsidRPr="009A65BE">
        <w:rPr>
          <w:rFonts w:ascii="Times New Roman" w:hAnsi="Times New Roman" w:cs="Times New Roman"/>
          <w:sz w:val="24"/>
          <w:szCs w:val="24"/>
          <w:lang w:val="en-GB"/>
        </w:rPr>
        <w:t xml:space="preserve">However, Xi </w:t>
      </w:r>
      <w:r w:rsidR="004E576A" w:rsidRPr="009A65BE">
        <w:rPr>
          <w:rFonts w:ascii="Times New Roman" w:hAnsi="Times New Roman" w:cs="Times New Roman"/>
          <w:i/>
          <w:sz w:val="24"/>
          <w:szCs w:val="24"/>
          <w:lang w:val="en-GB"/>
        </w:rPr>
        <w:t>et al</w:t>
      </w:r>
      <w:r w:rsidR="004E576A" w:rsidRPr="009A65BE">
        <w:rPr>
          <w:rFonts w:ascii="Times New Roman" w:hAnsi="Times New Roman" w:cs="Times New Roman"/>
          <w:sz w:val="24"/>
          <w:szCs w:val="24"/>
          <w:lang w:val="en-GB"/>
        </w:rPr>
        <w:t xml:space="preserve">. demonstrated that </w:t>
      </w:r>
      <w:r w:rsidR="004A11E9" w:rsidRPr="009A65BE">
        <w:rPr>
          <w:rFonts w:ascii="Times New Roman" w:hAnsi="Times New Roman" w:cs="Times New Roman"/>
          <w:sz w:val="24"/>
          <w:szCs w:val="24"/>
          <w:lang w:val="en-GB"/>
        </w:rPr>
        <w:t xml:space="preserve">an emulsion prepared </w:t>
      </w:r>
      <w:r w:rsidR="004E576A" w:rsidRPr="009A65BE">
        <w:rPr>
          <w:rFonts w:ascii="Times New Roman" w:hAnsi="Times New Roman" w:cs="Times New Roman"/>
          <w:sz w:val="24"/>
          <w:szCs w:val="24"/>
          <w:lang w:val="en-GB"/>
        </w:rPr>
        <w:t xml:space="preserve">with sodium </w:t>
      </w:r>
      <w:proofErr w:type="spellStart"/>
      <w:r w:rsidR="004E576A" w:rsidRPr="009A65BE">
        <w:rPr>
          <w:rFonts w:ascii="Times New Roman" w:hAnsi="Times New Roman" w:cs="Times New Roman"/>
          <w:sz w:val="24"/>
          <w:szCs w:val="24"/>
          <w:lang w:val="en-GB"/>
        </w:rPr>
        <w:t>caseinate</w:t>
      </w:r>
      <w:proofErr w:type="spellEnd"/>
      <w:r w:rsidR="004E576A" w:rsidRPr="009A65BE">
        <w:rPr>
          <w:rFonts w:ascii="Times New Roman" w:hAnsi="Times New Roman" w:cs="Times New Roman"/>
          <w:sz w:val="24"/>
          <w:szCs w:val="24"/>
          <w:lang w:val="en-GB"/>
        </w:rPr>
        <w:t xml:space="preserve"> </w:t>
      </w:r>
      <w:r w:rsidR="00434692">
        <w:rPr>
          <w:rFonts w:ascii="Times New Roman" w:hAnsi="Times New Roman" w:cs="Times New Roman"/>
          <w:sz w:val="24"/>
          <w:szCs w:val="24"/>
          <w:lang w:val="en-GB"/>
        </w:rPr>
        <w:t>(</w:t>
      </w:r>
      <w:r w:rsidR="00BC0740">
        <w:rPr>
          <w:rFonts w:ascii="Times New Roman" w:hAnsi="Times New Roman" w:cs="Times New Roman"/>
          <w:sz w:val="24"/>
          <w:szCs w:val="24"/>
          <w:lang w:val="en-GB"/>
        </w:rPr>
        <w:t xml:space="preserve">forming </w:t>
      </w:r>
      <w:r w:rsidR="00434692">
        <w:rPr>
          <w:rFonts w:ascii="Times New Roman" w:hAnsi="Times New Roman" w:cs="Times New Roman"/>
          <w:sz w:val="24"/>
          <w:szCs w:val="24"/>
          <w:lang w:val="en-GB"/>
        </w:rPr>
        <w:t>micelle</w:t>
      </w:r>
      <w:r w:rsidR="00BC0740">
        <w:rPr>
          <w:rFonts w:ascii="Times New Roman" w:hAnsi="Times New Roman" w:cs="Times New Roman"/>
          <w:sz w:val="24"/>
          <w:szCs w:val="24"/>
          <w:lang w:val="en-GB"/>
        </w:rPr>
        <w:t>s</w:t>
      </w:r>
      <w:r w:rsidR="00434692">
        <w:rPr>
          <w:rFonts w:ascii="Times New Roman" w:hAnsi="Times New Roman" w:cs="Times New Roman"/>
          <w:sz w:val="24"/>
          <w:szCs w:val="24"/>
          <w:lang w:val="en-GB"/>
        </w:rPr>
        <w:t xml:space="preserve">) </w:t>
      </w:r>
      <w:r w:rsidR="004E576A" w:rsidRPr="009A65BE">
        <w:rPr>
          <w:rFonts w:ascii="Times New Roman" w:hAnsi="Times New Roman" w:cs="Times New Roman"/>
          <w:sz w:val="24"/>
          <w:szCs w:val="24"/>
          <w:lang w:val="en-GB"/>
        </w:rPr>
        <w:t xml:space="preserve">as the sole emulsifier could </w:t>
      </w:r>
      <w:r w:rsidR="004A11E9" w:rsidRPr="009A65BE">
        <w:rPr>
          <w:rFonts w:ascii="Times New Roman" w:hAnsi="Times New Roman" w:cs="Times New Roman"/>
          <w:sz w:val="24"/>
          <w:szCs w:val="24"/>
          <w:lang w:val="en-GB"/>
        </w:rPr>
        <w:t xml:space="preserve">be recycled over 100 times as </w:t>
      </w:r>
      <w:r w:rsidR="004E576A" w:rsidRPr="009A65BE">
        <w:rPr>
          <w:rFonts w:ascii="Times New Roman" w:hAnsi="Times New Roman" w:cs="Times New Roman"/>
          <w:sz w:val="24"/>
          <w:szCs w:val="24"/>
          <w:lang w:val="en-GB"/>
        </w:rPr>
        <w:t xml:space="preserve">its pH-responsive property </w:t>
      </w:r>
      <w:r w:rsidR="004A11E9" w:rsidRPr="009A65BE">
        <w:rPr>
          <w:rFonts w:ascii="Times New Roman" w:hAnsi="Times New Roman" w:cs="Times New Roman"/>
          <w:sz w:val="24"/>
          <w:szCs w:val="24"/>
          <w:lang w:val="en-GB"/>
        </w:rPr>
        <w:t xml:space="preserve">was maintained </w:t>
      </w:r>
      <w:r w:rsidR="004E576A" w:rsidRPr="009A65BE">
        <w:rPr>
          <w:rFonts w:ascii="Times New Roman" w:hAnsi="Times New Roman" w:cs="Times New Roman"/>
          <w:sz w:val="24"/>
          <w:szCs w:val="24"/>
          <w:lang w:val="en-GB"/>
        </w:rPr>
        <w:t>even in a saturated salt solution (</w:t>
      </w:r>
      <w:proofErr w:type="spellStart"/>
      <w:r w:rsidR="004E576A" w:rsidRPr="009A65BE">
        <w:rPr>
          <w:rFonts w:ascii="Times New Roman" w:hAnsi="Times New Roman" w:cs="Times New Roman"/>
          <w:sz w:val="24"/>
          <w:szCs w:val="24"/>
          <w:lang w:val="en-GB"/>
        </w:rPr>
        <w:t>NaCl</w:t>
      </w:r>
      <w:proofErr w:type="spellEnd"/>
      <w:r w:rsidR="004E576A" w:rsidRPr="009A65BE">
        <w:rPr>
          <w:rFonts w:ascii="Times New Roman" w:hAnsi="Times New Roman" w:cs="Times New Roman"/>
          <w:sz w:val="24"/>
          <w:szCs w:val="24"/>
          <w:lang w:val="en-GB"/>
        </w:rPr>
        <w:t xml:space="preserve"> ~ 6.1 M).</w:t>
      </w:r>
      <w:r w:rsidR="004A11E9" w:rsidRPr="009A65BE">
        <w:rPr>
          <w:rFonts w:ascii="Times New Roman" w:hAnsi="Times New Roman" w:cs="Times New Roman"/>
          <w:sz w:val="24"/>
          <w:szCs w:val="24"/>
          <w:lang w:val="en-GB"/>
        </w:rPr>
        <w:t>[</w:t>
      </w:r>
      <w:r w:rsidR="004A11E9" w:rsidRPr="00D776C5">
        <w:rPr>
          <w:rFonts w:ascii="Times New Roman" w:hAnsi="Times New Roman" w:cs="Times New Roman"/>
          <w:sz w:val="24"/>
          <w:szCs w:val="24"/>
          <w:highlight w:val="yellow"/>
          <w:lang w:val="en-GB"/>
        </w:rPr>
        <w:t>1</w:t>
      </w:r>
      <w:r w:rsidR="0001595B">
        <w:rPr>
          <w:rFonts w:ascii="Times New Roman" w:hAnsi="Times New Roman" w:cs="Times New Roman"/>
          <w:sz w:val="24"/>
          <w:szCs w:val="24"/>
          <w:highlight w:val="yellow"/>
          <w:lang w:val="en-GB"/>
        </w:rPr>
        <w:t>15</w:t>
      </w:r>
      <w:r w:rsidR="004A11E9" w:rsidRPr="009A65BE">
        <w:rPr>
          <w:rFonts w:ascii="Times New Roman" w:hAnsi="Times New Roman" w:cs="Times New Roman"/>
          <w:sz w:val="24"/>
          <w:szCs w:val="24"/>
          <w:lang w:val="en-GB"/>
        </w:rPr>
        <w:t>]</w:t>
      </w:r>
      <w:r w:rsidR="004E576A">
        <w:rPr>
          <w:rFonts w:ascii="Times New Roman" w:hAnsi="Times New Roman" w:cs="Times New Roman"/>
          <w:sz w:val="24"/>
          <w:szCs w:val="24"/>
          <w:lang w:val="en-GB"/>
        </w:rPr>
        <w:t xml:space="preserve"> </w:t>
      </w:r>
      <w:r w:rsidR="0082256C" w:rsidRPr="00B0339C">
        <w:rPr>
          <w:rFonts w:ascii="Times New Roman" w:hAnsi="Times New Roman" w:cs="Times New Roman"/>
          <w:sz w:val="24"/>
          <w:szCs w:val="24"/>
          <w:lang w:val="en-GB"/>
        </w:rPr>
        <w:t>T</w:t>
      </w:r>
      <w:r w:rsidR="0071107B" w:rsidRPr="00B0339C">
        <w:rPr>
          <w:rFonts w:ascii="Times New Roman" w:hAnsi="Times New Roman" w:cs="Times New Roman"/>
          <w:sz w:val="24"/>
          <w:szCs w:val="24"/>
          <w:lang w:val="en-GB"/>
        </w:rPr>
        <w:t>hermo</w:t>
      </w:r>
      <w:r w:rsidR="0004347E" w:rsidRPr="00B0339C">
        <w:rPr>
          <w:rFonts w:ascii="Times New Roman" w:hAnsi="Times New Roman" w:cs="Times New Roman"/>
          <w:sz w:val="24"/>
          <w:szCs w:val="24"/>
          <w:lang w:val="en-GB"/>
        </w:rPr>
        <w:t>-</w:t>
      </w:r>
      <w:r w:rsidR="0071107B" w:rsidRPr="00B0339C">
        <w:rPr>
          <w:rFonts w:ascii="Times New Roman" w:hAnsi="Times New Roman" w:cs="Times New Roman"/>
          <w:sz w:val="24"/>
          <w:szCs w:val="24"/>
          <w:lang w:val="en-GB"/>
        </w:rPr>
        <w:t>responsive systems</w:t>
      </w:r>
      <w:r w:rsidR="001D641D">
        <w:rPr>
          <w:rFonts w:ascii="Times New Roman" w:hAnsi="Times New Roman" w:cs="Times New Roman"/>
          <w:sz w:val="24"/>
          <w:szCs w:val="24"/>
          <w:lang w:val="en-GB"/>
        </w:rPr>
        <w:t xml:space="preserve"> on the other hand</w:t>
      </w:r>
      <w:r w:rsidR="0071107B" w:rsidRPr="00B0339C">
        <w:rPr>
          <w:rFonts w:ascii="Times New Roman" w:hAnsi="Times New Roman" w:cs="Times New Roman"/>
          <w:sz w:val="24"/>
          <w:szCs w:val="24"/>
          <w:lang w:val="en-GB"/>
        </w:rPr>
        <w:t xml:space="preserve"> are energy demanding and </w:t>
      </w:r>
      <w:r w:rsidR="0082256C" w:rsidRPr="00B0339C">
        <w:rPr>
          <w:rFonts w:ascii="Times New Roman" w:hAnsi="Times New Roman" w:cs="Times New Roman"/>
          <w:sz w:val="24"/>
          <w:szCs w:val="24"/>
          <w:lang w:val="en-GB"/>
        </w:rPr>
        <w:t>if used in</w:t>
      </w:r>
      <w:r w:rsidR="00723AEF" w:rsidRPr="00B0339C">
        <w:rPr>
          <w:rFonts w:ascii="Times New Roman" w:hAnsi="Times New Roman" w:cs="Times New Roman"/>
          <w:sz w:val="24"/>
          <w:szCs w:val="24"/>
          <w:lang w:val="en-GB"/>
        </w:rPr>
        <w:t xml:space="preserve"> the field of</w:t>
      </w:r>
      <w:r w:rsidR="0071107B" w:rsidRPr="00B0339C">
        <w:rPr>
          <w:rFonts w:ascii="Times New Roman" w:hAnsi="Times New Roman" w:cs="Times New Roman"/>
          <w:sz w:val="24"/>
          <w:szCs w:val="24"/>
          <w:lang w:val="en-GB"/>
        </w:rPr>
        <w:t xml:space="preserve"> </w:t>
      </w:r>
      <w:proofErr w:type="spellStart"/>
      <w:r w:rsidR="0071107B" w:rsidRPr="00B0339C">
        <w:rPr>
          <w:rFonts w:ascii="Times New Roman" w:hAnsi="Times New Roman" w:cs="Times New Roman"/>
          <w:sz w:val="24"/>
          <w:szCs w:val="24"/>
          <w:lang w:val="en-GB"/>
        </w:rPr>
        <w:t>biocatalysis</w:t>
      </w:r>
      <w:proofErr w:type="spellEnd"/>
      <w:r w:rsidR="00F52332">
        <w:rPr>
          <w:rFonts w:ascii="Times New Roman" w:hAnsi="Times New Roman" w:cs="Times New Roman"/>
          <w:sz w:val="24"/>
          <w:szCs w:val="24"/>
          <w:lang w:val="en-GB"/>
        </w:rPr>
        <w:t>,</w:t>
      </w:r>
      <w:r w:rsidR="0071107B" w:rsidRPr="00B0339C">
        <w:rPr>
          <w:rFonts w:ascii="Times New Roman" w:hAnsi="Times New Roman" w:cs="Times New Roman"/>
          <w:sz w:val="24"/>
          <w:szCs w:val="24"/>
          <w:lang w:val="en-GB"/>
        </w:rPr>
        <w:t xml:space="preserve"> the enzyme has to be stable at the temperature</w:t>
      </w:r>
      <w:r w:rsidR="0082256C" w:rsidRPr="00B0339C">
        <w:rPr>
          <w:rFonts w:ascii="Times New Roman" w:hAnsi="Times New Roman" w:cs="Times New Roman"/>
          <w:sz w:val="24"/>
          <w:szCs w:val="24"/>
          <w:lang w:val="en-GB"/>
        </w:rPr>
        <w:t xml:space="preserve"> where </w:t>
      </w:r>
      <w:r w:rsidR="00723AEF" w:rsidRPr="00B0339C">
        <w:rPr>
          <w:rFonts w:ascii="Times New Roman" w:hAnsi="Times New Roman" w:cs="Times New Roman"/>
          <w:sz w:val="24"/>
          <w:szCs w:val="24"/>
          <w:lang w:val="en-GB"/>
        </w:rPr>
        <w:t>the stabilization/destabilization occurs</w:t>
      </w:r>
      <w:r w:rsidR="0071107B" w:rsidRPr="001D641D">
        <w:rPr>
          <w:rFonts w:ascii="Times New Roman" w:hAnsi="Times New Roman" w:cs="Times New Roman"/>
          <w:sz w:val="24"/>
          <w:szCs w:val="24"/>
          <w:lang w:val="en-GB"/>
        </w:rPr>
        <w:t>.</w:t>
      </w:r>
      <w:r w:rsidR="002329AE" w:rsidRPr="001D641D">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98</w:t>
      </w:r>
      <w:r w:rsidR="002329AE" w:rsidRPr="001D641D">
        <w:rPr>
          <w:rFonts w:ascii="Times New Roman" w:hAnsi="Times New Roman" w:cs="Times New Roman"/>
          <w:sz w:val="24"/>
          <w:szCs w:val="24"/>
          <w:lang w:val="en-GB"/>
        </w:rPr>
        <w:t>]</w:t>
      </w:r>
      <w:r w:rsidR="0071107B" w:rsidRPr="00B0339C">
        <w:rPr>
          <w:rFonts w:ascii="Times New Roman" w:hAnsi="Times New Roman" w:cs="Times New Roman"/>
          <w:sz w:val="24"/>
          <w:szCs w:val="24"/>
          <w:lang w:val="en-GB"/>
        </w:rPr>
        <w:t xml:space="preserve"> </w:t>
      </w:r>
      <w:r w:rsidR="001D641D">
        <w:rPr>
          <w:rFonts w:ascii="Times New Roman" w:hAnsi="Times New Roman" w:cs="Times New Roman"/>
          <w:sz w:val="24"/>
          <w:szCs w:val="24"/>
          <w:lang w:val="en-GB"/>
        </w:rPr>
        <w:t>Described below</w:t>
      </w:r>
      <w:r w:rsidR="007A0073" w:rsidRPr="00B0339C">
        <w:rPr>
          <w:rFonts w:ascii="Times New Roman" w:hAnsi="Times New Roman" w:cs="Times New Roman"/>
          <w:sz w:val="24"/>
          <w:szCs w:val="24"/>
          <w:lang w:val="en-GB"/>
        </w:rPr>
        <w:t xml:space="preserve"> are examples of various methods </w:t>
      </w:r>
      <w:r w:rsidR="00BC0740" w:rsidRPr="00BC0740">
        <w:rPr>
          <w:rFonts w:ascii="Times New Roman" w:hAnsi="Times New Roman" w:cs="Times New Roman"/>
          <w:sz w:val="24"/>
          <w:szCs w:val="24"/>
          <w:highlight w:val="yellow"/>
          <w:lang w:val="en-GB"/>
        </w:rPr>
        <w:t>used</w:t>
      </w:r>
      <w:r w:rsidR="00BC0740">
        <w:rPr>
          <w:rFonts w:ascii="Times New Roman" w:hAnsi="Times New Roman" w:cs="Times New Roman"/>
          <w:sz w:val="24"/>
          <w:szCs w:val="24"/>
          <w:lang w:val="en-GB"/>
        </w:rPr>
        <w:t xml:space="preserve"> </w:t>
      </w:r>
      <w:r w:rsidR="007A0073" w:rsidRPr="00B0339C">
        <w:rPr>
          <w:rFonts w:ascii="Times New Roman" w:hAnsi="Times New Roman" w:cs="Times New Roman"/>
          <w:sz w:val="24"/>
          <w:szCs w:val="24"/>
          <w:lang w:val="en-GB"/>
        </w:rPr>
        <w:t xml:space="preserve">to recover the catalyst other than centrifugation. </w:t>
      </w:r>
    </w:p>
    <w:p w:rsidR="00AA7767" w:rsidRPr="00AA7767" w:rsidRDefault="00AA7767" w:rsidP="00AA7767">
      <w:pPr>
        <w:pStyle w:val="Heading2"/>
        <w:numPr>
          <w:ilvl w:val="0"/>
          <w:numId w:val="17"/>
        </w:numPr>
        <w:spacing w:after="200" w:line="360" w:lineRule="auto"/>
        <w:rPr>
          <w:rFonts w:ascii="Times New Roman" w:hAnsi="Times New Roman" w:cs="Times New Roman"/>
          <w:b w:val="0"/>
          <w:i/>
          <w:sz w:val="24"/>
          <w:szCs w:val="24"/>
          <w:highlight w:val="yellow"/>
          <w:lang w:val="en-GB"/>
        </w:rPr>
      </w:pPr>
      <w:bookmarkStart w:id="16" w:name="_Toc53152841"/>
      <w:proofErr w:type="gramStart"/>
      <w:r w:rsidRPr="00AA7767">
        <w:rPr>
          <w:rFonts w:ascii="Times New Roman" w:hAnsi="Times New Roman" w:cs="Times New Roman"/>
          <w:b w:val="0"/>
          <w:i/>
          <w:sz w:val="24"/>
          <w:szCs w:val="24"/>
          <w:highlight w:val="yellow"/>
          <w:lang w:val="en-GB"/>
        </w:rPr>
        <w:t>pH-responsive</w:t>
      </w:r>
      <w:bookmarkEnd w:id="16"/>
      <w:proofErr w:type="gramEnd"/>
    </w:p>
    <w:p w:rsidR="00EE1E95" w:rsidRPr="00B0339C" w:rsidRDefault="00653C60"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A</w:t>
      </w:r>
      <w:r w:rsidR="00F56D8E" w:rsidRPr="00B0339C">
        <w:rPr>
          <w:rFonts w:ascii="Times New Roman" w:hAnsi="Times New Roman" w:cs="Times New Roman"/>
          <w:sz w:val="24"/>
          <w:szCs w:val="24"/>
          <w:lang w:val="en-GB"/>
        </w:rPr>
        <w:t xml:space="preserve"> pH-responsi</w:t>
      </w:r>
      <w:r w:rsidR="00AC2F28" w:rsidRPr="00B0339C">
        <w:rPr>
          <w:rFonts w:ascii="Times New Roman" w:hAnsi="Times New Roman" w:cs="Times New Roman"/>
          <w:sz w:val="24"/>
          <w:szCs w:val="24"/>
          <w:lang w:val="en-GB"/>
        </w:rPr>
        <w:t>ve</w:t>
      </w:r>
      <w:r w:rsidR="00F56D8E" w:rsidRPr="00B0339C">
        <w:rPr>
          <w:rFonts w:ascii="Times New Roman" w:hAnsi="Times New Roman" w:cs="Times New Roman"/>
          <w:sz w:val="24"/>
          <w:szCs w:val="24"/>
          <w:lang w:val="en-GB"/>
        </w:rPr>
        <w:t xml:space="preserve"> </w:t>
      </w:r>
      <w:r w:rsidR="00B51B57">
        <w:rPr>
          <w:rFonts w:ascii="Times New Roman" w:hAnsi="Times New Roman" w:cs="Times New Roman"/>
          <w:sz w:val="24"/>
          <w:szCs w:val="24"/>
          <w:lang w:val="en-GB"/>
        </w:rPr>
        <w:t>o/w</w:t>
      </w:r>
      <w:r w:rsidR="00F56D8E" w:rsidRPr="00B0339C">
        <w:rPr>
          <w:rFonts w:ascii="Times New Roman" w:hAnsi="Times New Roman" w:cs="Times New Roman"/>
          <w:sz w:val="24"/>
          <w:szCs w:val="24"/>
          <w:lang w:val="en-GB"/>
        </w:rPr>
        <w:t xml:space="preserve"> Pickering emulsion </w:t>
      </w:r>
      <w:r w:rsidR="00091865" w:rsidRPr="00B0339C">
        <w:rPr>
          <w:rFonts w:ascii="Times New Roman" w:hAnsi="Times New Roman" w:cs="Times New Roman"/>
          <w:sz w:val="24"/>
          <w:szCs w:val="24"/>
          <w:lang w:val="en-GB"/>
        </w:rPr>
        <w:t>stabilized</w:t>
      </w:r>
      <w:r w:rsidR="00F56D8E" w:rsidRPr="00B0339C">
        <w:rPr>
          <w:rFonts w:ascii="Times New Roman" w:hAnsi="Times New Roman" w:cs="Times New Roman"/>
          <w:sz w:val="24"/>
          <w:szCs w:val="24"/>
          <w:lang w:val="en-GB"/>
        </w:rPr>
        <w:t xml:space="preserve"> by </w:t>
      </w:r>
      <w:r w:rsidR="00422343" w:rsidRPr="00B0339C">
        <w:rPr>
          <w:rFonts w:ascii="Times New Roman" w:hAnsi="Times New Roman" w:cs="Times New Roman"/>
          <w:sz w:val="24"/>
          <w:szCs w:val="24"/>
          <w:lang w:val="en-GB"/>
        </w:rPr>
        <w:t>polymer-metal hybrid micelle</w:t>
      </w:r>
      <w:r w:rsidR="007A0073" w:rsidRPr="00B0339C">
        <w:rPr>
          <w:rFonts w:ascii="Times New Roman" w:hAnsi="Times New Roman" w:cs="Times New Roman"/>
          <w:sz w:val="24"/>
          <w:szCs w:val="24"/>
          <w:lang w:val="en-GB"/>
        </w:rPr>
        <w:t>s</w:t>
      </w:r>
      <w:r w:rsidR="00422343" w:rsidRPr="00B0339C">
        <w:rPr>
          <w:rFonts w:ascii="Times New Roman" w:hAnsi="Times New Roman" w:cs="Times New Roman"/>
          <w:sz w:val="24"/>
          <w:szCs w:val="24"/>
          <w:lang w:val="en-GB"/>
        </w:rPr>
        <w:t xml:space="preserve"> (</w:t>
      </w:r>
      <w:proofErr w:type="spellStart"/>
      <w:proofErr w:type="gramStart"/>
      <w:r w:rsidR="00422343" w:rsidRPr="00B0339C">
        <w:rPr>
          <w:rFonts w:ascii="Times New Roman" w:hAnsi="Times New Roman" w:cs="Times New Roman"/>
          <w:sz w:val="24"/>
          <w:szCs w:val="24"/>
          <w:lang w:val="en-GB"/>
        </w:rPr>
        <w:t>Au@poly</w:t>
      </w:r>
      <w:proofErr w:type="spellEnd"/>
      <w:r w:rsidR="00422343" w:rsidRPr="00B0339C">
        <w:rPr>
          <w:rFonts w:ascii="Times New Roman" w:hAnsi="Times New Roman" w:cs="Times New Roman"/>
          <w:sz w:val="24"/>
          <w:szCs w:val="24"/>
          <w:lang w:val="en-GB"/>
        </w:rPr>
        <w:t>(</w:t>
      </w:r>
      <w:proofErr w:type="gramEnd"/>
      <w:r w:rsidR="00422343" w:rsidRPr="00B0339C">
        <w:rPr>
          <w:rFonts w:ascii="Times New Roman" w:hAnsi="Times New Roman" w:cs="Times New Roman"/>
          <w:sz w:val="24"/>
          <w:szCs w:val="24"/>
          <w:lang w:val="en-GB"/>
        </w:rPr>
        <w:t>ethylene oxide)-b-(poly(4-vinylpyridine)</w:t>
      </w:r>
      <w:r w:rsidR="00807A1E" w:rsidRPr="00B0339C">
        <w:rPr>
          <w:rFonts w:ascii="Times New Roman" w:hAnsi="Times New Roman" w:cs="Times New Roman"/>
          <w:sz w:val="24"/>
          <w:szCs w:val="24"/>
          <w:lang w:val="en-GB"/>
        </w:rPr>
        <w:t>)</w:t>
      </w:r>
      <w:r w:rsidR="00F56D8E" w:rsidRPr="00B0339C">
        <w:rPr>
          <w:rFonts w:ascii="Times New Roman" w:hAnsi="Times New Roman" w:cs="Times New Roman"/>
          <w:sz w:val="24"/>
          <w:szCs w:val="24"/>
          <w:lang w:val="en-GB"/>
        </w:rPr>
        <w:t xml:space="preserve"> </w:t>
      </w:r>
      <w:r w:rsidR="005F3A28">
        <w:rPr>
          <w:rFonts w:ascii="Times New Roman" w:hAnsi="Times New Roman" w:cs="Times New Roman"/>
          <w:sz w:val="24"/>
          <w:szCs w:val="24"/>
          <w:lang w:val="en-GB"/>
        </w:rPr>
        <w:t>has been</w:t>
      </w:r>
      <w:r w:rsidR="00422343" w:rsidRPr="00B0339C">
        <w:rPr>
          <w:rFonts w:ascii="Times New Roman" w:hAnsi="Times New Roman" w:cs="Times New Roman"/>
          <w:sz w:val="24"/>
          <w:szCs w:val="24"/>
          <w:lang w:val="en-GB"/>
        </w:rPr>
        <w:t xml:space="preserve"> </w:t>
      </w:r>
      <w:r w:rsidR="00F56D8E" w:rsidRPr="00B0339C">
        <w:rPr>
          <w:rFonts w:ascii="Times New Roman" w:hAnsi="Times New Roman" w:cs="Times New Roman"/>
          <w:sz w:val="24"/>
          <w:szCs w:val="24"/>
          <w:lang w:val="en-GB"/>
        </w:rPr>
        <w:t xml:space="preserve">used as </w:t>
      </w:r>
      <w:r w:rsidR="007A0073" w:rsidRPr="00B0339C">
        <w:rPr>
          <w:rFonts w:ascii="Times New Roman" w:hAnsi="Times New Roman" w:cs="Times New Roman"/>
          <w:sz w:val="24"/>
          <w:szCs w:val="24"/>
          <w:lang w:val="en-GB"/>
        </w:rPr>
        <w:t xml:space="preserve">a </w:t>
      </w:r>
      <w:r w:rsidR="00F56D8E" w:rsidRPr="00B0339C">
        <w:rPr>
          <w:rFonts w:ascii="Times New Roman" w:hAnsi="Times New Roman" w:cs="Times New Roman"/>
          <w:sz w:val="24"/>
          <w:szCs w:val="24"/>
          <w:lang w:val="en-GB"/>
        </w:rPr>
        <w:t xml:space="preserve">catalytic </w:t>
      </w:r>
      <w:proofErr w:type="spellStart"/>
      <w:r w:rsidR="00F56D8E" w:rsidRPr="00B0339C">
        <w:rPr>
          <w:rFonts w:ascii="Times New Roman" w:hAnsi="Times New Roman" w:cs="Times New Roman"/>
          <w:sz w:val="24"/>
          <w:szCs w:val="24"/>
          <w:lang w:val="en-GB"/>
        </w:rPr>
        <w:t>microreactor</w:t>
      </w:r>
      <w:proofErr w:type="spellEnd"/>
      <w:r w:rsidR="00F56D8E" w:rsidRPr="00B0339C">
        <w:rPr>
          <w:rFonts w:ascii="Times New Roman" w:hAnsi="Times New Roman" w:cs="Times New Roman"/>
          <w:sz w:val="24"/>
          <w:szCs w:val="24"/>
          <w:lang w:val="en-GB"/>
        </w:rPr>
        <w:t xml:space="preserve"> for the reduction of </w:t>
      </w:r>
      <w:r w:rsidR="00F56D8E" w:rsidRPr="00B0339C">
        <w:rPr>
          <w:rFonts w:ascii="Times New Roman" w:hAnsi="Times New Roman" w:cs="Times New Roman"/>
          <w:i/>
          <w:sz w:val="24"/>
          <w:szCs w:val="24"/>
          <w:lang w:val="en-GB"/>
        </w:rPr>
        <w:t>p</w:t>
      </w:r>
      <w:r w:rsidR="00F56D8E" w:rsidRPr="00B0339C">
        <w:rPr>
          <w:rFonts w:ascii="Times New Roman" w:hAnsi="Times New Roman" w:cs="Times New Roman"/>
          <w:sz w:val="24"/>
          <w:szCs w:val="24"/>
          <w:lang w:val="en-GB"/>
        </w:rPr>
        <w:t>-</w:t>
      </w:r>
      <w:proofErr w:type="spellStart"/>
      <w:r w:rsidR="00F56D8E" w:rsidRPr="00B0339C">
        <w:rPr>
          <w:rFonts w:ascii="Times New Roman" w:hAnsi="Times New Roman" w:cs="Times New Roman"/>
          <w:sz w:val="24"/>
          <w:szCs w:val="24"/>
          <w:lang w:val="en-GB"/>
        </w:rPr>
        <w:t>nitroanisole</w:t>
      </w:r>
      <w:proofErr w:type="spellEnd"/>
      <w:r w:rsidR="00F56D8E" w:rsidRPr="00B0339C">
        <w:rPr>
          <w:rFonts w:ascii="Times New Roman" w:hAnsi="Times New Roman" w:cs="Times New Roman"/>
          <w:sz w:val="24"/>
          <w:szCs w:val="24"/>
          <w:lang w:val="en-GB"/>
        </w:rPr>
        <w:t xml:space="preserve"> </w:t>
      </w:r>
      <w:r w:rsidR="00091865" w:rsidRPr="00B0339C">
        <w:rPr>
          <w:rFonts w:ascii="Times New Roman" w:hAnsi="Times New Roman" w:cs="Times New Roman"/>
          <w:sz w:val="24"/>
          <w:szCs w:val="24"/>
          <w:lang w:val="en-GB"/>
        </w:rPr>
        <w:t>with</w:t>
      </w:r>
      <w:r w:rsidR="00F56D8E" w:rsidRPr="00B0339C">
        <w:rPr>
          <w:rFonts w:ascii="Times New Roman" w:hAnsi="Times New Roman" w:cs="Times New Roman"/>
          <w:sz w:val="24"/>
          <w:szCs w:val="24"/>
          <w:lang w:val="en-GB"/>
        </w:rPr>
        <w:t xml:space="preserve"> </w:t>
      </w:r>
      <w:r w:rsidR="00F56D8E" w:rsidRPr="00BB44D6">
        <w:rPr>
          <w:rFonts w:ascii="Times New Roman" w:hAnsi="Times New Roman" w:cs="Times New Roman"/>
          <w:sz w:val="24"/>
          <w:szCs w:val="24"/>
          <w:lang w:val="en-GB"/>
        </w:rPr>
        <w:t>NaBH</w:t>
      </w:r>
      <w:r w:rsidR="00F56D8E" w:rsidRPr="00BB44D6">
        <w:rPr>
          <w:rFonts w:ascii="Times New Roman" w:hAnsi="Times New Roman" w:cs="Times New Roman"/>
          <w:sz w:val="24"/>
          <w:szCs w:val="24"/>
          <w:vertAlign w:val="subscript"/>
          <w:lang w:val="en-GB"/>
        </w:rPr>
        <w:t>4</w:t>
      </w:r>
      <w:r w:rsidR="00F56D8E" w:rsidRPr="00BB44D6">
        <w:rPr>
          <w:rFonts w:ascii="Times New Roman" w:hAnsi="Times New Roman" w:cs="Times New Roman"/>
          <w:sz w:val="24"/>
          <w:szCs w:val="24"/>
          <w:lang w:val="en-GB"/>
        </w:rPr>
        <w:t>.</w:t>
      </w:r>
      <w:r w:rsidRPr="00BB44D6">
        <w:rPr>
          <w:rFonts w:ascii="Times New Roman" w:hAnsi="Times New Roman" w:cs="Times New Roman"/>
          <w:sz w:val="24"/>
          <w:szCs w:val="24"/>
          <w:lang w:val="en-GB"/>
        </w:rPr>
        <w:t>[</w:t>
      </w:r>
      <w:r w:rsidR="00002A22" w:rsidRPr="00D776C5">
        <w:rPr>
          <w:rFonts w:ascii="Times New Roman" w:hAnsi="Times New Roman" w:cs="Times New Roman"/>
          <w:sz w:val="24"/>
          <w:szCs w:val="24"/>
          <w:highlight w:val="yellow"/>
          <w:lang w:val="en-GB"/>
        </w:rPr>
        <w:t>1</w:t>
      </w:r>
      <w:r w:rsidR="00D776C5" w:rsidRPr="00D776C5">
        <w:rPr>
          <w:rFonts w:ascii="Times New Roman" w:hAnsi="Times New Roman" w:cs="Times New Roman"/>
          <w:sz w:val="24"/>
          <w:szCs w:val="24"/>
          <w:highlight w:val="yellow"/>
          <w:lang w:val="en-GB"/>
        </w:rPr>
        <w:t>1</w:t>
      </w:r>
      <w:r w:rsidR="0001595B">
        <w:rPr>
          <w:rFonts w:ascii="Times New Roman" w:hAnsi="Times New Roman" w:cs="Times New Roman"/>
          <w:sz w:val="24"/>
          <w:szCs w:val="24"/>
          <w:highlight w:val="yellow"/>
          <w:lang w:val="en-GB"/>
        </w:rPr>
        <w:t>3</w:t>
      </w:r>
      <w:r w:rsidRPr="00BB44D6">
        <w:rPr>
          <w:rFonts w:ascii="Times New Roman" w:hAnsi="Times New Roman" w:cs="Times New Roman"/>
          <w:sz w:val="24"/>
          <w:szCs w:val="24"/>
          <w:lang w:val="en-GB"/>
        </w:rPr>
        <w:t>]</w:t>
      </w:r>
      <w:r w:rsidR="00F56D8E" w:rsidRPr="00B0339C">
        <w:rPr>
          <w:rFonts w:ascii="Times New Roman" w:hAnsi="Times New Roman" w:cs="Times New Roman"/>
          <w:sz w:val="24"/>
          <w:szCs w:val="24"/>
          <w:lang w:val="en-GB"/>
        </w:rPr>
        <w:t xml:space="preserve"> </w:t>
      </w:r>
      <w:r w:rsidR="00091865" w:rsidRPr="00B0339C">
        <w:rPr>
          <w:rFonts w:ascii="Times New Roman" w:hAnsi="Times New Roman" w:cs="Times New Roman"/>
          <w:sz w:val="24"/>
          <w:szCs w:val="24"/>
          <w:lang w:val="en-GB"/>
        </w:rPr>
        <w:t>A</w:t>
      </w:r>
      <w:r w:rsidR="00F56D8E" w:rsidRPr="00B0339C">
        <w:rPr>
          <w:rFonts w:ascii="Times New Roman" w:hAnsi="Times New Roman" w:cs="Times New Roman"/>
          <w:sz w:val="24"/>
          <w:szCs w:val="24"/>
          <w:lang w:val="en-GB"/>
        </w:rPr>
        <w:t>t low pH</w:t>
      </w:r>
      <w:r w:rsidR="005F3A28">
        <w:rPr>
          <w:rFonts w:ascii="Times New Roman" w:hAnsi="Times New Roman" w:cs="Times New Roman"/>
          <w:sz w:val="24"/>
          <w:szCs w:val="24"/>
          <w:lang w:val="en-GB"/>
        </w:rPr>
        <w:t>,</w:t>
      </w:r>
      <w:r w:rsidR="00F56D8E" w:rsidRPr="00B0339C">
        <w:rPr>
          <w:rFonts w:ascii="Times New Roman" w:hAnsi="Times New Roman" w:cs="Times New Roman"/>
          <w:sz w:val="24"/>
          <w:szCs w:val="24"/>
          <w:lang w:val="en-GB"/>
        </w:rPr>
        <w:t xml:space="preserve"> the protonated</w:t>
      </w:r>
      <w:r w:rsidR="00091865" w:rsidRPr="00B0339C">
        <w:rPr>
          <w:rFonts w:ascii="Times New Roman" w:hAnsi="Times New Roman" w:cs="Times New Roman"/>
          <w:sz w:val="24"/>
          <w:szCs w:val="24"/>
          <w:lang w:val="en-GB"/>
        </w:rPr>
        <w:t xml:space="preserve"> </w:t>
      </w:r>
      <w:r w:rsidR="00807A1E" w:rsidRPr="00B0339C">
        <w:rPr>
          <w:rFonts w:ascii="Times New Roman" w:hAnsi="Times New Roman" w:cs="Times New Roman"/>
          <w:sz w:val="24"/>
          <w:szCs w:val="24"/>
          <w:lang w:val="en-GB"/>
        </w:rPr>
        <w:t>poly(4-vinylpyridine)</w:t>
      </w:r>
      <w:r w:rsidR="00F56D8E" w:rsidRPr="00B0339C">
        <w:rPr>
          <w:rFonts w:ascii="Times New Roman" w:hAnsi="Times New Roman" w:cs="Times New Roman"/>
          <w:sz w:val="24"/>
          <w:szCs w:val="24"/>
          <w:lang w:val="en-GB"/>
        </w:rPr>
        <w:t xml:space="preserve"> cores</w:t>
      </w:r>
      <w:r w:rsidR="00091865" w:rsidRPr="00B0339C">
        <w:rPr>
          <w:rFonts w:ascii="Times New Roman" w:hAnsi="Times New Roman" w:cs="Times New Roman"/>
          <w:sz w:val="24"/>
          <w:szCs w:val="24"/>
          <w:lang w:val="en-GB"/>
        </w:rPr>
        <w:t xml:space="preserve"> swell</w:t>
      </w:r>
      <w:r w:rsidR="00F56D8E" w:rsidRPr="00B0339C">
        <w:rPr>
          <w:rFonts w:ascii="Times New Roman" w:hAnsi="Times New Roman" w:cs="Times New Roman"/>
          <w:sz w:val="24"/>
          <w:szCs w:val="24"/>
          <w:lang w:val="en-GB"/>
        </w:rPr>
        <w:t xml:space="preserve"> and the enhanced hydrophilicity dr</w:t>
      </w:r>
      <w:r w:rsidR="009C5A47" w:rsidRPr="00B0339C">
        <w:rPr>
          <w:rFonts w:ascii="Times New Roman" w:hAnsi="Times New Roman" w:cs="Times New Roman"/>
          <w:sz w:val="24"/>
          <w:szCs w:val="24"/>
          <w:lang w:val="en-GB"/>
        </w:rPr>
        <w:t>ives</w:t>
      </w:r>
      <w:r w:rsidR="00F56D8E" w:rsidRPr="00B0339C">
        <w:rPr>
          <w:rFonts w:ascii="Times New Roman" w:hAnsi="Times New Roman" w:cs="Times New Roman"/>
          <w:sz w:val="24"/>
          <w:szCs w:val="24"/>
          <w:lang w:val="en-GB"/>
        </w:rPr>
        <w:t xml:space="preserve"> the hybrid micelles</w:t>
      </w:r>
      <w:r w:rsidR="00807A1E" w:rsidRPr="00B0339C">
        <w:rPr>
          <w:rFonts w:ascii="Times New Roman" w:hAnsi="Times New Roman" w:cs="Times New Roman"/>
          <w:sz w:val="24"/>
          <w:szCs w:val="24"/>
          <w:lang w:val="en-GB"/>
        </w:rPr>
        <w:t xml:space="preserve"> to </w:t>
      </w:r>
      <w:r w:rsidR="007A0073" w:rsidRPr="00B0339C">
        <w:rPr>
          <w:rFonts w:ascii="Times New Roman" w:hAnsi="Times New Roman" w:cs="Times New Roman"/>
          <w:sz w:val="24"/>
          <w:szCs w:val="24"/>
          <w:lang w:val="en-GB"/>
        </w:rPr>
        <w:t>desor</w:t>
      </w:r>
      <w:r w:rsidR="00807A1E" w:rsidRPr="00B0339C">
        <w:rPr>
          <w:rFonts w:ascii="Times New Roman" w:hAnsi="Times New Roman" w:cs="Times New Roman"/>
          <w:sz w:val="24"/>
          <w:szCs w:val="24"/>
          <w:lang w:val="en-GB"/>
        </w:rPr>
        <w:t>b</w:t>
      </w:r>
      <w:r w:rsidR="00F56D8E" w:rsidRPr="00B0339C">
        <w:rPr>
          <w:rFonts w:ascii="Times New Roman" w:hAnsi="Times New Roman" w:cs="Times New Roman"/>
          <w:sz w:val="24"/>
          <w:szCs w:val="24"/>
          <w:lang w:val="en-GB"/>
        </w:rPr>
        <w:t xml:space="preserve"> from the oil-water interface </w:t>
      </w:r>
      <w:r w:rsidR="00B901A9" w:rsidRPr="00B0339C">
        <w:rPr>
          <w:rFonts w:ascii="Times New Roman" w:hAnsi="Times New Roman" w:cs="Times New Roman"/>
          <w:sz w:val="24"/>
          <w:szCs w:val="24"/>
          <w:lang w:val="en-GB"/>
        </w:rPr>
        <w:t>into</w:t>
      </w:r>
      <w:r w:rsidR="00F56D8E" w:rsidRPr="00B0339C">
        <w:rPr>
          <w:rFonts w:ascii="Times New Roman" w:hAnsi="Times New Roman" w:cs="Times New Roman"/>
          <w:sz w:val="24"/>
          <w:szCs w:val="24"/>
          <w:lang w:val="en-GB"/>
        </w:rPr>
        <w:t xml:space="preserve"> the water phase. Upon increasing the pH, the hybrid micelles </w:t>
      </w:r>
      <w:r w:rsidR="009C5A47" w:rsidRPr="00B0339C">
        <w:rPr>
          <w:rFonts w:ascii="Times New Roman" w:hAnsi="Times New Roman" w:cs="Times New Roman"/>
          <w:sz w:val="24"/>
          <w:szCs w:val="24"/>
          <w:lang w:val="en-GB"/>
        </w:rPr>
        <w:t>re-</w:t>
      </w:r>
      <w:r w:rsidR="00F56D8E" w:rsidRPr="00B0339C">
        <w:rPr>
          <w:rFonts w:ascii="Times New Roman" w:hAnsi="Times New Roman" w:cs="Times New Roman"/>
          <w:sz w:val="24"/>
          <w:szCs w:val="24"/>
          <w:lang w:val="en-GB"/>
        </w:rPr>
        <w:t>adsorb at the interface</w:t>
      </w:r>
      <w:r w:rsidR="00807A1E" w:rsidRPr="00B0339C">
        <w:rPr>
          <w:rFonts w:ascii="Times New Roman" w:hAnsi="Times New Roman" w:cs="Times New Roman"/>
          <w:sz w:val="24"/>
          <w:szCs w:val="24"/>
          <w:lang w:val="en-GB"/>
        </w:rPr>
        <w:t xml:space="preserve"> as shown</w:t>
      </w:r>
      <w:r w:rsidR="00B901A9" w:rsidRPr="00B0339C">
        <w:rPr>
          <w:rFonts w:ascii="Times New Roman" w:hAnsi="Times New Roman" w:cs="Times New Roman"/>
          <w:sz w:val="24"/>
          <w:szCs w:val="24"/>
          <w:lang w:val="en-GB"/>
        </w:rPr>
        <w:t xml:space="preserve"> schematically</w:t>
      </w:r>
      <w:r w:rsidR="00807A1E" w:rsidRPr="00B0339C">
        <w:rPr>
          <w:rFonts w:ascii="Times New Roman" w:hAnsi="Times New Roman" w:cs="Times New Roman"/>
          <w:sz w:val="24"/>
          <w:szCs w:val="24"/>
          <w:lang w:val="en-GB"/>
        </w:rPr>
        <w:t xml:space="preserve"> in </w:t>
      </w:r>
      <w:r w:rsidR="009C5A47" w:rsidRPr="00B0339C">
        <w:rPr>
          <w:rFonts w:ascii="Times New Roman" w:hAnsi="Times New Roman" w:cs="Times New Roman"/>
          <w:sz w:val="24"/>
          <w:szCs w:val="24"/>
          <w:lang w:val="en-GB"/>
        </w:rPr>
        <w:t xml:space="preserve">Figure 5(b). </w:t>
      </w:r>
      <w:r w:rsidR="00AC2F28" w:rsidRPr="00B0339C">
        <w:rPr>
          <w:rFonts w:ascii="Times New Roman" w:hAnsi="Times New Roman" w:cs="Times New Roman"/>
          <w:sz w:val="24"/>
          <w:szCs w:val="24"/>
          <w:lang w:val="en-GB"/>
        </w:rPr>
        <w:t xml:space="preserve">Another interesting application where the pH change plays an important role is that given by </w:t>
      </w:r>
      <w:r w:rsidRPr="00B0339C">
        <w:rPr>
          <w:rFonts w:ascii="Times New Roman" w:hAnsi="Times New Roman" w:cs="Times New Roman"/>
          <w:sz w:val="24"/>
          <w:szCs w:val="24"/>
          <w:lang w:val="en-GB"/>
        </w:rPr>
        <w:t>Yang</w:t>
      </w:r>
      <w:r w:rsidR="00AC2F28" w:rsidRPr="00B0339C">
        <w:rPr>
          <w:rFonts w:ascii="Times New Roman" w:hAnsi="Times New Roman" w:cs="Times New Roman"/>
          <w:sz w:val="24"/>
          <w:szCs w:val="24"/>
          <w:lang w:val="en-GB"/>
        </w:rPr>
        <w:t xml:space="preserve"> </w:t>
      </w:r>
      <w:r w:rsidR="00AC2F28" w:rsidRPr="00B0339C">
        <w:rPr>
          <w:rFonts w:ascii="Times New Roman" w:hAnsi="Times New Roman" w:cs="Times New Roman"/>
          <w:i/>
          <w:sz w:val="24"/>
          <w:szCs w:val="24"/>
          <w:lang w:val="en-GB"/>
        </w:rPr>
        <w:t>et al</w:t>
      </w:r>
      <w:r w:rsidR="00AC2F28" w:rsidRPr="00BB44D6">
        <w:rPr>
          <w:rFonts w:ascii="Times New Roman" w:hAnsi="Times New Roman" w:cs="Times New Roman"/>
          <w:sz w:val="24"/>
          <w:szCs w:val="24"/>
          <w:lang w:val="en-GB"/>
        </w:rPr>
        <w:t>.</w:t>
      </w:r>
      <w:r w:rsidRPr="00BB44D6">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75</w:t>
      </w:r>
      <w:r w:rsidRPr="00BB44D6">
        <w:rPr>
          <w:rFonts w:ascii="Times New Roman" w:hAnsi="Times New Roman" w:cs="Times New Roman"/>
          <w:sz w:val="24"/>
          <w:szCs w:val="24"/>
          <w:lang w:val="en-GB"/>
        </w:rPr>
        <w:t>]</w:t>
      </w:r>
      <w:r w:rsidR="00AC2F28" w:rsidRPr="00B0339C">
        <w:rPr>
          <w:rFonts w:ascii="Times New Roman" w:hAnsi="Times New Roman" w:cs="Times New Roman"/>
          <w:sz w:val="24"/>
          <w:szCs w:val="24"/>
          <w:lang w:val="en-GB"/>
        </w:rPr>
        <w:t xml:space="preserve"> Silica microspheres were modified with hydrophobic (</w:t>
      </w:r>
      <w:proofErr w:type="spellStart"/>
      <w:r w:rsidR="00AC2F28" w:rsidRPr="00B0339C">
        <w:rPr>
          <w:rFonts w:ascii="Times New Roman" w:hAnsi="Times New Roman" w:cs="Times New Roman"/>
          <w:sz w:val="24"/>
          <w:szCs w:val="24"/>
          <w:lang w:val="en-GB"/>
        </w:rPr>
        <w:t>MeO</w:t>
      </w:r>
      <w:proofErr w:type="spellEnd"/>
      <w:r w:rsidR="00AC2F28" w:rsidRPr="00B0339C">
        <w:rPr>
          <w:rFonts w:ascii="Times New Roman" w:hAnsi="Times New Roman" w:cs="Times New Roman"/>
          <w:sz w:val="24"/>
          <w:szCs w:val="24"/>
          <w:lang w:val="en-GB"/>
        </w:rPr>
        <w:t>)</w:t>
      </w:r>
      <w:r w:rsidR="00AC2F28" w:rsidRPr="00B0339C">
        <w:rPr>
          <w:rFonts w:ascii="Times New Roman" w:hAnsi="Times New Roman" w:cs="Times New Roman"/>
          <w:sz w:val="24"/>
          <w:szCs w:val="24"/>
          <w:vertAlign w:val="subscript"/>
          <w:lang w:val="en-GB"/>
        </w:rPr>
        <w:t>3</w:t>
      </w:r>
      <w:r w:rsidR="00AC2F28" w:rsidRPr="00B0339C">
        <w:rPr>
          <w:rFonts w:ascii="Times New Roman" w:hAnsi="Times New Roman" w:cs="Times New Roman"/>
          <w:sz w:val="24"/>
          <w:szCs w:val="24"/>
          <w:lang w:val="en-GB"/>
        </w:rPr>
        <w:t>Si(CH</w:t>
      </w:r>
      <w:r w:rsidR="00AC2F28" w:rsidRPr="00B0339C">
        <w:rPr>
          <w:rFonts w:ascii="Times New Roman" w:hAnsi="Times New Roman" w:cs="Times New Roman"/>
          <w:sz w:val="24"/>
          <w:szCs w:val="24"/>
          <w:vertAlign w:val="subscript"/>
          <w:lang w:val="en-GB"/>
        </w:rPr>
        <w:t>2</w:t>
      </w:r>
      <w:r w:rsidR="00AC2F28" w:rsidRPr="00B0339C">
        <w:rPr>
          <w:rFonts w:ascii="Times New Roman" w:hAnsi="Times New Roman" w:cs="Times New Roman"/>
          <w:sz w:val="24"/>
          <w:szCs w:val="24"/>
          <w:lang w:val="en-GB"/>
        </w:rPr>
        <w:t>)</w:t>
      </w:r>
      <w:r w:rsidR="00AC2F28" w:rsidRPr="00B0339C">
        <w:rPr>
          <w:rFonts w:ascii="Times New Roman" w:hAnsi="Times New Roman" w:cs="Times New Roman"/>
          <w:sz w:val="24"/>
          <w:szCs w:val="24"/>
          <w:vertAlign w:val="subscript"/>
          <w:lang w:val="en-GB"/>
        </w:rPr>
        <w:t>7</w:t>
      </w:r>
      <w:r w:rsidR="00AC2F28" w:rsidRPr="00B0339C">
        <w:rPr>
          <w:rFonts w:ascii="Times New Roman" w:hAnsi="Times New Roman" w:cs="Times New Roman"/>
          <w:sz w:val="24"/>
          <w:szCs w:val="24"/>
          <w:lang w:val="en-GB"/>
        </w:rPr>
        <w:t>CH</w:t>
      </w:r>
      <w:r w:rsidR="00AC2F28" w:rsidRPr="00B0339C">
        <w:rPr>
          <w:rFonts w:ascii="Times New Roman" w:hAnsi="Times New Roman" w:cs="Times New Roman"/>
          <w:sz w:val="24"/>
          <w:szCs w:val="24"/>
          <w:vertAlign w:val="subscript"/>
          <w:lang w:val="en-GB"/>
        </w:rPr>
        <w:t xml:space="preserve">3 </w:t>
      </w:r>
      <w:r w:rsidR="00AC2F28" w:rsidRPr="00B0339C">
        <w:rPr>
          <w:rFonts w:ascii="Times New Roman" w:hAnsi="Times New Roman" w:cs="Times New Roman"/>
          <w:sz w:val="24"/>
          <w:szCs w:val="24"/>
          <w:lang w:val="en-GB"/>
        </w:rPr>
        <w:t>and pH-sensitive (</w:t>
      </w:r>
      <w:proofErr w:type="spellStart"/>
      <w:r w:rsidR="00AC2F28" w:rsidRPr="00B0339C">
        <w:rPr>
          <w:rFonts w:ascii="Times New Roman" w:hAnsi="Times New Roman" w:cs="Times New Roman"/>
          <w:sz w:val="24"/>
          <w:szCs w:val="24"/>
          <w:lang w:val="en-GB"/>
        </w:rPr>
        <w:t>MeO</w:t>
      </w:r>
      <w:proofErr w:type="spellEnd"/>
      <w:r w:rsidR="00AC2F28" w:rsidRPr="00B0339C">
        <w:rPr>
          <w:rFonts w:ascii="Times New Roman" w:hAnsi="Times New Roman" w:cs="Times New Roman"/>
          <w:sz w:val="24"/>
          <w:szCs w:val="24"/>
          <w:lang w:val="en-GB"/>
        </w:rPr>
        <w:t>)</w:t>
      </w:r>
      <w:r w:rsidR="00AC2F28" w:rsidRPr="00B0339C">
        <w:rPr>
          <w:rFonts w:ascii="Times New Roman" w:hAnsi="Times New Roman" w:cs="Times New Roman"/>
          <w:sz w:val="24"/>
          <w:szCs w:val="24"/>
          <w:vertAlign w:val="subscript"/>
          <w:lang w:val="en-GB"/>
        </w:rPr>
        <w:t>3</w:t>
      </w:r>
      <w:r w:rsidR="00AC2F28" w:rsidRPr="00B0339C">
        <w:rPr>
          <w:rFonts w:ascii="Times New Roman" w:hAnsi="Times New Roman" w:cs="Times New Roman"/>
          <w:sz w:val="24"/>
          <w:szCs w:val="24"/>
          <w:lang w:val="en-GB"/>
        </w:rPr>
        <w:t>SiCH</w:t>
      </w:r>
      <w:r w:rsidR="00AC2F28" w:rsidRPr="00B0339C">
        <w:rPr>
          <w:rFonts w:ascii="Times New Roman" w:hAnsi="Times New Roman" w:cs="Times New Roman"/>
          <w:sz w:val="24"/>
          <w:szCs w:val="24"/>
          <w:vertAlign w:val="subscript"/>
          <w:lang w:val="en-GB"/>
        </w:rPr>
        <w:t>2</w:t>
      </w:r>
      <w:r w:rsidR="00AC2F28" w:rsidRPr="00B0339C">
        <w:rPr>
          <w:rFonts w:ascii="Times New Roman" w:hAnsi="Times New Roman" w:cs="Times New Roman"/>
          <w:sz w:val="24"/>
          <w:szCs w:val="24"/>
          <w:lang w:val="en-GB"/>
        </w:rPr>
        <w:t>CH</w:t>
      </w:r>
      <w:r w:rsidR="00AC2F28" w:rsidRPr="00B0339C">
        <w:rPr>
          <w:rFonts w:ascii="Times New Roman" w:hAnsi="Times New Roman" w:cs="Times New Roman"/>
          <w:sz w:val="24"/>
          <w:szCs w:val="24"/>
          <w:vertAlign w:val="subscript"/>
          <w:lang w:val="en-GB"/>
        </w:rPr>
        <w:t>2</w:t>
      </w:r>
      <w:r w:rsidR="00AC2F28" w:rsidRPr="00B0339C">
        <w:rPr>
          <w:rFonts w:ascii="Times New Roman" w:hAnsi="Times New Roman" w:cs="Times New Roman"/>
          <w:sz w:val="24"/>
          <w:szCs w:val="24"/>
          <w:lang w:val="en-GB"/>
        </w:rPr>
        <w:t>CH</w:t>
      </w:r>
      <w:r w:rsidR="00AC2F28" w:rsidRPr="00B0339C">
        <w:rPr>
          <w:rFonts w:ascii="Times New Roman" w:hAnsi="Times New Roman" w:cs="Times New Roman"/>
          <w:sz w:val="24"/>
          <w:szCs w:val="24"/>
          <w:vertAlign w:val="subscript"/>
          <w:lang w:val="en-GB"/>
        </w:rPr>
        <w:t>2</w:t>
      </w:r>
      <w:r w:rsidR="00AC2F28" w:rsidRPr="00B0339C">
        <w:rPr>
          <w:rFonts w:ascii="Times New Roman" w:hAnsi="Times New Roman" w:cs="Times New Roman"/>
          <w:sz w:val="24"/>
          <w:szCs w:val="24"/>
          <w:lang w:val="en-GB"/>
        </w:rPr>
        <w:t>(NHCH</w:t>
      </w:r>
      <w:r w:rsidR="00AC2F28" w:rsidRPr="00B0339C">
        <w:rPr>
          <w:rFonts w:ascii="Times New Roman" w:hAnsi="Times New Roman" w:cs="Times New Roman"/>
          <w:sz w:val="24"/>
          <w:szCs w:val="24"/>
          <w:vertAlign w:val="subscript"/>
          <w:lang w:val="en-GB"/>
        </w:rPr>
        <w:t>2</w:t>
      </w:r>
      <w:r w:rsidR="00AC2F28" w:rsidRPr="00B0339C">
        <w:rPr>
          <w:rFonts w:ascii="Times New Roman" w:hAnsi="Times New Roman" w:cs="Times New Roman"/>
          <w:sz w:val="24"/>
          <w:szCs w:val="24"/>
          <w:lang w:val="en-GB"/>
        </w:rPr>
        <w:t>CH</w:t>
      </w:r>
      <w:r w:rsidR="00AC2F28" w:rsidRPr="00B0339C">
        <w:rPr>
          <w:rFonts w:ascii="Times New Roman" w:hAnsi="Times New Roman" w:cs="Times New Roman"/>
          <w:sz w:val="24"/>
          <w:szCs w:val="24"/>
          <w:vertAlign w:val="subscript"/>
          <w:lang w:val="en-GB"/>
        </w:rPr>
        <w:t>2</w:t>
      </w:r>
      <w:r w:rsidR="00AC2F28" w:rsidRPr="00B0339C">
        <w:rPr>
          <w:rFonts w:ascii="Times New Roman" w:hAnsi="Times New Roman" w:cs="Times New Roman"/>
          <w:sz w:val="24"/>
          <w:szCs w:val="24"/>
          <w:lang w:val="en-GB"/>
        </w:rPr>
        <w:t>)</w:t>
      </w:r>
      <w:r w:rsidR="00AC2F28" w:rsidRPr="00B0339C">
        <w:rPr>
          <w:rFonts w:ascii="Times New Roman" w:hAnsi="Times New Roman" w:cs="Times New Roman"/>
          <w:sz w:val="24"/>
          <w:szCs w:val="24"/>
          <w:vertAlign w:val="subscript"/>
          <w:lang w:val="en-GB"/>
        </w:rPr>
        <w:t>2</w:t>
      </w:r>
      <w:r w:rsidR="00AC2F28" w:rsidRPr="00B0339C">
        <w:rPr>
          <w:rFonts w:ascii="Times New Roman" w:hAnsi="Times New Roman" w:cs="Times New Roman"/>
          <w:sz w:val="24"/>
          <w:szCs w:val="24"/>
          <w:lang w:val="en-GB"/>
        </w:rPr>
        <w:t>NH</w:t>
      </w:r>
      <w:r w:rsidR="00AC2F28" w:rsidRPr="00B0339C">
        <w:rPr>
          <w:rFonts w:ascii="Times New Roman" w:hAnsi="Times New Roman" w:cs="Times New Roman"/>
          <w:sz w:val="24"/>
          <w:szCs w:val="24"/>
          <w:vertAlign w:val="subscript"/>
          <w:lang w:val="en-GB"/>
        </w:rPr>
        <w:t>2</w:t>
      </w:r>
      <w:r w:rsidR="002B5B01" w:rsidRPr="00B0339C">
        <w:rPr>
          <w:rFonts w:ascii="Times New Roman" w:hAnsi="Times New Roman" w:cs="Times New Roman"/>
          <w:sz w:val="24"/>
          <w:szCs w:val="24"/>
          <w:lang w:val="en-GB"/>
        </w:rPr>
        <w:t xml:space="preserve"> and </w:t>
      </w:r>
      <w:proofErr w:type="spellStart"/>
      <w:r w:rsidR="00EE1E95" w:rsidRPr="00B0339C">
        <w:rPr>
          <w:rFonts w:ascii="Times New Roman" w:hAnsi="Times New Roman" w:cs="Times New Roman"/>
          <w:sz w:val="24"/>
          <w:szCs w:val="24"/>
          <w:lang w:val="en-GB"/>
        </w:rPr>
        <w:t>Pd</w:t>
      </w:r>
      <w:proofErr w:type="spellEnd"/>
      <w:r w:rsidR="00EE1E95" w:rsidRPr="00B0339C">
        <w:rPr>
          <w:rFonts w:ascii="Times New Roman" w:hAnsi="Times New Roman" w:cs="Times New Roman"/>
          <w:sz w:val="24"/>
          <w:szCs w:val="24"/>
          <w:lang w:val="en-GB"/>
        </w:rPr>
        <w:t xml:space="preserve"> was deposited</w:t>
      </w:r>
      <w:r w:rsidR="002B5B01" w:rsidRPr="00B0339C">
        <w:rPr>
          <w:rFonts w:ascii="Times New Roman" w:hAnsi="Times New Roman" w:cs="Times New Roman"/>
          <w:sz w:val="24"/>
          <w:szCs w:val="24"/>
          <w:lang w:val="en-GB"/>
        </w:rPr>
        <w:t xml:space="preserve"> afterwards. These particles had </w:t>
      </w:r>
      <w:r w:rsidR="00BB44D6">
        <w:rPr>
          <w:rFonts w:ascii="Times New Roman" w:hAnsi="Times New Roman" w:cs="Times New Roman"/>
          <w:sz w:val="24"/>
          <w:szCs w:val="24"/>
          <w:lang w:val="en-GB"/>
        </w:rPr>
        <w:t>a double function as stabilizer</w:t>
      </w:r>
      <w:r w:rsidR="002B5B01" w:rsidRPr="00B0339C">
        <w:rPr>
          <w:rFonts w:ascii="Times New Roman" w:hAnsi="Times New Roman" w:cs="Times New Roman"/>
          <w:sz w:val="24"/>
          <w:szCs w:val="24"/>
          <w:lang w:val="en-GB"/>
        </w:rPr>
        <w:t xml:space="preserve"> and</w:t>
      </w:r>
      <w:r w:rsidR="00EE1E95" w:rsidRPr="00B0339C">
        <w:rPr>
          <w:rFonts w:ascii="Times New Roman" w:hAnsi="Times New Roman" w:cs="Times New Roman"/>
          <w:sz w:val="24"/>
          <w:szCs w:val="24"/>
          <w:lang w:val="en-GB"/>
        </w:rPr>
        <w:t xml:space="preserve"> catalyst </w:t>
      </w:r>
      <w:r w:rsidR="002B5B01" w:rsidRPr="00B0339C">
        <w:rPr>
          <w:rFonts w:ascii="Times New Roman" w:hAnsi="Times New Roman" w:cs="Times New Roman"/>
          <w:sz w:val="24"/>
          <w:szCs w:val="24"/>
          <w:lang w:val="en-GB"/>
        </w:rPr>
        <w:t>for</w:t>
      </w:r>
      <w:r w:rsidR="00EE1E95" w:rsidRPr="00B0339C">
        <w:rPr>
          <w:rFonts w:ascii="Times New Roman" w:hAnsi="Times New Roman" w:cs="Times New Roman"/>
          <w:sz w:val="24"/>
          <w:szCs w:val="24"/>
          <w:lang w:val="en-GB"/>
        </w:rPr>
        <w:t xml:space="preserve"> the hydrogenation of styrene. Firstly, the pH was adjusted to 3-4 and </w:t>
      </w:r>
      <w:r w:rsidR="001279CC" w:rsidRPr="00B0339C">
        <w:rPr>
          <w:rFonts w:ascii="Times New Roman" w:hAnsi="Times New Roman" w:cs="Times New Roman"/>
          <w:sz w:val="24"/>
          <w:szCs w:val="24"/>
          <w:lang w:val="en-GB"/>
        </w:rPr>
        <w:t>an</w:t>
      </w:r>
      <w:r w:rsidR="00EE1E95" w:rsidRPr="00B0339C">
        <w:rPr>
          <w:rFonts w:ascii="Times New Roman" w:hAnsi="Times New Roman" w:cs="Times New Roman"/>
          <w:sz w:val="24"/>
          <w:szCs w:val="24"/>
          <w:lang w:val="en-GB"/>
        </w:rPr>
        <w:t xml:space="preserve"> o/w emulsion was prepared. Once the reaction is completed, </w:t>
      </w:r>
      <w:r w:rsidR="002B5B01" w:rsidRPr="00B0339C">
        <w:rPr>
          <w:rFonts w:ascii="Times New Roman" w:hAnsi="Times New Roman" w:cs="Times New Roman"/>
          <w:sz w:val="24"/>
          <w:szCs w:val="24"/>
          <w:lang w:val="en-GB"/>
        </w:rPr>
        <w:t xml:space="preserve">in order </w:t>
      </w:r>
      <w:r w:rsidR="00EE1E95" w:rsidRPr="00B0339C">
        <w:rPr>
          <w:rFonts w:ascii="Times New Roman" w:hAnsi="Times New Roman" w:cs="Times New Roman"/>
          <w:sz w:val="24"/>
          <w:szCs w:val="24"/>
          <w:lang w:val="en-GB"/>
        </w:rPr>
        <w:t>to separate the product from the catalyst, the pH value was re</w:t>
      </w:r>
      <w:r w:rsidR="00BB44D6">
        <w:rPr>
          <w:rFonts w:ascii="Times New Roman" w:hAnsi="Times New Roman" w:cs="Times New Roman"/>
          <w:sz w:val="24"/>
          <w:szCs w:val="24"/>
          <w:lang w:val="en-GB"/>
        </w:rPr>
        <w:t>-</w:t>
      </w:r>
      <w:r w:rsidR="00EE1E95" w:rsidRPr="00B0339C">
        <w:rPr>
          <w:rFonts w:ascii="Times New Roman" w:hAnsi="Times New Roman" w:cs="Times New Roman"/>
          <w:sz w:val="24"/>
          <w:szCs w:val="24"/>
          <w:lang w:val="en-GB"/>
        </w:rPr>
        <w:t>adjusted to 7-8</w:t>
      </w:r>
      <w:r w:rsidR="0069598F" w:rsidRPr="00B0339C">
        <w:rPr>
          <w:rFonts w:ascii="Times New Roman" w:hAnsi="Times New Roman" w:cs="Times New Roman"/>
          <w:sz w:val="24"/>
          <w:szCs w:val="24"/>
          <w:lang w:val="en-GB"/>
        </w:rPr>
        <w:t>, leading</w:t>
      </w:r>
      <w:r w:rsidR="00EE1E95" w:rsidRPr="00B0339C">
        <w:rPr>
          <w:rFonts w:ascii="Times New Roman" w:hAnsi="Times New Roman" w:cs="Times New Roman"/>
          <w:sz w:val="24"/>
          <w:szCs w:val="24"/>
          <w:lang w:val="en-GB"/>
        </w:rPr>
        <w:t xml:space="preserve"> to emulsion inversion to w/o with some extra oil resolved. </w:t>
      </w:r>
      <w:r w:rsidRPr="00B0339C">
        <w:rPr>
          <w:rFonts w:ascii="Times New Roman" w:hAnsi="Times New Roman" w:cs="Times New Roman"/>
          <w:sz w:val="24"/>
          <w:szCs w:val="24"/>
          <w:lang w:val="en-GB"/>
        </w:rPr>
        <w:t>Hence, t</w:t>
      </w:r>
      <w:r w:rsidR="00EE1E95" w:rsidRPr="00B0339C">
        <w:rPr>
          <w:rFonts w:ascii="Times New Roman" w:hAnsi="Times New Roman" w:cs="Times New Roman"/>
          <w:sz w:val="24"/>
          <w:szCs w:val="24"/>
          <w:lang w:val="en-GB"/>
        </w:rPr>
        <w:t>he solid catalyst is transferred into the bottom layer and a neat oil phase is resolved, which can simply be removed by decantation</w:t>
      </w:r>
      <w:proofErr w:type="gramStart"/>
      <w:r w:rsidR="0069598F" w:rsidRPr="00BB44D6">
        <w:rPr>
          <w:rFonts w:ascii="Times New Roman" w:hAnsi="Times New Roman" w:cs="Times New Roman"/>
          <w:sz w:val="24"/>
          <w:szCs w:val="24"/>
          <w:lang w:val="en-GB"/>
        </w:rPr>
        <w:t>.</w:t>
      </w:r>
      <w:r w:rsidRPr="00BB44D6">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75</w:t>
      </w:r>
      <w:r w:rsidRPr="00BB44D6">
        <w:rPr>
          <w:rFonts w:ascii="Times New Roman" w:hAnsi="Times New Roman" w:cs="Times New Roman"/>
          <w:sz w:val="24"/>
          <w:szCs w:val="24"/>
          <w:lang w:val="en-GB"/>
        </w:rPr>
        <w:t>]</w:t>
      </w:r>
      <w:r w:rsidR="0069598F" w:rsidRPr="00B0339C">
        <w:rPr>
          <w:rFonts w:ascii="Times New Roman" w:hAnsi="Times New Roman" w:cs="Times New Roman"/>
          <w:sz w:val="24"/>
          <w:szCs w:val="24"/>
          <w:lang w:val="en-GB"/>
        </w:rPr>
        <w:t xml:space="preserve"> T</w:t>
      </w:r>
      <w:r w:rsidR="00EE1E95" w:rsidRPr="00B0339C">
        <w:rPr>
          <w:rFonts w:ascii="Times New Roman" w:hAnsi="Times New Roman" w:cs="Times New Roman"/>
          <w:sz w:val="24"/>
          <w:szCs w:val="24"/>
          <w:lang w:val="en-GB"/>
        </w:rPr>
        <w:t xml:space="preserve">he solid catalyst </w:t>
      </w:r>
      <w:r w:rsidR="0069598F" w:rsidRPr="00B0339C">
        <w:rPr>
          <w:rFonts w:ascii="Times New Roman" w:hAnsi="Times New Roman" w:cs="Times New Roman"/>
          <w:sz w:val="24"/>
          <w:szCs w:val="24"/>
          <w:lang w:val="en-GB"/>
        </w:rPr>
        <w:t>can be</w:t>
      </w:r>
      <w:r w:rsidR="00EE1E95" w:rsidRPr="00B0339C">
        <w:rPr>
          <w:rFonts w:ascii="Times New Roman" w:hAnsi="Times New Roman" w:cs="Times New Roman"/>
          <w:sz w:val="24"/>
          <w:szCs w:val="24"/>
          <w:lang w:val="en-GB"/>
        </w:rPr>
        <w:t xml:space="preserve"> transferred back into the upper layer after adjusting the pH value for the next reaction cycle. This </w:t>
      </w:r>
      <w:r w:rsidR="00BB44D6">
        <w:rPr>
          <w:rFonts w:ascii="Times New Roman" w:hAnsi="Times New Roman" w:cs="Times New Roman"/>
          <w:sz w:val="24"/>
          <w:szCs w:val="24"/>
          <w:lang w:val="en-GB"/>
        </w:rPr>
        <w:t>protocol</w:t>
      </w:r>
      <w:r w:rsidR="00EE1E95" w:rsidRPr="00B0339C">
        <w:rPr>
          <w:rFonts w:ascii="Times New Roman" w:hAnsi="Times New Roman" w:cs="Times New Roman"/>
          <w:sz w:val="24"/>
          <w:szCs w:val="24"/>
          <w:lang w:val="en-GB"/>
        </w:rPr>
        <w:t xml:space="preserve"> allowed the system to be recycled for 36 times</w:t>
      </w:r>
      <w:proofErr w:type="gramStart"/>
      <w:r w:rsidR="00EE1E95" w:rsidRPr="00BB44D6">
        <w:rPr>
          <w:rFonts w:ascii="Times New Roman" w:hAnsi="Times New Roman" w:cs="Times New Roman"/>
          <w:sz w:val="24"/>
          <w:szCs w:val="24"/>
          <w:lang w:val="en-GB"/>
        </w:rPr>
        <w:t>.</w:t>
      </w:r>
      <w:r w:rsidRPr="00BB44D6">
        <w:rPr>
          <w:rFonts w:ascii="Times New Roman" w:hAnsi="Times New Roman" w:cs="Times New Roman"/>
          <w:sz w:val="24"/>
          <w:szCs w:val="24"/>
          <w:lang w:val="en-GB"/>
        </w:rPr>
        <w:t>[</w:t>
      </w:r>
      <w:proofErr w:type="gramEnd"/>
      <w:r w:rsidR="0001595B">
        <w:rPr>
          <w:rFonts w:ascii="Times New Roman" w:hAnsi="Times New Roman" w:cs="Times New Roman"/>
          <w:sz w:val="24"/>
          <w:szCs w:val="24"/>
          <w:highlight w:val="yellow"/>
          <w:lang w:val="en-GB"/>
        </w:rPr>
        <w:t>75</w:t>
      </w:r>
      <w:r w:rsidRPr="00BB44D6">
        <w:rPr>
          <w:rFonts w:ascii="Times New Roman" w:hAnsi="Times New Roman" w:cs="Times New Roman"/>
          <w:sz w:val="24"/>
          <w:szCs w:val="24"/>
          <w:lang w:val="en-GB"/>
        </w:rPr>
        <w:t>]</w:t>
      </w:r>
    </w:p>
    <w:p w:rsidR="00AA7767" w:rsidRPr="00AA7767" w:rsidRDefault="00AA7767" w:rsidP="00AA7767">
      <w:pPr>
        <w:pStyle w:val="Heading2"/>
        <w:numPr>
          <w:ilvl w:val="0"/>
          <w:numId w:val="17"/>
        </w:numPr>
        <w:spacing w:after="200" w:line="360" w:lineRule="auto"/>
        <w:rPr>
          <w:rFonts w:ascii="Times New Roman" w:hAnsi="Times New Roman" w:cs="Times New Roman"/>
          <w:b w:val="0"/>
          <w:i/>
          <w:sz w:val="24"/>
          <w:szCs w:val="24"/>
          <w:highlight w:val="yellow"/>
          <w:lang w:val="en-GB"/>
        </w:rPr>
      </w:pPr>
      <w:bookmarkStart w:id="17" w:name="_Toc53152842"/>
      <w:r w:rsidRPr="00AA7767">
        <w:rPr>
          <w:rFonts w:ascii="Times New Roman" w:hAnsi="Times New Roman" w:cs="Times New Roman"/>
          <w:b w:val="0"/>
          <w:i/>
          <w:sz w:val="24"/>
          <w:szCs w:val="24"/>
          <w:highlight w:val="yellow"/>
          <w:lang w:val="en-GB"/>
        </w:rPr>
        <w:t>Temperature-responsive</w:t>
      </w:r>
      <w:bookmarkEnd w:id="17"/>
    </w:p>
    <w:p w:rsidR="003677DB" w:rsidRPr="006D0176" w:rsidRDefault="00E82A30" w:rsidP="00B0339C">
      <w:pPr>
        <w:tabs>
          <w:tab w:val="left" w:pos="2977"/>
        </w:tabs>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“Smart” </w:t>
      </w:r>
      <w:proofErr w:type="spellStart"/>
      <w:r>
        <w:rPr>
          <w:rFonts w:ascii="Times New Roman" w:hAnsi="Times New Roman" w:cs="Times New Roman"/>
          <w:sz w:val="24"/>
          <w:szCs w:val="24"/>
          <w:lang w:val="en-GB"/>
        </w:rPr>
        <w:t>microgel</w:t>
      </w:r>
      <w:proofErr w:type="spellEnd"/>
      <w:r>
        <w:rPr>
          <w:rFonts w:ascii="Times New Roman" w:hAnsi="Times New Roman" w:cs="Times New Roman"/>
          <w:sz w:val="24"/>
          <w:szCs w:val="24"/>
          <w:lang w:val="en-GB"/>
        </w:rPr>
        <w:t xml:space="preserve"> </w:t>
      </w:r>
      <w:r w:rsidRPr="00E82A30">
        <w:rPr>
          <w:rFonts w:ascii="Times New Roman" w:hAnsi="Times New Roman" w:cs="Times New Roman"/>
          <w:sz w:val="24"/>
          <w:szCs w:val="24"/>
          <w:highlight w:val="yellow"/>
          <w:lang w:val="en-GB"/>
        </w:rPr>
        <w:t>particles</w:t>
      </w:r>
      <w:r w:rsidR="00145647" w:rsidRPr="00B0339C">
        <w:rPr>
          <w:rFonts w:ascii="Times New Roman" w:hAnsi="Times New Roman" w:cs="Times New Roman"/>
          <w:sz w:val="24"/>
          <w:szCs w:val="24"/>
          <w:lang w:val="en-GB"/>
        </w:rPr>
        <w:t xml:space="preserve"> that respond to temperature </w:t>
      </w:r>
      <w:r w:rsidR="007C5048" w:rsidRPr="00B0339C">
        <w:rPr>
          <w:rFonts w:ascii="Times New Roman" w:hAnsi="Times New Roman" w:cs="Times New Roman"/>
          <w:sz w:val="24"/>
          <w:szCs w:val="24"/>
          <w:lang w:val="en-GB"/>
        </w:rPr>
        <w:t>variations</w:t>
      </w:r>
      <w:r w:rsidR="00145647" w:rsidRPr="00B0339C">
        <w:rPr>
          <w:rFonts w:ascii="Times New Roman" w:hAnsi="Times New Roman" w:cs="Times New Roman"/>
          <w:sz w:val="24"/>
          <w:szCs w:val="24"/>
          <w:lang w:val="en-GB"/>
        </w:rPr>
        <w:t xml:space="preserve"> </w:t>
      </w:r>
      <w:r w:rsidR="007C5048" w:rsidRPr="00B0339C">
        <w:rPr>
          <w:rFonts w:ascii="Times New Roman" w:hAnsi="Times New Roman" w:cs="Times New Roman"/>
          <w:sz w:val="24"/>
          <w:szCs w:val="24"/>
          <w:lang w:val="en-GB"/>
        </w:rPr>
        <w:t>chang</w:t>
      </w:r>
      <w:r w:rsidR="00145647" w:rsidRPr="00B0339C">
        <w:rPr>
          <w:rFonts w:ascii="Times New Roman" w:hAnsi="Times New Roman" w:cs="Times New Roman"/>
          <w:sz w:val="24"/>
          <w:szCs w:val="24"/>
          <w:lang w:val="en-GB"/>
        </w:rPr>
        <w:t>ing their size, softness and hydrophobicity have been evaluated as stimuli-responsive emulsifiers for carrying out</w:t>
      </w:r>
      <w:r w:rsidR="00B901A9" w:rsidRPr="00B0339C">
        <w:rPr>
          <w:rFonts w:ascii="Times New Roman" w:hAnsi="Times New Roman" w:cs="Times New Roman"/>
          <w:sz w:val="24"/>
          <w:szCs w:val="24"/>
          <w:lang w:val="en-GB"/>
        </w:rPr>
        <w:t xml:space="preserve"> a</w:t>
      </w:r>
      <w:r w:rsidR="00145647" w:rsidRPr="00B0339C">
        <w:rPr>
          <w:rFonts w:ascii="Times New Roman" w:hAnsi="Times New Roman" w:cs="Times New Roman"/>
          <w:sz w:val="24"/>
          <w:szCs w:val="24"/>
          <w:lang w:val="en-GB"/>
        </w:rPr>
        <w:t xml:space="preserve"> </w:t>
      </w:r>
      <w:proofErr w:type="spellStart"/>
      <w:r w:rsidR="00145647" w:rsidRPr="00B0339C">
        <w:rPr>
          <w:rFonts w:ascii="Times New Roman" w:hAnsi="Times New Roman" w:cs="Times New Roman"/>
          <w:sz w:val="24"/>
          <w:szCs w:val="24"/>
          <w:lang w:val="en-GB"/>
        </w:rPr>
        <w:t>bioenzymatic</w:t>
      </w:r>
      <w:proofErr w:type="spellEnd"/>
      <w:r w:rsidR="00145647" w:rsidRPr="00B0339C">
        <w:rPr>
          <w:rFonts w:ascii="Times New Roman" w:hAnsi="Times New Roman" w:cs="Times New Roman"/>
          <w:sz w:val="24"/>
          <w:szCs w:val="24"/>
          <w:lang w:val="en-GB"/>
        </w:rPr>
        <w:t xml:space="preserve"> transformation</w:t>
      </w:r>
      <w:r w:rsidR="00145647" w:rsidRPr="00BB44D6">
        <w:rPr>
          <w:rFonts w:ascii="Times New Roman" w:hAnsi="Times New Roman" w:cs="Times New Roman"/>
          <w:sz w:val="24"/>
          <w:szCs w:val="24"/>
          <w:lang w:val="en-GB"/>
        </w:rPr>
        <w:t>.</w:t>
      </w:r>
      <w:r w:rsidR="00653C60" w:rsidRPr="00BB44D6">
        <w:rPr>
          <w:rFonts w:ascii="Times New Roman" w:hAnsi="Times New Roman" w:cs="Times New Roman"/>
          <w:sz w:val="24"/>
          <w:szCs w:val="24"/>
          <w:lang w:val="en-GB"/>
        </w:rPr>
        <w:t>[</w:t>
      </w:r>
      <w:r w:rsidR="0001595B">
        <w:rPr>
          <w:rFonts w:ascii="Times New Roman" w:hAnsi="Times New Roman" w:cs="Times New Roman"/>
          <w:sz w:val="24"/>
          <w:szCs w:val="24"/>
          <w:highlight w:val="yellow"/>
          <w:lang w:val="en-GB"/>
        </w:rPr>
        <w:t>99</w:t>
      </w:r>
      <w:r w:rsidR="00653C60" w:rsidRPr="00BB44D6">
        <w:rPr>
          <w:rFonts w:ascii="Times New Roman" w:hAnsi="Times New Roman" w:cs="Times New Roman"/>
          <w:sz w:val="24"/>
          <w:szCs w:val="24"/>
          <w:lang w:val="en-GB"/>
        </w:rPr>
        <w:t>]</w:t>
      </w:r>
      <w:r w:rsidR="00145647" w:rsidRPr="00B0339C">
        <w:rPr>
          <w:rFonts w:ascii="Times New Roman" w:hAnsi="Times New Roman" w:cs="Times New Roman"/>
          <w:sz w:val="24"/>
          <w:szCs w:val="24"/>
          <w:lang w:val="en-GB"/>
        </w:rPr>
        <w:t xml:space="preserve"> </w:t>
      </w:r>
      <w:r w:rsidR="007C5048" w:rsidRPr="00B0339C">
        <w:rPr>
          <w:rFonts w:ascii="Times New Roman" w:hAnsi="Times New Roman" w:cs="Times New Roman"/>
          <w:sz w:val="24"/>
          <w:szCs w:val="24"/>
          <w:lang w:val="en-GB"/>
        </w:rPr>
        <w:t>After</w:t>
      </w:r>
      <w:r w:rsidR="003677DB" w:rsidRPr="00B0339C">
        <w:rPr>
          <w:rFonts w:ascii="Times New Roman" w:hAnsi="Times New Roman" w:cs="Times New Roman"/>
          <w:sz w:val="24"/>
          <w:szCs w:val="24"/>
          <w:lang w:val="en-GB"/>
        </w:rPr>
        <w:t xml:space="preserve"> emulsification</w:t>
      </w:r>
      <w:r w:rsidR="00653C60" w:rsidRPr="00B0339C">
        <w:rPr>
          <w:rFonts w:ascii="Times New Roman" w:hAnsi="Times New Roman" w:cs="Times New Roman"/>
          <w:sz w:val="24"/>
          <w:szCs w:val="24"/>
          <w:lang w:val="en-GB"/>
        </w:rPr>
        <w:t>, surface-ac</w:t>
      </w:r>
      <w:r w:rsidR="00BB44D6">
        <w:rPr>
          <w:rFonts w:ascii="Times New Roman" w:hAnsi="Times New Roman" w:cs="Times New Roman"/>
          <w:sz w:val="24"/>
          <w:szCs w:val="24"/>
          <w:lang w:val="en-GB"/>
        </w:rPr>
        <w:t>t</w:t>
      </w:r>
      <w:r w:rsidR="00653C60" w:rsidRPr="00B0339C">
        <w:rPr>
          <w:rFonts w:ascii="Times New Roman" w:hAnsi="Times New Roman" w:cs="Times New Roman"/>
          <w:sz w:val="24"/>
          <w:szCs w:val="24"/>
          <w:lang w:val="en-GB"/>
        </w:rPr>
        <w:t>ive</w:t>
      </w:r>
      <w:r w:rsidR="003677DB" w:rsidRPr="00B0339C">
        <w:rPr>
          <w:rFonts w:ascii="Times New Roman" w:hAnsi="Times New Roman" w:cs="Times New Roman"/>
          <w:sz w:val="24"/>
          <w:szCs w:val="24"/>
          <w:lang w:val="en-GB"/>
        </w:rPr>
        <w:t xml:space="preserve"> </w:t>
      </w:r>
      <w:proofErr w:type="spellStart"/>
      <w:r w:rsidR="003677DB" w:rsidRPr="00B0339C">
        <w:rPr>
          <w:rFonts w:ascii="Times New Roman" w:hAnsi="Times New Roman" w:cs="Times New Roman"/>
          <w:sz w:val="24"/>
          <w:szCs w:val="24"/>
          <w:lang w:val="en-GB"/>
        </w:rPr>
        <w:t>microgels</w:t>
      </w:r>
      <w:proofErr w:type="spellEnd"/>
      <w:r w:rsidR="007C5048" w:rsidRPr="00B0339C">
        <w:rPr>
          <w:rFonts w:ascii="Times New Roman" w:hAnsi="Times New Roman" w:cs="Times New Roman"/>
          <w:sz w:val="24"/>
          <w:szCs w:val="24"/>
          <w:lang w:val="en-GB"/>
        </w:rPr>
        <w:t xml:space="preserve"> are</w:t>
      </w:r>
      <w:r w:rsidR="003677DB" w:rsidRPr="00B0339C">
        <w:rPr>
          <w:rFonts w:ascii="Times New Roman" w:hAnsi="Times New Roman" w:cs="Times New Roman"/>
          <w:sz w:val="24"/>
          <w:szCs w:val="24"/>
          <w:lang w:val="en-GB"/>
        </w:rPr>
        <w:t xml:space="preserve"> </w:t>
      </w:r>
      <w:r w:rsidR="007C5048" w:rsidRPr="00B0339C">
        <w:rPr>
          <w:rFonts w:ascii="Times New Roman" w:hAnsi="Times New Roman" w:cs="Times New Roman"/>
          <w:sz w:val="24"/>
          <w:szCs w:val="24"/>
          <w:lang w:val="en-GB"/>
        </w:rPr>
        <w:t>located a</w:t>
      </w:r>
      <w:r w:rsidR="003677DB" w:rsidRPr="00B0339C">
        <w:rPr>
          <w:rFonts w:ascii="Times New Roman" w:hAnsi="Times New Roman" w:cs="Times New Roman"/>
          <w:sz w:val="24"/>
          <w:szCs w:val="24"/>
          <w:lang w:val="en-GB"/>
        </w:rPr>
        <w:t xml:space="preserve">t the droplet surface </w:t>
      </w:r>
      <w:r w:rsidR="00E501BE" w:rsidRPr="00B0339C">
        <w:rPr>
          <w:rFonts w:ascii="Times New Roman" w:hAnsi="Times New Roman" w:cs="Times New Roman"/>
          <w:sz w:val="24"/>
          <w:szCs w:val="24"/>
          <w:lang w:val="en-GB"/>
        </w:rPr>
        <w:t>and the reaction</w:t>
      </w:r>
      <w:r w:rsidR="000A2E83" w:rsidRPr="00B0339C">
        <w:rPr>
          <w:rFonts w:ascii="Times New Roman" w:hAnsi="Times New Roman" w:cs="Times New Roman"/>
          <w:sz w:val="24"/>
          <w:szCs w:val="24"/>
          <w:lang w:val="en-GB"/>
        </w:rPr>
        <w:t>,</w:t>
      </w:r>
      <w:r w:rsidR="00E501BE" w:rsidRPr="00B0339C">
        <w:rPr>
          <w:rFonts w:ascii="Times New Roman" w:hAnsi="Times New Roman" w:cs="Times New Roman"/>
          <w:sz w:val="24"/>
          <w:szCs w:val="24"/>
          <w:lang w:val="en-GB"/>
        </w:rPr>
        <w:t xml:space="preserve"> </w:t>
      </w:r>
      <w:proofErr w:type="spellStart"/>
      <w:r w:rsidR="00E501BE" w:rsidRPr="00B0339C">
        <w:rPr>
          <w:rFonts w:ascii="Times New Roman" w:hAnsi="Times New Roman" w:cs="Times New Roman"/>
          <w:sz w:val="24"/>
          <w:szCs w:val="24"/>
          <w:lang w:val="en-GB"/>
        </w:rPr>
        <w:t>catalyzed</w:t>
      </w:r>
      <w:proofErr w:type="spellEnd"/>
      <w:r w:rsidR="00E501BE" w:rsidRPr="00B0339C">
        <w:rPr>
          <w:rFonts w:ascii="Times New Roman" w:hAnsi="Times New Roman" w:cs="Times New Roman"/>
          <w:sz w:val="24"/>
          <w:szCs w:val="24"/>
          <w:lang w:val="en-GB"/>
        </w:rPr>
        <w:t xml:space="preserve"> by </w:t>
      </w:r>
      <w:r w:rsidR="000A2E83" w:rsidRPr="00B0339C">
        <w:rPr>
          <w:rFonts w:ascii="Times New Roman" w:hAnsi="Times New Roman" w:cs="Times New Roman"/>
          <w:sz w:val="24"/>
          <w:szCs w:val="24"/>
          <w:lang w:val="en-GB"/>
        </w:rPr>
        <w:t>an</w:t>
      </w:r>
      <w:r w:rsidR="00E501BE" w:rsidRPr="00B0339C">
        <w:rPr>
          <w:rFonts w:ascii="Times New Roman" w:hAnsi="Times New Roman" w:cs="Times New Roman"/>
          <w:sz w:val="24"/>
          <w:szCs w:val="24"/>
          <w:lang w:val="en-GB"/>
        </w:rPr>
        <w:t xml:space="preserve"> enzyme within the aqueous droplets</w:t>
      </w:r>
      <w:r w:rsidR="000A2E83" w:rsidRPr="00B0339C">
        <w:rPr>
          <w:rFonts w:ascii="Times New Roman" w:hAnsi="Times New Roman" w:cs="Times New Roman"/>
          <w:sz w:val="24"/>
          <w:szCs w:val="24"/>
          <w:lang w:val="en-GB"/>
        </w:rPr>
        <w:t>,</w:t>
      </w:r>
      <w:r w:rsidR="00E501BE" w:rsidRPr="00B0339C">
        <w:rPr>
          <w:rFonts w:ascii="Times New Roman" w:hAnsi="Times New Roman" w:cs="Times New Roman"/>
          <w:sz w:val="24"/>
          <w:szCs w:val="24"/>
          <w:lang w:val="en-GB"/>
        </w:rPr>
        <w:t xml:space="preserve"> takes place. </w:t>
      </w:r>
      <w:r w:rsidR="000A2E83" w:rsidRPr="00B0339C">
        <w:rPr>
          <w:rFonts w:ascii="Times New Roman" w:hAnsi="Times New Roman" w:cs="Times New Roman"/>
          <w:sz w:val="24"/>
          <w:szCs w:val="24"/>
          <w:lang w:val="en-GB"/>
        </w:rPr>
        <w:t>Once the reaction is completed</w:t>
      </w:r>
      <w:r w:rsidR="003677DB" w:rsidRPr="00B0339C">
        <w:rPr>
          <w:rFonts w:ascii="Times New Roman" w:hAnsi="Times New Roman" w:cs="Times New Roman"/>
          <w:sz w:val="24"/>
          <w:szCs w:val="24"/>
          <w:lang w:val="en-GB"/>
        </w:rPr>
        <w:t>, the</w:t>
      </w:r>
      <w:r w:rsidR="008D420E">
        <w:rPr>
          <w:rFonts w:ascii="Times New Roman" w:hAnsi="Times New Roman" w:cs="Times New Roman"/>
          <w:sz w:val="24"/>
          <w:szCs w:val="24"/>
          <w:lang w:val="en-GB"/>
        </w:rPr>
        <w:t xml:space="preserve"> </w:t>
      </w:r>
      <w:r w:rsidR="008D420E" w:rsidRPr="006D0176">
        <w:rPr>
          <w:rFonts w:ascii="Times New Roman" w:hAnsi="Times New Roman" w:cs="Times New Roman"/>
          <w:sz w:val="24"/>
          <w:szCs w:val="24"/>
          <w:lang w:val="en-GB"/>
        </w:rPr>
        <w:t>w/o</w:t>
      </w:r>
      <w:r w:rsidR="003677DB" w:rsidRPr="00B0339C">
        <w:rPr>
          <w:rFonts w:ascii="Times New Roman" w:hAnsi="Times New Roman" w:cs="Times New Roman"/>
          <w:sz w:val="24"/>
          <w:szCs w:val="24"/>
          <w:lang w:val="en-GB"/>
        </w:rPr>
        <w:t xml:space="preserve"> emulsion</w:t>
      </w:r>
      <w:r w:rsidR="000A2E83" w:rsidRPr="00B0339C">
        <w:rPr>
          <w:rFonts w:ascii="Times New Roman" w:hAnsi="Times New Roman" w:cs="Times New Roman"/>
          <w:sz w:val="24"/>
          <w:szCs w:val="24"/>
          <w:lang w:val="en-GB"/>
        </w:rPr>
        <w:t xml:space="preserve"> </w:t>
      </w:r>
      <w:r w:rsidR="003677DB" w:rsidRPr="00B0339C">
        <w:rPr>
          <w:rFonts w:ascii="Times New Roman" w:hAnsi="Times New Roman" w:cs="Times New Roman"/>
          <w:sz w:val="24"/>
          <w:szCs w:val="24"/>
          <w:lang w:val="en-GB"/>
        </w:rPr>
        <w:t xml:space="preserve">is </w:t>
      </w:r>
      <w:r w:rsidR="00BB44D6">
        <w:rPr>
          <w:rFonts w:ascii="Times New Roman" w:hAnsi="Times New Roman" w:cs="Times New Roman"/>
          <w:sz w:val="24"/>
          <w:szCs w:val="24"/>
          <w:lang w:val="en-GB"/>
        </w:rPr>
        <w:t>destabilis</w:t>
      </w:r>
      <w:r w:rsidR="008D420E">
        <w:rPr>
          <w:rFonts w:ascii="Times New Roman" w:hAnsi="Times New Roman" w:cs="Times New Roman"/>
          <w:sz w:val="24"/>
          <w:szCs w:val="24"/>
          <w:lang w:val="en-GB"/>
        </w:rPr>
        <w:t>e</w:t>
      </w:r>
      <w:r w:rsidR="00BB44D6">
        <w:rPr>
          <w:rFonts w:ascii="Times New Roman" w:hAnsi="Times New Roman" w:cs="Times New Roman"/>
          <w:sz w:val="24"/>
          <w:szCs w:val="24"/>
          <w:lang w:val="en-GB"/>
        </w:rPr>
        <w:t>d</w:t>
      </w:r>
      <w:r w:rsidR="003677DB" w:rsidRPr="00B0339C">
        <w:rPr>
          <w:rFonts w:ascii="Times New Roman" w:hAnsi="Times New Roman" w:cs="Times New Roman"/>
          <w:sz w:val="24"/>
          <w:szCs w:val="24"/>
          <w:lang w:val="en-GB"/>
        </w:rPr>
        <w:t xml:space="preserve"> by increasing the temperature above the volume phase transition tem</w:t>
      </w:r>
      <w:r>
        <w:rPr>
          <w:rFonts w:ascii="Times New Roman" w:hAnsi="Times New Roman" w:cs="Times New Roman"/>
          <w:sz w:val="24"/>
          <w:szCs w:val="24"/>
          <w:lang w:val="en-GB"/>
        </w:rPr>
        <w:t xml:space="preserve">perature (VPTT) of the </w:t>
      </w:r>
      <w:proofErr w:type="spellStart"/>
      <w:r>
        <w:rPr>
          <w:rFonts w:ascii="Times New Roman" w:hAnsi="Times New Roman" w:cs="Times New Roman"/>
          <w:sz w:val="24"/>
          <w:szCs w:val="24"/>
          <w:lang w:val="en-GB"/>
        </w:rPr>
        <w:t>microgel</w:t>
      </w:r>
      <w:proofErr w:type="spellEnd"/>
      <w:r w:rsidR="003677DB" w:rsidRPr="00B0339C">
        <w:rPr>
          <w:rFonts w:ascii="Times New Roman" w:hAnsi="Times New Roman" w:cs="Times New Roman"/>
          <w:sz w:val="24"/>
          <w:szCs w:val="24"/>
          <w:lang w:val="en-GB"/>
        </w:rPr>
        <w:t>. The organic phase contain</w:t>
      </w:r>
      <w:r w:rsidR="00D76A64" w:rsidRPr="00B0339C">
        <w:rPr>
          <w:rFonts w:ascii="Times New Roman" w:hAnsi="Times New Roman" w:cs="Times New Roman"/>
          <w:sz w:val="24"/>
          <w:szCs w:val="24"/>
          <w:lang w:val="en-GB"/>
        </w:rPr>
        <w:t>ing</w:t>
      </w:r>
      <w:r w:rsidR="003677DB" w:rsidRPr="00B0339C">
        <w:rPr>
          <w:rFonts w:ascii="Times New Roman" w:hAnsi="Times New Roman" w:cs="Times New Roman"/>
          <w:sz w:val="24"/>
          <w:szCs w:val="24"/>
          <w:lang w:val="en-GB"/>
        </w:rPr>
        <w:t xml:space="preserve"> the </w:t>
      </w:r>
      <w:r w:rsidR="000A2E83" w:rsidRPr="00B0339C">
        <w:rPr>
          <w:rFonts w:ascii="Times New Roman" w:hAnsi="Times New Roman" w:cs="Times New Roman"/>
          <w:sz w:val="24"/>
          <w:szCs w:val="24"/>
          <w:lang w:val="en-GB"/>
        </w:rPr>
        <w:t xml:space="preserve">reaction </w:t>
      </w:r>
      <w:r w:rsidR="003677DB" w:rsidRPr="00B0339C">
        <w:rPr>
          <w:rFonts w:ascii="Times New Roman" w:hAnsi="Times New Roman" w:cs="Times New Roman"/>
          <w:sz w:val="24"/>
          <w:szCs w:val="24"/>
          <w:lang w:val="en-GB"/>
        </w:rPr>
        <w:t>product can</w:t>
      </w:r>
      <w:r w:rsidR="003F40D1" w:rsidRPr="00B0339C">
        <w:rPr>
          <w:rFonts w:ascii="Times New Roman" w:hAnsi="Times New Roman" w:cs="Times New Roman"/>
          <w:sz w:val="24"/>
          <w:szCs w:val="24"/>
          <w:lang w:val="en-GB"/>
        </w:rPr>
        <w:t xml:space="preserve"> then</w:t>
      </w:r>
      <w:r w:rsidR="003677DB" w:rsidRPr="00B0339C">
        <w:rPr>
          <w:rFonts w:ascii="Times New Roman" w:hAnsi="Times New Roman" w:cs="Times New Roman"/>
          <w:sz w:val="24"/>
          <w:szCs w:val="24"/>
          <w:lang w:val="en-GB"/>
        </w:rPr>
        <w:t xml:space="preserve"> be </w:t>
      </w:r>
      <w:r w:rsidR="00BB44D6" w:rsidRPr="00B0339C">
        <w:rPr>
          <w:rFonts w:ascii="Times New Roman" w:hAnsi="Times New Roman" w:cs="Times New Roman"/>
          <w:sz w:val="24"/>
          <w:szCs w:val="24"/>
          <w:lang w:val="en-GB"/>
        </w:rPr>
        <w:t xml:space="preserve">easily </w:t>
      </w:r>
      <w:r w:rsidR="003677DB" w:rsidRPr="00B0339C">
        <w:rPr>
          <w:rFonts w:ascii="Times New Roman" w:hAnsi="Times New Roman" w:cs="Times New Roman"/>
          <w:sz w:val="24"/>
          <w:szCs w:val="24"/>
          <w:lang w:val="en-GB"/>
        </w:rPr>
        <w:t>separated</w:t>
      </w:r>
      <w:r w:rsidR="000A2E83" w:rsidRPr="00B0339C">
        <w:rPr>
          <w:rFonts w:ascii="Times New Roman" w:hAnsi="Times New Roman" w:cs="Times New Roman"/>
          <w:sz w:val="24"/>
          <w:szCs w:val="24"/>
          <w:lang w:val="en-GB"/>
        </w:rPr>
        <w:t>.</w:t>
      </w:r>
      <w:r w:rsidR="003F40D1" w:rsidRPr="00B0339C">
        <w:rPr>
          <w:rFonts w:ascii="Times New Roman" w:hAnsi="Times New Roman" w:cs="Times New Roman"/>
          <w:sz w:val="24"/>
          <w:szCs w:val="24"/>
          <w:lang w:val="en-GB"/>
        </w:rPr>
        <w:t xml:space="preserve"> </w:t>
      </w:r>
      <w:r w:rsidR="00D76A64" w:rsidRPr="00B0339C">
        <w:rPr>
          <w:rFonts w:ascii="Times New Roman" w:hAnsi="Times New Roman" w:cs="Times New Roman"/>
          <w:sz w:val="24"/>
          <w:szCs w:val="24"/>
          <w:lang w:val="en-GB"/>
        </w:rPr>
        <w:t>On the other hand, t</w:t>
      </w:r>
      <w:r w:rsidR="003677DB" w:rsidRPr="00B0339C">
        <w:rPr>
          <w:rFonts w:ascii="Times New Roman" w:hAnsi="Times New Roman" w:cs="Times New Roman"/>
          <w:sz w:val="24"/>
          <w:szCs w:val="24"/>
          <w:lang w:val="en-GB"/>
        </w:rPr>
        <w:t>he aqueous phase</w:t>
      </w:r>
      <w:r w:rsidR="000A2E83" w:rsidRPr="00B0339C">
        <w:rPr>
          <w:rFonts w:ascii="Times New Roman" w:hAnsi="Times New Roman" w:cs="Times New Roman"/>
          <w:sz w:val="24"/>
          <w:szCs w:val="24"/>
          <w:lang w:val="en-GB"/>
        </w:rPr>
        <w:t xml:space="preserve"> c</w:t>
      </w:r>
      <w:r w:rsidR="003677DB" w:rsidRPr="00B0339C">
        <w:rPr>
          <w:rFonts w:ascii="Times New Roman" w:hAnsi="Times New Roman" w:cs="Times New Roman"/>
          <w:sz w:val="24"/>
          <w:szCs w:val="24"/>
          <w:lang w:val="en-GB"/>
        </w:rPr>
        <w:t>ontain</w:t>
      </w:r>
      <w:r w:rsidR="000A2E83" w:rsidRPr="00B0339C">
        <w:rPr>
          <w:rFonts w:ascii="Times New Roman" w:hAnsi="Times New Roman" w:cs="Times New Roman"/>
          <w:sz w:val="24"/>
          <w:szCs w:val="24"/>
          <w:lang w:val="en-GB"/>
        </w:rPr>
        <w:t>s</w:t>
      </w:r>
      <w:r w:rsidR="003677DB" w:rsidRPr="00B0339C">
        <w:rPr>
          <w:rFonts w:ascii="Times New Roman" w:hAnsi="Times New Roman" w:cs="Times New Roman"/>
          <w:sz w:val="24"/>
          <w:szCs w:val="24"/>
          <w:lang w:val="en-GB"/>
        </w:rPr>
        <w:t xml:space="preserve"> the biocatalyst and the flocculated </w:t>
      </w:r>
      <w:proofErr w:type="spellStart"/>
      <w:r w:rsidR="003677DB" w:rsidRPr="00B0339C">
        <w:rPr>
          <w:rFonts w:ascii="Times New Roman" w:hAnsi="Times New Roman" w:cs="Times New Roman"/>
          <w:sz w:val="24"/>
          <w:szCs w:val="24"/>
          <w:lang w:val="en-GB"/>
        </w:rPr>
        <w:t>microgel</w:t>
      </w:r>
      <w:proofErr w:type="spellEnd"/>
      <w:r w:rsidR="000A2E83" w:rsidRPr="00B0339C">
        <w:rPr>
          <w:rFonts w:ascii="Times New Roman" w:hAnsi="Times New Roman" w:cs="Times New Roman"/>
          <w:sz w:val="24"/>
          <w:szCs w:val="24"/>
          <w:lang w:val="en-GB"/>
        </w:rPr>
        <w:t xml:space="preserve">, which can be </w:t>
      </w:r>
      <w:r w:rsidR="003677DB" w:rsidRPr="00B0339C">
        <w:rPr>
          <w:rFonts w:ascii="Times New Roman" w:hAnsi="Times New Roman" w:cs="Times New Roman"/>
          <w:sz w:val="24"/>
          <w:szCs w:val="24"/>
          <w:lang w:val="en-GB"/>
        </w:rPr>
        <w:t>re</w:t>
      </w:r>
      <w:r w:rsidR="00BB44D6">
        <w:rPr>
          <w:rFonts w:ascii="Times New Roman" w:hAnsi="Times New Roman" w:cs="Times New Roman"/>
          <w:sz w:val="24"/>
          <w:szCs w:val="24"/>
          <w:lang w:val="en-GB"/>
        </w:rPr>
        <w:t>-dispersed</w:t>
      </w:r>
      <w:r w:rsidR="003677DB" w:rsidRPr="00B0339C">
        <w:rPr>
          <w:rFonts w:ascii="Times New Roman" w:hAnsi="Times New Roman" w:cs="Times New Roman"/>
          <w:sz w:val="24"/>
          <w:szCs w:val="24"/>
          <w:lang w:val="en-GB"/>
        </w:rPr>
        <w:t xml:space="preserve"> in the aqueous phase</w:t>
      </w:r>
      <w:r w:rsidR="00D76A64" w:rsidRPr="00B0339C">
        <w:rPr>
          <w:rFonts w:ascii="Times New Roman" w:hAnsi="Times New Roman" w:cs="Times New Roman"/>
          <w:sz w:val="24"/>
          <w:szCs w:val="24"/>
          <w:lang w:val="en-GB"/>
        </w:rPr>
        <w:t xml:space="preserve"> upon cooling</w:t>
      </w:r>
      <w:r w:rsidR="003677DB" w:rsidRPr="00B0339C">
        <w:rPr>
          <w:rFonts w:ascii="Times New Roman" w:hAnsi="Times New Roman" w:cs="Times New Roman"/>
          <w:sz w:val="24"/>
          <w:szCs w:val="24"/>
          <w:lang w:val="en-GB"/>
        </w:rPr>
        <w:t xml:space="preserve"> </w:t>
      </w:r>
      <w:r w:rsidR="000A2E83" w:rsidRPr="00B0339C">
        <w:rPr>
          <w:rFonts w:ascii="Times New Roman" w:hAnsi="Times New Roman" w:cs="Times New Roman"/>
          <w:sz w:val="24"/>
          <w:szCs w:val="24"/>
          <w:lang w:val="en-GB"/>
        </w:rPr>
        <w:t>and re</w:t>
      </w:r>
      <w:r w:rsidR="00BB44D6">
        <w:rPr>
          <w:rFonts w:ascii="Times New Roman" w:hAnsi="Times New Roman" w:cs="Times New Roman"/>
          <w:sz w:val="24"/>
          <w:szCs w:val="24"/>
          <w:lang w:val="en-GB"/>
        </w:rPr>
        <w:t>-</w:t>
      </w:r>
      <w:r w:rsidR="000A2E83" w:rsidRPr="00B0339C">
        <w:rPr>
          <w:rFonts w:ascii="Times New Roman" w:hAnsi="Times New Roman" w:cs="Times New Roman"/>
          <w:sz w:val="24"/>
          <w:szCs w:val="24"/>
          <w:lang w:val="en-GB"/>
        </w:rPr>
        <w:t>used for another catalytic cycle</w:t>
      </w:r>
      <w:r w:rsidR="003F40D1" w:rsidRPr="00B0339C">
        <w:rPr>
          <w:rFonts w:ascii="Times New Roman" w:hAnsi="Times New Roman" w:cs="Times New Roman"/>
          <w:sz w:val="24"/>
          <w:szCs w:val="24"/>
          <w:lang w:val="en-GB"/>
        </w:rPr>
        <w:t xml:space="preserve"> after adding fresh organic phase with substrate</w:t>
      </w:r>
      <w:proofErr w:type="gramStart"/>
      <w:r w:rsidR="003677DB" w:rsidRPr="00BB44D6">
        <w:rPr>
          <w:rFonts w:ascii="Times New Roman" w:hAnsi="Times New Roman" w:cs="Times New Roman"/>
          <w:sz w:val="24"/>
          <w:szCs w:val="24"/>
          <w:lang w:val="en-GB"/>
        </w:rPr>
        <w:t>.</w:t>
      </w:r>
      <w:r w:rsidR="00653C60" w:rsidRPr="00BB44D6">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99</w:t>
      </w:r>
      <w:r w:rsidR="00653C60" w:rsidRPr="00BB44D6">
        <w:rPr>
          <w:rFonts w:ascii="Times New Roman" w:hAnsi="Times New Roman" w:cs="Times New Roman"/>
          <w:sz w:val="26"/>
          <w:szCs w:val="24"/>
          <w:lang w:val="en-GB"/>
        </w:rPr>
        <w:t>]</w:t>
      </w:r>
      <w:r w:rsidR="00D76A64" w:rsidRPr="00B0339C">
        <w:rPr>
          <w:rFonts w:ascii="Times New Roman" w:hAnsi="Times New Roman" w:cs="Times New Roman"/>
          <w:sz w:val="24"/>
          <w:szCs w:val="24"/>
          <w:lang w:val="en-GB"/>
        </w:rPr>
        <w:t xml:space="preserve"> This process is schematically represented in Figure 5(</w:t>
      </w:r>
      <w:r w:rsidR="00065671">
        <w:rPr>
          <w:rFonts w:ascii="Times New Roman" w:hAnsi="Times New Roman" w:cs="Times New Roman"/>
          <w:sz w:val="24"/>
          <w:szCs w:val="24"/>
          <w:lang w:val="en-GB"/>
        </w:rPr>
        <w:t>c</w:t>
      </w:r>
      <w:r w:rsidR="00D76A64" w:rsidRPr="00B0339C">
        <w:rPr>
          <w:rFonts w:ascii="Times New Roman" w:hAnsi="Times New Roman" w:cs="Times New Roman"/>
          <w:sz w:val="24"/>
          <w:szCs w:val="24"/>
          <w:lang w:val="en-GB"/>
        </w:rPr>
        <w:t>).</w:t>
      </w:r>
      <w:r w:rsidR="003677DB" w:rsidRPr="00B0339C">
        <w:rPr>
          <w:rFonts w:ascii="Times New Roman" w:hAnsi="Times New Roman" w:cs="Times New Roman"/>
          <w:sz w:val="24"/>
          <w:szCs w:val="24"/>
          <w:lang w:val="en-GB"/>
        </w:rPr>
        <w:t xml:space="preserve"> </w:t>
      </w:r>
      <w:r w:rsidR="00234F25" w:rsidRPr="006D0176">
        <w:rPr>
          <w:rFonts w:ascii="Times New Roman" w:hAnsi="Times New Roman" w:cs="Times New Roman"/>
          <w:sz w:val="24"/>
          <w:szCs w:val="24"/>
          <w:lang w:val="en-GB"/>
        </w:rPr>
        <w:t xml:space="preserve">Yet another interesting example </w:t>
      </w:r>
      <w:r w:rsidR="006D0176" w:rsidRPr="006D0176">
        <w:rPr>
          <w:rFonts w:ascii="Times New Roman" w:hAnsi="Times New Roman" w:cs="Times New Roman"/>
          <w:sz w:val="24"/>
          <w:szCs w:val="24"/>
          <w:lang w:val="en-GB"/>
        </w:rPr>
        <w:t>of a stimulus</w:t>
      </w:r>
      <w:r w:rsidR="00195B65" w:rsidRPr="006D0176">
        <w:rPr>
          <w:rFonts w:ascii="Times New Roman" w:hAnsi="Times New Roman" w:cs="Times New Roman"/>
          <w:sz w:val="24"/>
          <w:szCs w:val="24"/>
          <w:lang w:val="en-GB"/>
        </w:rPr>
        <w:t xml:space="preserve">-responsive system </w:t>
      </w:r>
      <w:r w:rsidR="00234F25" w:rsidRPr="006D0176">
        <w:rPr>
          <w:rFonts w:ascii="Times New Roman" w:hAnsi="Times New Roman" w:cs="Times New Roman"/>
          <w:sz w:val="24"/>
          <w:szCs w:val="24"/>
          <w:lang w:val="en-GB"/>
        </w:rPr>
        <w:t>is that given by Huang</w:t>
      </w:r>
      <w:r w:rsidR="00234F25" w:rsidRPr="006D0176">
        <w:rPr>
          <w:rFonts w:ascii="Times New Roman" w:hAnsi="Times New Roman" w:cs="Times New Roman"/>
          <w:i/>
          <w:sz w:val="24"/>
          <w:szCs w:val="24"/>
          <w:lang w:val="en-GB"/>
        </w:rPr>
        <w:t xml:space="preserve"> et al</w:t>
      </w:r>
      <w:r w:rsidR="00234F25" w:rsidRPr="006D0176">
        <w:rPr>
          <w:rFonts w:ascii="Times New Roman" w:hAnsi="Times New Roman" w:cs="Times New Roman"/>
          <w:sz w:val="24"/>
          <w:szCs w:val="24"/>
          <w:lang w:val="en-GB"/>
        </w:rPr>
        <w:t>.</w:t>
      </w:r>
      <w:r w:rsidR="00195B65" w:rsidRPr="006D0176">
        <w:rPr>
          <w:rFonts w:ascii="Times New Roman" w:hAnsi="Times New Roman" w:cs="Times New Roman"/>
          <w:sz w:val="24"/>
          <w:szCs w:val="24"/>
          <w:lang w:val="en-GB"/>
        </w:rPr>
        <w:t xml:space="preserve"> </w:t>
      </w:r>
      <w:r w:rsidR="007C0F30" w:rsidRPr="006D0176">
        <w:rPr>
          <w:rFonts w:ascii="Times New Roman" w:hAnsi="Times New Roman" w:cs="Times New Roman"/>
          <w:sz w:val="24"/>
          <w:szCs w:val="24"/>
          <w:lang w:val="en-GB"/>
        </w:rPr>
        <w:t xml:space="preserve">where the wettability of a chitosan </w:t>
      </w:r>
      <w:proofErr w:type="spellStart"/>
      <w:r w:rsidR="007C0F30" w:rsidRPr="006D0176">
        <w:rPr>
          <w:rFonts w:ascii="Times New Roman" w:hAnsi="Times New Roman" w:cs="Times New Roman"/>
          <w:sz w:val="24"/>
          <w:szCs w:val="24"/>
          <w:lang w:val="en-GB"/>
        </w:rPr>
        <w:t>nanogel</w:t>
      </w:r>
      <w:proofErr w:type="spellEnd"/>
      <w:r w:rsidR="00002A22" w:rsidRPr="006D0176">
        <w:rPr>
          <w:rFonts w:ascii="Times New Roman" w:hAnsi="Times New Roman" w:cs="Times New Roman"/>
          <w:sz w:val="24"/>
          <w:szCs w:val="24"/>
          <w:lang w:val="en-GB"/>
        </w:rPr>
        <w:t xml:space="preserve"> </w:t>
      </w:r>
      <w:r w:rsidR="007C0F30" w:rsidRPr="006D0176">
        <w:rPr>
          <w:rFonts w:ascii="Times New Roman" w:hAnsi="Times New Roman" w:cs="Times New Roman"/>
          <w:sz w:val="24"/>
          <w:szCs w:val="24"/>
          <w:lang w:val="en-GB"/>
        </w:rPr>
        <w:t xml:space="preserve">(stabiliser) was modified </w:t>
      </w:r>
      <w:r w:rsidR="006D0176" w:rsidRPr="006D0176">
        <w:rPr>
          <w:rFonts w:ascii="Times New Roman" w:hAnsi="Times New Roman" w:cs="Times New Roman"/>
          <w:i/>
          <w:sz w:val="24"/>
          <w:szCs w:val="24"/>
          <w:lang w:val="en-GB"/>
        </w:rPr>
        <w:t>in situ</w:t>
      </w:r>
      <w:r w:rsidR="006D0176" w:rsidRPr="006D0176">
        <w:rPr>
          <w:rFonts w:ascii="Times New Roman" w:hAnsi="Times New Roman" w:cs="Times New Roman"/>
          <w:sz w:val="24"/>
          <w:szCs w:val="24"/>
          <w:lang w:val="en-GB"/>
        </w:rPr>
        <w:t xml:space="preserve"> by</w:t>
      </w:r>
      <w:r w:rsidR="007C0F30" w:rsidRPr="006D0176">
        <w:rPr>
          <w:rFonts w:ascii="Times New Roman" w:hAnsi="Times New Roman" w:cs="Times New Roman"/>
          <w:sz w:val="24"/>
          <w:szCs w:val="24"/>
          <w:lang w:val="en-GB"/>
        </w:rPr>
        <w:t xml:space="preserve"> interaction</w:t>
      </w:r>
      <w:r w:rsidR="00B714D1" w:rsidRPr="006D0176">
        <w:rPr>
          <w:rFonts w:ascii="Times New Roman" w:hAnsi="Times New Roman" w:cs="Times New Roman"/>
          <w:sz w:val="24"/>
          <w:szCs w:val="24"/>
          <w:lang w:val="en-GB"/>
        </w:rPr>
        <w:t xml:space="preserve"> </w:t>
      </w:r>
      <w:r w:rsidR="006D0176" w:rsidRPr="006D0176">
        <w:rPr>
          <w:rFonts w:ascii="Times New Roman" w:hAnsi="Times New Roman" w:cs="Times New Roman"/>
          <w:sz w:val="24"/>
          <w:szCs w:val="24"/>
          <w:lang w:val="en-GB"/>
        </w:rPr>
        <w:t xml:space="preserve">of </w:t>
      </w:r>
      <w:r w:rsidR="00B714D1" w:rsidRPr="006D0176">
        <w:rPr>
          <w:rFonts w:ascii="Times New Roman" w:hAnsi="Times New Roman" w:cs="Times New Roman"/>
          <w:sz w:val="24"/>
          <w:szCs w:val="24"/>
          <w:lang w:val="en-GB"/>
        </w:rPr>
        <w:t xml:space="preserve">the </w:t>
      </w:r>
      <w:proofErr w:type="spellStart"/>
      <w:r w:rsidR="00B714D1" w:rsidRPr="006D0176">
        <w:rPr>
          <w:rFonts w:ascii="Times New Roman" w:hAnsi="Times New Roman" w:cs="Times New Roman"/>
          <w:sz w:val="24"/>
          <w:szCs w:val="24"/>
          <w:lang w:val="en-GB"/>
        </w:rPr>
        <w:t>nanogel</w:t>
      </w:r>
      <w:proofErr w:type="spellEnd"/>
      <w:r w:rsidR="00B714D1" w:rsidRPr="006D0176">
        <w:rPr>
          <w:rFonts w:ascii="Times New Roman" w:hAnsi="Times New Roman" w:cs="Times New Roman"/>
          <w:sz w:val="24"/>
          <w:szCs w:val="24"/>
          <w:lang w:val="en-GB"/>
        </w:rPr>
        <w:t xml:space="preserve"> </w:t>
      </w:r>
      <w:r w:rsidR="006D0176" w:rsidRPr="006D0176">
        <w:rPr>
          <w:rFonts w:ascii="Times New Roman" w:hAnsi="Times New Roman" w:cs="Times New Roman"/>
          <w:sz w:val="24"/>
          <w:szCs w:val="24"/>
          <w:lang w:val="en-GB"/>
        </w:rPr>
        <w:t>with</w:t>
      </w:r>
      <w:r w:rsidR="00B714D1" w:rsidRPr="006D0176">
        <w:rPr>
          <w:rFonts w:ascii="Times New Roman" w:hAnsi="Times New Roman" w:cs="Times New Roman"/>
          <w:sz w:val="24"/>
          <w:szCs w:val="24"/>
          <w:lang w:val="en-GB"/>
        </w:rPr>
        <w:t xml:space="preserve"> free fatty a</w:t>
      </w:r>
      <w:r w:rsidR="006D0176" w:rsidRPr="006D0176">
        <w:rPr>
          <w:rFonts w:ascii="Times New Roman" w:hAnsi="Times New Roman" w:cs="Times New Roman"/>
          <w:sz w:val="24"/>
          <w:szCs w:val="24"/>
          <w:lang w:val="en-GB"/>
        </w:rPr>
        <w:t>cids</w:t>
      </w:r>
      <w:r w:rsidR="00B714D1" w:rsidRPr="006D0176">
        <w:rPr>
          <w:rFonts w:ascii="Times New Roman" w:hAnsi="Times New Roman" w:cs="Times New Roman"/>
          <w:sz w:val="24"/>
          <w:szCs w:val="24"/>
          <w:lang w:val="en-GB"/>
        </w:rPr>
        <w:t xml:space="preserve"> trigge</w:t>
      </w:r>
      <w:r w:rsidR="006D0176" w:rsidRPr="006D0176">
        <w:rPr>
          <w:rFonts w:ascii="Times New Roman" w:hAnsi="Times New Roman" w:cs="Times New Roman"/>
          <w:sz w:val="24"/>
          <w:szCs w:val="24"/>
          <w:lang w:val="en-GB"/>
        </w:rPr>
        <w:t>re</w:t>
      </w:r>
      <w:r w:rsidR="00B714D1" w:rsidRPr="006D0176">
        <w:rPr>
          <w:rFonts w:ascii="Times New Roman" w:hAnsi="Times New Roman" w:cs="Times New Roman"/>
          <w:sz w:val="24"/>
          <w:szCs w:val="24"/>
          <w:lang w:val="en-GB"/>
        </w:rPr>
        <w:t>d by lipase hydrolysis</w:t>
      </w:r>
      <w:r w:rsidR="007C0F30" w:rsidRPr="006D0176">
        <w:rPr>
          <w:rFonts w:ascii="Times New Roman" w:hAnsi="Times New Roman" w:cs="Times New Roman"/>
          <w:sz w:val="24"/>
          <w:szCs w:val="24"/>
          <w:lang w:val="en-GB"/>
        </w:rPr>
        <w:t>. This</w:t>
      </w:r>
      <w:r w:rsidR="00B714D1" w:rsidRPr="006D0176">
        <w:rPr>
          <w:rFonts w:ascii="Times New Roman" w:hAnsi="Times New Roman" w:cs="Times New Roman"/>
          <w:sz w:val="24"/>
          <w:szCs w:val="24"/>
          <w:lang w:val="en-GB"/>
        </w:rPr>
        <w:t xml:space="preserve"> enzymatic trigger</w:t>
      </w:r>
      <w:r w:rsidR="00FB2016" w:rsidRPr="006D0176">
        <w:rPr>
          <w:rFonts w:ascii="Times New Roman" w:hAnsi="Times New Roman" w:cs="Times New Roman"/>
          <w:sz w:val="24"/>
          <w:szCs w:val="24"/>
          <w:lang w:val="en-GB"/>
        </w:rPr>
        <w:t xml:space="preserve"> allows rapid and controlled release of active components</w:t>
      </w:r>
      <w:proofErr w:type="gramStart"/>
      <w:r w:rsidR="00FB2016" w:rsidRPr="006D0176">
        <w:rPr>
          <w:rFonts w:ascii="Times New Roman" w:hAnsi="Times New Roman" w:cs="Times New Roman"/>
          <w:sz w:val="24"/>
          <w:szCs w:val="24"/>
          <w:lang w:val="en-GB"/>
        </w:rPr>
        <w:t>.</w:t>
      </w:r>
      <w:r w:rsidR="00234F25" w:rsidRPr="006D0176">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101</w:t>
      </w:r>
      <w:r w:rsidR="00234F25" w:rsidRPr="006D0176">
        <w:rPr>
          <w:rFonts w:ascii="Times New Roman" w:hAnsi="Times New Roman" w:cs="Times New Roman"/>
          <w:sz w:val="24"/>
          <w:szCs w:val="24"/>
          <w:lang w:val="en-GB"/>
        </w:rPr>
        <w:t>]</w:t>
      </w:r>
    </w:p>
    <w:p w:rsidR="00AA7767" w:rsidRPr="00AA7767" w:rsidRDefault="00AA7767" w:rsidP="00AA7767">
      <w:pPr>
        <w:pStyle w:val="Heading2"/>
        <w:numPr>
          <w:ilvl w:val="0"/>
          <w:numId w:val="17"/>
        </w:numPr>
        <w:spacing w:after="200" w:line="360" w:lineRule="auto"/>
        <w:rPr>
          <w:rFonts w:ascii="Times New Roman" w:hAnsi="Times New Roman" w:cs="Times New Roman"/>
          <w:b w:val="0"/>
          <w:i/>
          <w:sz w:val="24"/>
          <w:szCs w:val="24"/>
          <w:highlight w:val="yellow"/>
          <w:lang w:val="en-GB"/>
        </w:rPr>
      </w:pPr>
      <w:bookmarkStart w:id="18" w:name="_Toc53152843"/>
      <w:r w:rsidRPr="00AA7767">
        <w:rPr>
          <w:rFonts w:ascii="Times New Roman" w:hAnsi="Times New Roman" w:cs="Times New Roman"/>
          <w:b w:val="0"/>
          <w:i/>
          <w:sz w:val="24"/>
          <w:szCs w:val="24"/>
          <w:highlight w:val="yellow"/>
          <w:lang w:val="en-GB"/>
        </w:rPr>
        <w:t>CO</w:t>
      </w:r>
      <w:r w:rsidRPr="00AA7767">
        <w:rPr>
          <w:rFonts w:ascii="Times New Roman" w:hAnsi="Times New Roman" w:cs="Times New Roman"/>
          <w:b w:val="0"/>
          <w:i/>
          <w:sz w:val="24"/>
          <w:szCs w:val="24"/>
          <w:highlight w:val="yellow"/>
          <w:vertAlign w:val="subscript"/>
          <w:lang w:val="en-GB"/>
        </w:rPr>
        <w:t>2</w:t>
      </w:r>
      <w:r w:rsidRPr="00AA7767">
        <w:rPr>
          <w:rFonts w:ascii="Times New Roman" w:hAnsi="Times New Roman" w:cs="Times New Roman"/>
          <w:b w:val="0"/>
          <w:i/>
          <w:sz w:val="24"/>
          <w:szCs w:val="24"/>
          <w:highlight w:val="yellow"/>
          <w:lang w:val="en-GB"/>
        </w:rPr>
        <w:t>-responsive</w:t>
      </w:r>
      <w:bookmarkEnd w:id="18"/>
    </w:p>
    <w:p w:rsidR="009E788C" w:rsidRPr="003C7F6D" w:rsidRDefault="007C0F30" w:rsidP="00B0339C">
      <w:pPr>
        <w:tabs>
          <w:tab w:val="left" w:pos="2977"/>
        </w:tabs>
        <w:spacing w:line="360" w:lineRule="auto"/>
        <w:jc w:val="both"/>
        <w:rPr>
          <w:rFonts w:ascii="Times New Roman" w:hAnsi="Times New Roman" w:cs="Times New Roman"/>
          <w:sz w:val="24"/>
          <w:szCs w:val="24"/>
        </w:rPr>
      </w:pPr>
      <w:r>
        <w:rPr>
          <w:rFonts w:ascii="Times New Roman" w:hAnsi="Times New Roman" w:cs="Times New Roman"/>
          <w:sz w:val="24"/>
          <w:szCs w:val="24"/>
          <w:lang w:val="en-GB"/>
        </w:rPr>
        <w:t>A</w:t>
      </w:r>
      <w:r w:rsidR="009E788C" w:rsidRPr="00B0339C">
        <w:rPr>
          <w:rFonts w:ascii="Times New Roman" w:hAnsi="Times New Roman" w:cs="Times New Roman"/>
          <w:sz w:val="24"/>
          <w:szCs w:val="24"/>
          <w:lang w:val="en-GB"/>
        </w:rPr>
        <w:t>mong the stimuli, CO</w:t>
      </w:r>
      <w:r w:rsidR="009E788C" w:rsidRPr="00B0339C">
        <w:rPr>
          <w:rFonts w:ascii="Times New Roman" w:hAnsi="Times New Roman" w:cs="Times New Roman"/>
          <w:sz w:val="24"/>
          <w:szCs w:val="24"/>
          <w:vertAlign w:val="subscript"/>
          <w:lang w:val="en-GB"/>
        </w:rPr>
        <w:t>2</w:t>
      </w:r>
      <w:r w:rsidR="009E788C" w:rsidRPr="00B0339C">
        <w:rPr>
          <w:rFonts w:ascii="Times New Roman" w:hAnsi="Times New Roman" w:cs="Times New Roman"/>
          <w:sz w:val="24"/>
          <w:szCs w:val="24"/>
          <w:lang w:val="en-GB"/>
        </w:rPr>
        <w:t xml:space="preserve"> has attracted considerable interest </w:t>
      </w:r>
      <w:r w:rsidR="00413AB1" w:rsidRPr="00B0339C">
        <w:rPr>
          <w:rFonts w:ascii="Times New Roman" w:hAnsi="Times New Roman" w:cs="Times New Roman"/>
          <w:sz w:val="24"/>
          <w:szCs w:val="24"/>
          <w:lang w:val="en-GB"/>
        </w:rPr>
        <w:t>for</w:t>
      </w:r>
      <w:r w:rsidR="009E788C" w:rsidRPr="00B0339C">
        <w:rPr>
          <w:rFonts w:ascii="Times New Roman" w:hAnsi="Times New Roman" w:cs="Times New Roman"/>
          <w:sz w:val="24"/>
          <w:szCs w:val="24"/>
          <w:lang w:val="en-GB"/>
        </w:rPr>
        <w:t xml:space="preserve"> being green, pollution-free, cheap and highly biocompatible</w:t>
      </w:r>
      <w:r w:rsidR="009E788C" w:rsidRPr="004C4E8A">
        <w:rPr>
          <w:rFonts w:ascii="Times New Roman" w:hAnsi="Times New Roman" w:cs="Times New Roman"/>
          <w:sz w:val="24"/>
          <w:szCs w:val="24"/>
          <w:lang w:val="en-GB"/>
        </w:rPr>
        <w:t>.</w:t>
      </w:r>
      <w:r w:rsidR="00653C60" w:rsidRPr="004C4E8A">
        <w:rPr>
          <w:rFonts w:ascii="Times New Roman" w:hAnsi="Times New Roman" w:cs="Times New Roman"/>
          <w:sz w:val="24"/>
          <w:szCs w:val="24"/>
          <w:lang w:val="en-GB"/>
        </w:rPr>
        <w:t>[</w:t>
      </w:r>
      <w:r w:rsidR="00002A22" w:rsidRPr="00D776C5">
        <w:rPr>
          <w:rFonts w:ascii="Times New Roman" w:hAnsi="Times New Roman" w:cs="Times New Roman"/>
          <w:sz w:val="24"/>
          <w:szCs w:val="24"/>
          <w:highlight w:val="yellow"/>
          <w:lang w:val="en-GB"/>
        </w:rPr>
        <w:t>1</w:t>
      </w:r>
      <w:r w:rsidR="008B58AF">
        <w:rPr>
          <w:rFonts w:ascii="Times New Roman" w:hAnsi="Times New Roman" w:cs="Times New Roman"/>
          <w:sz w:val="24"/>
          <w:szCs w:val="24"/>
          <w:highlight w:val="yellow"/>
          <w:lang w:val="en-GB"/>
        </w:rPr>
        <w:t>14</w:t>
      </w:r>
      <w:r w:rsidR="00653C60" w:rsidRPr="004C4E8A">
        <w:rPr>
          <w:rFonts w:ascii="Times New Roman" w:hAnsi="Times New Roman" w:cs="Times New Roman"/>
          <w:sz w:val="24"/>
          <w:szCs w:val="24"/>
          <w:lang w:val="en-GB"/>
        </w:rPr>
        <w:t>]</w:t>
      </w:r>
      <w:r w:rsidR="009E788C" w:rsidRPr="00B0339C">
        <w:rPr>
          <w:rFonts w:ascii="Times New Roman" w:hAnsi="Times New Roman" w:cs="Times New Roman"/>
          <w:sz w:val="24"/>
          <w:szCs w:val="24"/>
          <w:lang w:val="en-GB"/>
        </w:rPr>
        <w:t xml:space="preserve"> </w:t>
      </w:r>
      <w:r w:rsidR="00E372E0">
        <w:rPr>
          <w:rFonts w:ascii="Times New Roman" w:hAnsi="Times New Roman" w:cs="Times New Roman"/>
          <w:sz w:val="24"/>
          <w:szCs w:val="24"/>
          <w:lang w:val="en-GB"/>
        </w:rPr>
        <w:t>Tang</w:t>
      </w:r>
      <w:r w:rsidR="00413AB1" w:rsidRPr="00B0339C">
        <w:rPr>
          <w:rFonts w:ascii="Times New Roman" w:hAnsi="Times New Roman" w:cs="Times New Roman"/>
          <w:sz w:val="24"/>
          <w:szCs w:val="24"/>
          <w:lang w:val="en-GB"/>
        </w:rPr>
        <w:t xml:space="preserve"> </w:t>
      </w:r>
      <w:r w:rsidR="00413AB1" w:rsidRPr="00E372E0">
        <w:rPr>
          <w:rFonts w:ascii="Times New Roman" w:hAnsi="Times New Roman" w:cs="Times New Roman"/>
          <w:i/>
          <w:sz w:val="24"/>
          <w:szCs w:val="24"/>
          <w:lang w:val="en-GB"/>
        </w:rPr>
        <w:t>et al</w:t>
      </w:r>
      <w:r w:rsidR="00413AB1" w:rsidRPr="00B0339C">
        <w:rPr>
          <w:rFonts w:ascii="Times New Roman" w:hAnsi="Times New Roman" w:cs="Times New Roman"/>
          <w:sz w:val="24"/>
          <w:szCs w:val="24"/>
          <w:lang w:val="en-GB"/>
        </w:rPr>
        <w:t xml:space="preserve">. </w:t>
      </w:r>
      <w:r w:rsidR="00E372E0">
        <w:rPr>
          <w:rFonts w:ascii="Times New Roman" w:hAnsi="Times New Roman" w:cs="Times New Roman"/>
          <w:sz w:val="24"/>
          <w:szCs w:val="24"/>
          <w:lang w:val="en-GB"/>
        </w:rPr>
        <w:t xml:space="preserve">immobilised </w:t>
      </w:r>
      <w:r w:rsidR="00E372E0" w:rsidRPr="00B0339C">
        <w:rPr>
          <w:rFonts w:ascii="Times New Roman" w:hAnsi="Times New Roman" w:cs="Times New Roman"/>
          <w:sz w:val="24"/>
          <w:szCs w:val="24"/>
          <w:lang w:val="en-GB"/>
        </w:rPr>
        <w:t xml:space="preserve">2,2,6,6-tetramethylpiperidine-1-oxyl (TEMPO) </w:t>
      </w:r>
      <w:r w:rsidR="00E372E0">
        <w:rPr>
          <w:rFonts w:ascii="Times New Roman" w:hAnsi="Times New Roman" w:cs="Times New Roman"/>
          <w:sz w:val="24"/>
          <w:szCs w:val="24"/>
          <w:lang w:val="en-GB"/>
        </w:rPr>
        <w:t xml:space="preserve">in </w:t>
      </w:r>
      <w:r w:rsidR="00413AB1" w:rsidRPr="00B0339C">
        <w:rPr>
          <w:rFonts w:ascii="Times New Roman" w:hAnsi="Times New Roman" w:cs="Times New Roman"/>
          <w:sz w:val="24"/>
          <w:szCs w:val="24"/>
          <w:lang w:val="en-GB"/>
        </w:rPr>
        <w:t>a</w:t>
      </w:r>
      <w:r w:rsidR="009E788C" w:rsidRPr="00B0339C">
        <w:rPr>
          <w:rFonts w:ascii="Times New Roman" w:hAnsi="Times New Roman" w:cs="Times New Roman"/>
          <w:sz w:val="24"/>
          <w:szCs w:val="24"/>
          <w:lang w:val="en-GB"/>
        </w:rPr>
        <w:t>mphiphilic block polymer</w:t>
      </w:r>
      <w:r w:rsidR="00413AB1" w:rsidRPr="00B0339C">
        <w:rPr>
          <w:rFonts w:ascii="Times New Roman" w:hAnsi="Times New Roman" w:cs="Times New Roman"/>
          <w:sz w:val="24"/>
          <w:szCs w:val="24"/>
          <w:lang w:val="en-GB"/>
        </w:rPr>
        <w:t>s</w:t>
      </w:r>
      <w:r w:rsidR="000F5CF7">
        <w:rPr>
          <w:rFonts w:ascii="Times New Roman" w:hAnsi="Times New Roman" w:cs="Times New Roman"/>
          <w:sz w:val="24"/>
          <w:szCs w:val="24"/>
          <w:lang w:val="en-GB"/>
        </w:rPr>
        <w:t xml:space="preserve"> (</w:t>
      </w:r>
      <w:r w:rsidR="009E788C" w:rsidRPr="00B0339C">
        <w:rPr>
          <w:rFonts w:ascii="Times New Roman" w:hAnsi="Times New Roman" w:cs="Times New Roman"/>
          <w:sz w:val="24"/>
          <w:szCs w:val="24"/>
          <w:lang w:val="en-GB"/>
        </w:rPr>
        <w:t>P((TMA-co-DMA)-b-MMA) or P(TMA-b-MMA)</w:t>
      </w:r>
      <w:r w:rsidR="000F5CF7">
        <w:rPr>
          <w:rFonts w:ascii="Times New Roman" w:hAnsi="Times New Roman" w:cs="Times New Roman"/>
          <w:sz w:val="24"/>
          <w:szCs w:val="24"/>
          <w:lang w:val="en-GB"/>
        </w:rPr>
        <w:t xml:space="preserve">) and used </w:t>
      </w:r>
      <w:r w:rsidR="006B00F7" w:rsidRPr="00B27EDC">
        <w:rPr>
          <w:rFonts w:ascii="Times New Roman" w:hAnsi="Times New Roman" w:cs="Times New Roman"/>
          <w:sz w:val="24"/>
          <w:szCs w:val="24"/>
          <w:lang w:val="en-GB"/>
        </w:rPr>
        <w:t>one of</w:t>
      </w:r>
      <w:r w:rsidR="006B00F7">
        <w:rPr>
          <w:rFonts w:ascii="Times New Roman" w:hAnsi="Times New Roman" w:cs="Times New Roman"/>
          <w:sz w:val="24"/>
          <w:szCs w:val="24"/>
          <w:lang w:val="en-GB"/>
        </w:rPr>
        <w:t xml:space="preserve"> </w:t>
      </w:r>
      <w:r w:rsidR="000F5CF7">
        <w:rPr>
          <w:rFonts w:ascii="Times New Roman" w:hAnsi="Times New Roman" w:cs="Times New Roman"/>
          <w:sz w:val="24"/>
          <w:szCs w:val="24"/>
          <w:lang w:val="en-GB"/>
        </w:rPr>
        <w:t>these Pickering interfacial catalysts</w:t>
      </w:r>
      <w:r w:rsidR="009E788C" w:rsidRPr="00B0339C">
        <w:rPr>
          <w:rFonts w:ascii="Times New Roman" w:hAnsi="Times New Roman" w:cs="Times New Roman"/>
          <w:sz w:val="24"/>
          <w:szCs w:val="24"/>
          <w:lang w:val="en-GB"/>
        </w:rPr>
        <w:t xml:space="preserve"> </w:t>
      </w:r>
      <w:r w:rsidR="000F5CF7">
        <w:rPr>
          <w:rFonts w:ascii="Times New Roman" w:hAnsi="Times New Roman" w:cs="Times New Roman"/>
          <w:sz w:val="24"/>
          <w:szCs w:val="24"/>
          <w:lang w:val="en-GB"/>
        </w:rPr>
        <w:t>i</w:t>
      </w:r>
      <w:r w:rsidR="009E788C" w:rsidRPr="00B0339C">
        <w:rPr>
          <w:rFonts w:ascii="Times New Roman" w:hAnsi="Times New Roman" w:cs="Times New Roman"/>
          <w:sz w:val="24"/>
          <w:szCs w:val="24"/>
          <w:lang w:val="en-GB"/>
        </w:rPr>
        <w:t xml:space="preserve">n a typical biphasic reaction to estimate the catalytic activity of alcohol oxidation </w:t>
      </w:r>
      <w:r w:rsidR="000F5CF7">
        <w:rPr>
          <w:rFonts w:ascii="Times New Roman" w:hAnsi="Times New Roman" w:cs="Times New Roman"/>
          <w:sz w:val="24"/>
          <w:szCs w:val="24"/>
          <w:lang w:val="en-GB"/>
        </w:rPr>
        <w:t xml:space="preserve">under </w:t>
      </w:r>
      <w:r w:rsidR="009E788C" w:rsidRPr="00B0339C">
        <w:rPr>
          <w:rFonts w:ascii="Times New Roman" w:hAnsi="Times New Roman" w:cs="Times New Roman"/>
          <w:sz w:val="24"/>
          <w:szCs w:val="24"/>
          <w:lang w:val="en-GB"/>
        </w:rPr>
        <w:t>stirring and non-stirring</w:t>
      </w:r>
      <w:r w:rsidR="000F5CF7">
        <w:rPr>
          <w:rFonts w:ascii="Times New Roman" w:hAnsi="Times New Roman" w:cs="Times New Roman"/>
          <w:sz w:val="24"/>
          <w:szCs w:val="24"/>
          <w:lang w:val="en-GB"/>
        </w:rPr>
        <w:t xml:space="preserve"> conditions</w:t>
      </w:r>
      <w:r w:rsidR="009E788C" w:rsidRPr="004C4E8A">
        <w:rPr>
          <w:rFonts w:ascii="Times New Roman" w:hAnsi="Times New Roman" w:cs="Times New Roman"/>
          <w:sz w:val="24"/>
          <w:szCs w:val="24"/>
          <w:lang w:val="en-GB"/>
        </w:rPr>
        <w:t>.</w:t>
      </w:r>
      <w:r w:rsidR="003C7F6D" w:rsidRPr="004C4E8A">
        <w:rPr>
          <w:rFonts w:ascii="Times New Roman" w:hAnsi="Times New Roman" w:cs="Times New Roman"/>
          <w:sz w:val="24"/>
          <w:szCs w:val="24"/>
          <w:lang w:val="en-GB"/>
        </w:rPr>
        <w:t>[</w:t>
      </w:r>
      <w:r w:rsidR="00002A22" w:rsidRPr="00D776C5">
        <w:rPr>
          <w:rFonts w:ascii="Times New Roman" w:hAnsi="Times New Roman" w:cs="Times New Roman"/>
          <w:sz w:val="24"/>
          <w:szCs w:val="24"/>
          <w:highlight w:val="yellow"/>
          <w:lang w:val="en-GB"/>
        </w:rPr>
        <w:t>1</w:t>
      </w:r>
      <w:r w:rsidR="008B58AF">
        <w:rPr>
          <w:rFonts w:ascii="Times New Roman" w:hAnsi="Times New Roman" w:cs="Times New Roman"/>
          <w:sz w:val="24"/>
          <w:szCs w:val="24"/>
          <w:highlight w:val="yellow"/>
          <w:lang w:val="en-GB"/>
        </w:rPr>
        <w:t>14</w:t>
      </w:r>
      <w:r w:rsidR="003C7F6D" w:rsidRPr="004C4E8A">
        <w:rPr>
          <w:rFonts w:ascii="Times New Roman" w:hAnsi="Times New Roman" w:cs="Times New Roman"/>
          <w:sz w:val="24"/>
          <w:szCs w:val="24"/>
          <w:lang w:val="en-GB"/>
        </w:rPr>
        <w:t>]</w:t>
      </w:r>
      <w:r w:rsidR="009E788C" w:rsidRPr="00B0339C">
        <w:rPr>
          <w:rFonts w:ascii="Times New Roman" w:hAnsi="Times New Roman" w:cs="Times New Roman"/>
          <w:sz w:val="24"/>
          <w:szCs w:val="24"/>
          <w:lang w:val="en-GB"/>
        </w:rPr>
        <w:t xml:space="preserve"> The surface wettability of </w:t>
      </w:r>
      <w:r w:rsidR="00B27EDC">
        <w:rPr>
          <w:rFonts w:ascii="Times New Roman" w:hAnsi="Times New Roman" w:cs="Times New Roman"/>
          <w:sz w:val="24"/>
          <w:szCs w:val="24"/>
          <w:lang w:val="en-GB"/>
        </w:rPr>
        <w:t xml:space="preserve">the </w:t>
      </w:r>
      <w:r w:rsidR="009E788C" w:rsidRPr="00B0339C">
        <w:rPr>
          <w:rFonts w:ascii="Times New Roman" w:hAnsi="Times New Roman" w:cs="Times New Roman"/>
          <w:sz w:val="24"/>
          <w:szCs w:val="24"/>
          <w:lang w:val="en-GB"/>
        </w:rPr>
        <w:t xml:space="preserve">polymeric interfacial catalysts was evaluated </w:t>
      </w:r>
      <w:r w:rsidR="000F5CF7" w:rsidRPr="000F5CF7">
        <w:rPr>
          <w:rFonts w:ascii="Times New Roman" w:hAnsi="Times New Roman" w:cs="Times New Roman"/>
          <w:i/>
          <w:sz w:val="24"/>
          <w:szCs w:val="24"/>
          <w:lang w:val="en-GB"/>
        </w:rPr>
        <w:t>via</w:t>
      </w:r>
      <w:r w:rsidR="009E788C" w:rsidRPr="00B0339C">
        <w:rPr>
          <w:rFonts w:ascii="Times New Roman" w:hAnsi="Times New Roman" w:cs="Times New Roman"/>
          <w:sz w:val="24"/>
          <w:szCs w:val="24"/>
          <w:lang w:val="en-GB"/>
        </w:rPr>
        <w:t xml:space="preserve"> contact angle</w:t>
      </w:r>
      <w:r w:rsidR="000F5CF7">
        <w:rPr>
          <w:rFonts w:ascii="Times New Roman" w:hAnsi="Times New Roman" w:cs="Times New Roman"/>
          <w:sz w:val="24"/>
          <w:szCs w:val="24"/>
          <w:lang w:val="en-GB"/>
        </w:rPr>
        <w:t xml:space="preserve"> measurements</w:t>
      </w:r>
      <w:r w:rsidR="00B27EDC">
        <w:rPr>
          <w:rFonts w:ascii="Times New Roman" w:hAnsi="Times New Roman" w:cs="Times New Roman"/>
          <w:sz w:val="24"/>
          <w:szCs w:val="24"/>
          <w:lang w:val="en-GB"/>
        </w:rPr>
        <w:t xml:space="preserve"> with water</w:t>
      </w:r>
      <w:r w:rsidR="009E788C" w:rsidRPr="00B0339C">
        <w:rPr>
          <w:rFonts w:ascii="Times New Roman" w:hAnsi="Times New Roman" w:cs="Times New Roman"/>
          <w:sz w:val="24"/>
          <w:szCs w:val="24"/>
          <w:lang w:val="en-GB"/>
        </w:rPr>
        <w:t xml:space="preserve">, </w:t>
      </w:r>
      <w:r w:rsidR="000F5CF7">
        <w:rPr>
          <w:rFonts w:ascii="Times New Roman" w:hAnsi="Times New Roman" w:cs="Times New Roman"/>
          <w:sz w:val="24"/>
          <w:szCs w:val="24"/>
          <w:lang w:val="en-GB"/>
        </w:rPr>
        <w:t>showing a decrease in the contact angle</w:t>
      </w:r>
      <w:r w:rsidR="009E788C" w:rsidRPr="00B0339C">
        <w:rPr>
          <w:rFonts w:ascii="Times New Roman" w:hAnsi="Times New Roman" w:cs="Times New Roman"/>
          <w:sz w:val="24"/>
          <w:szCs w:val="24"/>
          <w:lang w:val="en-GB"/>
        </w:rPr>
        <w:t xml:space="preserve"> by increasing the</w:t>
      </w:r>
      <w:r w:rsidR="000F5CF7">
        <w:rPr>
          <w:rFonts w:ascii="Times New Roman" w:hAnsi="Times New Roman" w:cs="Times New Roman"/>
          <w:sz w:val="24"/>
          <w:szCs w:val="24"/>
          <w:lang w:val="en-GB"/>
        </w:rPr>
        <w:t xml:space="preserve"> amount</w:t>
      </w:r>
      <w:r w:rsidR="009E788C" w:rsidRPr="00B0339C">
        <w:rPr>
          <w:rFonts w:ascii="Times New Roman" w:hAnsi="Times New Roman" w:cs="Times New Roman"/>
          <w:sz w:val="24"/>
          <w:szCs w:val="24"/>
          <w:lang w:val="en-GB"/>
        </w:rPr>
        <w:t xml:space="preserve"> of relatively hydrophilic </w:t>
      </w:r>
      <w:r w:rsidR="001E44C0" w:rsidRPr="001E44C0">
        <w:rPr>
          <w:rFonts w:ascii="Times New Roman" w:hAnsi="Times New Roman" w:cs="Times New Roman"/>
          <w:sz w:val="24"/>
          <w:szCs w:val="24"/>
          <w:highlight w:val="yellow"/>
        </w:rPr>
        <w:t>2-(</w:t>
      </w:r>
      <w:proofErr w:type="spellStart"/>
      <w:r w:rsidR="001E44C0" w:rsidRPr="001E44C0">
        <w:rPr>
          <w:rFonts w:ascii="Times New Roman" w:hAnsi="Times New Roman" w:cs="Times New Roman"/>
          <w:sz w:val="24"/>
          <w:szCs w:val="24"/>
          <w:highlight w:val="yellow"/>
        </w:rPr>
        <w:t>dimethylamino</w:t>
      </w:r>
      <w:proofErr w:type="spellEnd"/>
      <w:r w:rsidR="001E44C0" w:rsidRPr="001E44C0">
        <w:rPr>
          <w:rFonts w:ascii="Times New Roman" w:hAnsi="Times New Roman" w:cs="Times New Roman"/>
          <w:sz w:val="24"/>
          <w:szCs w:val="24"/>
          <w:highlight w:val="yellow"/>
        </w:rPr>
        <w:t>) ethyl methacrylate</w:t>
      </w:r>
      <w:r w:rsidR="001E44C0">
        <w:rPr>
          <w:rFonts w:ascii="Times New Roman" w:hAnsi="Times New Roman" w:cs="Times New Roman"/>
          <w:sz w:val="24"/>
          <w:szCs w:val="24"/>
        </w:rPr>
        <w:t>,</w:t>
      </w:r>
      <w:r w:rsidR="001E44C0" w:rsidRPr="00B0339C">
        <w:rPr>
          <w:rFonts w:ascii="Times New Roman" w:hAnsi="Times New Roman" w:cs="Times New Roman"/>
          <w:sz w:val="24"/>
          <w:szCs w:val="24"/>
          <w:lang w:val="en-GB"/>
        </w:rPr>
        <w:t xml:space="preserve"> </w:t>
      </w:r>
      <w:r w:rsidR="009E788C" w:rsidRPr="00B0339C">
        <w:rPr>
          <w:rFonts w:ascii="Times New Roman" w:hAnsi="Times New Roman" w:cs="Times New Roman"/>
          <w:sz w:val="24"/>
          <w:szCs w:val="24"/>
          <w:lang w:val="en-GB"/>
        </w:rPr>
        <w:t>DMA</w:t>
      </w:r>
      <w:r w:rsidR="00413AB1" w:rsidRPr="00B0339C">
        <w:rPr>
          <w:rFonts w:ascii="Times New Roman" w:hAnsi="Times New Roman" w:cs="Times New Roman"/>
          <w:sz w:val="24"/>
          <w:szCs w:val="24"/>
          <w:lang w:val="en-GB"/>
        </w:rPr>
        <w:t>. As a result</w:t>
      </w:r>
      <w:r w:rsidR="009A0FF4">
        <w:rPr>
          <w:rFonts w:ascii="Times New Roman" w:hAnsi="Times New Roman" w:cs="Times New Roman"/>
          <w:sz w:val="24"/>
          <w:szCs w:val="24"/>
          <w:lang w:val="en-GB"/>
        </w:rPr>
        <w:t>,</w:t>
      </w:r>
      <w:r w:rsidR="00413AB1" w:rsidRPr="00B0339C">
        <w:rPr>
          <w:rFonts w:ascii="Times New Roman" w:hAnsi="Times New Roman" w:cs="Times New Roman"/>
          <w:sz w:val="24"/>
          <w:szCs w:val="24"/>
          <w:lang w:val="en-GB"/>
        </w:rPr>
        <w:t xml:space="preserve"> either a</w:t>
      </w:r>
      <w:r w:rsidR="004C4E8A">
        <w:rPr>
          <w:rFonts w:ascii="Times New Roman" w:hAnsi="Times New Roman" w:cs="Times New Roman"/>
          <w:sz w:val="24"/>
          <w:szCs w:val="24"/>
          <w:lang w:val="en-GB"/>
        </w:rPr>
        <w:t>n o/w or w/o Pickering emulsion</w:t>
      </w:r>
      <w:r w:rsidR="00413AB1" w:rsidRPr="00B0339C">
        <w:rPr>
          <w:rFonts w:ascii="Times New Roman" w:hAnsi="Times New Roman" w:cs="Times New Roman"/>
          <w:sz w:val="24"/>
          <w:szCs w:val="24"/>
          <w:lang w:val="en-GB"/>
        </w:rPr>
        <w:t xml:space="preserve"> could be prepared</w:t>
      </w:r>
      <w:r w:rsidR="009E788C" w:rsidRPr="00B0339C">
        <w:rPr>
          <w:rFonts w:ascii="Times New Roman" w:hAnsi="Times New Roman" w:cs="Times New Roman"/>
          <w:sz w:val="24"/>
          <w:szCs w:val="24"/>
          <w:lang w:val="en-GB"/>
        </w:rPr>
        <w:t xml:space="preserve">. The </w:t>
      </w:r>
      <w:r w:rsidR="004C4E8A">
        <w:rPr>
          <w:rFonts w:ascii="Times New Roman" w:hAnsi="Times New Roman" w:cs="Times New Roman"/>
          <w:sz w:val="24"/>
          <w:szCs w:val="24"/>
          <w:lang w:val="en-GB"/>
        </w:rPr>
        <w:t>dichloromethane</w:t>
      </w:r>
      <w:r w:rsidR="009E788C" w:rsidRPr="00B0339C">
        <w:rPr>
          <w:rFonts w:ascii="Times New Roman" w:hAnsi="Times New Roman" w:cs="Times New Roman"/>
          <w:sz w:val="24"/>
          <w:szCs w:val="24"/>
          <w:lang w:val="en-GB"/>
        </w:rPr>
        <w:t>-</w:t>
      </w:r>
      <w:r w:rsidR="004C4E8A">
        <w:rPr>
          <w:rFonts w:ascii="Times New Roman" w:hAnsi="Times New Roman" w:cs="Times New Roman"/>
          <w:sz w:val="24"/>
          <w:szCs w:val="24"/>
          <w:lang w:val="en-GB"/>
        </w:rPr>
        <w:t>water</w:t>
      </w:r>
      <w:r w:rsidR="009E788C" w:rsidRPr="00B0339C">
        <w:rPr>
          <w:rFonts w:ascii="Times New Roman" w:hAnsi="Times New Roman" w:cs="Times New Roman"/>
          <w:sz w:val="24"/>
          <w:szCs w:val="24"/>
          <w:lang w:val="en-GB"/>
        </w:rPr>
        <w:t xml:space="preserve"> system was chosen as a model to evaluate the CO</w:t>
      </w:r>
      <w:r w:rsidR="009E788C" w:rsidRPr="00B0339C">
        <w:rPr>
          <w:rFonts w:ascii="Times New Roman" w:hAnsi="Times New Roman" w:cs="Times New Roman"/>
          <w:sz w:val="24"/>
          <w:szCs w:val="24"/>
          <w:vertAlign w:val="subscript"/>
          <w:lang w:val="en-GB"/>
        </w:rPr>
        <w:t>2</w:t>
      </w:r>
      <w:r w:rsidR="009E788C" w:rsidRPr="00B0339C">
        <w:rPr>
          <w:rFonts w:ascii="Times New Roman" w:hAnsi="Times New Roman" w:cs="Times New Roman"/>
          <w:sz w:val="24"/>
          <w:szCs w:val="24"/>
          <w:lang w:val="en-GB"/>
        </w:rPr>
        <w:t>-responsive behaviour of the PIC. CO</w:t>
      </w:r>
      <w:r w:rsidR="009E788C" w:rsidRPr="00B0339C">
        <w:rPr>
          <w:rFonts w:ascii="Times New Roman" w:hAnsi="Times New Roman" w:cs="Times New Roman"/>
          <w:sz w:val="24"/>
          <w:szCs w:val="24"/>
          <w:vertAlign w:val="subscript"/>
          <w:lang w:val="en-GB"/>
        </w:rPr>
        <w:t>2</w:t>
      </w:r>
      <w:r w:rsidR="009E788C" w:rsidRPr="00B0339C">
        <w:rPr>
          <w:rFonts w:ascii="Times New Roman" w:hAnsi="Times New Roman" w:cs="Times New Roman"/>
          <w:sz w:val="24"/>
          <w:szCs w:val="24"/>
          <w:lang w:val="en-GB"/>
        </w:rPr>
        <w:t xml:space="preserve"> </w:t>
      </w:r>
      <w:r w:rsidR="004C4E8A">
        <w:rPr>
          <w:rFonts w:ascii="Times New Roman" w:hAnsi="Times New Roman" w:cs="Times New Roman"/>
          <w:sz w:val="24"/>
          <w:szCs w:val="24"/>
          <w:lang w:val="en-GB"/>
        </w:rPr>
        <w:t xml:space="preserve">was bubbled </w:t>
      </w:r>
      <w:r w:rsidR="009E788C" w:rsidRPr="00B0339C">
        <w:rPr>
          <w:rFonts w:ascii="Times New Roman" w:hAnsi="Times New Roman" w:cs="Times New Roman"/>
          <w:sz w:val="24"/>
          <w:szCs w:val="24"/>
          <w:lang w:val="en-GB"/>
        </w:rPr>
        <w:t xml:space="preserve">into the emulsions stabilised with </w:t>
      </w:r>
      <w:r w:rsidR="006B00F7" w:rsidRPr="00B27EDC">
        <w:rPr>
          <w:rFonts w:ascii="Times New Roman" w:hAnsi="Times New Roman" w:cs="Times New Roman"/>
          <w:sz w:val="24"/>
          <w:szCs w:val="24"/>
          <w:lang w:val="en-GB"/>
        </w:rPr>
        <w:t>either of</w:t>
      </w:r>
      <w:r w:rsidR="006B00F7">
        <w:rPr>
          <w:rFonts w:ascii="Times New Roman" w:hAnsi="Times New Roman" w:cs="Times New Roman"/>
          <w:sz w:val="24"/>
          <w:szCs w:val="24"/>
          <w:lang w:val="en-GB"/>
        </w:rPr>
        <w:t xml:space="preserve"> </w:t>
      </w:r>
      <w:r w:rsidR="009E788C" w:rsidRPr="00B0339C">
        <w:rPr>
          <w:rFonts w:ascii="Times New Roman" w:hAnsi="Times New Roman" w:cs="Times New Roman"/>
          <w:sz w:val="24"/>
          <w:szCs w:val="24"/>
          <w:lang w:val="en-GB"/>
        </w:rPr>
        <w:t>the two</w:t>
      </w:r>
      <w:r w:rsidR="004C4E8A">
        <w:rPr>
          <w:rFonts w:ascii="Times New Roman" w:hAnsi="Times New Roman" w:cs="Times New Roman"/>
          <w:sz w:val="24"/>
          <w:szCs w:val="24"/>
          <w:lang w:val="en-GB"/>
        </w:rPr>
        <w:t xml:space="preserve"> </w:t>
      </w:r>
      <w:r w:rsidR="009E788C" w:rsidRPr="00B0339C">
        <w:rPr>
          <w:rFonts w:ascii="Times New Roman" w:hAnsi="Times New Roman" w:cs="Times New Roman"/>
          <w:sz w:val="24"/>
          <w:szCs w:val="24"/>
          <w:lang w:val="en-GB"/>
        </w:rPr>
        <w:t>catalysts</w:t>
      </w:r>
      <w:r w:rsidR="000778FF">
        <w:rPr>
          <w:rFonts w:ascii="Times New Roman" w:hAnsi="Times New Roman" w:cs="Times New Roman"/>
          <w:sz w:val="24"/>
          <w:szCs w:val="24"/>
          <w:lang w:val="en-GB"/>
        </w:rPr>
        <w:t xml:space="preserve"> once the reaction was completed to trigger fast </w:t>
      </w:r>
      <w:proofErr w:type="spellStart"/>
      <w:r w:rsidR="000778FF">
        <w:rPr>
          <w:rFonts w:ascii="Times New Roman" w:hAnsi="Times New Roman" w:cs="Times New Roman"/>
          <w:sz w:val="24"/>
          <w:szCs w:val="24"/>
          <w:lang w:val="en-GB"/>
        </w:rPr>
        <w:t>demulsification</w:t>
      </w:r>
      <w:proofErr w:type="spellEnd"/>
      <w:r w:rsidR="003C7F6D">
        <w:rPr>
          <w:rFonts w:ascii="Times New Roman" w:hAnsi="Times New Roman" w:cs="Times New Roman"/>
          <w:sz w:val="24"/>
          <w:szCs w:val="24"/>
          <w:lang w:val="en-GB"/>
        </w:rPr>
        <w:t xml:space="preserve"> (Figure 5(</w:t>
      </w:r>
      <w:r w:rsidR="00065671">
        <w:rPr>
          <w:rFonts w:ascii="Times New Roman" w:hAnsi="Times New Roman" w:cs="Times New Roman"/>
          <w:sz w:val="24"/>
          <w:szCs w:val="24"/>
          <w:lang w:val="en-GB"/>
        </w:rPr>
        <w:t>d</w:t>
      </w:r>
      <w:r w:rsidR="003C7F6D">
        <w:rPr>
          <w:rFonts w:ascii="Times New Roman" w:hAnsi="Times New Roman" w:cs="Times New Roman"/>
          <w:sz w:val="24"/>
          <w:szCs w:val="24"/>
          <w:lang w:val="en-GB"/>
        </w:rPr>
        <w:t>))</w:t>
      </w:r>
      <w:r w:rsidR="009E788C" w:rsidRPr="00B0339C">
        <w:rPr>
          <w:rFonts w:ascii="Times New Roman" w:hAnsi="Times New Roman" w:cs="Times New Roman"/>
          <w:sz w:val="24"/>
          <w:szCs w:val="24"/>
          <w:lang w:val="en-GB"/>
        </w:rPr>
        <w:t xml:space="preserve">. </w:t>
      </w:r>
      <w:r w:rsidR="000778FF">
        <w:rPr>
          <w:rFonts w:ascii="Times New Roman" w:hAnsi="Times New Roman" w:cs="Times New Roman"/>
          <w:sz w:val="24"/>
          <w:szCs w:val="24"/>
          <w:lang w:val="en-GB"/>
        </w:rPr>
        <w:t xml:space="preserve">As a control, </w:t>
      </w:r>
      <w:proofErr w:type="gramStart"/>
      <w:r w:rsidR="009E788C" w:rsidRPr="00B0339C">
        <w:rPr>
          <w:rFonts w:ascii="Times New Roman" w:hAnsi="Times New Roman" w:cs="Times New Roman"/>
          <w:sz w:val="24"/>
          <w:szCs w:val="24"/>
          <w:lang w:val="en-GB"/>
        </w:rPr>
        <w:t>P(</w:t>
      </w:r>
      <w:proofErr w:type="gramEnd"/>
      <w:r w:rsidR="009E788C" w:rsidRPr="00B0339C">
        <w:rPr>
          <w:rFonts w:ascii="Times New Roman" w:hAnsi="Times New Roman" w:cs="Times New Roman"/>
          <w:sz w:val="24"/>
          <w:szCs w:val="24"/>
          <w:lang w:val="en-GB"/>
        </w:rPr>
        <w:t xml:space="preserve">TMA-b-MMA) without DMA cannot </w:t>
      </w:r>
      <w:r w:rsidR="004C4E8A">
        <w:rPr>
          <w:rFonts w:ascii="Times New Roman" w:hAnsi="Times New Roman" w:cs="Times New Roman"/>
          <w:sz w:val="24"/>
          <w:szCs w:val="24"/>
          <w:lang w:val="en-GB"/>
        </w:rPr>
        <w:t>demulsify</w:t>
      </w:r>
      <w:r w:rsidR="009E788C" w:rsidRPr="00B0339C">
        <w:rPr>
          <w:rFonts w:ascii="Times New Roman" w:hAnsi="Times New Roman" w:cs="Times New Roman"/>
          <w:sz w:val="24"/>
          <w:szCs w:val="24"/>
          <w:lang w:val="en-GB"/>
        </w:rPr>
        <w:t xml:space="preserve"> under CO</w:t>
      </w:r>
      <w:r w:rsidR="009E788C" w:rsidRPr="00B0339C">
        <w:rPr>
          <w:rFonts w:ascii="Times New Roman" w:hAnsi="Times New Roman" w:cs="Times New Roman"/>
          <w:sz w:val="24"/>
          <w:szCs w:val="24"/>
          <w:vertAlign w:val="subscript"/>
          <w:lang w:val="en-GB"/>
        </w:rPr>
        <w:t>2</w:t>
      </w:r>
      <w:r w:rsidR="009E788C" w:rsidRPr="00B0339C">
        <w:rPr>
          <w:rFonts w:ascii="Times New Roman" w:hAnsi="Times New Roman" w:cs="Times New Roman"/>
          <w:sz w:val="24"/>
          <w:szCs w:val="24"/>
          <w:lang w:val="en-GB"/>
        </w:rPr>
        <w:t xml:space="preserve"> bubbling. </w:t>
      </w:r>
      <w:r w:rsidR="000778FF">
        <w:rPr>
          <w:rFonts w:ascii="Times New Roman" w:hAnsi="Times New Roman" w:cs="Times New Roman"/>
          <w:sz w:val="24"/>
          <w:szCs w:val="24"/>
          <w:lang w:val="en-GB"/>
        </w:rPr>
        <w:t>Subsequently, the PIC was deprotonated by bubbling N</w:t>
      </w:r>
      <w:r w:rsidR="000778FF" w:rsidRPr="003C7F6D">
        <w:rPr>
          <w:rFonts w:ascii="Times New Roman" w:hAnsi="Times New Roman" w:cs="Times New Roman"/>
          <w:sz w:val="24"/>
          <w:szCs w:val="24"/>
          <w:vertAlign w:val="subscript"/>
          <w:lang w:val="en-GB"/>
        </w:rPr>
        <w:t>2</w:t>
      </w:r>
      <w:r w:rsidR="000778FF">
        <w:rPr>
          <w:rFonts w:ascii="Times New Roman" w:hAnsi="Times New Roman" w:cs="Times New Roman"/>
          <w:sz w:val="24"/>
          <w:szCs w:val="24"/>
          <w:lang w:val="en-GB"/>
        </w:rPr>
        <w:t xml:space="preserve"> and </w:t>
      </w:r>
      <w:r w:rsidR="003C7F6D">
        <w:rPr>
          <w:rFonts w:ascii="Times New Roman" w:hAnsi="Times New Roman" w:cs="Times New Roman"/>
          <w:sz w:val="24"/>
          <w:szCs w:val="24"/>
          <w:lang w:val="en-GB"/>
        </w:rPr>
        <w:t>the PIC</w:t>
      </w:r>
      <w:r w:rsidR="000778FF">
        <w:rPr>
          <w:rFonts w:ascii="Times New Roman" w:hAnsi="Times New Roman" w:cs="Times New Roman"/>
          <w:sz w:val="24"/>
          <w:szCs w:val="24"/>
          <w:lang w:val="en-GB"/>
        </w:rPr>
        <w:t xml:space="preserve"> could be directly used for </w:t>
      </w:r>
      <w:r w:rsidR="003C7F6D">
        <w:rPr>
          <w:rFonts w:ascii="Times New Roman" w:hAnsi="Times New Roman" w:cs="Times New Roman"/>
          <w:sz w:val="24"/>
          <w:szCs w:val="24"/>
          <w:lang w:val="en-GB"/>
        </w:rPr>
        <w:t xml:space="preserve">a new reaction system. The conversion of benzyl alcohol catalysed with </w:t>
      </w:r>
      <w:proofErr w:type="gramStart"/>
      <w:r w:rsidR="003C7F6D" w:rsidRPr="00B0339C">
        <w:rPr>
          <w:rFonts w:ascii="Times New Roman" w:hAnsi="Times New Roman" w:cs="Times New Roman"/>
          <w:sz w:val="24"/>
          <w:szCs w:val="24"/>
          <w:lang w:val="en-GB"/>
        </w:rPr>
        <w:t>P(</w:t>
      </w:r>
      <w:proofErr w:type="gramEnd"/>
      <w:r w:rsidR="003C7F6D" w:rsidRPr="00B0339C">
        <w:rPr>
          <w:rFonts w:ascii="Times New Roman" w:hAnsi="Times New Roman" w:cs="Times New Roman"/>
          <w:sz w:val="24"/>
          <w:szCs w:val="24"/>
          <w:lang w:val="en-GB"/>
        </w:rPr>
        <w:t>(TMA-co-DMA)-b-MMA</w:t>
      </w:r>
      <w:r w:rsidR="003C7F6D">
        <w:rPr>
          <w:rFonts w:ascii="Times New Roman" w:hAnsi="Times New Roman" w:cs="Times New Roman"/>
          <w:sz w:val="24"/>
          <w:szCs w:val="24"/>
          <w:lang w:val="en-GB"/>
        </w:rPr>
        <w:t>-3 was 99% after 5 cycles</w:t>
      </w:r>
      <w:r w:rsidR="003C7F6D" w:rsidRPr="004C4E8A">
        <w:rPr>
          <w:rFonts w:ascii="Times New Roman" w:hAnsi="Times New Roman" w:cs="Times New Roman"/>
          <w:sz w:val="24"/>
          <w:szCs w:val="24"/>
          <w:lang w:val="en-GB"/>
        </w:rPr>
        <w:t>.[</w:t>
      </w:r>
      <w:r w:rsidR="00002A22" w:rsidRPr="00D776C5">
        <w:rPr>
          <w:rFonts w:ascii="Times New Roman" w:hAnsi="Times New Roman" w:cs="Times New Roman"/>
          <w:sz w:val="24"/>
          <w:szCs w:val="24"/>
          <w:highlight w:val="yellow"/>
          <w:lang w:val="en-GB"/>
        </w:rPr>
        <w:t>1</w:t>
      </w:r>
      <w:r w:rsidR="008B58AF">
        <w:rPr>
          <w:rFonts w:ascii="Times New Roman" w:hAnsi="Times New Roman" w:cs="Times New Roman"/>
          <w:sz w:val="24"/>
          <w:szCs w:val="24"/>
          <w:highlight w:val="yellow"/>
          <w:lang w:val="en-GB"/>
        </w:rPr>
        <w:t>14</w:t>
      </w:r>
      <w:r w:rsidR="003C7F6D" w:rsidRPr="004C4E8A">
        <w:rPr>
          <w:rFonts w:ascii="Times New Roman" w:hAnsi="Times New Roman" w:cs="Times New Roman"/>
          <w:sz w:val="24"/>
          <w:szCs w:val="24"/>
          <w:lang w:val="en-GB"/>
        </w:rPr>
        <w:t>]</w:t>
      </w:r>
    </w:p>
    <w:p w:rsidR="00AA7767" w:rsidRPr="00AA7767" w:rsidRDefault="00AA7767" w:rsidP="00AA7767">
      <w:pPr>
        <w:pStyle w:val="Heading2"/>
        <w:numPr>
          <w:ilvl w:val="0"/>
          <w:numId w:val="17"/>
        </w:numPr>
        <w:spacing w:after="200" w:line="360" w:lineRule="auto"/>
        <w:rPr>
          <w:rFonts w:ascii="Times New Roman" w:hAnsi="Times New Roman" w:cs="Times New Roman"/>
          <w:b w:val="0"/>
          <w:i/>
          <w:sz w:val="24"/>
          <w:szCs w:val="24"/>
          <w:highlight w:val="yellow"/>
          <w:lang w:val="en-GB"/>
        </w:rPr>
      </w:pPr>
      <w:bookmarkStart w:id="19" w:name="_Toc53152844"/>
      <w:r w:rsidRPr="00AA7767">
        <w:rPr>
          <w:rFonts w:ascii="Times New Roman" w:hAnsi="Times New Roman" w:cs="Times New Roman"/>
          <w:b w:val="0"/>
          <w:i/>
          <w:sz w:val="24"/>
          <w:szCs w:val="24"/>
          <w:highlight w:val="yellow"/>
          <w:lang w:val="en-GB"/>
        </w:rPr>
        <w:t>Electrochemical-responsive</w:t>
      </w:r>
      <w:bookmarkEnd w:id="19"/>
    </w:p>
    <w:p w:rsidR="009F3516" w:rsidRDefault="004D1A1C"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E</w:t>
      </w:r>
      <w:r w:rsidR="009F3516" w:rsidRPr="00B0339C">
        <w:rPr>
          <w:rFonts w:ascii="Times New Roman" w:hAnsi="Times New Roman" w:cs="Times New Roman"/>
          <w:sz w:val="24"/>
          <w:szCs w:val="24"/>
          <w:lang w:val="en-GB"/>
        </w:rPr>
        <w:t>lectroc</w:t>
      </w:r>
      <w:r w:rsidR="003C7F6D">
        <w:rPr>
          <w:rFonts w:ascii="Times New Roman" w:hAnsi="Times New Roman" w:cs="Times New Roman"/>
          <w:sz w:val="24"/>
          <w:szCs w:val="24"/>
          <w:lang w:val="en-GB"/>
        </w:rPr>
        <w:t xml:space="preserve">hemical </w:t>
      </w:r>
      <w:r w:rsidR="009F3516" w:rsidRPr="00B0339C">
        <w:rPr>
          <w:rFonts w:ascii="Times New Roman" w:hAnsi="Times New Roman" w:cs="Times New Roman"/>
          <w:sz w:val="24"/>
          <w:szCs w:val="24"/>
          <w:lang w:val="en-GB"/>
        </w:rPr>
        <w:t>s</w:t>
      </w:r>
      <w:r w:rsidR="003C7F6D">
        <w:rPr>
          <w:rFonts w:ascii="Times New Roman" w:hAnsi="Times New Roman" w:cs="Times New Roman"/>
          <w:sz w:val="24"/>
          <w:szCs w:val="24"/>
          <w:lang w:val="en-GB"/>
        </w:rPr>
        <w:t>timuli</w:t>
      </w:r>
      <w:r w:rsidR="009F3516"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can also be used </w:t>
      </w:r>
      <w:r w:rsidR="009F3516" w:rsidRPr="00B0339C">
        <w:rPr>
          <w:rFonts w:ascii="Times New Roman" w:hAnsi="Times New Roman" w:cs="Times New Roman"/>
          <w:sz w:val="24"/>
          <w:szCs w:val="24"/>
          <w:lang w:val="en-GB"/>
        </w:rPr>
        <w:t xml:space="preserve">to break </w:t>
      </w:r>
      <w:r w:rsidR="00AA7A8D">
        <w:rPr>
          <w:rFonts w:ascii="Times New Roman" w:hAnsi="Times New Roman" w:cs="Times New Roman"/>
          <w:sz w:val="24"/>
          <w:szCs w:val="24"/>
          <w:lang w:val="en-GB"/>
        </w:rPr>
        <w:t>emulsions</w:t>
      </w:r>
      <w:r w:rsidR="009F3516" w:rsidRPr="00B0339C">
        <w:rPr>
          <w:rFonts w:ascii="Times New Roman" w:hAnsi="Times New Roman" w:cs="Times New Roman"/>
          <w:sz w:val="24"/>
          <w:szCs w:val="24"/>
          <w:lang w:val="en-GB"/>
        </w:rPr>
        <w:t xml:space="preserve"> on demand </w:t>
      </w:r>
      <w:r w:rsidRPr="00B0339C">
        <w:rPr>
          <w:rFonts w:ascii="Times New Roman" w:hAnsi="Times New Roman" w:cs="Times New Roman"/>
          <w:sz w:val="24"/>
          <w:szCs w:val="24"/>
          <w:lang w:val="en-GB"/>
        </w:rPr>
        <w:t xml:space="preserve">as shown in ref. </w:t>
      </w:r>
      <w:r w:rsidR="008B58AF">
        <w:rPr>
          <w:rFonts w:ascii="Times New Roman" w:hAnsi="Times New Roman" w:cs="Times New Roman"/>
          <w:sz w:val="24"/>
          <w:szCs w:val="24"/>
          <w:highlight w:val="yellow"/>
          <w:lang w:val="en-GB"/>
        </w:rPr>
        <w:t>98</w:t>
      </w:r>
      <w:r w:rsidR="0000772F" w:rsidRPr="00AA7A8D">
        <w:rPr>
          <w:rFonts w:ascii="Times New Roman" w:hAnsi="Times New Roman" w:cs="Times New Roman"/>
          <w:sz w:val="24"/>
          <w:szCs w:val="24"/>
          <w:lang w:val="en-GB"/>
        </w:rPr>
        <w:t xml:space="preserve"> </w:t>
      </w:r>
      <w:r w:rsidR="0000772F" w:rsidRPr="0000772F">
        <w:rPr>
          <w:rFonts w:ascii="Times New Roman" w:hAnsi="Times New Roman" w:cs="Times New Roman"/>
          <w:sz w:val="24"/>
          <w:szCs w:val="24"/>
          <w:lang w:val="en-GB"/>
        </w:rPr>
        <w:t>(Figure 5(</w:t>
      </w:r>
      <w:r w:rsidR="00065671">
        <w:rPr>
          <w:rFonts w:ascii="Times New Roman" w:hAnsi="Times New Roman" w:cs="Times New Roman"/>
          <w:sz w:val="24"/>
          <w:szCs w:val="24"/>
          <w:lang w:val="en-GB"/>
        </w:rPr>
        <w:t>e)</w:t>
      </w:r>
      <w:r w:rsidR="0000772F" w:rsidRPr="0000772F">
        <w:rPr>
          <w:rFonts w:ascii="Times New Roman" w:hAnsi="Times New Roman" w:cs="Times New Roman"/>
          <w:sz w:val="24"/>
          <w:szCs w:val="24"/>
          <w:lang w:val="en-GB"/>
        </w:rPr>
        <w:t>)</w:t>
      </w:r>
      <w:r w:rsidR="009F3516"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As electroc</w:t>
      </w:r>
      <w:r w:rsidR="003C7F6D">
        <w:rPr>
          <w:rFonts w:ascii="Times New Roman" w:hAnsi="Times New Roman" w:cs="Times New Roman"/>
          <w:sz w:val="24"/>
          <w:szCs w:val="24"/>
          <w:lang w:val="en-GB"/>
        </w:rPr>
        <w:t>hemical</w:t>
      </w:r>
      <w:r w:rsidRPr="00B0339C">
        <w:rPr>
          <w:rFonts w:ascii="Times New Roman" w:hAnsi="Times New Roman" w:cs="Times New Roman"/>
          <w:sz w:val="24"/>
          <w:szCs w:val="24"/>
          <w:lang w:val="en-GB"/>
        </w:rPr>
        <w:t>-respon</w:t>
      </w:r>
      <w:r w:rsidR="009F3516" w:rsidRPr="00B0339C">
        <w:rPr>
          <w:rFonts w:ascii="Times New Roman" w:hAnsi="Times New Roman" w:cs="Times New Roman"/>
          <w:sz w:val="24"/>
          <w:szCs w:val="24"/>
          <w:lang w:val="en-GB"/>
        </w:rPr>
        <w:t xml:space="preserve">sive Pickering emulsions are non-accumulative and can be stimulated at room temperature, </w:t>
      </w:r>
      <w:r w:rsidRPr="00B0339C">
        <w:rPr>
          <w:rFonts w:ascii="Times New Roman" w:hAnsi="Times New Roman" w:cs="Times New Roman"/>
          <w:sz w:val="24"/>
          <w:szCs w:val="24"/>
          <w:lang w:val="en-GB"/>
        </w:rPr>
        <w:t xml:space="preserve">these systems are highly desirable </w:t>
      </w:r>
      <w:r w:rsidR="00FD201A" w:rsidRPr="00B0339C">
        <w:rPr>
          <w:rFonts w:ascii="Times New Roman" w:hAnsi="Times New Roman" w:cs="Times New Roman"/>
          <w:sz w:val="24"/>
          <w:szCs w:val="24"/>
          <w:lang w:val="en-GB"/>
        </w:rPr>
        <w:t xml:space="preserve">in the field of </w:t>
      </w:r>
      <w:proofErr w:type="spellStart"/>
      <w:r w:rsidRPr="00B0339C">
        <w:rPr>
          <w:rFonts w:ascii="Times New Roman" w:hAnsi="Times New Roman" w:cs="Times New Roman"/>
          <w:sz w:val="24"/>
          <w:szCs w:val="24"/>
          <w:lang w:val="en-GB"/>
        </w:rPr>
        <w:t>biocatalysis</w:t>
      </w:r>
      <w:proofErr w:type="spellEnd"/>
      <w:r w:rsidR="009F3516" w:rsidRPr="00B0339C">
        <w:rPr>
          <w:rFonts w:ascii="Times New Roman" w:hAnsi="Times New Roman" w:cs="Times New Roman"/>
          <w:sz w:val="24"/>
          <w:szCs w:val="24"/>
          <w:lang w:val="en-GB"/>
        </w:rPr>
        <w:t xml:space="preserve">. </w:t>
      </w:r>
      <w:proofErr w:type="spellStart"/>
      <w:r w:rsidR="0047677E" w:rsidRPr="00B0339C">
        <w:rPr>
          <w:rFonts w:ascii="Times New Roman" w:hAnsi="Times New Roman" w:cs="Times New Roman"/>
          <w:sz w:val="24"/>
          <w:szCs w:val="24"/>
          <w:lang w:val="en-GB"/>
        </w:rPr>
        <w:t>Ferrocene</w:t>
      </w:r>
      <w:proofErr w:type="spellEnd"/>
      <w:r w:rsidR="0047677E" w:rsidRPr="00B0339C">
        <w:rPr>
          <w:rFonts w:ascii="Times New Roman" w:hAnsi="Times New Roman" w:cs="Times New Roman"/>
          <w:sz w:val="24"/>
          <w:szCs w:val="24"/>
          <w:lang w:val="en-GB"/>
        </w:rPr>
        <w:t xml:space="preserve"> (</w:t>
      </w:r>
      <w:r w:rsidR="009F3516" w:rsidRPr="00B0339C">
        <w:rPr>
          <w:rFonts w:ascii="Times New Roman" w:hAnsi="Times New Roman" w:cs="Times New Roman"/>
          <w:sz w:val="24"/>
          <w:szCs w:val="24"/>
          <w:lang w:val="en-GB"/>
        </w:rPr>
        <w:t>Fc</w:t>
      </w:r>
      <w:r w:rsidR="0047677E" w:rsidRPr="00B0339C">
        <w:rPr>
          <w:rFonts w:ascii="Times New Roman" w:hAnsi="Times New Roman" w:cs="Times New Roman"/>
          <w:sz w:val="24"/>
          <w:szCs w:val="24"/>
          <w:lang w:val="en-GB"/>
        </w:rPr>
        <w:t>)</w:t>
      </w:r>
      <w:r w:rsidR="009F3516" w:rsidRPr="00B0339C">
        <w:rPr>
          <w:rFonts w:ascii="Times New Roman" w:hAnsi="Times New Roman" w:cs="Times New Roman"/>
          <w:sz w:val="24"/>
          <w:szCs w:val="24"/>
          <w:lang w:val="en-GB"/>
        </w:rPr>
        <w:t xml:space="preserve"> functionali</w:t>
      </w:r>
      <w:r w:rsidR="0047677E" w:rsidRPr="00B0339C">
        <w:rPr>
          <w:rFonts w:ascii="Times New Roman" w:hAnsi="Times New Roman" w:cs="Times New Roman"/>
          <w:sz w:val="24"/>
          <w:szCs w:val="24"/>
          <w:lang w:val="en-GB"/>
        </w:rPr>
        <w:t>z</w:t>
      </w:r>
      <w:r w:rsidR="009F3516" w:rsidRPr="00B0339C">
        <w:rPr>
          <w:rFonts w:ascii="Times New Roman" w:hAnsi="Times New Roman" w:cs="Times New Roman"/>
          <w:sz w:val="24"/>
          <w:szCs w:val="24"/>
          <w:lang w:val="en-GB"/>
        </w:rPr>
        <w:t xml:space="preserve">ed 8-arm </w:t>
      </w:r>
      <w:proofErr w:type="gramStart"/>
      <w:r w:rsidR="009F3516" w:rsidRPr="00B0339C">
        <w:rPr>
          <w:rFonts w:ascii="Times New Roman" w:hAnsi="Times New Roman" w:cs="Times New Roman"/>
          <w:sz w:val="24"/>
          <w:szCs w:val="24"/>
          <w:lang w:val="en-GB"/>
        </w:rPr>
        <w:t>poly(</w:t>
      </w:r>
      <w:proofErr w:type="gramEnd"/>
      <w:r w:rsidR="009F3516" w:rsidRPr="00B0339C">
        <w:rPr>
          <w:rFonts w:ascii="Times New Roman" w:hAnsi="Times New Roman" w:cs="Times New Roman"/>
          <w:sz w:val="24"/>
          <w:szCs w:val="24"/>
          <w:lang w:val="en-GB"/>
        </w:rPr>
        <w:t>ethylene glycol) star polymer,</w:t>
      </w:r>
      <w:r w:rsidR="00862F8B" w:rsidRPr="00B0339C">
        <w:rPr>
          <w:rFonts w:ascii="Times New Roman" w:hAnsi="Times New Roman" w:cs="Times New Roman"/>
          <w:sz w:val="24"/>
          <w:szCs w:val="24"/>
          <w:lang w:val="en-GB"/>
        </w:rPr>
        <w:t xml:space="preserve"> (8A PEG-Fc)</w:t>
      </w:r>
      <w:r w:rsidR="009F3516" w:rsidRPr="00B0339C">
        <w:rPr>
          <w:rFonts w:ascii="Times New Roman" w:hAnsi="Times New Roman" w:cs="Times New Roman"/>
          <w:sz w:val="24"/>
          <w:szCs w:val="24"/>
          <w:lang w:val="en-GB"/>
        </w:rPr>
        <w:t xml:space="preserve"> </w:t>
      </w:r>
      <w:r w:rsidR="009373A8" w:rsidRPr="00B0339C">
        <w:rPr>
          <w:rFonts w:ascii="Times New Roman" w:hAnsi="Times New Roman" w:cs="Times New Roman"/>
          <w:sz w:val="24"/>
          <w:szCs w:val="24"/>
          <w:lang w:val="en-GB"/>
        </w:rPr>
        <w:t>is</w:t>
      </w:r>
      <w:r w:rsidR="009F3516" w:rsidRPr="00B0339C">
        <w:rPr>
          <w:rFonts w:ascii="Times New Roman" w:hAnsi="Times New Roman" w:cs="Times New Roman"/>
          <w:sz w:val="24"/>
          <w:szCs w:val="24"/>
          <w:lang w:val="en-GB"/>
        </w:rPr>
        <w:t xml:space="preserve"> able to self-assemble into potential stimulated </w:t>
      </w:r>
      <w:proofErr w:type="spellStart"/>
      <w:r w:rsidR="009F3516" w:rsidRPr="00B0339C">
        <w:rPr>
          <w:rFonts w:ascii="Times New Roman" w:hAnsi="Times New Roman" w:cs="Times New Roman"/>
          <w:sz w:val="24"/>
          <w:szCs w:val="24"/>
          <w:lang w:val="en-GB"/>
        </w:rPr>
        <w:t>microgels</w:t>
      </w:r>
      <w:proofErr w:type="spellEnd"/>
      <w:r w:rsidR="009F3516" w:rsidRPr="00AA7A8D">
        <w:rPr>
          <w:rFonts w:ascii="Times New Roman" w:hAnsi="Times New Roman" w:cs="Times New Roman"/>
          <w:sz w:val="24"/>
          <w:szCs w:val="24"/>
          <w:lang w:val="en-GB"/>
        </w:rPr>
        <w:t>.</w:t>
      </w:r>
      <w:r w:rsidR="00653C60" w:rsidRPr="00AA7A8D">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98</w:t>
      </w:r>
      <w:r w:rsidR="00653C60" w:rsidRPr="00AA7A8D">
        <w:rPr>
          <w:rFonts w:ascii="Times New Roman" w:hAnsi="Times New Roman" w:cs="Times New Roman"/>
          <w:sz w:val="24"/>
          <w:szCs w:val="24"/>
          <w:lang w:val="en-GB"/>
        </w:rPr>
        <w:t>]</w:t>
      </w:r>
      <w:r w:rsidR="009F3516" w:rsidRPr="00B0339C">
        <w:rPr>
          <w:rFonts w:ascii="Times New Roman" w:hAnsi="Times New Roman" w:cs="Times New Roman"/>
          <w:sz w:val="24"/>
          <w:szCs w:val="24"/>
          <w:lang w:val="en-GB"/>
        </w:rPr>
        <w:t xml:space="preserve"> </w:t>
      </w:r>
      <w:r w:rsidR="00862F8B" w:rsidRPr="00B0339C">
        <w:rPr>
          <w:rFonts w:ascii="Times New Roman" w:hAnsi="Times New Roman" w:cs="Times New Roman"/>
          <w:sz w:val="24"/>
          <w:szCs w:val="24"/>
          <w:lang w:val="en-GB"/>
        </w:rPr>
        <w:t>Fc</w:t>
      </w:r>
      <w:r w:rsidR="009F3516" w:rsidRPr="00B0339C">
        <w:rPr>
          <w:rFonts w:ascii="Times New Roman" w:hAnsi="Times New Roman" w:cs="Times New Roman"/>
          <w:sz w:val="24"/>
          <w:szCs w:val="24"/>
          <w:lang w:val="en-GB"/>
        </w:rPr>
        <w:t xml:space="preserve"> is oxidi</w:t>
      </w:r>
      <w:r w:rsidR="00862F8B" w:rsidRPr="00B0339C">
        <w:rPr>
          <w:rFonts w:ascii="Times New Roman" w:hAnsi="Times New Roman" w:cs="Times New Roman"/>
          <w:sz w:val="24"/>
          <w:szCs w:val="24"/>
          <w:lang w:val="en-GB"/>
        </w:rPr>
        <w:t>z</w:t>
      </w:r>
      <w:r w:rsidR="009F3516" w:rsidRPr="00B0339C">
        <w:rPr>
          <w:rFonts w:ascii="Times New Roman" w:hAnsi="Times New Roman" w:cs="Times New Roman"/>
          <w:sz w:val="24"/>
          <w:szCs w:val="24"/>
          <w:lang w:val="en-GB"/>
        </w:rPr>
        <w:t xml:space="preserve">ed at </w:t>
      </w:r>
      <w:r w:rsidR="00AA7A8D">
        <w:rPr>
          <w:rFonts w:ascii="Times New Roman" w:hAnsi="Times New Roman" w:cs="Times New Roman"/>
          <w:sz w:val="24"/>
          <w:szCs w:val="24"/>
          <w:lang w:val="en-GB"/>
        </w:rPr>
        <w:t>a</w:t>
      </w:r>
      <w:r w:rsidR="009F3516" w:rsidRPr="00B0339C">
        <w:rPr>
          <w:rFonts w:ascii="Times New Roman" w:hAnsi="Times New Roman" w:cs="Times New Roman"/>
          <w:sz w:val="24"/>
          <w:szCs w:val="24"/>
          <w:lang w:val="en-GB"/>
        </w:rPr>
        <w:t xml:space="preserve"> potential of +</w:t>
      </w:r>
      <w:r w:rsidR="00AA7A8D">
        <w:rPr>
          <w:rFonts w:ascii="Times New Roman" w:hAnsi="Times New Roman" w:cs="Times New Roman"/>
          <w:sz w:val="24"/>
          <w:szCs w:val="24"/>
          <w:lang w:val="en-GB"/>
        </w:rPr>
        <w:t xml:space="preserve"> </w:t>
      </w:r>
      <w:r w:rsidR="009F3516" w:rsidRPr="00B0339C">
        <w:rPr>
          <w:rFonts w:ascii="Times New Roman" w:hAnsi="Times New Roman" w:cs="Times New Roman"/>
          <w:sz w:val="24"/>
          <w:szCs w:val="24"/>
          <w:lang w:val="en-GB"/>
        </w:rPr>
        <w:t>0.8 V and reduced at +</w:t>
      </w:r>
      <w:r w:rsidR="00AA7A8D">
        <w:rPr>
          <w:rFonts w:ascii="Times New Roman" w:hAnsi="Times New Roman" w:cs="Times New Roman"/>
          <w:sz w:val="24"/>
          <w:szCs w:val="24"/>
          <w:lang w:val="en-GB"/>
        </w:rPr>
        <w:t xml:space="preserve"> </w:t>
      </w:r>
      <w:r w:rsidR="009F3516" w:rsidRPr="00B0339C">
        <w:rPr>
          <w:rFonts w:ascii="Times New Roman" w:hAnsi="Times New Roman" w:cs="Times New Roman"/>
          <w:sz w:val="24"/>
          <w:szCs w:val="24"/>
          <w:lang w:val="en-GB"/>
        </w:rPr>
        <w:t xml:space="preserve">0.2 V. This electrochemical response allows the reversible formation and deformation of the </w:t>
      </w:r>
      <w:proofErr w:type="spellStart"/>
      <w:r w:rsidR="009F3516" w:rsidRPr="00B0339C">
        <w:rPr>
          <w:rFonts w:ascii="Times New Roman" w:hAnsi="Times New Roman" w:cs="Times New Roman"/>
          <w:sz w:val="24"/>
          <w:szCs w:val="24"/>
          <w:lang w:val="en-GB"/>
        </w:rPr>
        <w:t>microgels</w:t>
      </w:r>
      <w:proofErr w:type="spellEnd"/>
      <w:r w:rsidR="009F3516" w:rsidRPr="00B0339C">
        <w:rPr>
          <w:rFonts w:ascii="Times New Roman" w:hAnsi="Times New Roman" w:cs="Times New Roman"/>
          <w:sz w:val="24"/>
          <w:szCs w:val="24"/>
          <w:lang w:val="en-GB"/>
        </w:rPr>
        <w:t>. A</w:t>
      </w:r>
      <w:r w:rsidR="00FD201A" w:rsidRPr="00B0339C">
        <w:rPr>
          <w:rFonts w:ascii="Times New Roman" w:hAnsi="Times New Roman" w:cs="Times New Roman"/>
          <w:sz w:val="24"/>
          <w:szCs w:val="24"/>
          <w:lang w:val="en-GB"/>
        </w:rPr>
        <w:t xml:space="preserve">n o/w </w:t>
      </w:r>
      <w:r w:rsidR="009F3516" w:rsidRPr="00B0339C">
        <w:rPr>
          <w:rFonts w:ascii="Times New Roman" w:hAnsi="Times New Roman" w:cs="Times New Roman"/>
          <w:sz w:val="24"/>
          <w:szCs w:val="24"/>
          <w:lang w:val="en-GB"/>
        </w:rPr>
        <w:t>Pickering emulsion was prepared</w:t>
      </w:r>
      <w:r w:rsidR="00FD201A" w:rsidRPr="00B0339C">
        <w:rPr>
          <w:rFonts w:ascii="Times New Roman" w:hAnsi="Times New Roman" w:cs="Times New Roman"/>
          <w:sz w:val="24"/>
          <w:szCs w:val="24"/>
          <w:lang w:val="en-GB"/>
        </w:rPr>
        <w:t>, containing</w:t>
      </w:r>
      <w:r w:rsidR="009F3516" w:rsidRPr="00B0339C">
        <w:rPr>
          <w:rFonts w:ascii="Times New Roman" w:hAnsi="Times New Roman" w:cs="Times New Roman"/>
          <w:sz w:val="24"/>
          <w:szCs w:val="24"/>
          <w:lang w:val="en-GB"/>
        </w:rPr>
        <w:t xml:space="preserve"> Lipase from </w:t>
      </w:r>
      <w:r w:rsidR="009F3516" w:rsidRPr="00B0339C">
        <w:rPr>
          <w:rFonts w:ascii="Times New Roman" w:hAnsi="Times New Roman" w:cs="Times New Roman"/>
          <w:i/>
          <w:sz w:val="24"/>
          <w:szCs w:val="24"/>
          <w:lang w:val="en-GB"/>
        </w:rPr>
        <w:t xml:space="preserve">Pseudomonas </w:t>
      </w:r>
      <w:proofErr w:type="spellStart"/>
      <w:r w:rsidR="009F3516" w:rsidRPr="00B0339C">
        <w:rPr>
          <w:rFonts w:ascii="Times New Roman" w:hAnsi="Times New Roman" w:cs="Times New Roman"/>
          <w:i/>
          <w:sz w:val="24"/>
          <w:szCs w:val="24"/>
          <w:lang w:val="en-GB"/>
        </w:rPr>
        <w:t>cepacia</w:t>
      </w:r>
      <w:proofErr w:type="spellEnd"/>
      <w:r w:rsidR="009F3516" w:rsidRPr="00B0339C">
        <w:rPr>
          <w:rFonts w:ascii="Times New Roman" w:hAnsi="Times New Roman" w:cs="Times New Roman"/>
          <w:sz w:val="24"/>
          <w:szCs w:val="24"/>
          <w:lang w:val="en-GB"/>
        </w:rPr>
        <w:t xml:space="preserve"> (PCL) </w:t>
      </w:r>
      <w:r w:rsidR="00FD201A" w:rsidRPr="00B0339C">
        <w:rPr>
          <w:rFonts w:ascii="Times New Roman" w:hAnsi="Times New Roman" w:cs="Times New Roman"/>
          <w:sz w:val="24"/>
          <w:szCs w:val="24"/>
          <w:lang w:val="en-GB"/>
        </w:rPr>
        <w:t xml:space="preserve">in the aqueous phase to </w:t>
      </w:r>
      <w:proofErr w:type="spellStart"/>
      <w:r w:rsidR="009F3516" w:rsidRPr="00B0339C">
        <w:rPr>
          <w:rFonts w:ascii="Times New Roman" w:hAnsi="Times New Roman" w:cs="Times New Roman"/>
          <w:sz w:val="24"/>
          <w:szCs w:val="24"/>
          <w:lang w:val="en-GB"/>
        </w:rPr>
        <w:t>catalyze</w:t>
      </w:r>
      <w:proofErr w:type="spellEnd"/>
      <w:r w:rsidR="00FD201A" w:rsidRPr="00B0339C">
        <w:rPr>
          <w:rFonts w:ascii="Times New Roman" w:hAnsi="Times New Roman" w:cs="Times New Roman"/>
          <w:sz w:val="24"/>
          <w:szCs w:val="24"/>
          <w:lang w:val="en-GB"/>
        </w:rPr>
        <w:t xml:space="preserve"> the</w:t>
      </w:r>
      <w:r w:rsidR="009F3516" w:rsidRPr="00B0339C">
        <w:rPr>
          <w:rFonts w:ascii="Times New Roman" w:hAnsi="Times New Roman" w:cs="Times New Roman"/>
          <w:sz w:val="24"/>
          <w:szCs w:val="24"/>
          <w:lang w:val="en-GB"/>
        </w:rPr>
        <w:t xml:space="preserve"> hydrolysis of </w:t>
      </w:r>
      <w:proofErr w:type="spellStart"/>
      <w:r w:rsidR="009F3516" w:rsidRPr="00B0339C">
        <w:rPr>
          <w:rFonts w:ascii="Times New Roman" w:hAnsi="Times New Roman" w:cs="Times New Roman"/>
          <w:sz w:val="24"/>
          <w:szCs w:val="24"/>
          <w:lang w:val="en-GB"/>
        </w:rPr>
        <w:t>triacetin</w:t>
      </w:r>
      <w:proofErr w:type="spellEnd"/>
      <w:r w:rsidR="009F3516" w:rsidRPr="00B0339C">
        <w:rPr>
          <w:rFonts w:ascii="Times New Roman" w:hAnsi="Times New Roman" w:cs="Times New Roman"/>
          <w:sz w:val="24"/>
          <w:szCs w:val="24"/>
          <w:lang w:val="en-GB"/>
        </w:rPr>
        <w:t xml:space="preserve"> and</w:t>
      </w:r>
      <w:r w:rsidR="00FD201A" w:rsidRPr="00B0339C">
        <w:rPr>
          <w:rFonts w:ascii="Times New Roman" w:hAnsi="Times New Roman" w:cs="Times New Roman"/>
          <w:sz w:val="24"/>
          <w:szCs w:val="24"/>
          <w:lang w:val="en-GB"/>
        </w:rPr>
        <w:t xml:space="preserve"> the</w:t>
      </w:r>
      <w:r w:rsidR="009F3516" w:rsidRPr="00B0339C">
        <w:rPr>
          <w:rFonts w:ascii="Times New Roman" w:hAnsi="Times New Roman" w:cs="Times New Roman"/>
          <w:sz w:val="24"/>
          <w:szCs w:val="24"/>
          <w:lang w:val="en-GB"/>
        </w:rPr>
        <w:t xml:space="preserve"> kinetic resolution of (R,S)-1-phenylethanol</w:t>
      </w:r>
      <w:r w:rsidR="009F3516" w:rsidRPr="00AA7A8D">
        <w:rPr>
          <w:rFonts w:ascii="Times New Roman" w:hAnsi="Times New Roman" w:cs="Times New Roman"/>
          <w:sz w:val="24"/>
          <w:szCs w:val="24"/>
          <w:lang w:val="en-GB"/>
        </w:rPr>
        <w:t>.</w:t>
      </w:r>
      <w:r w:rsidR="005D2B47" w:rsidRPr="00AA7A8D">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98</w:t>
      </w:r>
      <w:r w:rsidR="005D2B47" w:rsidRPr="00AA7A8D">
        <w:rPr>
          <w:rFonts w:ascii="Times New Roman" w:hAnsi="Times New Roman" w:cs="Times New Roman"/>
          <w:sz w:val="24"/>
          <w:szCs w:val="24"/>
          <w:lang w:val="en-GB"/>
        </w:rPr>
        <w:t>]</w:t>
      </w:r>
      <w:r w:rsidR="005D2B47" w:rsidRPr="00B0339C">
        <w:rPr>
          <w:rFonts w:ascii="Times New Roman" w:hAnsi="Times New Roman" w:cs="Times New Roman"/>
          <w:sz w:val="24"/>
          <w:szCs w:val="24"/>
          <w:lang w:val="en-GB"/>
        </w:rPr>
        <w:t xml:space="preserve"> </w:t>
      </w:r>
      <w:r w:rsidR="009F3516" w:rsidRPr="00B0339C">
        <w:rPr>
          <w:rFonts w:ascii="Times New Roman" w:hAnsi="Times New Roman" w:cs="Times New Roman"/>
          <w:sz w:val="24"/>
          <w:szCs w:val="24"/>
          <w:lang w:val="en-GB"/>
        </w:rPr>
        <w:t xml:space="preserve">The formation and deformation of the </w:t>
      </w:r>
      <w:proofErr w:type="spellStart"/>
      <w:r w:rsidR="009F3516" w:rsidRPr="00B0339C">
        <w:rPr>
          <w:rFonts w:ascii="Times New Roman" w:hAnsi="Times New Roman" w:cs="Times New Roman"/>
          <w:sz w:val="24"/>
          <w:szCs w:val="24"/>
          <w:lang w:val="en-GB"/>
        </w:rPr>
        <w:t>microgel</w:t>
      </w:r>
      <w:proofErr w:type="spellEnd"/>
      <w:r w:rsidR="009F3516" w:rsidRPr="00B0339C">
        <w:rPr>
          <w:rFonts w:ascii="Times New Roman" w:hAnsi="Times New Roman" w:cs="Times New Roman"/>
          <w:sz w:val="24"/>
          <w:szCs w:val="24"/>
          <w:lang w:val="en-GB"/>
        </w:rPr>
        <w:t xml:space="preserve"> can be regulated by </w:t>
      </w:r>
      <w:r w:rsidR="00AA7A8D">
        <w:rPr>
          <w:rFonts w:ascii="Times New Roman" w:hAnsi="Times New Roman" w:cs="Times New Roman"/>
          <w:sz w:val="24"/>
          <w:szCs w:val="24"/>
          <w:lang w:val="en-GB"/>
        </w:rPr>
        <w:t xml:space="preserve">an </w:t>
      </w:r>
      <w:r w:rsidR="009F3516" w:rsidRPr="00B0339C">
        <w:rPr>
          <w:rFonts w:ascii="Times New Roman" w:hAnsi="Times New Roman" w:cs="Times New Roman"/>
          <w:sz w:val="24"/>
          <w:szCs w:val="24"/>
          <w:lang w:val="en-GB"/>
        </w:rPr>
        <w:t xml:space="preserve">external potential, thus endowing the Pickering emulsion with controlled reversibility. The </w:t>
      </w:r>
      <w:r w:rsidR="009373A8" w:rsidRPr="00B0339C">
        <w:rPr>
          <w:rFonts w:ascii="Times New Roman" w:hAnsi="Times New Roman" w:cs="Times New Roman"/>
          <w:sz w:val="24"/>
          <w:szCs w:val="24"/>
          <w:lang w:val="en-GB"/>
        </w:rPr>
        <w:t xml:space="preserve">oxidation of Fc </w:t>
      </w:r>
      <w:r w:rsidR="009F3516" w:rsidRPr="00B0339C">
        <w:rPr>
          <w:rFonts w:ascii="Times New Roman" w:hAnsi="Times New Roman" w:cs="Times New Roman"/>
          <w:sz w:val="24"/>
          <w:szCs w:val="24"/>
          <w:lang w:val="en-GB"/>
        </w:rPr>
        <w:t xml:space="preserve">induces the phase separation. </w:t>
      </w:r>
      <w:r w:rsidR="009373A8" w:rsidRPr="00B0339C">
        <w:rPr>
          <w:rFonts w:ascii="Times New Roman" w:hAnsi="Times New Roman" w:cs="Times New Roman"/>
          <w:sz w:val="24"/>
          <w:szCs w:val="24"/>
          <w:lang w:val="en-GB"/>
        </w:rPr>
        <w:t>T</w:t>
      </w:r>
      <w:r w:rsidR="009F3516" w:rsidRPr="00B0339C">
        <w:rPr>
          <w:rFonts w:ascii="Times New Roman" w:hAnsi="Times New Roman" w:cs="Times New Roman"/>
          <w:sz w:val="24"/>
          <w:szCs w:val="24"/>
          <w:lang w:val="en-GB"/>
        </w:rPr>
        <w:t>he product is soluble in the organic phase, thus can be easily separated</w:t>
      </w:r>
      <w:r w:rsidR="009373A8" w:rsidRPr="00B0339C">
        <w:rPr>
          <w:rFonts w:ascii="Times New Roman" w:hAnsi="Times New Roman" w:cs="Times New Roman"/>
          <w:sz w:val="24"/>
          <w:szCs w:val="24"/>
          <w:lang w:val="en-GB"/>
        </w:rPr>
        <w:t>, while</w:t>
      </w:r>
      <w:r w:rsidR="009F3516" w:rsidRPr="00B0339C">
        <w:rPr>
          <w:rFonts w:ascii="Times New Roman" w:hAnsi="Times New Roman" w:cs="Times New Roman"/>
          <w:sz w:val="24"/>
          <w:szCs w:val="24"/>
          <w:lang w:val="en-GB"/>
        </w:rPr>
        <w:t xml:space="preserve"> the enzyme remains in the water phase and </w:t>
      </w:r>
      <w:r w:rsidR="009373A8" w:rsidRPr="00B0339C">
        <w:rPr>
          <w:rFonts w:ascii="Times New Roman" w:hAnsi="Times New Roman" w:cs="Times New Roman"/>
          <w:sz w:val="24"/>
          <w:szCs w:val="24"/>
          <w:lang w:val="en-GB"/>
        </w:rPr>
        <w:t xml:space="preserve">is ready for </w:t>
      </w:r>
      <w:r w:rsidR="009F3516" w:rsidRPr="00B0339C">
        <w:rPr>
          <w:rFonts w:ascii="Times New Roman" w:hAnsi="Times New Roman" w:cs="Times New Roman"/>
          <w:sz w:val="24"/>
          <w:szCs w:val="24"/>
          <w:lang w:val="en-GB"/>
        </w:rPr>
        <w:t>the next</w:t>
      </w:r>
      <w:r w:rsidR="009373A8" w:rsidRPr="00B0339C">
        <w:rPr>
          <w:rFonts w:ascii="Times New Roman" w:hAnsi="Times New Roman" w:cs="Times New Roman"/>
          <w:sz w:val="24"/>
          <w:szCs w:val="24"/>
          <w:lang w:val="en-GB"/>
        </w:rPr>
        <w:t xml:space="preserve"> reaction</w:t>
      </w:r>
      <w:r w:rsidR="009F3516" w:rsidRPr="00B0339C">
        <w:rPr>
          <w:rFonts w:ascii="Times New Roman" w:hAnsi="Times New Roman" w:cs="Times New Roman"/>
          <w:sz w:val="24"/>
          <w:szCs w:val="24"/>
          <w:lang w:val="en-GB"/>
        </w:rPr>
        <w:t xml:space="preserve"> cycle after adding </w:t>
      </w:r>
      <w:r w:rsidR="009373A8" w:rsidRPr="00B0339C">
        <w:rPr>
          <w:rFonts w:ascii="Times New Roman" w:hAnsi="Times New Roman" w:cs="Times New Roman"/>
          <w:sz w:val="24"/>
          <w:szCs w:val="24"/>
          <w:lang w:val="en-GB"/>
        </w:rPr>
        <w:t xml:space="preserve">fresh </w:t>
      </w:r>
      <w:r w:rsidR="009F3516" w:rsidRPr="00B0339C">
        <w:rPr>
          <w:rFonts w:ascii="Times New Roman" w:hAnsi="Times New Roman" w:cs="Times New Roman"/>
          <w:sz w:val="24"/>
          <w:szCs w:val="24"/>
          <w:lang w:val="en-GB"/>
        </w:rPr>
        <w:t>organic phase containing substrate</w:t>
      </w:r>
      <w:r w:rsidR="008378BD">
        <w:rPr>
          <w:rFonts w:ascii="Times New Roman" w:hAnsi="Times New Roman" w:cs="Times New Roman"/>
          <w:sz w:val="24"/>
          <w:szCs w:val="24"/>
          <w:lang w:val="en-GB"/>
        </w:rPr>
        <w:t xml:space="preserve"> (Figure 5(</w:t>
      </w:r>
      <w:r w:rsidR="00065671">
        <w:rPr>
          <w:rFonts w:ascii="Times New Roman" w:hAnsi="Times New Roman" w:cs="Times New Roman"/>
          <w:sz w:val="24"/>
          <w:szCs w:val="24"/>
          <w:lang w:val="en-GB"/>
        </w:rPr>
        <w:t>e</w:t>
      </w:r>
      <w:r w:rsidR="008378BD">
        <w:rPr>
          <w:rFonts w:ascii="Times New Roman" w:hAnsi="Times New Roman" w:cs="Times New Roman"/>
          <w:sz w:val="24"/>
          <w:szCs w:val="24"/>
          <w:lang w:val="en-GB"/>
        </w:rPr>
        <w:t>))</w:t>
      </w:r>
      <w:r w:rsidR="009F3516" w:rsidRPr="00B0339C">
        <w:rPr>
          <w:rFonts w:ascii="Times New Roman" w:hAnsi="Times New Roman" w:cs="Times New Roman"/>
          <w:sz w:val="24"/>
          <w:szCs w:val="24"/>
          <w:lang w:val="en-GB"/>
        </w:rPr>
        <w:t>.</w:t>
      </w:r>
    </w:p>
    <w:p w:rsidR="00AA7767" w:rsidRPr="00AA7767" w:rsidRDefault="00AA7767" w:rsidP="00AA7767">
      <w:pPr>
        <w:pStyle w:val="Heading2"/>
        <w:numPr>
          <w:ilvl w:val="0"/>
          <w:numId w:val="17"/>
        </w:numPr>
        <w:spacing w:after="200" w:line="360" w:lineRule="auto"/>
        <w:rPr>
          <w:rFonts w:ascii="Times New Roman" w:hAnsi="Times New Roman" w:cs="Times New Roman"/>
          <w:b w:val="0"/>
          <w:i/>
          <w:sz w:val="24"/>
          <w:szCs w:val="24"/>
          <w:highlight w:val="yellow"/>
          <w:lang w:val="en-GB"/>
        </w:rPr>
      </w:pPr>
      <w:bookmarkStart w:id="20" w:name="_Toc53152845"/>
      <w:r w:rsidRPr="00AA7767">
        <w:rPr>
          <w:rFonts w:ascii="Times New Roman" w:hAnsi="Times New Roman" w:cs="Times New Roman"/>
          <w:b w:val="0"/>
          <w:i/>
          <w:sz w:val="24"/>
          <w:szCs w:val="24"/>
          <w:highlight w:val="yellow"/>
          <w:lang w:val="en-GB"/>
        </w:rPr>
        <w:t>Magnetic field-responsive</w:t>
      </w:r>
      <w:bookmarkEnd w:id="20"/>
    </w:p>
    <w:p w:rsidR="001475A1" w:rsidRPr="00B0339C" w:rsidRDefault="009F3516"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Finally, </w:t>
      </w:r>
      <w:r w:rsidR="00E24ADE" w:rsidRPr="00B0339C">
        <w:rPr>
          <w:rFonts w:ascii="Times New Roman" w:hAnsi="Times New Roman" w:cs="Times New Roman"/>
          <w:sz w:val="24"/>
          <w:szCs w:val="24"/>
          <w:lang w:val="en-GB"/>
        </w:rPr>
        <w:t xml:space="preserve">an example of </w:t>
      </w:r>
      <w:r w:rsidR="00402EA0">
        <w:rPr>
          <w:rFonts w:ascii="Times New Roman" w:hAnsi="Times New Roman" w:cs="Times New Roman"/>
          <w:sz w:val="24"/>
          <w:szCs w:val="24"/>
          <w:lang w:val="en-GB"/>
        </w:rPr>
        <w:t xml:space="preserve">a </w:t>
      </w:r>
      <w:r w:rsidR="00B85762" w:rsidRPr="00B0339C">
        <w:rPr>
          <w:rFonts w:ascii="Times New Roman" w:hAnsi="Times New Roman" w:cs="Times New Roman"/>
          <w:sz w:val="24"/>
          <w:szCs w:val="24"/>
          <w:lang w:val="en-GB"/>
        </w:rPr>
        <w:t xml:space="preserve">Pickering emulsion </w:t>
      </w:r>
      <w:r w:rsidR="00B85762">
        <w:rPr>
          <w:rFonts w:ascii="Times New Roman" w:hAnsi="Times New Roman" w:cs="Times New Roman"/>
          <w:sz w:val="24"/>
          <w:szCs w:val="24"/>
          <w:lang w:val="en-GB"/>
        </w:rPr>
        <w:t xml:space="preserve">responsive to a </w:t>
      </w:r>
      <w:r w:rsidR="00E24ADE" w:rsidRPr="00B0339C">
        <w:rPr>
          <w:rFonts w:ascii="Times New Roman" w:hAnsi="Times New Roman" w:cs="Times New Roman"/>
          <w:sz w:val="24"/>
          <w:szCs w:val="24"/>
          <w:lang w:val="en-GB"/>
        </w:rPr>
        <w:t>magnetic</w:t>
      </w:r>
      <w:r w:rsidR="00B85762">
        <w:rPr>
          <w:rFonts w:ascii="Times New Roman" w:hAnsi="Times New Roman" w:cs="Times New Roman"/>
          <w:sz w:val="24"/>
          <w:szCs w:val="24"/>
          <w:lang w:val="en-GB"/>
        </w:rPr>
        <w:t xml:space="preserve"> field</w:t>
      </w:r>
      <w:r w:rsidR="00E24ADE" w:rsidRPr="00B0339C">
        <w:rPr>
          <w:rFonts w:ascii="Times New Roman" w:hAnsi="Times New Roman" w:cs="Times New Roman"/>
          <w:sz w:val="24"/>
          <w:szCs w:val="24"/>
          <w:lang w:val="en-GB"/>
        </w:rPr>
        <w:t xml:space="preserve"> is shown </w:t>
      </w:r>
      <w:r w:rsidRPr="00B0339C">
        <w:rPr>
          <w:rFonts w:ascii="Times New Roman" w:hAnsi="Times New Roman" w:cs="Times New Roman"/>
          <w:sz w:val="24"/>
          <w:szCs w:val="24"/>
          <w:lang w:val="en-GB"/>
        </w:rPr>
        <w:t>in ref</w:t>
      </w:r>
      <w:r w:rsidRPr="00402EA0">
        <w:rPr>
          <w:rFonts w:ascii="Times New Roman" w:hAnsi="Times New Roman" w:cs="Times New Roman"/>
          <w:sz w:val="24"/>
          <w:szCs w:val="24"/>
          <w:lang w:val="en-GB"/>
        </w:rPr>
        <w:t xml:space="preserve">. </w:t>
      </w:r>
      <w:r w:rsidR="008B58AF">
        <w:rPr>
          <w:rFonts w:ascii="Times New Roman" w:hAnsi="Times New Roman" w:cs="Times New Roman"/>
          <w:sz w:val="24"/>
          <w:szCs w:val="24"/>
          <w:highlight w:val="yellow"/>
          <w:lang w:val="en-GB"/>
        </w:rPr>
        <w:t>109</w:t>
      </w:r>
      <w:r w:rsidRPr="00B0339C">
        <w:rPr>
          <w:rFonts w:ascii="Times New Roman" w:hAnsi="Times New Roman" w:cs="Times New Roman"/>
          <w:sz w:val="24"/>
          <w:szCs w:val="24"/>
          <w:lang w:val="en-GB"/>
        </w:rPr>
        <w:t xml:space="preserve"> (Figure 5(</w:t>
      </w:r>
      <w:r w:rsidR="00065671">
        <w:rPr>
          <w:rFonts w:ascii="Times New Roman" w:hAnsi="Times New Roman" w:cs="Times New Roman"/>
          <w:sz w:val="24"/>
          <w:szCs w:val="24"/>
          <w:lang w:val="en-GB"/>
        </w:rPr>
        <w:t>f</w:t>
      </w:r>
      <w:r w:rsidRPr="00B0339C">
        <w:rPr>
          <w:rFonts w:ascii="Times New Roman" w:hAnsi="Times New Roman" w:cs="Times New Roman"/>
          <w:sz w:val="24"/>
          <w:szCs w:val="24"/>
          <w:lang w:val="en-GB"/>
        </w:rPr>
        <w:t>))</w:t>
      </w:r>
      <w:r w:rsidR="00DE34E0" w:rsidRPr="00B0339C">
        <w:rPr>
          <w:rFonts w:ascii="Times New Roman" w:hAnsi="Times New Roman" w:cs="Times New Roman"/>
          <w:sz w:val="24"/>
          <w:szCs w:val="24"/>
          <w:lang w:val="en-GB"/>
        </w:rPr>
        <w:t>.</w:t>
      </w:r>
      <w:r w:rsidR="006E2C16" w:rsidRPr="00B0339C">
        <w:rPr>
          <w:rFonts w:ascii="Times New Roman" w:hAnsi="Times New Roman" w:cs="Times New Roman"/>
          <w:sz w:val="24"/>
          <w:szCs w:val="24"/>
          <w:lang w:val="en-GB"/>
        </w:rPr>
        <w:t xml:space="preserve"> </w:t>
      </w:r>
      <w:proofErr w:type="spellStart"/>
      <w:r w:rsidR="001475A1" w:rsidRPr="00B0339C">
        <w:rPr>
          <w:rFonts w:ascii="Times New Roman" w:hAnsi="Times New Roman" w:cs="Times New Roman"/>
          <w:i/>
          <w:sz w:val="24"/>
          <w:szCs w:val="24"/>
          <w:lang w:val="en-GB"/>
        </w:rPr>
        <w:t>Alcaligenes</w:t>
      </w:r>
      <w:proofErr w:type="spellEnd"/>
      <w:r w:rsidR="001475A1" w:rsidRPr="00B0339C">
        <w:rPr>
          <w:rFonts w:ascii="Times New Roman" w:hAnsi="Times New Roman" w:cs="Times New Roman"/>
          <w:i/>
          <w:sz w:val="24"/>
          <w:szCs w:val="24"/>
          <w:lang w:val="en-GB"/>
        </w:rPr>
        <w:t xml:space="preserve"> </w:t>
      </w:r>
      <w:proofErr w:type="spellStart"/>
      <w:r w:rsidR="001475A1" w:rsidRPr="00B0339C">
        <w:rPr>
          <w:rFonts w:ascii="Times New Roman" w:hAnsi="Times New Roman" w:cs="Times New Roman"/>
          <w:i/>
          <w:sz w:val="24"/>
          <w:szCs w:val="24"/>
          <w:lang w:val="en-GB"/>
        </w:rPr>
        <w:t>faecalis</w:t>
      </w:r>
      <w:proofErr w:type="spellEnd"/>
      <w:r w:rsidR="001475A1" w:rsidRPr="00B0339C">
        <w:rPr>
          <w:rFonts w:ascii="Times New Roman" w:hAnsi="Times New Roman" w:cs="Times New Roman"/>
          <w:sz w:val="24"/>
          <w:szCs w:val="24"/>
          <w:lang w:val="en-GB"/>
        </w:rPr>
        <w:t xml:space="preserve"> ATCC 8750 cells were firstly coated with a porous calcium phosphate mineral shell</w:t>
      </w:r>
      <w:r w:rsidR="00792E74" w:rsidRPr="00B0339C">
        <w:rPr>
          <w:rFonts w:ascii="Times New Roman" w:hAnsi="Times New Roman" w:cs="Times New Roman"/>
          <w:sz w:val="24"/>
          <w:szCs w:val="24"/>
          <w:lang w:val="en-GB"/>
        </w:rPr>
        <w:t xml:space="preserve">, followed by the addition of </w:t>
      </w:r>
      <w:r w:rsidR="001475A1" w:rsidRPr="00B0339C">
        <w:rPr>
          <w:rFonts w:ascii="Times New Roman" w:hAnsi="Times New Roman" w:cs="Times New Roman"/>
          <w:sz w:val="24"/>
          <w:szCs w:val="24"/>
          <w:lang w:val="en-GB"/>
        </w:rPr>
        <w:t>Fe</w:t>
      </w:r>
      <w:r w:rsidR="001475A1" w:rsidRPr="00B0339C">
        <w:rPr>
          <w:rFonts w:ascii="Times New Roman" w:hAnsi="Times New Roman" w:cs="Times New Roman"/>
          <w:sz w:val="24"/>
          <w:szCs w:val="24"/>
          <w:vertAlign w:val="subscript"/>
          <w:lang w:val="en-GB"/>
        </w:rPr>
        <w:t>3</w:t>
      </w:r>
      <w:r w:rsidR="001475A1" w:rsidRPr="00B0339C">
        <w:rPr>
          <w:rFonts w:ascii="Times New Roman" w:hAnsi="Times New Roman" w:cs="Times New Roman"/>
          <w:sz w:val="24"/>
          <w:szCs w:val="24"/>
          <w:lang w:val="en-GB"/>
        </w:rPr>
        <w:t>O</w:t>
      </w:r>
      <w:r w:rsidR="001475A1" w:rsidRPr="00B0339C">
        <w:rPr>
          <w:rFonts w:ascii="Times New Roman" w:hAnsi="Times New Roman" w:cs="Times New Roman"/>
          <w:sz w:val="24"/>
          <w:szCs w:val="24"/>
          <w:vertAlign w:val="subscript"/>
          <w:lang w:val="en-GB"/>
        </w:rPr>
        <w:t>4</w:t>
      </w:r>
      <w:r w:rsidR="001475A1" w:rsidRPr="00B0339C">
        <w:rPr>
          <w:rFonts w:ascii="Times New Roman" w:hAnsi="Times New Roman" w:cs="Times New Roman"/>
          <w:sz w:val="24"/>
          <w:szCs w:val="24"/>
          <w:lang w:val="en-GB"/>
        </w:rPr>
        <w:t xml:space="preserve"> nanoparticles to endow bacteria with magnetic functionality (B-</w:t>
      </w:r>
      <w:proofErr w:type="spellStart"/>
      <w:r w:rsidR="001475A1" w:rsidRPr="00B0339C">
        <w:rPr>
          <w:rFonts w:ascii="Times New Roman" w:hAnsi="Times New Roman" w:cs="Times New Roman"/>
          <w:sz w:val="24"/>
          <w:szCs w:val="24"/>
          <w:lang w:val="en-GB"/>
        </w:rPr>
        <w:t>MCaP</w:t>
      </w:r>
      <w:proofErr w:type="spellEnd"/>
      <w:r w:rsidR="001475A1" w:rsidRPr="00B0339C">
        <w:rPr>
          <w:rFonts w:ascii="Times New Roman" w:hAnsi="Times New Roman" w:cs="Times New Roman"/>
          <w:sz w:val="24"/>
          <w:szCs w:val="24"/>
          <w:lang w:val="en-GB"/>
        </w:rPr>
        <w:t xml:space="preserve">). After adsorption of sodium </w:t>
      </w:r>
      <w:proofErr w:type="spellStart"/>
      <w:r w:rsidR="001475A1" w:rsidRPr="00B0339C">
        <w:rPr>
          <w:rFonts w:ascii="Times New Roman" w:hAnsi="Times New Roman" w:cs="Times New Roman"/>
          <w:sz w:val="24"/>
          <w:szCs w:val="24"/>
          <w:lang w:val="en-GB"/>
        </w:rPr>
        <w:t>monododecyl</w:t>
      </w:r>
      <w:proofErr w:type="spellEnd"/>
      <w:r w:rsidR="001475A1" w:rsidRPr="00B0339C">
        <w:rPr>
          <w:rFonts w:ascii="Times New Roman" w:hAnsi="Times New Roman" w:cs="Times New Roman"/>
          <w:sz w:val="24"/>
          <w:szCs w:val="24"/>
          <w:lang w:val="en-GB"/>
        </w:rPr>
        <w:t xml:space="preserve"> phosphate on the mineral shell, the hydrophilic B-</w:t>
      </w:r>
      <w:proofErr w:type="spellStart"/>
      <w:r w:rsidR="001475A1" w:rsidRPr="00B0339C">
        <w:rPr>
          <w:rFonts w:ascii="Times New Roman" w:hAnsi="Times New Roman" w:cs="Times New Roman"/>
          <w:sz w:val="24"/>
          <w:szCs w:val="24"/>
          <w:lang w:val="en-GB"/>
        </w:rPr>
        <w:t>MCaP</w:t>
      </w:r>
      <w:proofErr w:type="spellEnd"/>
      <w:r w:rsidR="001475A1" w:rsidRPr="00B0339C">
        <w:rPr>
          <w:rFonts w:ascii="Times New Roman" w:hAnsi="Times New Roman" w:cs="Times New Roman"/>
          <w:sz w:val="24"/>
          <w:szCs w:val="24"/>
          <w:lang w:val="en-GB"/>
        </w:rPr>
        <w:t xml:space="preserve"> became </w:t>
      </w:r>
      <w:proofErr w:type="spellStart"/>
      <w:r w:rsidR="001475A1" w:rsidRPr="00B0339C">
        <w:rPr>
          <w:rFonts w:ascii="Times New Roman" w:hAnsi="Times New Roman" w:cs="Times New Roman"/>
          <w:sz w:val="24"/>
          <w:szCs w:val="24"/>
          <w:lang w:val="en-GB"/>
        </w:rPr>
        <w:t>interfacially</w:t>
      </w:r>
      <w:proofErr w:type="spellEnd"/>
      <w:r w:rsidR="001475A1" w:rsidRPr="00B0339C">
        <w:rPr>
          <w:rFonts w:ascii="Times New Roman" w:hAnsi="Times New Roman" w:cs="Times New Roman"/>
          <w:sz w:val="24"/>
          <w:szCs w:val="24"/>
          <w:lang w:val="en-GB"/>
        </w:rPr>
        <w:t xml:space="preserve"> active (B-</w:t>
      </w:r>
      <w:proofErr w:type="spellStart"/>
      <w:r w:rsidR="001475A1" w:rsidRPr="00B0339C">
        <w:rPr>
          <w:rFonts w:ascii="Times New Roman" w:hAnsi="Times New Roman" w:cs="Times New Roman"/>
          <w:sz w:val="24"/>
          <w:szCs w:val="24"/>
          <w:lang w:val="en-GB"/>
        </w:rPr>
        <w:t>MCaPS</w:t>
      </w:r>
      <w:proofErr w:type="spellEnd"/>
      <w:r w:rsidR="001475A1" w:rsidRPr="00B0339C">
        <w:rPr>
          <w:rFonts w:ascii="Times New Roman" w:hAnsi="Times New Roman" w:cs="Times New Roman"/>
          <w:sz w:val="24"/>
          <w:szCs w:val="24"/>
          <w:lang w:val="en-GB"/>
        </w:rPr>
        <w:t xml:space="preserve">) facilitating the </w:t>
      </w:r>
      <w:r w:rsidR="00EA0563" w:rsidRPr="00B0339C">
        <w:rPr>
          <w:rFonts w:ascii="Times New Roman" w:hAnsi="Times New Roman" w:cs="Times New Roman"/>
          <w:sz w:val="24"/>
          <w:szCs w:val="24"/>
          <w:lang w:val="en-GB"/>
        </w:rPr>
        <w:t>stabilization</w:t>
      </w:r>
      <w:r w:rsidR="001475A1" w:rsidRPr="00B0339C">
        <w:rPr>
          <w:rFonts w:ascii="Times New Roman" w:hAnsi="Times New Roman" w:cs="Times New Roman"/>
          <w:sz w:val="24"/>
          <w:szCs w:val="24"/>
          <w:lang w:val="en-GB"/>
        </w:rPr>
        <w:t xml:space="preserve"> of </w:t>
      </w:r>
      <w:r w:rsidR="00907EC1">
        <w:rPr>
          <w:rFonts w:ascii="Times New Roman" w:hAnsi="Times New Roman" w:cs="Times New Roman"/>
          <w:sz w:val="24"/>
          <w:szCs w:val="24"/>
          <w:lang w:val="en-GB"/>
        </w:rPr>
        <w:t xml:space="preserve">both </w:t>
      </w:r>
      <w:r w:rsidR="00907EC1" w:rsidRPr="0030238B">
        <w:rPr>
          <w:rFonts w:ascii="Times New Roman" w:hAnsi="Times New Roman" w:cs="Times New Roman"/>
          <w:sz w:val="24"/>
          <w:szCs w:val="24"/>
          <w:highlight w:val="yellow"/>
          <w:lang w:val="en-GB"/>
        </w:rPr>
        <w:t>o/w and w/o</w:t>
      </w:r>
      <w:r w:rsidR="00907EC1">
        <w:rPr>
          <w:rFonts w:ascii="Times New Roman" w:hAnsi="Times New Roman" w:cs="Times New Roman"/>
          <w:sz w:val="24"/>
          <w:szCs w:val="24"/>
          <w:lang w:val="en-GB"/>
        </w:rPr>
        <w:t xml:space="preserve"> </w:t>
      </w:r>
      <w:r w:rsidR="001475A1" w:rsidRPr="00B0339C">
        <w:rPr>
          <w:rFonts w:ascii="Times New Roman" w:hAnsi="Times New Roman" w:cs="Times New Roman"/>
          <w:sz w:val="24"/>
          <w:szCs w:val="24"/>
          <w:lang w:val="en-GB"/>
        </w:rPr>
        <w:t>Pickering emulsions</w:t>
      </w:r>
      <w:r w:rsidR="001475A1" w:rsidRPr="00402EA0">
        <w:rPr>
          <w:rFonts w:ascii="Times New Roman" w:hAnsi="Times New Roman" w:cs="Times New Roman"/>
          <w:sz w:val="24"/>
          <w:szCs w:val="24"/>
          <w:lang w:val="en-GB"/>
        </w:rPr>
        <w:t>.</w:t>
      </w:r>
      <w:r w:rsidR="005D2B47" w:rsidRPr="00402EA0">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109</w:t>
      </w:r>
      <w:r w:rsidR="005D2B47" w:rsidRPr="00402EA0">
        <w:rPr>
          <w:rFonts w:ascii="Times New Roman" w:hAnsi="Times New Roman" w:cs="Times New Roman"/>
          <w:sz w:val="24"/>
          <w:szCs w:val="24"/>
          <w:lang w:val="en-GB"/>
        </w:rPr>
        <w:t>]</w:t>
      </w:r>
      <w:r w:rsidR="000E48FC">
        <w:rPr>
          <w:rFonts w:ascii="Times New Roman" w:hAnsi="Times New Roman" w:cs="Times New Roman"/>
          <w:sz w:val="24"/>
          <w:szCs w:val="24"/>
          <w:lang w:val="en-GB"/>
        </w:rPr>
        <w:t xml:space="preserve"> </w:t>
      </w:r>
      <w:r w:rsidR="00907EC1" w:rsidRPr="0030238B">
        <w:rPr>
          <w:rFonts w:ascii="Times New Roman" w:hAnsi="Times New Roman" w:cs="Times New Roman"/>
          <w:sz w:val="24"/>
          <w:szCs w:val="24"/>
          <w:highlight w:val="yellow"/>
          <w:lang w:val="en-GB"/>
        </w:rPr>
        <w:t xml:space="preserve">By modifying the mineral-shell surfaces with </w:t>
      </w:r>
      <w:r w:rsidR="0030238B" w:rsidRPr="0030238B">
        <w:rPr>
          <w:rFonts w:ascii="Times New Roman" w:hAnsi="Times New Roman" w:cs="Times New Roman"/>
          <w:sz w:val="24"/>
          <w:szCs w:val="24"/>
          <w:highlight w:val="yellow"/>
          <w:lang w:val="en-GB"/>
        </w:rPr>
        <w:t>increasing concentration</w:t>
      </w:r>
      <w:r w:rsidR="00907EC1" w:rsidRPr="0030238B">
        <w:rPr>
          <w:rFonts w:ascii="Times New Roman" w:hAnsi="Times New Roman" w:cs="Times New Roman"/>
          <w:sz w:val="24"/>
          <w:szCs w:val="24"/>
          <w:highlight w:val="yellow"/>
          <w:lang w:val="en-GB"/>
        </w:rPr>
        <w:t xml:space="preserve"> of sodium </w:t>
      </w:r>
      <w:proofErr w:type="spellStart"/>
      <w:r w:rsidR="00907EC1" w:rsidRPr="0030238B">
        <w:rPr>
          <w:rFonts w:ascii="Times New Roman" w:hAnsi="Times New Roman" w:cs="Times New Roman"/>
          <w:sz w:val="24"/>
          <w:szCs w:val="24"/>
          <w:highlight w:val="yellow"/>
          <w:lang w:val="en-GB"/>
        </w:rPr>
        <w:t>monododecyl</w:t>
      </w:r>
      <w:proofErr w:type="spellEnd"/>
      <w:r w:rsidR="00907EC1" w:rsidRPr="0030238B">
        <w:rPr>
          <w:rFonts w:ascii="Times New Roman" w:hAnsi="Times New Roman" w:cs="Times New Roman"/>
          <w:sz w:val="24"/>
          <w:szCs w:val="24"/>
          <w:highlight w:val="yellow"/>
          <w:lang w:val="en-GB"/>
        </w:rPr>
        <w:t xml:space="preserve"> phosphate (MDP) </w:t>
      </w:r>
      <w:r w:rsidR="0030238B" w:rsidRPr="0030238B">
        <w:rPr>
          <w:rFonts w:ascii="Times New Roman" w:hAnsi="Times New Roman" w:cs="Times New Roman"/>
          <w:sz w:val="24"/>
          <w:szCs w:val="24"/>
          <w:highlight w:val="yellow"/>
          <w:lang w:val="en-GB"/>
        </w:rPr>
        <w:t xml:space="preserve">o/w emulsions were transformed into w/o emulsions. </w:t>
      </w:r>
      <w:r w:rsidR="001475A1" w:rsidRPr="00B0339C">
        <w:rPr>
          <w:rFonts w:ascii="Times New Roman" w:hAnsi="Times New Roman" w:cs="Times New Roman"/>
          <w:sz w:val="24"/>
          <w:szCs w:val="24"/>
          <w:lang w:val="en-GB"/>
        </w:rPr>
        <w:t xml:space="preserve">With a strong magnetic field, complete phase separation was observed and when the magnet was removed, emulsions could be </w:t>
      </w:r>
      <w:r w:rsidR="008226CD" w:rsidRPr="00B0339C">
        <w:rPr>
          <w:rFonts w:ascii="Times New Roman" w:hAnsi="Times New Roman" w:cs="Times New Roman"/>
          <w:sz w:val="24"/>
          <w:szCs w:val="24"/>
          <w:lang w:val="en-GB"/>
        </w:rPr>
        <w:t>re-</w:t>
      </w:r>
      <w:r w:rsidR="001475A1" w:rsidRPr="00B0339C">
        <w:rPr>
          <w:rFonts w:ascii="Times New Roman" w:hAnsi="Times New Roman" w:cs="Times New Roman"/>
          <w:sz w:val="24"/>
          <w:szCs w:val="24"/>
          <w:lang w:val="en-GB"/>
        </w:rPr>
        <w:t xml:space="preserve">formed </w:t>
      </w:r>
      <w:r w:rsidR="00792E74" w:rsidRPr="00B0339C">
        <w:rPr>
          <w:rFonts w:ascii="Times New Roman" w:hAnsi="Times New Roman" w:cs="Times New Roman"/>
          <w:sz w:val="24"/>
          <w:szCs w:val="24"/>
          <w:lang w:val="en-GB"/>
        </w:rPr>
        <w:t>after</w:t>
      </w:r>
      <w:r w:rsidR="001475A1" w:rsidRPr="00B0339C">
        <w:rPr>
          <w:rFonts w:ascii="Times New Roman" w:hAnsi="Times New Roman" w:cs="Times New Roman"/>
          <w:sz w:val="24"/>
          <w:szCs w:val="24"/>
          <w:lang w:val="en-GB"/>
        </w:rPr>
        <w:t xml:space="preserve"> </w:t>
      </w:r>
      <w:r w:rsidR="00EA0563" w:rsidRPr="00B0339C">
        <w:rPr>
          <w:rFonts w:ascii="Times New Roman" w:hAnsi="Times New Roman" w:cs="Times New Roman"/>
          <w:sz w:val="24"/>
          <w:szCs w:val="24"/>
          <w:lang w:val="en-GB"/>
        </w:rPr>
        <w:t>homogenization</w:t>
      </w:r>
      <w:r w:rsidR="001475A1" w:rsidRPr="00B0339C">
        <w:rPr>
          <w:rFonts w:ascii="Times New Roman" w:hAnsi="Times New Roman" w:cs="Times New Roman"/>
          <w:sz w:val="24"/>
          <w:szCs w:val="24"/>
          <w:lang w:val="en-GB"/>
        </w:rPr>
        <w:t xml:space="preserve">. This could facilitate the </w:t>
      </w:r>
      <w:r w:rsidR="001475A1" w:rsidRPr="00B0339C">
        <w:rPr>
          <w:rFonts w:ascii="Times New Roman" w:hAnsi="Times New Roman" w:cs="Times New Roman"/>
          <w:i/>
          <w:sz w:val="24"/>
          <w:szCs w:val="24"/>
          <w:lang w:val="en-GB"/>
        </w:rPr>
        <w:t>in situ</w:t>
      </w:r>
      <w:r w:rsidR="001475A1" w:rsidRPr="00B0339C">
        <w:rPr>
          <w:rFonts w:ascii="Times New Roman" w:hAnsi="Times New Roman" w:cs="Times New Roman"/>
          <w:sz w:val="24"/>
          <w:szCs w:val="24"/>
          <w:lang w:val="en-GB"/>
        </w:rPr>
        <w:t xml:space="preserve"> recycling of the biocatalyst and enable the separation of the products </w:t>
      </w:r>
      <w:r w:rsidR="00792E74" w:rsidRPr="00B0339C">
        <w:rPr>
          <w:rFonts w:ascii="Times New Roman" w:hAnsi="Times New Roman" w:cs="Times New Roman"/>
          <w:sz w:val="24"/>
          <w:szCs w:val="24"/>
          <w:lang w:val="en-GB"/>
        </w:rPr>
        <w:t xml:space="preserve">without the need of </w:t>
      </w:r>
      <w:r w:rsidR="008226CD" w:rsidRPr="00B0339C">
        <w:rPr>
          <w:rFonts w:ascii="Times New Roman" w:hAnsi="Times New Roman" w:cs="Times New Roman"/>
          <w:sz w:val="24"/>
          <w:szCs w:val="24"/>
          <w:lang w:val="en-GB"/>
        </w:rPr>
        <w:t xml:space="preserve">an </w:t>
      </w:r>
      <w:r w:rsidR="00792E74" w:rsidRPr="00B0339C">
        <w:rPr>
          <w:rFonts w:ascii="Times New Roman" w:hAnsi="Times New Roman" w:cs="Times New Roman"/>
          <w:sz w:val="24"/>
          <w:szCs w:val="24"/>
          <w:lang w:val="en-GB"/>
        </w:rPr>
        <w:t>energy</w:t>
      </w:r>
      <w:r w:rsidR="008226CD" w:rsidRPr="00B0339C">
        <w:rPr>
          <w:rFonts w:ascii="Times New Roman" w:hAnsi="Times New Roman" w:cs="Times New Roman"/>
          <w:sz w:val="24"/>
          <w:szCs w:val="24"/>
          <w:lang w:val="en-GB"/>
        </w:rPr>
        <w:t xml:space="preserve"> source</w:t>
      </w:r>
      <w:r w:rsidR="00792E74" w:rsidRPr="00B0339C">
        <w:rPr>
          <w:rFonts w:ascii="Times New Roman" w:hAnsi="Times New Roman" w:cs="Times New Roman"/>
          <w:sz w:val="24"/>
          <w:szCs w:val="24"/>
          <w:lang w:val="en-GB"/>
        </w:rPr>
        <w:t xml:space="preserve"> or</w:t>
      </w:r>
      <w:r w:rsidR="009407A2" w:rsidRPr="00B0339C">
        <w:rPr>
          <w:rFonts w:ascii="Times New Roman" w:hAnsi="Times New Roman" w:cs="Times New Roman"/>
          <w:sz w:val="24"/>
          <w:szCs w:val="24"/>
          <w:lang w:val="en-GB"/>
        </w:rPr>
        <w:t xml:space="preserve"> addition of </w:t>
      </w:r>
      <w:r w:rsidR="00792E74" w:rsidRPr="00B0339C">
        <w:rPr>
          <w:rFonts w:ascii="Times New Roman" w:hAnsi="Times New Roman" w:cs="Times New Roman"/>
          <w:sz w:val="24"/>
          <w:szCs w:val="24"/>
          <w:lang w:val="en-GB"/>
        </w:rPr>
        <w:t>chemicals</w:t>
      </w:r>
      <w:r w:rsidR="001475A1" w:rsidRPr="00B0339C">
        <w:rPr>
          <w:rFonts w:ascii="Times New Roman" w:hAnsi="Times New Roman" w:cs="Times New Roman"/>
          <w:sz w:val="24"/>
          <w:szCs w:val="24"/>
          <w:lang w:val="en-GB"/>
        </w:rPr>
        <w:t xml:space="preserve">. The hydrolysis of </w:t>
      </w:r>
      <w:proofErr w:type="spellStart"/>
      <w:r w:rsidR="001475A1" w:rsidRPr="00B0339C">
        <w:rPr>
          <w:rFonts w:ascii="Times New Roman" w:hAnsi="Times New Roman" w:cs="Times New Roman"/>
          <w:sz w:val="24"/>
          <w:szCs w:val="24"/>
          <w:lang w:val="en-GB"/>
        </w:rPr>
        <w:t>mandelonitrile</w:t>
      </w:r>
      <w:proofErr w:type="spellEnd"/>
      <w:r w:rsidR="001475A1" w:rsidRPr="00B0339C">
        <w:rPr>
          <w:rFonts w:ascii="Times New Roman" w:hAnsi="Times New Roman" w:cs="Times New Roman"/>
          <w:sz w:val="24"/>
          <w:szCs w:val="24"/>
          <w:lang w:val="en-GB"/>
        </w:rPr>
        <w:t xml:space="preserve"> was carried out using </w:t>
      </w:r>
      <w:r w:rsidR="008226CD" w:rsidRPr="00B0339C">
        <w:rPr>
          <w:rFonts w:ascii="Times New Roman" w:hAnsi="Times New Roman" w:cs="Times New Roman"/>
          <w:sz w:val="24"/>
          <w:szCs w:val="24"/>
          <w:lang w:val="en-GB"/>
        </w:rPr>
        <w:t>these modified cells</w:t>
      </w:r>
      <w:r w:rsidR="001475A1" w:rsidRPr="00B0339C">
        <w:rPr>
          <w:rFonts w:ascii="Times New Roman" w:hAnsi="Times New Roman" w:cs="Times New Roman"/>
          <w:sz w:val="24"/>
          <w:szCs w:val="24"/>
          <w:lang w:val="en-GB"/>
        </w:rPr>
        <w:t xml:space="preserve"> as Pickering interfacial biocatalyst</w:t>
      </w:r>
      <w:r w:rsidR="00792E74" w:rsidRPr="00B0339C">
        <w:rPr>
          <w:rFonts w:ascii="Times New Roman" w:hAnsi="Times New Roman" w:cs="Times New Roman"/>
          <w:sz w:val="24"/>
          <w:szCs w:val="24"/>
          <w:lang w:val="en-GB"/>
        </w:rPr>
        <w:t xml:space="preserve"> and conversion</w:t>
      </w:r>
      <w:r w:rsidR="008226CD" w:rsidRPr="00B0339C">
        <w:rPr>
          <w:rFonts w:ascii="Times New Roman" w:hAnsi="Times New Roman" w:cs="Times New Roman"/>
          <w:sz w:val="24"/>
          <w:szCs w:val="24"/>
          <w:lang w:val="en-GB"/>
        </w:rPr>
        <w:t xml:space="preserve"> efficiencies as</w:t>
      </w:r>
      <w:r w:rsidR="00792E74" w:rsidRPr="00B0339C">
        <w:rPr>
          <w:rFonts w:ascii="Times New Roman" w:hAnsi="Times New Roman" w:cs="Times New Roman"/>
          <w:sz w:val="24"/>
          <w:szCs w:val="24"/>
          <w:lang w:val="en-GB"/>
        </w:rPr>
        <w:t xml:space="preserve"> high</w:t>
      </w:r>
      <w:r w:rsidR="008226CD" w:rsidRPr="00B0339C">
        <w:rPr>
          <w:rFonts w:ascii="Times New Roman" w:hAnsi="Times New Roman" w:cs="Times New Roman"/>
          <w:sz w:val="24"/>
          <w:szCs w:val="24"/>
          <w:lang w:val="en-GB"/>
        </w:rPr>
        <w:t xml:space="preserve"> as</w:t>
      </w:r>
      <w:r w:rsidR="001475A1" w:rsidRPr="00B0339C">
        <w:rPr>
          <w:rFonts w:ascii="Times New Roman" w:hAnsi="Times New Roman" w:cs="Times New Roman"/>
          <w:sz w:val="24"/>
          <w:szCs w:val="24"/>
          <w:lang w:val="en-GB"/>
        </w:rPr>
        <w:t xml:space="preserve"> 80% w</w:t>
      </w:r>
      <w:r w:rsidR="00792E74" w:rsidRPr="00B0339C">
        <w:rPr>
          <w:rFonts w:ascii="Times New Roman" w:hAnsi="Times New Roman" w:cs="Times New Roman"/>
          <w:sz w:val="24"/>
          <w:szCs w:val="24"/>
          <w:lang w:val="en-GB"/>
        </w:rPr>
        <w:t>ere</w:t>
      </w:r>
      <w:r w:rsidR="008226CD" w:rsidRPr="00B0339C">
        <w:rPr>
          <w:rFonts w:ascii="Times New Roman" w:hAnsi="Times New Roman" w:cs="Times New Roman"/>
          <w:sz w:val="24"/>
          <w:szCs w:val="24"/>
          <w:lang w:val="en-GB"/>
        </w:rPr>
        <w:t xml:space="preserve"> obtained</w:t>
      </w:r>
      <w:r w:rsidR="001475A1" w:rsidRPr="00B0339C">
        <w:rPr>
          <w:rFonts w:ascii="Times New Roman" w:hAnsi="Times New Roman" w:cs="Times New Roman"/>
          <w:sz w:val="24"/>
          <w:szCs w:val="24"/>
          <w:lang w:val="en-GB"/>
        </w:rPr>
        <w:t xml:space="preserve"> after 30 cycles</w:t>
      </w:r>
      <w:proofErr w:type="gramStart"/>
      <w:r w:rsidR="001475A1" w:rsidRPr="00402EA0">
        <w:rPr>
          <w:rFonts w:ascii="Times New Roman" w:hAnsi="Times New Roman" w:cs="Times New Roman"/>
          <w:sz w:val="24"/>
          <w:szCs w:val="24"/>
          <w:lang w:val="en-GB"/>
        </w:rPr>
        <w:t>.</w:t>
      </w:r>
      <w:r w:rsidR="005D2B47" w:rsidRPr="00402EA0">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109</w:t>
      </w:r>
      <w:r w:rsidR="005D2B47" w:rsidRPr="00402EA0">
        <w:rPr>
          <w:rFonts w:ascii="Times New Roman" w:hAnsi="Times New Roman" w:cs="Times New Roman"/>
          <w:sz w:val="24"/>
          <w:szCs w:val="24"/>
          <w:lang w:val="en-GB"/>
        </w:rPr>
        <w:t>]</w:t>
      </w:r>
    </w:p>
    <w:p w:rsidR="00785DCF" w:rsidRPr="000924FE" w:rsidRDefault="00785DCF" w:rsidP="000924FE">
      <w:pPr>
        <w:pStyle w:val="Heading1"/>
        <w:numPr>
          <w:ilvl w:val="0"/>
          <w:numId w:val="8"/>
        </w:numPr>
        <w:spacing w:before="0" w:after="200" w:line="360" w:lineRule="auto"/>
        <w:rPr>
          <w:rFonts w:ascii="Times New Roman" w:hAnsi="Times New Roman" w:cs="Times New Roman"/>
          <w:sz w:val="24"/>
          <w:szCs w:val="24"/>
          <w:lang w:val="en-GB"/>
        </w:rPr>
      </w:pPr>
      <w:bookmarkStart w:id="21" w:name="_Toc53152846"/>
      <w:r w:rsidRPr="00430159">
        <w:rPr>
          <w:rFonts w:ascii="Times New Roman" w:hAnsi="Times New Roman" w:cs="Times New Roman"/>
          <w:sz w:val="24"/>
          <w:szCs w:val="24"/>
          <w:lang w:val="en-GB"/>
        </w:rPr>
        <w:t>Pickering emulsions in flow</w:t>
      </w:r>
      <w:bookmarkEnd w:id="21"/>
    </w:p>
    <w:p w:rsidR="006E2C16" w:rsidRPr="00B0339C" w:rsidRDefault="002C6A73" w:rsidP="00B0339C">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 </w:t>
      </w:r>
      <w:r w:rsidR="00B0417B">
        <w:rPr>
          <w:rFonts w:ascii="Times New Roman" w:hAnsi="Times New Roman" w:cs="Times New Roman"/>
          <w:sz w:val="24"/>
          <w:szCs w:val="24"/>
          <w:lang w:val="en-GB"/>
        </w:rPr>
        <w:t xml:space="preserve">known </w:t>
      </w:r>
      <w:r>
        <w:rPr>
          <w:rFonts w:ascii="Times New Roman" w:hAnsi="Times New Roman" w:cs="Times New Roman"/>
          <w:sz w:val="24"/>
          <w:szCs w:val="24"/>
          <w:lang w:val="en-GB"/>
        </w:rPr>
        <w:t>volume of Pickering emulsion</w:t>
      </w:r>
      <w:r w:rsidR="00202B27" w:rsidRPr="00B0339C">
        <w:rPr>
          <w:rFonts w:ascii="Times New Roman" w:hAnsi="Times New Roman" w:cs="Times New Roman"/>
          <w:sz w:val="24"/>
          <w:szCs w:val="24"/>
          <w:lang w:val="en-GB"/>
        </w:rPr>
        <w:t xml:space="preserve"> can be </w:t>
      </w:r>
      <w:r>
        <w:rPr>
          <w:rFonts w:ascii="Times New Roman" w:hAnsi="Times New Roman" w:cs="Times New Roman"/>
          <w:sz w:val="24"/>
          <w:szCs w:val="24"/>
          <w:lang w:val="en-GB"/>
        </w:rPr>
        <w:t>poured</w:t>
      </w:r>
      <w:r w:rsidR="00202B27" w:rsidRPr="00B0339C">
        <w:rPr>
          <w:rFonts w:ascii="Times New Roman" w:hAnsi="Times New Roman" w:cs="Times New Roman"/>
          <w:sz w:val="24"/>
          <w:szCs w:val="24"/>
          <w:lang w:val="en-GB"/>
        </w:rPr>
        <w:t xml:space="preserve"> in</w:t>
      </w:r>
      <w:r w:rsidR="0004396A" w:rsidRPr="00B0339C">
        <w:rPr>
          <w:rFonts w:ascii="Times New Roman" w:hAnsi="Times New Roman" w:cs="Times New Roman"/>
          <w:sz w:val="24"/>
          <w:szCs w:val="24"/>
          <w:lang w:val="en-GB"/>
        </w:rPr>
        <w:t xml:space="preserve">to a </w:t>
      </w:r>
      <w:r w:rsidR="00202B27" w:rsidRPr="00B0339C">
        <w:rPr>
          <w:rFonts w:ascii="Times New Roman" w:hAnsi="Times New Roman" w:cs="Times New Roman"/>
          <w:sz w:val="24"/>
          <w:szCs w:val="24"/>
          <w:lang w:val="en-GB"/>
        </w:rPr>
        <w:t>column</w:t>
      </w:r>
      <w:r w:rsidR="0004396A" w:rsidRPr="00B0339C">
        <w:rPr>
          <w:rFonts w:ascii="Times New Roman" w:hAnsi="Times New Roman" w:cs="Times New Roman"/>
          <w:sz w:val="24"/>
          <w:szCs w:val="24"/>
          <w:lang w:val="en-GB"/>
        </w:rPr>
        <w:t xml:space="preserve"> reactor at the bottom of which</w:t>
      </w:r>
      <w:r w:rsidR="00202B27" w:rsidRPr="00B0339C">
        <w:rPr>
          <w:rFonts w:ascii="Times New Roman" w:hAnsi="Times New Roman" w:cs="Times New Roman"/>
          <w:sz w:val="24"/>
          <w:szCs w:val="24"/>
          <w:lang w:val="en-GB"/>
        </w:rPr>
        <w:t xml:space="preserve"> is a membrane</w:t>
      </w:r>
      <w:r w:rsidR="003D1E01" w:rsidRPr="00B0339C">
        <w:rPr>
          <w:rFonts w:ascii="Times New Roman" w:hAnsi="Times New Roman" w:cs="Times New Roman"/>
          <w:sz w:val="24"/>
          <w:szCs w:val="24"/>
          <w:lang w:val="en-GB"/>
        </w:rPr>
        <w:t xml:space="preserve">/filter that prevent droplets from leaking but </w:t>
      </w:r>
      <w:r>
        <w:rPr>
          <w:rFonts w:ascii="Times New Roman" w:hAnsi="Times New Roman" w:cs="Times New Roman"/>
          <w:sz w:val="24"/>
          <w:szCs w:val="24"/>
          <w:lang w:val="en-GB"/>
        </w:rPr>
        <w:t xml:space="preserve">which </w:t>
      </w:r>
      <w:r w:rsidR="003D1E01" w:rsidRPr="00B0339C">
        <w:rPr>
          <w:rFonts w:ascii="Times New Roman" w:hAnsi="Times New Roman" w:cs="Times New Roman"/>
          <w:sz w:val="24"/>
          <w:szCs w:val="24"/>
          <w:lang w:val="en-GB"/>
        </w:rPr>
        <w:t>allow</w:t>
      </w:r>
      <w:r>
        <w:rPr>
          <w:rFonts w:ascii="Times New Roman" w:hAnsi="Times New Roman" w:cs="Times New Roman"/>
          <w:sz w:val="24"/>
          <w:szCs w:val="24"/>
          <w:lang w:val="en-GB"/>
        </w:rPr>
        <w:t>s</w:t>
      </w:r>
      <w:r w:rsidR="003D1E01" w:rsidRPr="00B0339C">
        <w:rPr>
          <w:rFonts w:ascii="Times New Roman" w:hAnsi="Times New Roman" w:cs="Times New Roman"/>
          <w:sz w:val="24"/>
          <w:szCs w:val="24"/>
          <w:lang w:val="en-GB"/>
        </w:rPr>
        <w:t xml:space="preserve"> the continuous phase of the emulsion </w:t>
      </w:r>
      <w:r w:rsidR="00594CC5" w:rsidRPr="00B0339C">
        <w:rPr>
          <w:rFonts w:ascii="Times New Roman" w:hAnsi="Times New Roman" w:cs="Times New Roman"/>
          <w:sz w:val="24"/>
          <w:szCs w:val="24"/>
          <w:lang w:val="en-GB"/>
        </w:rPr>
        <w:t>with t</w:t>
      </w:r>
      <w:r w:rsidR="003D1E01" w:rsidRPr="00B0339C">
        <w:rPr>
          <w:rFonts w:ascii="Times New Roman" w:hAnsi="Times New Roman" w:cs="Times New Roman"/>
          <w:sz w:val="24"/>
          <w:szCs w:val="24"/>
          <w:lang w:val="en-GB"/>
        </w:rPr>
        <w:t xml:space="preserve">he </w:t>
      </w:r>
      <w:r>
        <w:rPr>
          <w:rFonts w:ascii="Times New Roman" w:hAnsi="Times New Roman" w:cs="Times New Roman"/>
          <w:sz w:val="24"/>
          <w:szCs w:val="24"/>
          <w:lang w:val="en-GB"/>
        </w:rPr>
        <w:t>substrate</w:t>
      </w:r>
      <w:r w:rsidR="00594CC5" w:rsidRPr="00B0339C">
        <w:rPr>
          <w:rFonts w:ascii="Times New Roman" w:hAnsi="Times New Roman" w:cs="Times New Roman"/>
          <w:sz w:val="24"/>
          <w:szCs w:val="24"/>
          <w:lang w:val="en-GB"/>
        </w:rPr>
        <w:t>/</w:t>
      </w:r>
      <w:r>
        <w:rPr>
          <w:rFonts w:ascii="Times New Roman" w:hAnsi="Times New Roman" w:cs="Times New Roman"/>
          <w:sz w:val="24"/>
          <w:szCs w:val="24"/>
          <w:lang w:val="en-GB"/>
        </w:rPr>
        <w:t>reactant</w:t>
      </w:r>
      <w:r w:rsidR="003D1E01" w:rsidRPr="00B0339C">
        <w:rPr>
          <w:rFonts w:ascii="Times New Roman" w:hAnsi="Times New Roman" w:cs="Times New Roman"/>
          <w:sz w:val="24"/>
          <w:szCs w:val="24"/>
          <w:lang w:val="en-GB"/>
        </w:rPr>
        <w:t xml:space="preserve"> t</w:t>
      </w:r>
      <w:r w:rsidR="00202B27" w:rsidRPr="00B0339C">
        <w:rPr>
          <w:rFonts w:ascii="Times New Roman" w:hAnsi="Times New Roman" w:cs="Times New Roman"/>
          <w:sz w:val="24"/>
          <w:szCs w:val="24"/>
          <w:lang w:val="en-GB"/>
        </w:rPr>
        <w:t>o percolate due to gravity</w:t>
      </w:r>
      <w:r w:rsidR="003D1E01" w:rsidRPr="00B0339C">
        <w:rPr>
          <w:rFonts w:ascii="Times New Roman" w:hAnsi="Times New Roman" w:cs="Times New Roman"/>
          <w:sz w:val="24"/>
          <w:szCs w:val="24"/>
          <w:lang w:val="en-GB"/>
        </w:rPr>
        <w:t xml:space="preserve"> or by applying pressure (Figure 6(a))</w:t>
      </w:r>
      <w:r w:rsidR="00202B27" w:rsidRPr="00B0339C">
        <w:rPr>
          <w:rFonts w:ascii="Times New Roman" w:hAnsi="Times New Roman" w:cs="Times New Roman"/>
          <w:sz w:val="24"/>
          <w:szCs w:val="24"/>
          <w:lang w:val="en-GB"/>
        </w:rPr>
        <w:t>. Therefore in these flow systems</w:t>
      </w:r>
      <w:r w:rsidR="004B2A9D" w:rsidRPr="00B0339C">
        <w:rPr>
          <w:rFonts w:ascii="Times New Roman" w:hAnsi="Times New Roman" w:cs="Times New Roman"/>
          <w:sz w:val="24"/>
          <w:szCs w:val="24"/>
          <w:lang w:val="en-GB"/>
        </w:rPr>
        <w:t>,</w:t>
      </w:r>
      <w:r w:rsidR="00202B27" w:rsidRPr="00B0339C">
        <w:rPr>
          <w:rFonts w:ascii="Times New Roman" w:hAnsi="Times New Roman" w:cs="Times New Roman"/>
          <w:sz w:val="24"/>
          <w:szCs w:val="24"/>
          <w:lang w:val="en-GB"/>
        </w:rPr>
        <w:t xml:space="preserve"> r</w:t>
      </w:r>
      <w:r w:rsidR="006E2C16" w:rsidRPr="00B0339C">
        <w:rPr>
          <w:rFonts w:ascii="Times New Roman" w:hAnsi="Times New Roman" w:cs="Times New Roman"/>
          <w:sz w:val="24"/>
          <w:szCs w:val="24"/>
          <w:lang w:val="en-GB"/>
        </w:rPr>
        <w:t>eactants</w:t>
      </w:r>
      <w:r w:rsidR="00202B27" w:rsidRPr="00B0339C">
        <w:rPr>
          <w:rFonts w:ascii="Times New Roman" w:hAnsi="Times New Roman" w:cs="Times New Roman"/>
          <w:sz w:val="24"/>
          <w:szCs w:val="24"/>
          <w:lang w:val="en-GB"/>
        </w:rPr>
        <w:t xml:space="preserve"> dissolved in the same solvent as the continuous phase of the emulsion</w:t>
      </w:r>
      <w:r w:rsidR="006E2C16" w:rsidRPr="00B0339C">
        <w:rPr>
          <w:rFonts w:ascii="Times New Roman" w:hAnsi="Times New Roman" w:cs="Times New Roman"/>
          <w:sz w:val="24"/>
          <w:szCs w:val="24"/>
          <w:lang w:val="en-GB"/>
        </w:rPr>
        <w:t xml:space="preserve"> are continuously fed from the inlet and products continuously collected at the outlet. </w:t>
      </w:r>
      <w:r w:rsidR="004B2A9D" w:rsidRPr="00B0339C">
        <w:rPr>
          <w:rFonts w:ascii="Times New Roman" w:hAnsi="Times New Roman" w:cs="Times New Roman"/>
          <w:sz w:val="24"/>
          <w:szCs w:val="24"/>
          <w:lang w:val="en-GB"/>
        </w:rPr>
        <w:t>Due to this constant renewal of the continuous phase</w:t>
      </w:r>
      <w:r w:rsidR="00202B27" w:rsidRPr="00B0339C">
        <w:rPr>
          <w:rFonts w:ascii="Times New Roman" w:hAnsi="Times New Roman" w:cs="Times New Roman"/>
          <w:sz w:val="24"/>
          <w:szCs w:val="24"/>
          <w:lang w:val="en-GB"/>
        </w:rPr>
        <w:t>, h</w:t>
      </w:r>
      <w:r w:rsidR="006E2C16" w:rsidRPr="00B0339C">
        <w:rPr>
          <w:rFonts w:ascii="Times New Roman" w:hAnsi="Times New Roman" w:cs="Times New Roman"/>
          <w:sz w:val="24"/>
          <w:szCs w:val="24"/>
          <w:lang w:val="en-GB"/>
        </w:rPr>
        <w:t>igher conversio</w:t>
      </w:r>
      <w:r w:rsidR="00DE401D" w:rsidRPr="00B0339C">
        <w:rPr>
          <w:rFonts w:ascii="Times New Roman" w:hAnsi="Times New Roman" w:cs="Times New Roman"/>
          <w:sz w:val="24"/>
          <w:szCs w:val="24"/>
          <w:lang w:val="en-GB"/>
        </w:rPr>
        <w:t>ns</w:t>
      </w:r>
      <w:r w:rsidR="006E2C16" w:rsidRPr="00B0339C">
        <w:rPr>
          <w:rFonts w:ascii="Times New Roman" w:hAnsi="Times New Roman" w:cs="Times New Roman"/>
          <w:sz w:val="24"/>
          <w:szCs w:val="24"/>
          <w:lang w:val="en-GB"/>
        </w:rPr>
        <w:t xml:space="preserve"> and </w:t>
      </w:r>
      <w:proofErr w:type="spellStart"/>
      <w:r w:rsidR="006E2C16" w:rsidRPr="00B0339C">
        <w:rPr>
          <w:rFonts w:ascii="Times New Roman" w:hAnsi="Times New Roman" w:cs="Times New Roman"/>
          <w:sz w:val="24"/>
          <w:szCs w:val="24"/>
          <w:lang w:val="en-GB"/>
        </w:rPr>
        <w:t>selectivit</w:t>
      </w:r>
      <w:r w:rsidR="00DE401D" w:rsidRPr="00B0339C">
        <w:rPr>
          <w:rFonts w:ascii="Times New Roman" w:hAnsi="Times New Roman" w:cs="Times New Roman"/>
          <w:sz w:val="24"/>
          <w:szCs w:val="24"/>
          <w:lang w:val="en-GB"/>
        </w:rPr>
        <w:t>ies</w:t>
      </w:r>
      <w:proofErr w:type="spellEnd"/>
      <w:r w:rsidR="006E2C16"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in Pickering emulsions and conventional biphasic systems have been reported </w:t>
      </w:r>
      <w:r>
        <w:rPr>
          <w:rFonts w:ascii="Times New Roman" w:hAnsi="Times New Roman" w:cs="Times New Roman"/>
          <w:sz w:val="24"/>
          <w:szCs w:val="24"/>
          <w:lang w:val="en-GB"/>
        </w:rPr>
        <w:t xml:space="preserve">compared with </w:t>
      </w:r>
      <w:r w:rsidR="006E2C16" w:rsidRPr="00B0339C">
        <w:rPr>
          <w:rFonts w:ascii="Times New Roman" w:hAnsi="Times New Roman" w:cs="Times New Roman"/>
          <w:sz w:val="24"/>
          <w:szCs w:val="24"/>
          <w:lang w:val="en-GB"/>
        </w:rPr>
        <w:t xml:space="preserve">batch reactions. </w:t>
      </w:r>
      <w:r w:rsidR="000176B3" w:rsidRPr="00B0339C">
        <w:rPr>
          <w:rFonts w:ascii="Times New Roman" w:hAnsi="Times New Roman" w:cs="Times New Roman"/>
          <w:sz w:val="24"/>
          <w:szCs w:val="24"/>
          <w:lang w:val="en-GB"/>
        </w:rPr>
        <w:t>This can also in some cases be beneficial to a</w:t>
      </w:r>
      <w:r w:rsidR="006E2C16" w:rsidRPr="00B0339C">
        <w:rPr>
          <w:rFonts w:ascii="Times New Roman" w:hAnsi="Times New Roman" w:cs="Times New Roman"/>
          <w:sz w:val="24"/>
          <w:szCs w:val="24"/>
          <w:lang w:val="en-GB"/>
        </w:rPr>
        <w:t>void the product inhibition effect. By increasing the flow rate, the conversion decreases and the catalytic efficiency increases. Higher conversion</w:t>
      </w:r>
      <w:r w:rsidR="000460FD">
        <w:rPr>
          <w:rFonts w:ascii="Times New Roman" w:hAnsi="Times New Roman" w:cs="Times New Roman"/>
          <w:sz w:val="24"/>
          <w:szCs w:val="24"/>
          <w:lang w:val="en-GB"/>
        </w:rPr>
        <w:t>s are</w:t>
      </w:r>
      <w:r w:rsidR="006E2C16" w:rsidRPr="00B0339C">
        <w:rPr>
          <w:rFonts w:ascii="Times New Roman" w:hAnsi="Times New Roman" w:cs="Times New Roman"/>
          <w:sz w:val="24"/>
          <w:szCs w:val="24"/>
          <w:lang w:val="en-GB"/>
        </w:rPr>
        <w:t xml:space="preserve"> obtained by decreasing the flow rate because of larger retention time</w:t>
      </w:r>
      <w:r w:rsidR="00935087" w:rsidRPr="00B0339C">
        <w:rPr>
          <w:rFonts w:ascii="Times New Roman" w:hAnsi="Times New Roman" w:cs="Times New Roman"/>
          <w:sz w:val="24"/>
          <w:szCs w:val="24"/>
          <w:lang w:val="en-GB"/>
        </w:rPr>
        <w:t>s</w:t>
      </w:r>
      <w:r w:rsidR="006E2C16" w:rsidRPr="00B0339C">
        <w:rPr>
          <w:rFonts w:ascii="Times New Roman" w:hAnsi="Times New Roman" w:cs="Times New Roman"/>
          <w:sz w:val="24"/>
          <w:szCs w:val="24"/>
          <w:lang w:val="en-GB"/>
        </w:rPr>
        <w:t xml:space="preserve"> for the reactant in the column reactor. In terms of large-scale application, </w:t>
      </w:r>
      <w:r w:rsidR="00935087" w:rsidRPr="00B0339C">
        <w:rPr>
          <w:rFonts w:ascii="Times New Roman" w:hAnsi="Times New Roman" w:cs="Times New Roman"/>
          <w:sz w:val="24"/>
          <w:szCs w:val="24"/>
          <w:lang w:val="en-GB"/>
        </w:rPr>
        <w:t xml:space="preserve">the </w:t>
      </w:r>
      <w:r w:rsidR="006E2C16" w:rsidRPr="00B0339C">
        <w:rPr>
          <w:rFonts w:ascii="Times New Roman" w:hAnsi="Times New Roman" w:cs="Times New Roman"/>
          <w:sz w:val="24"/>
          <w:szCs w:val="24"/>
          <w:lang w:val="en-GB"/>
        </w:rPr>
        <w:t>flow reaction system is superior to</w:t>
      </w:r>
      <w:r w:rsidR="00935087" w:rsidRPr="00B0339C">
        <w:rPr>
          <w:rFonts w:ascii="Times New Roman" w:hAnsi="Times New Roman" w:cs="Times New Roman"/>
          <w:sz w:val="24"/>
          <w:szCs w:val="24"/>
          <w:lang w:val="en-GB"/>
        </w:rPr>
        <w:t xml:space="preserve"> the</w:t>
      </w:r>
      <w:r w:rsidR="006E2C16" w:rsidRPr="00B0339C">
        <w:rPr>
          <w:rFonts w:ascii="Times New Roman" w:hAnsi="Times New Roman" w:cs="Times New Roman"/>
          <w:sz w:val="24"/>
          <w:szCs w:val="24"/>
          <w:lang w:val="en-GB"/>
        </w:rPr>
        <w:t xml:space="preserve"> batch reaction counterpart since the products do not need to be separated from the emulsion after each batch, which is </w:t>
      </w:r>
      <w:r w:rsidR="002570ED" w:rsidRPr="00B0339C">
        <w:rPr>
          <w:rFonts w:ascii="Times New Roman" w:hAnsi="Times New Roman" w:cs="Times New Roman"/>
          <w:sz w:val="24"/>
          <w:szCs w:val="24"/>
          <w:lang w:val="en-GB"/>
        </w:rPr>
        <w:t xml:space="preserve">cost-inefficient and </w:t>
      </w:r>
      <w:r w:rsidR="006E2C16" w:rsidRPr="00B0339C">
        <w:rPr>
          <w:rFonts w:ascii="Times New Roman" w:hAnsi="Times New Roman" w:cs="Times New Roman"/>
          <w:sz w:val="24"/>
          <w:szCs w:val="24"/>
          <w:lang w:val="en-GB"/>
        </w:rPr>
        <w:t>time- and energy-consuming</w:t>
      </w:r>
      <w:r w:rsidR="006E2C16" w:rsidRPr="002C6A73">
        <w:rPr>
          <w:rFonts w:ascii="Times New Roman" w:hAnsi="Times New Roman" w:cs="Times New Roman"/>
          <w:sz w:val="24"/>
          <w:szCs w:val="24"/>
          <w:lang w:val="en-GB"/>
        </w:rPr>
        <w:t>.</w:t>
      </w:r>
      <w:r w:rsidR="004B2A9D" w:rsidRPr="002C6A73">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81</w:t>
      </w:r>
      <w:r w:rsidR="004B2A9D" w:rsidRPr="002C6A73">
        <w:rPr>
          <w:rFonts w:ascii="Times New Roman" w:hAnsi="Times New Roman" w:cs="Times New Roman"/>
          <w:sz w:val="24"/>
          <w:szCs w:val="24"/>
          <w:lang w:val="en-GB"/>
        </w:rPr>
        <w:t>]</w:t>
      </w:r>
      <w:r w:rsidR="006E2C16" w:rsidRPr="00B0339C">
        <w:rPr>
          <w:rFonts w:ascii="Times New Roman" w:hAnsi="Times New Roman" w:cs="Times New Roman"/>
          <w:sz w:val="24"/>
          <w:szCs w:val="24"/>
          <w:lang w:val="en-GB"/>
        </w:rPr>
        <w:t xml:space="preserve"> By varying the average droplet diameter</w:t>
      </w:r>
      <w:r>
        <w:rPr>
          <w:rFonts w:ascii="Times New Roman" w:hAnsi="Times New Roman" w:cs="Times New Roman"/>
          <w:sz w:val="24"/>
          <w:szCs w:val="24"/>
          <w:lang w:val="en-GB"/>
        </w:rPr>
        <w:t xml:space="preserve"> in w/o emulsions</w:t>
      </w:r>
      <w:r w:rsidR="006E2C16" w:rsidRPr="00B0339C">
        <w:rPr>
          <w:rFonts w:ascii="Times New Roman" w:hAnsi="Times New Roman" w:cs="Times New Roman"/>
          <w:sz w:val="24"/>
          <w:szCs w:val="24"/>
          <w:lang w:val="en-GB"/>
        </w:rPr>
        <w:t>, the flow rate changes.</w:t>
      </w:r>
      <w:r w:rsidR="00053161"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Zhang</w:t>
      </w:r>
      <w:r w:rsidR="00935087" w:rsidRPr="00B0339C">
        <w:rPr>
          <w:rFonts w:ascii="Times New Roman" w:hAnsi="Times New Roman" w:cs="Times New Roman"/>
          <w:sz w:val="24"/>
          <w:szCs w:val="24"/>
          <w:lang w:val="en-GB"/>
        </w:rPr>
        <w:t xml:space="preserve"> </w:t>
      </w:r>
      <w:r w:rsidR="00935087" w:rsidRPr="00B0339C">
        <w:rPr>
          <w:rFonts w:ascii="Times New Roman" w:hAnsi="Times New Roman" w:cs="Times New Roman"/>
          <w:i/>
          <w:sz w:val="24"/>
          <w:szCs w:val="24"/>
          <w:lang w:val="en-GB"/>
        </w:rPr>
        <w:t>et al</w:t>
      </w:r>
      <w:r w:rsidR="00935087"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reported</w:t>
      </w:r>
      <w:r w:rsidR="00053161" w:rsidRPr="00B0339C">
        <w:rPr>
          <w:rFonts w:ascii="Times New Roman" w:hAnsi="Times New Roman" w:cs="Times New Roman"/>
          <w:sz w:val="24"/>
          <w:szCs w:val="24"/>
          <w:lang w:val="en-GB"/>
        </w:rPr>
        <w:t xml:space="preserve"> </w:t>
      </w:r>
      <w:r w:rsidR="00935087" w:rsidRPr="00B0339C">
        <w:rPr>
          <w:rFonts w:ascii="Times New Roman" w:hAnsi="Times New Roman" w:cs="Times New Roman"/>
          <w:sz w:val="24"/>
          <w:szCs w:val="24"/>
          <w:lang w:val="en-GB"/>
        </w:rPr>
        <w:t>a decrease in t</w:t>
      </w:r>
      <w:r w:rsidR="00053161" w:rsidRPr="00B0339C">
        <w:rPr>
          <w:rFonts w:ascii="Times New Roman" w:hAnsi="Times New Roman" w:cs="Times New Roman"/>
          <w:sz w:val="24"/>
          <w:szCs w:val="24"/>
          <w:lang w:val="en-GB"/>
        </w:rPr>
        <w:t>he oil flow rate by decreasing the water droplet size</w:t>
      </w:r>
      <w:proofErr w:type="gramStart"/>
      <w:r w:rsidR="00053161" w:rsidRPr="002C6A73">
        <w:rPr>
          <w:rFonts w:ascii="Times New Roman" w:hAnsi="Times New Roman" w:cs="Times New Roman"/>
          <w:sz w:val="24"/>
          <w:szCs w:val="24"/>
          <w:lang w:val="en-GB"/>
        </w:rPr>
        <w:t>.</w:t>
      </w:r>
      <w:r w:rsidR="004B2A9D" w:rsidRPr="002C6A73">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55</w:t>
      </w:r>
      <w:r w:rsidR="004B2A9D" w:rsidRPr="002C6A73">
        <w:rPr>
          <w:rFonts w:ascii="Times New Roman" w:hAnsi="Times New Roman" w:cs="Times New Roman"/>
          <w:sz w:val="24"/>
          <w:szCs w:val="24"/>
          <w:lang w:val="en-GB"/>
        </w:rPr>
        <w:t>]</w:t>
      </w:r>
      <w:r w:rsidR="00053161" w:rsidRPr="00B0339C">
        <w:rPr>
          <w:rFonts w:ascii="Times New Roman" w:hAnsi="Times New Roman" w:cs="Times New Roman"/>
          <w:sz w:val="24"/>
          <w:szCs w:val="24"/>
          <w:lang w:val="en-GB"/>
        </w:rPr>
        <w:t xml:space="preserve"> This can be explained by the fact that at fixed volume fraction of water there is a larger number of water drops when they are small compared to when they are large</w:t>
      </w:r>
      <w:r w:rsidR="004B2A9D" w:rsidRPr="00B0339C">
        <w:rPr>
          <w:rFonts w:ascii="Times New Roman" w:hAnsi="Times New Roman" w:cs="Times New Roman"/>
          <w:sz w:val="24"/>
          <w:szCs w:val="24"/>
          <w:lang w:val="en-GB"/>
        </w:rPr>
        <w:t>. As</w:t>
      </w:r>
      <w:r w:rsidR="00053161" w:rsidRPr="00B0339C">
        <w:rPr>
          <w:rFonts w:ascii="Times New Roman" w:hAnsi="Times New Roman" w:cs="Times New Roman"/>
          <w:sz w:val="24"/>
          <w:szCs w:val="24"/>
          <w:lang w:val="en-GB"/>
        </w:rPr>
        <w:t xml:space="preserve"> oil has to flow around more drops when they are small</w:t>
      </w:r>
      <w:r w:rsidR="004B2A9D" w:rsidRPr="00B0339C">
        <w:rPr>
          <w:rFonts w:ascii="Times New Roman" w:hAnsi="Times New Roman" w:cs="Times New Roman"/>
          <w:sz w:val="24"/>
          <w:szCs w:val="24"/>
          <w:lang w:val="en-GB"/>
        </w:rPr>
        <w:t>, this</w:t>
      </w:r>
      <w:r w:rsidR="00053161" w:rsidRPr="00B0339C">
        <w:rPr>
          <w:rFonts w:ascii="Times New Roman" w:hAnsi="Times New Roman" w:cs="Times New Roman"/>
          <w:sz w:val="24"/>
          <w:szCs w:val="24"/>
          <w:lang w:val="en-GB"/>
        </w:rPr>
        <w:t xml:space="preserve"> </w:t>
      </w:r>
      <w:r>
        <w:rPr>
          <w:rFonts w:ascii="Times New Roman" w:hAnsi="Times New Roman" w:cs="Times New Roman"/>
          <w:sz w:val="24"/>
          <w:szCs w:val="24"/>
          <w:lang w:val="en-GB"/>
        </w:rPr>
        <w:t>reduces</w:t>
      </w:r>
      <w:r w:rsidR="004B2A9D" w:rsidRPr="00B0339C">
        <w:rPr>
          <w:rFonts w:ascii="Times New Roman" w:hAnsi="Times New Roman" w:cs="Times New Roman"/>
          <w:sz w:val="24"/>
          <w:szCs w:val="24"/>
          <w:lang w:val="en-GB"/>
        </w:rPr>
        <w:t xml:space="preserve"> the</w:t>
      </w:r>
      <w:r w:rsidR="00053161" w:rsidRPr="00B0339C">
        <w:rPr>
          <w:rFonts w:ascii="Times New Roman" w:hAnsi="Times New Roman" w:cs="Times New Roman"/>
          <w:sz w:val="24"/>
          <w:szCs w:val="24"/>
          <w:lang w:val="en-GB"/>
        </w:rPr>
        <w:t xml:space="preserve"> flow rate.</w:t>
      </w:r>
      <w:r w:rsidR="00B521FB" w:rsidRPr="00B0339C">
        <w:rPr>
          <w:rFonts w:ascii="Times New Roman" w:hAnsi="Times New Roman" w:cs="Times New Roman"/>
          <w:sz w:val="24"/>
          <w:szCs w:val="24"/>
          <w:lang w:val="en-GB"/>
        </w:rPr>
        <w:t xml:space="preserve"> Flow Pickering emulsion systems usually encapsulate catalysts in the droplets, </w:t>
      </w:r>
      <w:r w:rsidR="004B2A9D" w:rsidRPr="00B0339C">
        <w:rPr>
          <w:rFonts w:ascii="Times New Roman" w:hAnsi="Times New Roman" w:cs="Times New Roman"/>
          <w:sz w:val="24"/>
          <w:szCs w:val="24"/>
          <w:lang w:val="en-GB"/>
        </w:rPr>
        <w:t xml:space="preserve">so care should be taken in </w:t>
      </w:r>
      <w:r w:rsidR="00B521FB" w:rsidRPr="00B0339C">
        <w:rPr>
          <w:rFonts w:ascii="Times New Roman" w:hAnsi="Times New Roman" w:cs="Times New Roman"/>
          <w:sz w:val="24"/>
          <w:szCs w:val="24"/>
          <w:lang w:val="en-GB"/>
        </w:rPr>
        <w:t>continuou</w:t>
      </w:r>
      <w:r w:rsidR="0031021C" w:rsidRPr="00B0339C">
        <w:rPr>
          <w:rFonts w:ascii="Times New Roman" w:hAnsi="Times New Roman" w:cs="Times New Roman"/>
          <w:sz w:val="24"/>
          <w:szCs w:val="24"/>
          <w:lang w:val="en-GB"/>
        </w:rPr>
        <w:t>s</w:t>
      </w:r>
      <w:r w:rsidR="00B521FB" w:rsidRPr="00B0339C">
        <w:rPr>
          <w:rFonts w:ascii="Times New Roman" w:hAnsi="Times New Roman" w:cs="Times New Roman"/>
          <w:sz w:val="24"/>
          <w:szCs w:val="24"/>
          <w:lang w:val="en-GB"/>
        </w:rPr>
        <w:t xml:space="preserve"> flow</w:t>
      </w:r>
      <w:r w:rsidR="0031021C"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processes as</w:t>
      </w:r>
      <w:r w:rsidR="00B521FB" w:rsidRPr="00B0339C">
        <w:rPr>
          <w:rFonts w:ascii="Times New Roman" w:hAnsi="Times New Roman" w:cs="Times New Roman"/>
          <w:sz w:val="24"/>
          <w:szCs w:val="24"/>
          <w:lang w:val="en-GB"/>
        </w:rPr>
        <w:t xml:space="preserve"> the continuous phase may extract the catalysts to some degree and consequently affect the catalytic performance</w:t>
      </w:r>
      <w:proofErr w:type="gramStart"/>
      <w:r w:rsidR="00B521FB" w:rsidRPr="002C6A73">
        <w:rPr>
          <w:rFonts w:ascii="Times New Roman" w:hAnsi="Times New Roman" w:cs="Times New Roman"/>
          <w:sz w:val="24"/>
          <w:szCs w:val="24"/>
          <w:lang w:val="en-GB"/>
        </w:rPr>
        <w:t>.</w:t>
      </w:r>
      <w:r w:rsidR="004B2A9D" w:rsidRPr="002C6A73">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43</w:t>
      </w:r>
      <w:r w:rsidR="004B2A9D" w:rsidRPr="002C6A73">
        <w:rPr>
          <w:rFonts w:ascii="Times New Roman" w:hAnsi="Times New Roman" w:cs="Times New Roman"/>
          <w:sz w:val="24"/>
          <w:szCs w:val="24"/>
          <w:lang w:val="en-GB"/>
        </w:rPr>
        <w:t>]</w:t>
      </w:r>
      <w:r w:rsidR="00E62E67">
        <w:rPr>
          <w:rFonts w:ascii="Times New Roman" w:hAnsi="Times New Roman" w:cs="Times New Roman"/>
          <w:sz w:val="24"/>
          <w:szCs w:val="24"/>
          <w:lang w:val="en-GB"/>
        </w:rPr>
        <w:t xml:space="preserve"> </w:t>
      </w:r>
    </w:p>
    <w:p w:rsidR="003172A5" w:rsidRPr="00B0339C" w:rsidRDefault="0004396A"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In </w:t>
      </w:r>
      <w:r w:rsidRPr="002C6A73">
        <w:rPr>
          <w:rFonts w:ascii="Times New Roman" w:hAnsi="Times New Roman" w:cs="Times New Roman"/>
          <w:sz w:val="24"/>
          <w:szCs w:val="24"/>
          <w:lang w:val="en-GB"/>
        </w:rPr>
        <w:t xml:space="preserve">ref. </w:t>
      </w:r>
      <w:r w:rsidR="008B58AF">
        <w:rPr>
          <w:rFonts w:ascii="Times New Roman" w:hAnsi="Times New Roman" w:cs="Times New Roman"/>
          <w:sz w:val="24"/>
          <w:szCs w:val="24"/>
          <w:highlight w:val="yellow"/>
          <w:lang w:val="en-GB"/>
        </w:rPr>
        <w:t>55</w:t>
      </w:r>
      <w:r w:rsidRPr="00B0339C">
        <w:rPr>
          <w:rFonts w:ascii="Times New Roman" w:hAnsi="Times New Roman" w:cs="Times New Roman"/>
          <w:sz w:val="24"/>
          <w:szCs w:val="24"/>
          <w:lang w:val="en-GB"/>
        </w:rPr>
        <w:t xml:space="preserve"> a</w:t>
      </w:r>
      <w:r w:rsidR="003172A5" w:rsidRPr="00B0339C">
        <w:rPr>
          <w:rFonts w:ascii="Times New Roman" w:hAnsi="Times New Roman" w:cs="Times New Roman"/>
          <w:sz w:val="24"/>
          <w:szCs w:val="24"/>
          <w:lang w:val="en-GB"/>
        </w:rPr>
        <w:t xml:space="preserve"> </w:t>
      </w:r>
      <w:r w:rsidR="002C6A73">
        <w:rPr>
          <w:rFonts w:ascii="Times New Roman" w:hAnsi="Times New Roman" w:cs="Times New Roman"/>
          <w:sz w:val="24"/>
          <w:szCs w:val="24"/>
          <w:lang w:val="en-GB"/>
        </w:rPr>
        <w:t>w/o</w:t>
      </w:r>
      <w:r w:rsidR="003172A5" w:rsidRPr="00B0339C">
        <w:rPr>
          <w:rFonts w:ascii="Times New Roman" w:hAnsi="Times New Roman" w:cs="Times New Roman"/>
          <w:sz w:val="24"/>
          <w:szCs w:val="24"/>
          <w:lang w:val="en-GB"/>
        </w:rPr>
        <w:t xml:space="preserve"> emulsion was first prepared with hydrophilic silica </w:t>
      </w:r>
      <w:proofErr w:type="spellStart"/>
      <w:r w:rsidR="003172A5" w:rsidRPr="00B0339C">
        <w:rPr>
          <w:rFonts w:ascii="Times New Roman" w:hAnsi="Times New Roman" w:cs="Times New Roman"/>
          <w:sz w:val="24"/>
          <w:szCs w:val="24"/>
          <w:lang w:val="en-GB"/>
        </w:rPr>
        <w:t>nanospheres</w:t>
      </w:r>
      <w:proofErr w:type="spellEnd"/>
      <w:r w:rsidR="003172A5" w:rsidRPr="00B0339C">
        <w:rPr>
          <w:rFonts w:ascii="Times New Roman" w:hAnsi="Times New Roman" w:cs="Times New Roman"/>
          <w:sz w:val="24"/>
          <w:szCs w:val="24"/>
          <w:lang w:val="en-GB"/>
        </w:rPr>
        <w:t xml:space="preserve"> </w:t>
      </w:r>
      <w:r w:rsidR="00AC11B4" w:rsidRPr="00B0339C">
        <w:rPr>
          <w:rFonts w:ascii="Times New Roman" w:hAnsi="Times New Roman" w:cs="Times New Roman"/>
          <w:sz w:val="24"/>
          <w:szCs w:val="24"/>
          <w:lang w:val="en-GB"/>
        </w:rPr>
        <w:t xml:space="preserve">modified </w:t>
      </w:r>
      <w:r w:rsidR="003172A5" w:rsidRPr="00B0339C">
        <w:rPr>
          <w:rFonts w:ascii="Times New Roman" w:hAnsi="Times New Roman" w:cs="Times New Roman"/>
          <w:sz w:val="24"/>
          <w:szCs w:val="24"/>
          <w:lang w:val="en-GB"/>
        </w:rPr>
        <w:t xml:space="preserve">with </w:t>
      </w:r>
      <w:proofErr w:type="spellStart"/>
      <w:r w:rsidR="003172A5" w:rsidRPr="00B0339C">
        <w:rPr>
          <w:rFonts w:ascii="Times New Roman" w:hAnsi="Times New Roman" w:cs="Times New Roman"/>
          <w:sz w:val="24"/>
          <w:szCs w:val="24"/>
          <w:lang w:val="en-GB"/>
        </w:rPr>
        <w:t>methyltrimethoxysilane</w:t>
      </w:r>
      <w:proofErr w:type="spellEnd"/>
      <w:r w:rsidR="00BE2465" w:rsidRPr="00B0339C">
        <w:rPr>
          <w:rFonts w:ascii="Times New Roman" w:hAnsi="Times New Roman" w:cs="Times New Roman"/>
          <w:sz w:val="24"/>
          <w:szCs w:val="24"/>
          <w:lang w:val="en-GB"/>
        </w:rPr>
        <w:t xml:space="preserve"> and then the emulsion was packed in a column</w:t>
      </w:r>
      <w:r w:rsidR="00F44433" w:rsidRPr="00B0339C">
        <w:rPr>
          <w:rFonts w:ascii="Times New Roman" w:hAnsi="Times New Roman" w:cs="Times New Roman"/>
          <w:sz w:val="24"/>
          <w:szCs w:val="24"/>
          <w:lang w:val="en-GB"/>
        </w:rPr>
        <w:t xml:space="preserve"> (Figure 6(a))</w:t>
      </w:r>
      <w:r w:rsidR="00BE2465" w:rsidRPr="00B0339C">
        <w:rPr>
          <w:rFonts w:ascii="Times New Roman" w:hAnsi="Times New Roman" w:cs="Times New Roman"/>
          <w:sz w:val="24"/>
          <w:szCs w:val="24"/>
          <w:lang w:val="en-GB"/>
        </w:rPr>
        <w:t xml:space="preserve">. </w:t>
      </w:r>
      <w:r w:rsidR="00053161" w:rsidRPr="00B0339C">
        <w:rPr>
          <w:rFonts w:ascii="Times New Roman" w:hAnsi="Times New Roman" w:cs="Times New Roman"/>
          <w:sz w:val="24"/>
          <w:szCs w:val="24"/>
          <w:lang w:val="en-GB"/>
        </w:rPr>
        <w:t xml:space="preserve">The stability of compartmentalized water droplets was </w:t>
      </w:r>
      <w:r w:rsidR="00BE2465" w:rsidRPr="00B0339C">
        <w:rPr>
          <w:rFonts w:ascii="Times New Roman" w:hAnsi="Times New Roman" w:cs="Times New Roman"/>
          <w:sz w:val="24"/>
          <w:szCs w:val="24"/>
          <w:lang w:val="en-GB"/>
        </w:rPr>
        <w:t>maintain</w:t>
      </w:r>
      <w:r w:rsidR="00053161" w:rsidRPr="00B0339C">
        <w:rPr>
          <w:rFonts w:ascii="Times New Roman" w:hAnsi="Times New Roman" w:cs="Times New Roman"/>
          <w:sz w:val="24"/>
          <w:szCs w:val="24"/>
          <w:lang w:val="en-GB"/>
        </w:rPr>
        <w:t>ed</w:t>
      </w:r>
      <w:r w:rsidR="009E2794" w:rsidRPr="00B0339C">
        <w:rPr>
          <w:rFonts w:ascii="Times New Roman" w:hAnsi="Times New Roman" w:cs="Times New Roman"/>
          <w:sz w:val="24"/>
          <w:szCs w:val="24"/>
          <w:lang w:val="en-GB"/>
        </w:rPr>
        <w:t xml:space="preserve"> </w:t>
      </w:r>
      <w:r w:rsidR="00BE2465" w:rsidRPr="00B0339C">
        <w:rPr>
          <w:rFonts w:ascii="Times New Roman" w:hAnsi="Times New Roman" w:cs="Times New Roman"/>
          <w:sz w:val="24"/>
          <w:szCs w:val="24"/>
          <w:lang w:val="en-GB"/>
        </w:rPr>
        <w:t>by measuring the</w:t>
      </w:r>
      <w:r w:rsidR="00053161" w:rsidRPr="00B0339C">
        <w:rPr>
          <w:rFonts w:ascii="Times New Roman" w:hAnsi="Times New Roman" w:cs="Times New Roman"/>
          <w:sz w:val="24"/>
          <w:szCs w:val="24"/>
          <w:lang w:val="en-GB"/>
        </w:rPr>
        <w:t xml:space="preserve"> flow rate</w:t>
      </w:r>
      <w:r w:rsidR="00BE2465" w:rsidRPr="00B0339C">
        <w:rPr>
          <w:rFonts w:ascii="Times New Roman" w:hAnsi="Times New Roman" w:cs="Times New Roman"/>
          <w:sz w:val="24"/>
          <w:szCs w:val="24"/>
          <w:lang w:val="en-GB"/>
        </w:rPr>
        <w:t xml:space="preserve"> </w:t>
      </w:r>
      <w:r w:rsidR="002C6A73">
        <w:rPr>
          <w:rFonts w:ascii="Times New Roman" w:hAnsi="Times New Roman" w:cs="Times New Roman"/>
          <w:sz w:val="24"/>
          <w:szCs w:val="24"/>
          <w:lang w:val="en-GB"/>
        </w:rPr>
        <w:t>with time</w:t>
      </w:r>
      <w:r w:rsidR="00BE2465" w:rsidRPr="00B0339C">
        <w:rPr>
          <w:rFonts w:ascii="Times New Roman" w:hAnsi="Times New Roman" w:cs="Times New Roman"/>
          <w:sz w:val="24"/>
          <w:szCs w:val="24"/>
          <w:lang w:val="en-GB"/>
        </w:rPr>
        <w:t xml:space="preserve"> which</w:t>
      </w:r>
      <w:r w:rsidR="00053161" w:rsidRPr="00B0339C">
        <w:rPr>
          <w:rFonts w:ascii="Times New Roman" w:hAnsi="Times New Roman" w:cs="Times New Roman"/>
          <w:sz w:val="24"/>
          <w:szCs w:val="24"/>
          <w:lang w:val="en-GB"/>
        </w:rPr>
        <w:t xml:space="preserve"> </w:t>
      </w:r>
      <w:r w:rsidR="002C6A73">
        <w:rPr>
          <w:rFonts w:ascii="Times New Roman" w:hAnsi="Times New Roman" w:cs="Times New Roman"/>
          <w:sz w:val="24"/>
          <w:szCs w:val="24"/>
          <w:lang w:val="en-GB"/>
        </w:rPr>
        <w:t>remained constant</w:t>
      </w:r>
      <w:r w:rsidR="00053161" w:rsidRPr="00B0339C">
        <w:rPr>
          <w:rFonts w:ascii="Times New Roman" w:hAnsi="Times New Roman" w:cs="Times New Roman"/>
          <w:sz w:val="24"/>
          <w:szCs w:val="24"/>
          <w:lang w:val="en-GB"/>
        </w:rPr>
        <w:t xml:space="preserve">. </w:t>
      </w:r>
      <w:r w:rsidR="00BE2465" w:rsidRPr="00B0339C">
        <w:rPr>
          <w:rFonts w:ascii="Times New Roman" w:hAnsi="Times New Roman" w:cs="Times New Roman"/>
          <w:sz w:val="24"/>
          <w:szCs w:val="24"/>
          <w:lang w:val="en-GB"/>
        </w:rPr>
        <w:t>Moreover, n</w:t>
      </w:r>
      <w:r w:rsidR="00053161" w:rsidRPr="00B0339C">
        <w:rPr>
          <w:rFonts w:ascii="Times New Roman" w:hAnsi="Times New Roman" w:cs="Times New Roman"/>
          <w:sz w:val="24"/>
          <w:szCs w:val="24"/>
          <w:lang w:val="en-GB"/>
        </w:rPr>
        <w:t>o detectable water was found in the collected eluents even</w:t>
      </w:r>
      <w:r w:rsidR="00BE2465" w:rsidRPr="00B0339C">
        <w:rPr>
          <w:rFonts w:ascii="Times New Roman" w:hAnsi="Times New Roman" w:cs="Times New Roman"/>
          <w:sz w:val="24"/>
          <w:szCs w:val="24"/>
          <w:lang w:val="en-GB"/>
        </w:rPr>
        <w:t xml:space="preserve"> upon application of high flow rates</w:t>
      </w:r>
      <w:r w:rsidR="003172A5" w:rsidRPr="00B0339C">
        <w:rPr>
          <w:rFonts w:ascii="Times New Roman" w:hAnsi="Times New Roman" w:cs="Times New Roman"/>
          <w:sz w:val="24"/>
          <w:szCs w:val="24"/>
          <w:lang w:val="en-GB"/>
        </w:rPr>
        <w:t>. Various catalytic reactions were carried out in this set up</w:t>
      </w:r>
      <w:r w:rsidR="00BE2465" w:rsidRPr="00B0339C">
        <w:rPr>
          <w:rFonts w:ascii="Times New Roman" w:hAnsi="Times New Roman" w:cs="Times New Roman"/>
          <w:sz w:val="24"/>
          <w:szCs w:val="24"/>
          <w:lang w:val="en-GB"/>
        </w:rPr>
        <w:t xml:space="preserve"> with high conversions and </w:t>
      </w:r>
      <w:r w:rsidR="004B2A9D" w:rsidRPr="00B0339C">
        <w:rPr>
          <w:rFonts w:ascii="Times New Roman" w:hAnsi="Times New Roman" w:cs="Times New Roman"/>
          <w:sz w:val="24"/>
          <w:szCs w:val="24"/>
          <w:lang w:val="en-GB"/>
        </w:rPr>
        <w:t xml:space="preserve">the values were </w:t>
      </w:r>
      <w:r w:rsidR="00BE2465" w:rsidRPr="00B0339C">
        <w:rPr>
          <w:rFonts w:ascii="Times New Roman" w:hAnsi="Times New Roman" w:cs="Times New Roman"/>
          <w:sz w:val="24"/>
          <w:szCs w:val="24"/>
          <w:lang w:val="en-GB"/>
        </w:rPr>
        <w:t>maintained for various days</w:t>
      </w:r>
      <w:r w:rsidR="002D6561" w:rsidRPr="00B0339C">
        <w:rPr>
          <w:rFonts w:ascii="Times New Roman" w:hAnsi="Times New Roman" w:cs="Times New Roman"/>
          <w:sz w:val="24"/>
          <w:szCs w:val="24"/>
          <w:lang w:val="en-GB"/>
        </w:rPr>
        <w:t xml:space="preserve">: </w:t>
      </w:r>
      <w:r w:rsidR="003172A5" w:rsidRPr="00B0339C">
        <w:rPr>
          <w:rFonts w:ascii="Times New Roman" w:hAnsi="Times New Roman" w:cs="Times New Roman"/>
          <w:sz w:val="24"/>
          <w:szCs w:val="24"/>
          <w:lang w:val="en-GB"/>
        </w:rPr>
        <w:t>H</w:t>
      </w:r>
      <w:r w:rsidR="003172A5" w:rsidRPr="00B0339C">
        <w:rPr>
          <w:rFonts w:ascii="Times New Roman" w:hAnsi="Times New Roman" w:cs="Times New Roman"/>
          <w:sz w:val="24"/>
          <w:szCs w:val="24"/>
          <w:vertAlign w:val="subscript"/>
          <w:lang w:val="en-GB"/>
        </w:rPr>
        <w:t>2</w:t>
      </w:r>
      <w:r w:rsidR="003172A5" w:rsidRPr="00B0339C">
        <w:rPr>
          <w:rFonts w:ascii="Times New Roman" w:hAnsi="Times New Roman" w:cs="Times New Roman"/>
          <w:sz w:val="24"/>
          <w:szCs w:val="24"/>
          <w:lang w:val="en-GB"/>
        </w:rPr>
        <w:t>SO</w:t>
      </w:r>
      <w:r w:rsidR="003172A5" w:rsidRPr="00B0339C">
        <w:rPr>
          <w:rFonts w:ascii="Times New Roman" w:hAnsi="Times New Roman" w:cs="Times New Roman"/>
          <w:sz w:val="24"/>
          <w:szCs w:val="24"/>
          <w:vertAlign w:val="subscript"/>
          <w:lang w:val="en-GB"/>
        </w:rPr>
        <w:t>4</w:t>
      </w:r>
      <w:r w:rsidR="003172A5" w:rsidRPr="00B0339C">
        <w:rPr>
          <w:rFonts w:ascii="Times New Roman" w:hAnsi="Times New Roman" w:cs="Times New Roman"/>
          <w:sz w:val="24"/>
          <w:szCs w:val="24"/>
          <w:lang w:val="en-GB"/>
        </w:rPr>
        <w:t>-catalysed addition reaction</w:t>
      </w:r>
      <w:r w:rsidR="002D6561" w:rsidRPr="00B0339C">
        <w:rPr>
          <w:rFonts w:ascii="Times New Roman" w:hAnsi="Times New Roman" w:cs="Times New Roman"/>
          <w:sz w:val="24"/>
          <w:szCs w:val="24"/>
          <w:lang w:val="en-GB"/>
        </w:rPr>
        <w:t>, HPA-</w:t>
      </w:r>
      <w:proofErr w:type="spellStart"/>
      <w:r w:rsidR="002D6561" w:rsidRPr="00B0339C">
        <w:rPr>
          <w:rFonts w:ascii="Times New Roman" w:hAnsi="Times New Roman" w:cs="Times New Roman"/>
          <w:sz w:val="24"/>
          <w:szCs w:val="24"/>
          <w:lang w:val="en-GB"/>
        </w:rPr>
        <w:t>catalyzed</w:t>
      </w:r>
      <w:proofErr w:type="spellEnd"/>
      <w:r w:rsidR="002D6561" w:rsidRPr="00B0339C">
        <w:rPr>
          <w:rFonts w:ascii="Times New Roman" w:hAnsi="Times New Roman" w:cs="Times New Roman"/>
          <w:sz w:val="24"/>
          <w:szCs w:val="24"/>
          <w:lang w:val="en-GB"/>
        </w:rPr>
        <w:t xml:space="preserve"> ring opening reactions and an enzyme </w:t>
      </w:r>
      <w:proofErr w:type="spellStart"/>
      <w:r w:rsidR="00B64D0B" w:rsidRPr="00B0339C">
        <w:rPr>
          <w:rFonts w:ascii="Times New Roman" w:hAnsi="Times New Roman" w:cs="Times New Roman"/>
          <w:sz w:val="24"/>
          <w:szCs w:val="24"/>
          <w:lang w:val="en-GB"/>
        </w:rPr>
        <w:t>catalyzed</w:t>
      </w:r>
      <w:proofErr w:type="spellEnd"/>
      <w:r w:rsidR="002D6561" w:rsidRPr="00B0339C">
        <w:rPr>
          <w:rFonts w:ascii="Times New Roman" w:hAnsi="Times New Roman" w:cs="Times New Roman"/>
          <w:sz w:val="24"/>
          <w:szCs w:val="24"/>
          <w:lang w:val="en-GB"/>
        </w:rPr>
        <w:t xml:space="preserve"> reaction to promote the kinetic resolution of racemic esters to chiral alcohol</w:t>
      </w:r>
      <w:r w:rsidR="002D6561" w:rsidRPr="002C6A73">
        <w:rPr>
          <w:rFonts w:ascii="Times New Roman" w:hAnsi="Times New Roman" w:cs="Times New Roman"/>
          <w:sz w:val="24"/>
          <w:szCs w:val="24"/>
          <w:lang w:val="en-GB"/>
        </w:rPr>
        <w:t>.</w:t>
      </w:r>
      <w:r w:rsidR="00797A8C" w:rsidRPr="002C6A73">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55</w:t>
      </w:r>
      <w:r w:rsidR="00797A8C" w:rsidRPr="002C6A73">
        <w:rPr>
          <w:rFonts w:ascii="Times New Roman" w:hAnsi="Times New Roman" w:cs="Times New Roman"/>
          <w:sz w:val="24"/>
          <w:szCs w:val="24"/>
          <w:lang w:val="en-GB"/>
        </w:rPr>
        <w:t>]</w:t>
      </w:r>
      <w:r w:rsidR="002D6561" w:rsidRPr="00B0339C">
        <w:rPr>
          <w:rFonts w:ascii="Times New Roman" w:hAnsi="Times New Roman" w:cs="Times New Roman"/>
          <w:sz w:val="24"/>
          <w:szCs w:val="24"/>
          <w:lang w:val="en-GB"/>
        </w:rPr>
        <w:t xml:space="preserve"> </w:t>
      </w:r>
      <w:r w:rsidR="00BE2465" w:rsidRPr="00B0339C">
        <w:rPr>
          <w:rFonts w:ascii="Times New Roman" w:hAnsi="Times New Roman" w:cs="Times New Roman"/>
          <w:sz w:val="24"/>
          <w:szCs w:val="24"/>
          <w:lang w:val="en-GB"/>
        </w:rPr>
        <w:t xml:space="preserve">For the </w:t>
      </w:r>
      <w:r w:rsidR="003D1E01" w:rsidRPr="00B0339C">
        <w:rPr>
          <w:rFonts w:ascii="Times New Roman" w:hAnsi="Times New Roman" w:cs="Times New Roman"/>
          <w:sz w:val="24"/>
          <w:szCs w:val="24"/>
          <w:lang w:val="en-GB"/>
        </w:rPr>
        <w:t>first</w:t>
      </w:r>
      <w:r w:rsidR="00BE2465" w:rsidRPr="00B0339C">
        <w:rPr>
          <w:rFonts w:ascii="Times New Roman" w:hAnsi="Times New Roman" w:cs="Times New Roman"/>
          <w:sz w:val="24"/>
          <w:szCs w:val="24"/>
          <w:lang w:val="en-GB"/>
        </w:rPr>
        <w:t xml:space="preserve"> reaction, f</w:t>
      </w:r>
      <w:r w:rsidR="0051137F" w:rsidRPr="00B0339C">
        <w:rPr>
          <w:rFonts w:ascii="Times New Roman" w:hAnsi="Times New Roman" w:cs="Times New Roman"/>
          <w:sz w:val="24"/>
          <w:szCs w:val="24"/>
          <w:lang w:val="en-GB"/>
        </w:rPr>
        <w:t xml:space="preserve">urther experiments were carried out to compare the catalysis efficiency </w:t>
      </w:r>
      <w:r w:rsidR="004B2A9D" w:rsidRPr="00B0339C">
        <w:rPr>
          <w:rFonts w:ascii="Times New Roman" w:hAnsi="Times New Roman" w:cs="Times New Roman"/>
          <w:sz w:val="24"/>
          <w:szCs w:val="24"/>
          <w:lang w:val="en-GB"/>
        </w:rPr>
        <w:t xml:space="preserve">measured </w:t>
      </w:r>
      <w:r w:rsidR="002C6A73">
        <w:rPr>
          <w:rFonts w:ascii="Times New Roman" w:hAnsi="Times New Roman" w:cs="Times New Roman"/>
          <w:sz w:val="24"/>
          <w:szCs w:val="24"/>
          <w:lang w:val="en-GB"/>
        </w:rPr>
        <w:t>in</w:t>
      </w:r>
      <w:r w:rsidR="0051137F" w:rsidRPr="00B0339C">
        <w:rPr>
          <w:rFonts w:ascii="Times New Roman" w:hAnsi="Times New Roman" w:cs="Times New Roman"/>
          <w:sz w:val="24"/>
          <w:szCs w:val="24"/>
          <w:lang w:val="en-GB"/>
        </w:rPr>
        <w:t xml:space="preserve"> the biphasic system (agitation-free and stirred), </w:t>
      </w:r>
      <w:r w:rsidR="002C6A73">
        <w:rPr>
          <w:rFonts w:ascii="Times New Roman" w:hAnsi="Times New Roman" w:cs="Times New Roman"/>
          <w:sz w:val="24"/>
          <w:szCs w:val="24"/>
          <w:lang w:val="en-GB"/>
        </w:rPr>
        <w:t>a</w:t>
      </w:r>
      <w:r w:rsidR="0051137F" w:rsidRPr="00B0339C">
        <w:rPr>
          <w:rFonts w:ascii="Times New Roman" w:hAnsi="Times New Roman" w:cs="Times New Roman"/>
          <w:sz w:val="24"/>
          <w:szCs w:val="24"/>
          <w:lang w:val="en-GB"/>
        </w:rPr>
        <w:t xml:space="preserve"> Pickering emulsion system (with and without agitation) and the flow Pickering emulsion system. </w:t>
      </w:r>
      <w:r w:rsidR="003D1E01" w:rsidRPr="00B0339C">
        <w:rPr>
          <w:rFonts w:ascii="Times New Roman" w:hAnsi="Times New Roman" w:cs="Times New Roman"/>
          <w:sz w:val="24"/>
          <w:szCs w:val="24"/>
          <w:lang w:val="en-GB"/>
        </w:rPr>
        <w:t>T</w:t>
      </w:r>
      <w:r w:rsidR="003172A5" w:rsidRPr="00B0339C">
        <w:rPr>
          <w:rFonts w:ascii="Times New Roman" w:hAnsi="Times New Roman" w:cs="Times New Roman"/>
          <w:sz w:val="24"/>
          <w:szCs w:val="24"/>
          <w:lang w:val="en-GB"/>
        </w:rPr>
        <w:t xml:space="preserve">he agitation-free biphasic reaction gave a </w:t>
      </w:r>
      <w:r w:rsidR="003D1E01" w:rsidRPr="00B0339C">
        <w:rPr>
          <w:rFonts w:ascii="Times New Roman" w:hAnsi="Times New Roman" w:cs="Times New Roman"/>
          <w:sz w:val="24"/>
          <w:szCs w:val="24"/>
          <w:lang w:val="en-GB"/>
        </w:rPr>
        <w:t>catalytic efficiency (CE)</w:t>
      </w:r>
      <w:r w:rsidR="003172A5" w:rsidRPr="00B0339C">
        <w:rPr>
          <w:rFonts w:ascii="Times New Roman" w:hAnsi="Times New Roman" w:cs="Times New Roman"/>
          <w:sz w:val="24"/>
          <w:szCs w:val="24"/>
          <w:lang w:val="en-GB"/>
        </w:rPr>
        <w:t xml:space="preserve"> of 0.0013 </w:t>
      </w:r>
      <w:proofErr w:type="spellStart"/>
      <w:r w:rsidR="003172A5" w:rsidRPr="00B0339C">
        <w:rPr>
          <w:rFonts w:ascii="Times New Roman" w:hAnsi="Times New Roman" w:cs="Times New Roman"/>
          <w:sz w:val="24"/>
          <w:szCs w:val="24"/>
          <w:lang w:val="en-GB"/>
        </w:rPr>
        <w:t>mol</w:t>
      </w:r>
      <w:proofErr w:type="spellEnd"/>
      <w:r w:rsidR="003172A5" w:rsidRPr="00B0339C">
        <w:rPr>
          <w:rFonts w:ascii="Times New Roman" w:hAnsi="Times New Roman" w:cs="Times New Roman"/>
          <w:sz w:val="24"/>
          <w:szCs w:val="24"/>
          <w:lang w:val="en-GB"/>
        </w:rPr>
        <w:t xml:space="preserve"> mol</w:t>
      </w:r>
      <w:r w:rsidR="003172A5" w:rsidRPr="00B0339C">
        <w:rPr>
          <w:rFonts w:ascii="Times New Roman" w:hAnsi="Times New Roman" w:cs="Times New Roman"/>
          <w:sz w:val="24"/>
          <w:szCs w:val="24"/>
          <w:vertAlign w:val="superscript"/>
          <w:lang w:val="en-GB"/>
        </w:rPr>
        <w:t>-1</w:t>
      </w:r>
      <w:r w:rsidR="003172A5" w:rsidRPr="00B0339C">
        <w:rPr>
          <w:rFonts w:ascii="Times New Roman" w:hAnsi="Times New Roman" w:cs="Times New Roman"/>
          <w:sz w:val="24"/>
          <w:szCs w:val="24"/>
          <w:lang w:val="en-GB"/>
        </w:rPr>
        <w:t xml:space="preserve"> h</w:t>
      </w:r>
      <w:r w:rsidR="003172A5" w:rsidRPr="00B0339C">
        <w:rPr>
          <w:rFonts w:ascii="Times New Roman" w:hAnsi="Times New Roman" w:cs="Times New Roman"/>
          <w:sz w:val="24"/>
          <w:szCs w:val="24"/>
          <w:vertAlign w:val="superscript"/>
          <w:lang w:val="en-GB"/>
        </w:rPr>
        <w:t>-1</w:t>
      </w:r>
      <w:r w:rsidR="003172A5" w:rsidRPr="00B0339C">
        <w:rPr>
          <w:rFonts w:ascii="Times New Roman" w:hAnsi="Times New Roman" w:cs="Times New Roman"/>
          <w:sz w:val="24"/>
          <w:szCs w:val="24"/>
          <w:lang w:val="en-GB"/>
        </w:rPr>
        <w:t xml:space="preserve">. This value improved </w:t>
      </w:r>
      <w:r w:rsidR="004B2A9D" w:rsidRPr="00B0339C">
        <w:rPr>
          <w:rFonts w:ascii="Times New Roman" w:hAnsi="Times New Roman" w:cs="Times New Roman"/>
          <w:sz w:val="24"/>
          <w:szCs w:val="24"/>
          <w:lang w:val="en-GB"/>
        </w:rPr>
        <w:t xml:space="preserve">substantially </w:t>
      </w:r>
      <w:r w:rsidR="003172A5" w:rsidRPr="00B0339C">
        <w:rPr>
          <w:rFonts w:ascii="Times New Roman" w:hAnsi="Times New Roman" w:cs="Times New Roman"/>
          <w:sz w:val="24"/>
          <w:szCs w:val="24"/>
          <w:lang w:val="en-GB"/>
        </w:rPr>
        <w:t xml:space="preserve">up to 0.0106 </w:t>
      </w:r>
      <w:proofErr w:type="spellStart"/>
      <w:r w:rsidR="003172A5" w:rsidRPr="00B0339C">
        <w:rPr>
          <w:rFonts w:ascii="Times New Roman" w:hAnsi="Times New Roman" w:cs="Times New Roman"/>
          <w:sz w:val="24"/>
          <w:szCs w:val="24"/>
          <w:lang w:val="en-GB"/>
        </w:rPr>
        <w:t>mol</w:t>
      </w:r>
      <w:proofErr w:type="spellEnd"/>
      <w:r w:rsidR="003172A5" w:rsidRPr="00B0339C">
        <w:rPr>
          <w:rFonts w:ascii="Times New Roman" w:hAnsi="Times New Roman" w:cs="Times New Roman"/>
          <w:sz w:val="24"/>
          <w:szCs w:val="24"/>
          <w:lang w:val="en-GB"/>
        </w:rPr>
        <w:t xml:space="preserve"> mol</w:t>
      </w:r>
      <w:r w:rsidR="003172A5" w:rsidRPr="00B0339C">
        <w:rPr>
          <w:rFonts w:ascii="Times New Roman" w:hAnsi="Times New Roman" w:cs="Times New Roman"/>
          <w:sz w:val="24"/>
          <w:szCs w:val="24"/>
          <w:vertAlign w:val="superscript"/>
          <w:lang w:val="en-GB"/>
        </w:rPr>
        <w:t>-1</w:t>
      </w:r>
      <w:r w:rsidR="003172A5" w:rsidRPr="00B0339C">
        <w:rPr>
          <w:rFonts w:ascii="Times New Roman" w:hAnsi="Times New Roman" w:cs="Times New Roman"/>
          <w:sz w:val="24"/>
          <w:szCs w:val="24"/>
          <w:lang w:val="en-GB"/>
        </w:rPr>
        <w:t xml:space="preserve"> h</w:t>
      </w:r>
      <w:r w:rsidR="003172A5" w:rsidRPr="00B0339C">
        <w:rPr>
          <w:rFonts w:ascii="Times New Roman" w:hAnsi="Times New Roman" w:cs="Times New Roman"/>
          <w:sz w:val="24"/>
          <w:szCs w:val="24"/>
          <w:vertAlign w:val="superscript"/>
          <w:lang w:val="en-GB"/>
        </w:rPr>
        <w:t xml:space="preserve">-1 </w:t>
      </w:r>
      <w:r w:rsidR="003172A5" w:rsidRPr="00B0339C">
        <w:rPr>
          <w:rFonts w:ascii="Times New Roman" w:hAnsi="Times New Roman" w:cs="Times New Roman"/>
          <w:sz w:val="24"/>
          <w:szCs w:val="24"/>
          <w:lang w:val="en-GB"/>
        </w:rPr>
        <w:t xml:space="preserve">when </w:t>
      </w:r>
      <w:r w:rsidR="002C6A73">
        <w:rPr>
          <w:rFonts w:ascii="Times New Roman" w:hAnsi="Times New Roman" w:cs="Times New Roman"/>
          <w:sz w:val="24"/>
          <w:szCs w:val="24"/>
          <w:lang w:val="en-GB"/>
        </w:rPr>
        <w:t>agitated</w:t>
      </w:r>
      <w:r w:rsidR="003172A5"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 xml:space="preserve">For the static and stirred </w:t>
      </w:r>
      <w:r w:rsidR="003172A5" w:rsidRPr="00B0339C">
        <w:rPr>
          <w:rFonts w:ascii="Times New Roman" w:hAnsi="Times New Roman" w:cs="Times New Roman"/>
          <w:sz w:val="24"/>
          <w:szCs w:val="24"/>
          <w:lang w:val="en-GB"/>
        </w:rPr>
        <w:t>Pickering emulsion system</w:t>
      </w:r>
      <w:r w:rsidR="004B2A9D" w:rsidRPr="00B0339C">
        <w:rPr>
          <w:rFonts w:ascii="Times New Roman" w:hAnsi="Times New Roman" w:cs="Times New Roman"/>
          <w:sz w:val="24"/>
          <w:szCs w:val="24"/>
          <w:lang w:val="en-GB"/>
        </w:rPr>
        <w:t>s</w:t>
      </w:r>
      <w:r w:rsidR="003172A5" w:rsidRPr="00B0339C">
        <w:rPr>
          <w:rFonts w:ascii="Times New Roman" w:hAnsi="Times New Roman" w:cs="Times New Roman"/>
          <w:sz w:val="24"/>
          <w:szCs w:val="24"/>
          <w:lang w:val="en-GB"/>
        </w:rPr>
        <w:t>, the CE was further i</w:t>
      </w:r>
      <w:r w:rsidR="004B2A9D" w:rsidRPr="00B0339C">
        <w:rPr>
          <w:rFonts w:ascii="Times New Roman" w:hAnsi="Times New Roman" w:cs="Times New Roman"/>
          <w:sz w:val="24"/>
          <w:szCs w:val="24"/>
          <w:lang w:val="en-GB"/>
        </w:rPr>
        <w:t>ncreased</w:t>
      </w:r>
      <w:r w:rsidR="003172A5" w:rsidRPr="00B0339C">
        <w:rPr>
          <w:rFonts w:ascii="Times New Roman" w:hAnsi="Times New Roman" w:cs="Times New Roman"/>
          <w:sz w:val="24"/>
          <w:szCs w:val="24"/>
          <w:lang w:val="en-GB"/>
        </w:rPr>
        <w:t xml:space="preserve"> up to 0.023 </w:t>
      </w:r>
      <w:proofErr w:type="spellStart"/>
      <w:r w:rsidR="003172A5" w:rsidRPr="00B0339C">
        <w:rPr>
          <w:rFonts w:ascii="Times New Roman" w:hAnsi="Times New Roman" w:cs="Times New Roman"/>
          <w:sz w:val="24"/>
          <w:szCs w:val="24"/>
          <w:lang w:val="en-GB"/>
        </w:rPr>
        <w:t>mol</w:t>
      </w:r>
      <w:proofErr w:type="spellEnd"/>
      <w:r w:rsidR="003172A5" w:rsidRPr="00B0339C">
        <w:rPr>
          <w:rFonts w:ascii="Times New Roman" w:hAnsi="Times New Roman" w:cs="Times New Roman"/>
          <w:sz w:val="24"/>
          <w:szCs w:val="24"/>
          <w:lang w:val="en-GB"/>
        </w:rPr>
        <w:t xml:space="preserve"> mol</w:t>
      </w:r>
      <w:r w:rsidR="003172A5" w:rsidRPr="00B0339C">
        <w:rPr>
          <w:rFonts w:ascii="Times New Roman" w:hAnsi="Times New Roman" w:cs="Times New Roman"/>
          <w:sz w:val="24"/>
          <w:szCs w:val="24"/>
          <w:vertAlign w:val="superscript"/>
          <w:lang w:val="en-GB"/>
        </w:rPr>
        <w:t>-1</w:t>
      </w:r>
      <w:r w:rsidR="003172A5" w:rsidRPr="00B0339C">
        <w:rPr>
          <w:rFonts w:ascii="Times New Roman" w:hAnsi="Times New Roman" w:cs="Times New Roman"/>
          <w:sz w:val="24"/>
          <w:szCs w:val="24"/>
          <w:lang w:val="en-GB"/>
        </w:rPr>
        <w:t xml:space="preserve"> h</w:t>
      </w:r>
      <w:r w:rsidR="003172A5" w:rsidRPr="00B0339C">
        <w:rPr>
          <w:rFonts w:ascii="Times New Roman" w:hAnsi="Times New Roman" w:cs="Times New Roman"/>
          <w:sz w:val="24"/>
          <w:szCs w:val="24"/>
          <w:vertAlign w:val="superscript"/>
          <w:lang w:val="en-GB"/>
        </w:rPr>
        <w:t>-1</w:t>
      </w:r>
      <w:r w:rsidR="004B2A9D" w:rsidRPr="00B0339C">
        <w:rPr>
          <w:rFonts w:ascii="Times New Roman" w:hAnsi="Times New Roman" w:cs="Times New Roman"/>
          <w:sz w:val="24"/>
          <w:szCs w:val="24"/>
          <w:lang w:val="en-GB"/>
        </w:rPr>
        <w:t xml:space="preserve"> and</w:t>
      </w:r>
      <w:r w:rsidR="003172A5" w:rsidRPr="00B0339C">
        <w:rPr>
          <w:rFonts w:ascii="Times New Roman" w:hAnsi="Times New Roman" w:cs="Times New Roman"/>
          <w:sz w:val="24"/>
          <w:szCs w:val="24"/>
          <w:lang w:val="en-GB"/>
        </w:rPr>
        <w:t xml:space="preserve"> 0.024 </w:t>
      </w:r>
      <w:proofErr w:type="spellStart"/>
      <w:r w:rsidR="003172A5" w:rsidRPr="00B0339C">
        <w:rPr>
          <w:rFonts w:ascii="Times New Roman" w:hAnsi="Times New Roman" w:cs="Times New Roman"/>
          <w:sz w:val="24"/>
          <w:szCs w:val="24"/>
          <w:lang w:val="en-GB"/>
        </w:rPr>
        <w:t>mol</w:t>
      </w:r>
      <w:proofErr w:type="spellEnd"/>
      <w:r w:rsidR="003172A5" w:rsidRPr="00B0339C">
        <w:rPr>
          <w:rFonts w:ascii="Times New Roman" w:hAnsi="Times New Roman" w:cs="Times New Roman"/>
          <w:sz w:val="24"/>
          <w:szCs w:val="24"/>
          <w:lang w:val="en-GB"/>
        </w:rPr>
        <w:t xml:space="preserve"> mol</w:t>
      </w:r>
      <w:r w:rsidR="003172A5" w:rsidRPr="00B0339C">
        <w:rPr>
          <w:rFonts w:ascii="Times New Roman" w:hAnsi="Times New Roman" w:cs="Times New Roman"/>
          <w:sz w:val="24"/>
          <w:szCs w:val="24"/>
          <w:vertAlign w:val="superscript"/>
          <w:lang w:val="en-GB"/>
        </w:rPr>
        <w:t>-1</w:t>
      </w:r>
      <w:r w:rsidR="003172A5" w:rsidRPr="00B0339C">
        <w:rPr>
          <w:rFonts w:ascii="Times New Roman" w:hAnsi="Times New Roman" w:cs="Times New Roman"/>
          <w:sz w:val="24"/>
          <w:szCs w:val="24"/>
          <w:lang w:val="en-GB"/>
        </w:rPr>
        <w:t xml:space="preserve"> h</w:t>
      </w:r>
      <w:r w:rsidR="003172A5" w:rsidRPr="00B0339C">
        <w:rPr>
          <w:rFonts w:ascii="Times New Roman" w:hAnsi="Times New Roman" w:cs="Times New Roman"/>
          <w:sz w:val="24"/>
          <w:szCs w:val="24"/>
          <w:vertAlign w:val="superscript"/>
          <w:lang w:val="en-GB"/>
        </w:rPr>
        <w:t>-1</w:t>
      </w:r>
      <w:r w:rsidR="003D1E01"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respectively.</w:t>
      </w:r>
      <w:r w:rsidR="003D1E01"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T</w:t>
      </w:r>
      <w:r w:rsidR="003D1E01" w:rsidRPr="00B0339C">
        <w:rPr>
          <w:rFonts w:ascii="Times New Roman" w:hAnsi="Times New Roman" w:cs="Times New Roman"/>
          <w:sz w:val="24"/>
          <w:szCs w:val="24"/>
          <w:lang w:val="en-GB"/>
        </w:rPr>
        <w:t xml:space="preserve">he </w:t>
      </w:r>
      <w:r w:rsidR="003172A5" w:rsidRPr="00B0339C">
        <w:rPr>
          <w:rFonts w:ascii="Times New Roman" w:hAnsi="Times New Roman" w:cs="Times New Roman"/>
          <w:sz w:val="24"/>
          <w:szCs w:val="24"/>
          <w:lang w:val="en-GB"/>
        </w:rPr>
        <w:t>sufficiently large reaction interface area makes agitation unnecessary for</w:t>
      </w:r>
      <w:r w:rsidR="004B2A9D" w:rsidRPr="00B0339C">
        <w:rPr>
          <w:rFonts w:ascii="Times New Roman" w:hAnsi="Times New Roman" w:cs="Times New Roman"/>
          <w:sz w:val="24"/>
          <w:szCs w:val="24"/>
          <w:lang w:val="en-GB"/>
        </w:rPr>
        <w:t xml:space="preserve"> reactions in</w:t>
      </w:r>
      <w:r w:rsidR="003172A5" w:rsidRPr="00B0339C">
        <w:rPr>
          <w:rFonts w:ascii="Times New Roman" w:hAnsi="Times New Roman" w:cs="Times New Roman"/>
          <w:sz w:val="24"/>
          <w:szCs w:val="24"/>
          <w:lang w:val="en-GB"/>
        </w:rPr>
        <w:t xml:space="preserve"> Pickering emulsion</w:t>
      </w:r>
      <w:r w:rsidR="004B2A9D" w:rsidRPr="00B0339C">
        <w:rPr>
          <w:rFonts w:ascii="Times New Roman" w:hAnsi="Times New Roman" w:cs="Times New Roman"/>
          <w:sz w:val="24"/>
          <w:szCs w:val="24"/>
          <w:lang w:val="en-GB"/>
        </w:rPr>
        <w:t>s</w:t>
      </w:r>
      <w:r w:rsidR="003172A5" w:rsidRPr="00B0339C">
        <w:rPr>
          <w:rFonts w:ascii="Times New Roman" w:hAnsi="Times New Roman" w:cs="Times New Roman"/>
          <w:sz w:val="24"/>
          <w:szCs w:val="24"/>
          <w:lang w:val="en-GB"/>
        </w:rPr>
        <w:t>.</w:t>
      </w:r>
      <w:r w:rsidR="0051137F" w:rsidRPr="00B0339C">
        <w:rPr>
          <w:rFonts w:ascii="Times New Roman" w:hAnsi="Times New Roman" w:cs="Times New Roman"/>
          <w:sz w:val="24"/>
          <w:szCs w:val="24"/>
          <w:lang w:val="en-GB"/>
        </w:rPr>
        <w:t xml:space="preserve"> Finally</w:t>
      </w:r>
      <w:r w:rsidR="003D1E01" w:rsidRPr="00B0339C">
        <w:rPr>
          <w:rFonts w:ascii="Times New Roman" w:hAnsi="Times New Roman" w:cs="Times New Roman"/>
          <w:sz w:val="24"/>
          <w:szCs w:val="24"/>
          <w:lang w:val="en-GB"/>
        </w:rPr>
        <w:t>,</w:t>
      </w:r>
      <w:r w:rsidR="0051137F"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with the</w:t>
      </w:r>
      <w:r w:rsidR="0051137F"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 xml:space="preserve">flow </w:t>
      </w:r>
      <w:r w:rsidR="0051137F" w:rsidRPr="00B0339C">
        <w:rPr>
          <w:rFonts w:ascii="Times New Roman" w:hAnsi="Times New Roman" w:cs="Times New Roman"/>
          <w:sz w:val="24"/>
          <w:szCs w:val="24"/>
          <w:lang w:val="en-GB"/>
        </w:rPr>
        <w:t>reaction</w:t>
      </w:r>
      <w:r w:rsidR="004B2A9D" w:rsidRPr="00B0339C">
        <w:rPr>
          <w:rFonts w:ascii="Times New Roman" w:hAnsi="Times New Roman" w:cs="Times New Roman"/>
          <w:sz w:val="24"/>
          <w:szCs w:val="24"/>
          <w:lang w:val="en-GB"/>
        </w:rPr>
        <w:t xml:space="preserve"> in Pickering emulsions</w:t>
      </w:r>
      <w:r w:rsidR="0051137F" w:rsidRPr="00B0339C">
        <w:rPr>
          <w:rFonts w:ascii="Times New Roman" w:hAnsi="Times New Roman" w:cs="Times New Roman"/>
          <w:sz w:val="24"/>
          <w:szCs w:val="24"/>
          <w:lang w:val="en-GB"/>
        </w:rPr>
        <w:t xml:space="preserve"> </w:t>
      </w:r>
      <w:r w:rsidR="004B2A9D" w:rsidRPr="00B0339C">
        <w:rPr>
          <w:rFonts w:ascii="Times New Roman" w:hAnsi="Times New Roman" w:cs="Times New Roman"/>
          <w:sz w:val="24"/>
          <w:szCs w:val="24"/>
          <w:lang w:val="en-GB"/>
        </w:rPr>
        <w:t>the</w:t>
      </w:r>
      <w:r w:rsidR="0051137F" w:rsidRPr="00B0339C">
        <w:rPr>
          <w:rFonts w:ascii="Times New Roman" w:hAnsi="Times New Roman" w:cs="Times New Roman"/>
          <w:sz w:val="24"/>
          <w:szCs w:val="24"/>
          <w:lang w:val="en-GB"/>
        </w:rPr>
        <w:t xml:space="preserve"> CE </w:t>
      </w:r>
      <w:r w:rsidR="004B2A9D" w:rsidRPr="00B0339C">
        <w:rPr>
          <w:rFonts w:ascii="Times New Roman" w:hAnsi="Times New Roman" w:cs="Times New Roman"/>
          <w:sz w:val="24"/>
          <w:szCs w:val="24"/>
          <w:lang w:val="en-GB"/>
        </w:rPr>
        <w:t>was of</w:t>
      </w:r>
      <w:r w:rsidR="0051137F" w:rsidRPr="00B0339C">
        <w:rPr>
          <w:rFonts w:ascii="Times New Roman" w:hAnsi="Times New Roman" w:cs="Times New Roman"/>
          <w:sz w:val="24"/>
          <w:szCs w:val="24"/>
          <w:lang w:val="en-GB"/>
        </w:rPr>
        <w:t xml:space="preserve"> 0.235 </w:t>
      </w:r>
      <w:proofErr w:type="spellStart"/>
      <w:r w:rsidR="0051137F" w:rsidRPr="00B0339C">
        <w:rPr>
          <w:rFonts w:ascii="Times New Roman" w:hAnsi="Times New Roman" w:cs="Times New Roman"/>
          <w:sz w:val="24"/>
          <w:szCs w:val="24"/>
          <w:lang w:val="en-GB"/>
        </w:rPr>
        <w:t>mol</w:t>
      </w:r>
      <w:proofErr w:type="spellEnd"/>
      <w:r w:rsidR="0051137F" w:rsidRPr="00B0339C">
        <w:rPr>
          <w:rFonts w:ascii="Times New Roman" w:hAnsi="Times New Roman" w:cs="Times New Roman"/>
          <w:sz w:val="24"/>
          <w:szCs w:val="24"/>
          <w:lang w:val="en-GB"/>
        </w:rPr>
        <w:t xml:space="preserve"> mol</w:t>
      </w:r>
      <w:r w:rsidR="0051137F" w:rsidRPr="00B0339C">
        <w:rPr>
          <w:rFonts w:ascii="Times New Roman" w:hAnsi="Times New Roman" w:cs="Times New Roman"/>
          <w:sz w:val="24"/>
          <w:szCs w:val="24"/>
          <w:vertAlign w:val="superscript"/>
          <w:lang w:val="en-GB"/>
        </w:rPr>
        <w:t>-1</w:t>
      </w:r>
      <w:r w:rsidR="0051137F" w:rsidRPr="00B0339C">
        <w:rPr>
          <w:rFonts w:ascii="Times New Roman" w:hAnsi="Times New Roman" w:cs="Times New Roman"/>
          <w:sz w:val="24"/>
          <w:szCs w:val="24"/>
          <w:lang w:val="en-GB"/>
        </w:rPr>
        <w:t xml:space="preserve"> h</w:t>
      </w:r>
      <w:r w:rsidR="0051137F" w:rsidRPr="00B0339C">
        <w:rPr>
          <w:rFonts w:ascii="Times New Roman" w:hAnsi="Times New Roman" w:cs="Times New Roman"/>
          <w:sz w:val="24"/>
          <w:szCs w:val="24"/>
          <w:vertAlign w:val="superscript"/>
          <w:lang w:val="en-GB"/>
        </w:rPr>
        <w:t>-1</w:t>
      </w:r>
      <w:r w:rsidR="0051137F" w:rsidRPr="00B0339C">
        <w:rPr>
          <w:rFonts w:ascii="Times New Roman" w:hAnsi="Times New Roman" w:cs="Times New Roman"/>
          <w:sz w:val="24"/>
          <w:szCs w:val="24"/>
          <w:lang w:val="en-GB"/>
        </w:rPr>
        <w:t xml:space="preserve">, </w:t>
      </w:r>
      <w:r w:rsidR="003D1E01" w:rsidRPr="00B0339C">
        <w:rPr>
          <w:rFonts w:ascii="Times New Roman" w:hAnsi="Times New Roman" w:cs="Times New Roman"/>
          <w:sz w:val="24"/>
          <w:szCs w:val="24"/>
          <w:lang w:val="en-GB"/>
        </w:rPr>
        <w:t xml:space="preserve">which is about </w:t>
      </w:r>
      <w:r w:rsidR="002C6A73">
        <w:rPr>
          <w:rFonts w:ascii="Times New Roman" w:hAnsi="Times New Roman" w:cs="Times New Roman"/>
          <w:sz w:val="24"/>
          <w:szCs w:val="24"/>
          <w:lang w:val="en-GB"/>
        </w:rPr>
        <w:t>20 times higher than that</w:t>
      </w:r>
      <w:r w:rsidR="0051137F" w:rsidRPr="00B0339C">
        <w:rPr>
          <w:rFonts w:ascii="Times New Roman" w:hAnsi="Times New Roman" w:cs="Times New Roman"/>
          <w:sz w:val="24"/>
          <w:szCs w:val="24"/>
          <w:lang w:val="en-GB"/>
        </w:rPr>
        <w:t xml:space="preserve"> of the conventional batch stirred biphasic reaction </w:t>
      </w:r>
      <w:r w:rsidR="004B2A9D" w:rsidRPr="00B0339C">
        <w:rPr>
          <w:rFonts w:ascii="Times New Roman" w:hAnsi="Times New Roman" w:cs="Times New Roman"/>
          <w:sz w:val="24"/>
          <w:szCs w:val="24"/>
          <w:lang w:val="en-GB"/>
        </w:rPr>
        <w:t xml:space="preserve">system </w:t>
      </w:r>
      <w:r w:rsidR="0051137F" w:rsidRPr="00B0339C">
        <w:rPr>
          <w:rFonts w:ascii="Times New Roman" w:hAnsi="Times New Roman" w:cs="Times New Roman"/>
          <w:sz w:val="24"/>
          <w:szCs w:val="24"/>
          <w:lang w:val="en-GB"/>
        </w:rPr>
        <w:t>and 10 times higher than the batch Pickering emulsion reaction</w:t>
      </w:r>
      <w:r w:rsidR="0051137F" w:rsidRPr="002C6A73">
        <w:rPr>
          <w:rFonts w:ascii="Times New Roman" w:hAnsi="Times New Roman" w:cs="Times New Roman"/>
          <w:sz w:val="24"/>
          <w:szCs w:val="24"/>
          <w:lang w:val="en-GB"/>
        </w:rPr>
        <w:t>.</w:t>
      </w:r>
    </w:p>
    <w:p w:rsidR="005274A0" w:rsidRPr="00B0339C" w:rsidRDefault="00797A8C"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 xml:space="preserve">Chen </w:t>
      </w:r>
      <w:r w:rsidR="003D1E01" w:rsidRPr="00B0339C">
        <w:rPr>
          <w:rFonts w:ascii="Times New Roman" w:hAnsi="Times New Roman" w:cs="Times New Roman"/>
          <w:i/>
          <w:sz w:val="24"/>
          <w:szCs w:val="24"/>
          <w:lang w:val="en-GB"/>
        </w:rPr>
        <w:t>et al</w:t>
      </w:r>
      <w:r w:rsidR="003D1E01" w:rsidRPr="00B0339C">
        <w:rPr>
          <w:rFonts w:ascii="Times New Roman" w:hAnsi="Times New Roman" w:cs="Times New Roman"/>
          <w:sz w:val="24"/>
          <w:szCs w:val="24"/>
          <w:lang w:val="en-GB"/>
        </w:rPr>
        <w:t>.</w:t>
      </w:r>
      <w:r w:rsidR="00C446C4" w:rsidRPr="00B0339C">
        <w:rPr>
          <w:rFonts w:ascii="Times New Roman" w:hAnsi="Times New Roman" w:cs="Times New Roman"/>
          <w:sz w:val="24"/>
          <w:szCs w:val="24"/>
          <w:lang w:val="en-GB"/>
        </w:rPr>
        <w:t xml:space="preserve"> </w:t>
      </w:r>
      <w:r w:rsidR="005274A0" w:rsidRPr="00B0339C">
        <w:rPr>
          <w:rFonts w:ascii="Times New Roman" w:hAnsi="Times New Roman" w:cs="Times New Roman"/>
          <w:sz w:val="24"/>
          <w:szCs w:val="24"/>
          <w:lang w:val="en-GB"/>
        </w:rPr>
        <w:t>develop</w:t>
      </w:r>
      <w:r w:rsidRPr="00B0339C">
        <w:rPr>
          <w:rFonts w:ascii="Times New Roman" w:hAnsi="Times New Roman" w:cs="Times New Roman"/>
          <w:sz w:val="24"/>
          <w:szCs w:val="24"/>
          <w:lang w:val="en-GB"/>
        </w:rPr>
        <w:t>ed</w:t>
      </w:r>
      <w:r w:rsidR="005274A0" w:rsidRPr="00B0339C">
        <w:rPr>
          <w:rFonts w:ascii="Times New Roman" w:hAnsi="Times New Roman" w:cs="Times New Roman"/>
          <w:sz w:val="24"/>
          <w:szCs w:val="24"/>
          <w:lang w:val="en-GB"/>
        </w:rPr>
        <w:t xml:space="preserve"> a continuous-flow catalysis system for the cyclization of citronellal</w:t>
      </w:r>
      <w:r w:rsidR="00C446C4" w:rsidRPr="00B0339C">
        <w:rPr>
          <w:rFonts w:ascii="Times New Roman" w:hAnsi="Times New Roman" w:cs="Times New Roman"/>
          <w:sz w:val="24"/>
          <w:szCs w:val="24"/>
          <w:lang w:val="en-GB"/>
        </w:rPr>
        <w:t xml:space="preserve"> in w/o emulsions</w:t>
      </w:r>
      <w:r w:rsidR="005274A0" w:rsidRPr="00C40EDD">
        <w:rPr>
          <w:rFonts w:ascii="Times New Roman" w:hAnsi="Times New Roman" w:cs="Times New Roman"/>
          <w:sz w:val="24"/>
          <w:szCs w:val="24"/>
          <w:lang w:val="en-GB"/>
        </w:rPr>
        <w:t>.</w:t>
      </w:r>
      <w:r w:rsidR="004D5A58" w:rsidRPr="00C40EDD">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65</w:t>
      </w:r>
      <w:r w:rsidR="004D5A58" w:rsidRPr="00C40EDD">
        <w:rPr>
          <w:rFonts w:ascii="Times New Roman" w:hAnsi="Times New Roman" w:cs="Times New Roman"/>
          <w:sz w:val="24"/>
          <w:szCs w:val="24"/>
          <w:lang w:val="en-GB"/>
        </w:rPr>
        <w:t>]</w:t>
      </w:r>
      <w:r w:rsidR="005274A0" w:rsidRPr="00B0339C">
        <w:rPr>
          <w:rFonts w:ascii="Times New Roman" w:hAnsi="Times New Roman" w:cs="Times New Roman"/>
          <w:sz w:val="24"/>
          <w:szCs w:val="24"/>
          <w:lang w:val="en-GB"/>
        </w:rPr>
        <w:t xml:space="preserve"> H</w:t>
      </w:r>
      <w:r w:rsidR="005274A0" w:rsidRPr="00B0339C">
        <w:rPr>
          <w:rFonts w:ascii="Times New Roman" w:hAnsi="Times New Roman" w:cs="Times New Roman"/>
          <w:sz w:val="24"/>
          <w:szCs w:val="24"/>
          <w:vertAlign w:val="subscript"/>
          <w:lang w:val="en-GB"/>
        </w:rPr>
        <w:t>3</w:t>
      </w:r>
      <w:r w:rsidR="005274A0" w:rsidRPr="00B0339C">
        <w:rPr>
          <w:rFonts w:ascii="Times New Roman" w:hAnsi="Times New Roman" w:cs="Times New Roman"/>
          <w:sz w:val="24"/>
          <w:szCs w:val="24"/>
          <w:lang w:val="en-GB"/>
        </w:rPr>
        <w:t>PW</w:t>
      </w:r>
      <w:r w:rsidR="005274A0" w:rsidRPr="00B0339C">
        <w:rPr>
          <w:rFonts w:ascii="Times New Roman" w:hAnsi="Times New Roman" w:cs="Times New Roman"/>
          <w:sz w:val="24"/>
          <w:szCs w:val="24"/>
          <w:vertAlign w:val="subscript"/>
          <w:lang w:val="en-GB"/>
        </w:rPr>
        <w:t>12</w:t>
      </w:r>
      <w:r w:rsidR="005274A0" w:rsidRPr="00B0339C">
        <w:rPr>
          <w:rFonts w:ascii="Times New Roman" w:hAnsi="Times New Roman" w:cs="Times New Roman"/>
          <w:sz w:val="24"/>
          <w:szCs w:val="24"/>
          <w:lang w:val="en-GB"/>
        </w:rPr>
        <w:t>O</w:t>
      </w:r>
      <w:r w:rsidR="005274A0" w:rsidRPr="00B0339C">
        <w:rPr>
          <w:rFonts w:ascii="Times New Roman" w:hAnsi="Times New Roman" w:cs="Times New Roman"/>
          <w:sz w:val="24"/>
          <w:szCs w:val="24"/>
          <w:vertAlign w:val="subscript"/>
          <w:lang w:val="en-GB"/>
        </w:rPr>
        <w:t>40</w:t>
      </w:r>
      <w:r w:rsidR="005274A0" w:rsidRPr="00B0339C">
        <w:rPr>
          <w:rFonts w:ascii="Times New Roman" w:hAnsi="Times New Roman" w:cs="Times New Roman"/>
          <w:sz w:val="24"/>
          <w:szCs w:val="24"/>
          <w:lang w:val="en-GB"/>
        </w:rPr>
        <w:t xml:space="preserve"> (HPA) was chosen as the</w:t>
      </w:r>
      <w:r w:rsidR="00667605" w:rsidRPr="00B0339C">
        <w:rPr>
          <w:rFonts w:ascii="Times New Roman" w:hAnsi="Times New Roman" w:cs="Times New Roman"/>
          <w:sz w:val="24"/>
          <w:szCs w:val="24"/>
          <w:lang w:val="en-GB"/>
        </w:rPr>
        <w:t xml:space="preserve"> water-soluble</w:t>
      </w:r>
      <w:r w:rsidR="005274A0" w:rsidRPr="00B0339C">
        <w:rPr>
          <w:rFonts w:ascii="Times New Roman" w:hAnsi="Times New Roman" w:cs="Times New Roman"/>
          <w:sz w:val="24"/>
          <w:szCs w:val="24"/>
          <w:lang w:val="en-GB"/>
        </w:rPr>
        <w:t xml:space="preserve"> catalyst</w:t>
      </w:r>
      <w:r w:rsidR="00667605" w:rsidRPr="00B0339C">
        <w:rPr>
          <w:rFonts w:ascii="Times New Roman" w:hAnsi="Times New Roman" w:cs="Times New Roman"/>
          <w:sz w:val="24"/>
          <w:szCs w:val="24"/>
          <w:lang w:val="en-GB"/>
        </w:rPr>
        <w:t xml:space="preserve"> and p</w:t>
      </w:r>
      <w:r w:rsidR="005274A0" w:rsidRPr="00B0339C">
        <w:rPr>
          <w:rFonts w:ascii="Times New Roman" w:hAnsi="Times New Roman" w:cs="Times New Roman"/>
          <w:sz w:val="24"/>
          <w:szCs w:val="24"/>
          <w:lang w:val="en-GB"/>
        </w:rPr>
        <w:t xml:space="preserve">artially hydrophobic silica </w:t>
      </w:r>
      <w:proofErr w:type="spellStart"/>
      <w:r w:rsidR="005274A0" w:rsidRPr="00B0339C">
        <w:rPr>
          <w:rFonts w:ascii="Times New Roman" w:hAnsi="Times New Roman" w:cs="Times New Roman"/>
          <w:sz w:val="24"/>
          <w:szCs w:val="24"/>
          <w:lang w:val="en-GB"/>
        </w:rPr>
        <w:t>nanospheres</w:t>
      </w:r>
      <w:proofErr w:type="spellEnd"/>
      <w:r w:rsidR="005274A0" w:rsidRPr="00B0339C">
        <w:rPr>
          <w:rFonts w:ascii="Times New Roman" w:hAnsi="Times New Roman" w:cs="Times New Roman"/>
          <w:sz w:val="24"/>
          <w:szCs w:val="24"/>
          <w:lang w:val="en-GB"/>
        </w:rPr>
        <w:t xml:space="preserve"> with diameters of 40-60 nm were used as the solid emulsifier. </w:t>
      </w:r>
      <w:r w:rsidRPr="00B0339C">
        <w:rPr>
          <w:rFonts w:ascii="Times New Roman" w:hAnsi="Times New Roman" w:cs="Times New Roman"/>
          <w:sz w:val="24"/>
          <w:szCs w:val="24"/>
          <w:lang w:val="en-GB"/>
        </w:rPr>
        <w:t>T</w:t>
      </w:r>
      <w:r w:rsidR="005274A0" w:rsidRPr="00B0339C">
        <w:rPr>
          <w:rFonts w:ascii="Times New Roman" w:hAnsi="Times New Roman" w:cs="Times New Roman"/>
          <w:sz w:val="24"/>
          <w:szCs w:val="24"/>
          <w:lang w:val="en-GB"/>
        </w:rPr>
        <w:t xml:space="preserve">o </w:t>
      </w:r>
      <w:r w:rsidRPr="00B0339C">
        <w:rPr>
          <w:rFonts w:ascii="Times New Roman" w:hAnsi="Times New Roman" w:cs="Times New Roman"/>
          <w:sz w:val="24"/>
          <w:szCs w:val="24"/>
          <w:lang w:val="en-GB"/>
        </w:rPr>
        <w:t>e</w:t>
      </w:r>
      <w:r w:rsidR="005274A0" w:rsidRPr="00B0339C">
        <w:rPr>
          <w:rFonts w:ascii="Times New Roman" w:hAnsi="Times New Roman" w:cs="Times New Roman"/>
          <w:sz w:val="24"/>
          <w:szCs w:val="24"/>
          <w:lang w:val="en-GB"/>
        </w:rPr>
        <w:t>valuate th</w:t>
      </w:r>
      <w:r w:rsidRPr="00B0339C">
        <w:rPr>
          <w:rFonts w:ascii="Times New Roman" w:hAnsi="Times New Roman" w:cs="Times New Roman"/>
          <w:sz w:val="24"/>
          <w:szCs w:val="24"/>
          <w:lang w:val="en-GB"/>
        </w:rPr>
        <w:t>is reaction,</w:t>
      </w:r>
      <w:r w:rsidR="00C40EDD">
        <w:rPr>
          <w:rFonts w:ascii="Times New Roman" w:hAnsi="Times New Roman" w:cs="Times New Roman"/>
          <w:sz w:val="24"/>
          <w:szCs w:val="24"/>
          <w:lang w:val="en-GB"/>
        </w:rPr>
        <w:t xml:space="preserve"> the f</w:t>
      </w:r>
      <w:r w:rsidR="005274A0" w:rsidRPr="00B0339C">
        <w:rPr>
          <w:rFonts w:ascii="Times New Roman" w:hAnsi="Times New Roman" w:cs="Times New Roman"/>
          <w:sz w:val="24"/>
          <w:szCs w:val="24"/>
          <w:lang w:val="en-GB"/>
        </w:rPr>
        <w:t>low Pickering emulsion system</w:t>
      </w:r>
      <w:r w:rsidRPr="00B0339C">
        <w:rPr>
          <w:rFonts w:ascii="Times New Roman" w:hAnsi="Times New Roman" w:cs="Times New Roman"/>
          <w:sz w:val="24"/>
          <w:szCs w:val="24"/>
          <w:lang w:val="en-GB"/>
        </w:rPr>
        <w:t xml:space="preserve"> was compared wi</w:t>
      </w:r>
      <w:r w:rsidR="005274A0" w:rsidRPr="00B0339C">
        <w:rPr>
          <w:rFonts w:ascii="Times New Roman" w:hAnsi="Times New Roman" w:cs="Times New Roman"/>
          <w:sz w:val="24"/>
          <w:szCs w:val="24"/>
          <w:lang w:val="en-GB"/>
        </w:rPr>
        <w:t>th batch systems including conventional biphasic reactions and Pickering emulsion reactions</w:t>
      </w:r>
      <w:r w:rsidR="00F44433" w:rsidRPr="00B0339C">
        <w:rPr>
          <w:rFonts w:ascii="Times New Roman" w:hAnsi="Times New Roman" w:cs="Times New Roman"/>
          <w:sz w:val="24"/>
          <w:szCs w:val="24"/>
          <w:lang w:val="en-GB"/>
        </w:rPr>
        <w:t xml:space="preserve"> (Figure 6(</w:t>
      </w:r>
      <w:r w:rsidR="007439FA">
        <w:rPr>
          <w:rFonts w:ascii="Times New Roman" w:hAnsi="Times New Roman" w:cs="Times New Roman"/>
          <w:sz w:val="24"/>
          <w:szCs w:val="24"/>
          <w:lang w:val="en-GB"/>
        </w:rPr>
        <w:t>b</w:t>
      </w:r>
      <w:r w:rsidR="00F44433" w:rsidRPr="00B0339C">
        <w:rPr>
          <w:rFonts w:ascii="Times New Roman" w:hAnsi="Times New Roman" w:cs="Times New Roman"/>
          <w:sz w:val="24"/>
          <w:szCs w:val="24"/>
          <w:lang w:val="en-GB"/>
        </w:rPr>
        <w:t>))</w:t>
      </w:r>
      <w:r w:rsidR="005274A0" w:rsidRPr="00B0339C">
        <w:rPr>
          <w:rFonts w:ascii="Times New Roman" w:hAnsi="Times New Roman" w:cs="Times New Roman"/>
          <w:sz w:val="24"/>
          <w:szCs w:val="24"/>
          <w:lang w:val="en-GB"/>
        </w:rPr>
        <w:t xml:space="preserve">. The stir-free conventional biphasic system only transformed </w:t>
      </w:r>
      <w:r w:rsidR="00C40EDD">
        <w:rPr>
          <w:rFonts w:ascii="Times New Roman" w:hAnsi="Times New Roman" w:cs="Times New Roman"/>
          <w:sz w:val="24"/>
          <w:szCs w:val="24"/>
          <w:lang w:val="en-GB"/>
        </w:rPr>
        <w:t>&lt;</w:t>
      </w:r>
      <w:r w:rsidR="006F4BE2">
        <w:rPr>
          <w:rFonts w:ascii="Times New Roman" w:hAnsi="Times New Roman" w:cs="Times New Roman"/>
          <w:sz w:val="24"/>
          <w:szCs w:val="24"/>
          <w:lang w:val="en-GB"/>
        </w:rPr>
        <w:t xml:space="preserve"> </w:t>
      </w:r>
      <w:r w:rsidR="00C40EDD">
        <w:rPr>
          <w:rFonts w:ascii="Times New Roman" w:hAnsi="Times New Roman" w:cs="Times New Roman"/>
          <w:sz w:val="24"/>
          <w:szCs w:val="24"/>
          <w:lang w:val="en-GB"/>
        </w:rPr>
        <w:t>20% citronellal within 20 h</w:t>
      </w:r>
      <w:r w:rsidRPr="00B0339C">
        <w:rPr>
          <w:rFonts w:ascii="Times New Roman" w:hAnsi="Times New Roman" w:cs="Times New Roman"/>
          <w:sz w:val="24"/>
          <w:szCs w:val="24"/>
          <w:lang w:val="en-GB"/>
        </w:rPr>
        <w:t xml:space="preserve"> while s</w:t>
      </w:r>
      <w:r w:rsidR="005274A0" w:rsidRPr="00B0339C">
        <w:rPr>
          <w:rFonts w:ascii="Times New Roman" w:hAnsi="Times New Roman" w:cs="Times New Roman"/>
          <w:sz w:val="24"/>
          <w:szCs w:val="24"/>
          <w:lang w:val="en-GB"/>
        </w:rPr>
        <w:t>tir</w:t>
      </w:r>
      <w:r w:rsidRPr="00B0339C">
        <w:rPr>
          <w:rFonts w:ascii="Times New Roman" w:hAnsi="Times New Roman" w:cs="Times New Roman"/>
          <w:sz w:val="24"/>
          <w:szCs w:val="24"/>
          <w:lang w:val="en-GB"/>
        </w:rPr>
        <w:t>ring</w:t>
      </w:r>
      <w:r w:rsidR="005274A0" w:rsidRPr="00B0339C">
        <w:rPr>
          <w:rFonts w:ascii="Times New Roman" w:hAnsi="Times New Roman" w:cs="Times New Roman"/>
          <w:sz w:val="24"/>
          <w:szCs w:val="24"/>
          <w:lang w:val="en-GB"/>
        </w:rPr>
        <w:t xml:space="preserve"> could dramatically improve the catalysis efficiency up to 0.5 </w:t>
      </w:r>
      <w:proofErr w:type="spellStart"/>
      <w:r w:rsidR="005274A0" w:rsidRPr="00B0339C">
        <w:rPr>
          <w:rFonts w:ascii="Times New Roman" w:hAnsi="Times New Roman" w:cs="Times New Roman"/>
          <w:sz w:val="24"/>
          <w:szCs w:val="24"/>
          <w:lang w:val="en-GB"/>
        </w:rPr>
        <w:t>mol</w:t>
      </w:r>
      <w:proofErr w:type="spellEnd"/>
      <w:r w:rsidR="005274A0" w:rsidRPr="00B0339C">
        <w:rPr>
          <w:rFonts w:ascii="Times New Roman" w:hAnsi="Times New Roman" w:cs="Times New Roman"/>
          <w:sz w:val="24"/>
          <w:szCs w:val="24"/>
          <w:lang w:val="en-GB"/>
        </w:rPr>
        <w:t xml:space="preserve"> mol</w:t>
      </w:r>
      <w:r w:rsidR="005274A0" w:rsidRPr="00B0339C">
        <w:rPr>
          <w:rFonts w:ascii="Times New Roman" w:hAnsi="Times New Roman" w:cs="Times New Roman"/>
          <w:sz w:val="24"/>
          <w:szCs w:val="24"/>
          <w:vertAlign w:val="superscript"/>
          <w:lang w:val="en-GB"/>
        </w:rPr>
        <w:t>-1</w:t>
      </w:r>
      <w:r w:rsidR="005274A0" w:rsidRPr="00B0339C">
        <w:rPr>
          <w:rFonts w:ascii="Times New Roman" w:hAnsi="Times New Roman" w:cs="Times New Roman"/>
          <w:sz w:val="24"/>
          <w:szCs w:val="24"/>
          <w:lang w:val="en-GB"/>
        </w:rPr>
        <w:t xml:space="preserve"> h</w:t>
      </w:r>
      <w:r w:rsidR="005274A0" w:rsidRPr="00B0339C">
        <w:rPr>
          <w:rFonts w:ascii="Times New Roman" w:hAnsi="Times New Roman" w:cs="Times New Roman"/>
          <w:sz w:val="24"/>
          <w:szCs w:val="24"/>
          <w:vertAlign w:val="superscript"/>
          <w:lang w:val="en-GB"/>
        </w:rPr>
        <w:t>-1</w:t>
      </w:r>
      <w:r w:rsidR="005274A0" w:rsidRPr="00B0339C">
        <w:rPr>
          <w:rFonts w:ascii="Times New Roman" w:hAnsi="Times New Roman" w:cs="Times New Roman"/>
          <w:sz w:val="24"/>
          <w:szCs w:val="24"/>
          <w:lang w:val="en-GB"/>
        </w:rPr>
        <w:t xml:space="preserve"> due to the enhanced mass transport. </w:t>
      </w:r>
      <w:r w:rsidRPr="00B0339C">
        <w:rPr>
          <w:rFonts w:ascii="Times New Roman" w:hAnsi="Times New Roman" w:cs="Times New Roman"/>
          <w:sz w:val="24"/>
          <w:szCs w:val="24"/>
          <w:lang w:val="en-GB"/>
        </w:rPr>
        <w:t>However,</w:t>
      </w:r>
      <w:r w:rsidR="005274A0" w:rsidRPr="00B0339C">
        <w:rPr>
          <w:rFonts w:ascii="Times New Roman" w:hAnsi="Times New Roman" w:cs="Times New Roman"/>
          <w:sz w:val="24"/>
          <w:szCs w:val="24"/>
          <w:lang w:val="en-GB"/>
        </w:rPr>
        <w:t xml:space="preserve"> the activity of HPA catalyst was still limited since only 60% conversion was obtained after 24 h. In </w:t>
      </w:r>
      <w:r w:rsidRPr="00B0339C">
        <w:rPr>
          <w:rFonts w:ascii="Times New Roman" w:hAnsi="Times New Roman" w:cs="Times New Roman"/>
          <w:sz w:val="24"/>
          <w:szCs w:val="24"/>
          <w:lang w:val="en-GB"/>
        </w:rPr>
        <w:t>the</w:t>
      </w:r>
      <w:r w:rsidR="005274A0" w:rsidRPr="00B0339C">
        <w:rPr>
          <w:rFonts w:ascii="Times New Roman" w:hAnsi="Times New Roman" w:cs="Times New Roman"/>
          <w:sz w:val="24"/>
          <w:szCs w:val="24"/>
          <w:lang w:val="en-GB"/>
        </w:rPr>
        <w:t xml:space="preserve"> Pickering emulsion system, the cyclization proceeded faster and the conversion reached to above 93% after 15 h. </w:t>
      </w:r>
      <w:r w:rsidRPr="00B0339C">
        <w:rPr>
          <w:rFonts w:ascii="Times New Roman" w:hAnsi="Times New Roman" w:cs="Times New Roman"/>
          <w:sz w:val="24"/>
          <w:szCs w:val="24"/>
          <w:lang w:val="en-GB"/>
        </w:rPr>
        <w:t>Finally, the</w:t>
      </w:r>
      <w:r w:rsidR="00C40EDD">
        <w:rPr>
          <w:rFonts w:ascii="Times New Roman" w:hAnsi="Times New Roman" w:cs="Times New Roman"/>
          <w:sz w:val="24"/>
          <w:szCs w:val="24"/>
          <w:lang w:val="en-GB"/>
        </w:rPr>
        <w:t xml:space="preserve"> f</w:t>
      </w:r>
      <w:r w:rsidR="005274A0" w:rsidRPr="00B0339C">
        <w:rPr>
          <w:rFonts w:ascii="Times New Roman" w:hAnsi="Times New Roman" w:cs="Times New Roman"/>
          <w:sz w:val="24"/>
          <w:szCs w:val="24"/>
          <w:lang w:val="en-GB"/>
        </w:rPr>
        <w:t xml:space="preserve">low Pickering emulsion showed </w:t>
      </w:r>
      <w:r w:rsidRPr="00B0339C">
        <w:rPr>
          <w:rFonts w:ascii="Times New Roman" w:hAnsi="Times New Roman" w:cs="Times New Roman"/>
          <w:sz w:val="24"/>
          <w:szCs w:val="24"/>
          <w:lang w:val="en-GB"/>
        </w:rPr>
        <w:t xml:space="preserve">not only </w:t>
      </w:r>
      <w:r w:rsidR="005274A0" w:rsidRPr="00B0339C">
        <w:rPr>
          <w:rFonts w:ascii="Times New Roman" w:hAnsi="Times New Roman" w:cs="Times New Roman"/>
          <w:sz w:val="24"/>
          <w:szCs w:val="24"/>
          <w:lang w:val="en-GB"/>
        </w:rPr>
        <w:t xml:space="preserve">the best catalytic efficiency of 2.47 </w:t>
      </w:r>
      <w:proofErr w:type="spellStart"/>
      <w:r w:rsidR="005274A0" w:rsidRPr="00B0339C">
        <w:rPr>
          <w:rFonts w:ascii="Times New Roman" w:hAnsi="Times New Roman" w:cs="Times New Roman"/>
          <w:sz w:val="24"/>
          <w:szCs w:val="24"/>
          <w:lang w:val="en-GB"/>
        </w:rPr>
        <w:t>mol</w:t>
      </w:r>
      <w:proofErr w:type="spellEnd"/>
      <w:r w:rsidR="005274A0" w:rsidRPr="00B0339C">
        <w:rPr>
          <w:rFonts w:ascii="Times New Roman" w:hAnsi="Times New Roman" w:cs="Times New Roman"/>
          <w:sz w:val="24"/>
          <w:szCs w:val="24"/>
          <w:lang w:val="en-GB"/>
        </w:rPr>
        <w:t xml:space="preserve"> mol</w:t>
      </w:r>
      <w:r w:rsidR="005274A0" w:rsidRPr="00B0339C">
        <w:rPr>
          <w:rFonts w:ascii="Times New Roman" w:hAnsi="Times New Roman" w:cs="Times New Roman"/>
          <w:sz w:val="24"/>
          <w:szCs w:val="24"/>
          <w:vertAlign w:val="superscript"/>
          <w:lang w:val="en-GB"/>
        </w:rPr>
        <w:t>-1</w:t>
      </w:r>
      <w:r w:rsidR="005274A0" w:rsidRPr="00B0339C">
        <w:rPr>
          <w:rFonts w:ascii="Times New Roman" w:hAnsi="Times New Roman" w:cs="Times New Roman"/>
          <w:sz w:val="24"/>
          <w:szCs w:val="24"/>
          <w:lang w:val="en-GB"/>
        </w:rPr>
        <w:t xml:space="preserve"> h</w:t>
      </w:r>
      <w:r w:rsidR="005274A0" w:rsidRPr="00B0339C">
        <w:rPr>
          <w:rFonts w:ascii="Times New Roman" w:hAnsi="Times New Roman" w:cs="Times New Roman"/>
          <w:sz w:val="24"/>
          <w:szCs w:val="24"/>
          <w:vertAlign w:val="superscript"/>
          <w:lang w:val="en-GB"/>
        </w:rPr>
        <w:t>-1</w:t>
      </w:r>
      <w:r w:rsidRPr="00B0339C">
        <w:rPr>
          <w:rFonts w:ascii="Times New Roman" w:hAnsi="Times New Roman" w:cs="Times New Roman"/>
          <w:sz w:val="24"/>
          <w:szCs w:val="24"/>
          <w:lang w:val="en-GB"/>
        </w:rPr>
        <w:t xml:space="preserve"> (n</w:t>
      </w:r>
      <w:r w:rsidR="005274A0" w:rsidRPr="00B0339C">
        <w:rPr>
          <w:rFonts w:ascii="Times New Roman" w:hAnsi="Times New Roman" w:cs="Times New Roman"/>
          <w:sz w:val="24"/>
          <w:szCs w:val="24"/>
          <w:lang w:val="en-GB"/>
        </w:rPr>
        <w:t xml:space="preserve">early 5 times higher than that of the conventional biphasic system and </w:t>
      </w:r>
      <w:r w:rsidR="00C40EDD">
        <w:rPr>
          <w:rFonts w:ascii="Times New Roman" w:hAnsi="Times New Roman" w:cs="Times New Roman"/>
          <w:sz w:val="24"/>
          <w:szCs w:val="24"/>
          <w:lang w:val="en-GB"/>
        </w:rPr>
        <w:t>2</w:t>
      </w:r>
      <w:r w:rsidR="005274A0" w:rsidRPr="00B0339C">
        <w:rPr>
          <w:rFonts w:ascii="Times New Roman" w:hAnsi="Times New Roman" w:cs="Times New Roman"/>
          <w:sz w:val="24"/>
          <w:szCs w:val="24"/>
          <w:lang w:val="en-GB"/>
        </w:rPr>
        <w:t xml:space="preserve"> times higher than that of the Pickering emulsion batch reaction</w:t>
      </w:r>
      <w:r w:rsidRPr="00B0339C">
        <w:rPr>
          <w:rFonts w:ascii="Times New Roman" w:hAnsi="Times New Roman" w:cs="Times New Roman"/>
          <w:sz w:val="24"/>
          <w:szCs w:val="24"/>
          <w:lang w:val="en-GB"/>
        </w:rPr>
        <w:t>) but a dramatic selectivity enhancement</w:t>
      </w:r>
      <w:proofErr w:type="gramStart"/>
      <w:r w:rsidR="005274A0" w:rsidRPr="00C40EDD">
        <w:rPr>
          <w:rFonts w:ascii="Times New Roman" w:hAnsi="Times New Roman" w:cs="Times New Roman"/>
          <w:sz w:val="24"/>
          <w:szCs w:val="24"/>
          <w:lang w:val="en-GB"/>
        </w:rPr>
        <w:t>.</w:t>
      </w:r>
      <w:r w:rsidR="004D5A58" w:rsidRPr="00C40EDD">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65</w:t>
      </w:r>
      <w:r w:rsidR="004D5A58" w:rsidRPr="00C40EDD">
        <w:rPr>
          <w:rFonts w:ascii="Times New Roman" w:hAnsi="Times New Roman" w:cs="Times New Roman"/>
          <w:sz w:val="24"/>
          <w:szCs w:val="24"/>
          <w:lang w:val="en-GB"/>
        </w:rPr>
        <w:t>]</w:t>
      </w:r>
      <w:r w:rsidR="00C40EDD">
        <w:rPr>
          <w:rFonts w:ascii="Times New Roman" w:hAnsi="Times New Roman" w:cs="Times New Roman"/>
          <w:sz w:val="24"/>
          <w:szCs w:val="24"/>
          <w:lang w:val="en-GB"/>
        </w:rPr>
        <w:t xml:space="preserve"> The</w:t>
      </w:r>
      <w:r w:rsidR="005274A0" w:rsidRPr="00B0339C">
        <w:rPr>
          <w:rFonts w:ascii="Times New Roman" w:hAnsi="Times New Roman" w:cs="Times New Roman"/>
          <w:sz w:val="24"/>
          <w:szCs w:val="24"/>
          <w:lang w:val="en-GB"/>
        </w:rPr>
        <w:t xml:space="preserve"> </w:t>
      </w:r>
      <w:r w:rsidR="00AB4082" w:rsidRPr="00B0339C">
        <w:rPr>
          <w:rFonts w:ascii="Times New Roman" w:hAnsi="Times New Roman" w:cs="Times New Roman"/>
          <w:sz w:val="24"/>
          <w:szCs w:val="24"/>
          <w:lang w:val="en-GB"/>
        </w:rPr>
        <w:t>influence of the droplet size on the conversion in</w:t>
      </w:r>
      <w:r w:rsidR="005274A0" w:rsidRPr="00B0339C">
        <w:rPr>
          <w:rFonts w:ascii="Times New Roman" w:hAnsi="Times New Roman" w:cs="Times New Roman"/>
          <w:sz w:val="24"/>
          <w:szCs w:val="24"/>
          <w:lang w:val="en-GB"/>
        </w:rPr>
        <w:t xml:space="preserve"> </w:t>
      </w:r>
      <w:r w:rsidR="00C40EDD">
        <w:rPr>
          <w:rFonts w:ascii="Times New Roman" w:hAnsi="Times New Roman" w:cs="Times New Roman"/>
          <w:sz w:val="24"/>
          <w:szCs w:val="24"/>
          <w:lang w:val="en-GB"/>
        </w:rPr>
        <w:t>flow Pickering emulsions was studied</w:t>
      </w:r>
      <w:r w:rsidR="00AB4082" w:rsidRPr="00B0339C">
        <w:rPr>
          <w:rFonts w:ascii="Times New Roman" w:hAnsi="Times New Roman" w:cs="Times New Roman"/>
          <w:sz w:val="24"/>
          <w:szCs w:val="24"/>
          <w:lang w:val="en-GB"/>
        </w:rPr>
        <w:t xml:space="preserve"> by </w:t>
      </w:r>
      <w:r w:rsidR="005274A0" w:rsidRPr="00B0339C">
        <w:rPr>
          <w:rFonts w:ascii="Times New Roman" w:hAnsi="Times New Roman" w:cs="Times New Roman"/>
          <w:sz w:val="24"/>
          <w:szCs w:val="24"/>
          <w:lang w:val="en-GB"/>
        </w:rPr>
        <w:t>changing the amount of solid emulsifier</w:t>
      </w:r>
      <w:r w:rsidR="00F44433" w:rsidRPr="00B0339C">
        <w:rPr>
          <w:rFonts w:ascii="Times New Roman" w:hAnsi="Times New Roman" w:cs="Times New Roman"/>
          <w:sz w:val="24"/>
          <w:szCs w:val="24"/>
          <w:lang w:val="en-GB"/>
        </w:rPr>
        <w:t>.</w:t>
      </w:r>
      <w:r w:rsidR="005274A0" w:rsidRPr="00B0339C">
        <w:rPr>
          <w:rFonts w:ascii="Times New Roman" w:hAnsi="Times New Roman" w:cs="Times New Roman"/>
          <w:sz w:val="24"/>
          <w:szCs w:val="24"/>
          <w:lang w:val="en-GB"/>
        </w:rPr>
        <w:t xml:space="preserve"> Decreasing the droplet size results in an increase in the total water-oil interface area</w:t>
      </w:r>
      <w:r w:rsidR="00AB4082" w:rsidRPr="00B0339C">
        <w:rPr>
          <w:rFonts w:ascii="Times New Roman" w:hAnsi="Times New Roman" w:cs="Times New Roman"/>
          <w:sz w:val="24"/>
          <w:szCs w:val="24"/>
          <w:lang w:val="en-GB"/>
        </w:rPr>
        <w:t xml:space="preserve"> but at the same time l</w:t>
      </w:r>
      <w:r w:rsidR="005274A0" w:rsidRPr="00B0339C">
        <w:rPr>
          <w:rFonts w:ascii="Times New Roman" w:hAnsi="Times New Roman" w:cs="Times New Roman"/>
          <w:sz w:val="24"/>
          <w:szCs w:val="24"/>
          <w:lang w:val="en-GB"/>
        </w:rPr>
        <w:t>eads to an increase in the droplet surface coverage</w:t>
      </w:r>
      <w:r w:rsidR="00AB4082" w:rsidRPr="00B0339C">
        <w:rPr>
          <w:rFonts w:ascii="Times New Roman" w:hAnsi="Times New Roman" w:cs="Times New Roman"/>
          <w:sz w:val="24"/>
          <w:szCs w:val="24"/>
          <w:lang w:val="en-GB"/>
        </w:rPr>
        <w:t>,</w:t>
      </w:r>
      <w:r w:rsidR="005274A0" w:rsidRPr="00B0339C">
        <w:rPr>
          <w:rFonts w:ascii="Times New Roman" w:hAnsi="Times New Roman" w:cs="Times New Roman"/>
          <w:sz w:val="24"/>
          <w:szCs w:val="24"/>
          <w:lang w:val="en-GB"/>
        </w:rPr>
        <w:t xml:space="preserve"> C</w:t>
      </w:r>
      <w:proofErr w:type="gramStart"/>
      <w:r w:rsidR="005274A0" w:rsidRPr="00C40EDD">
        <w:rPr>
          <w:rFonts w:ascii="Times New Roman" w:hAnsi="Times New Roman" w:cs="Times New Roman"/>
          <w:sz w:val="24"/>
          <w:szCs w:val="24"/>
          <w:lang w:val="en-GB"/>
        </w:rPr>
        <w:t>.</w:t>
      </w:r>
      <w:r w:rsidR="004D5A58" w:rsidRPr="00C40EDD">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65</w:t>
      </w:r>
      <w:r w:rsidR="004D5A58" w:rsidRPr="00C40EDD">
        <w:rPr>
          <w:rFonts w:ascii="Times New Roman" w:hAnsi="Times New Roman" w:cs="Times New Roman"/>
          <w:sz w:val="24"/>
          <w:szCs w:val="24"/>
          <w:lang w:val="en-GB"/>
        </w:rPr>
        <w:t>]</w:t>
      </w:r>
      <w:r w:rsidR="005274A0" w:rsidRPr="00B0339C">
        <w:rPr>
          <w:rFonts w:ascii="Times New Roman" w:hAnsi="Times New Roman" w:cs="Times New Roman"/>
          <w:sz w:val="24"/>
          <w:szCs w:val="24"/>
          <w:lang w:val="en-GB"/>
        </w:rPr>
        <w:t xml:space="preserve"> </w:t>
      </w:r>
      <w:r w:rsidR="00AB4082" w:rsidRPr="00B0339C">
        <w:rPr>
          <w:rFonts w:ascii="Times New Roman" w:hAnsi="Times New Roman" w:cs="Times New Roman"/>
          <w:sz w:val="24"/>
          <w:szCs w:val="24"/>
          <w:lang w:val="en-GB"/>
        </w:rPr>
        <w:t>This</w:t>
      </w:r>
      <w:r w:rsidR="005274A0" w:rsidRPr="00B0339C">
        <w:rPr>
          <w:rFonts w:ascii="Times New Roman" w:hAnsi="Times New Roman" w:cs="Times New Roman"/>
          <w:sz w:val="24"/>
          <w:szCs w:val="24"/>
          <w:lang w:val="en-GB"/>
        </w:rPr>
        <w:t xml:space="preserve"> means</w:t>
      </w:r>
      <w:r w:rsidR="00AB4082" w:rsidRPr="00B0339C">
        <w:rPr>
          <w:rFonts w:ascii="Times New Roman" w:hAnsi="Times New Roman" w:cs="Times New Roman"/>
          <w:sz w:val="24"/>
          <w:szCs w:val="24"/>
          <w:lang w:val="en-GB"/>
        </w:rPr>
        <w:t xml:space="preserve"> that</w:t>
      </w:r>
      <w:r w:rsidR="005274A0" w:rsidRPr="00B0339C">
        <w:rPr>
          <w:rFonts w:ascii="Times New Roman" w:hAnsi="Times New Roman" w:cs="Times New Roman"/>
          <w:sz w:val="24"/>
          <w:szCs w:val="24"/>
          <w:lang w:val="en-GB"/>
        </w:rPr>
        <w:t xml:space="preserve"> two or even more particle layers form on the droplet interfaces</w:t>
      </w:r>
      <w:r w:rsidR="00AB4082" w:rsidRPr="00B0339C">
        <w:rPr>
          <w:rFonts w:ascii="Times New Roman" w:hAnsi="Times New Roman" w:cs="Times New Roman"/>
          <w:sz w:val="24"/>
          <w:szCs w:val="24"/>
          <w:lang w:val="en-GB"/>
        </w:rPr>
        <w:t>, which can compromise</w:t>
      </w:r>
      <w:r w:rsidR="00C40EDD">
        <w:rPr>
          <w:rFonts w:ascii="Times New Roman" w:hAnsi="Times New Roman" w:cs="Times New Roman"/>
          <w:sz w:val="24"/>
          <w:szCs w:val="24"/>
          <w:lang w:val="en-GB"/>
        </w:rPr>
        <w:t xml:space="preserve"> the contact of the reactants</w:t>
      </w:r>
      <w:r w:rsidR="00AB4082" w:rsidRPr="00B0339C">
        <w:rPr>
          <w:rFonts w:ascii="Times New Roman" w:hAnsi="Times New Roman" w:cs="Times New Roman"/>
          <w:sz w:val="24"/>
          <w:szCs w:val="24"/>
          <w:lang w:val="en-GB"/>
        </w:rPr>
        <w:t xml:space="preserve"> </w:t>
      </w:r>
      <w:r w:rsidR="005274A0" w:rsidRPr="00B0339C">
        <w:rPr>
          <w:rFonts w:ascii="Times New Roman" w:hAnsi="Times New Roman" w:cs="Times New Roman"/>
          <w:sz w:val="24"/>
          <w:szCs w:val="24"/>
          <w:lang w:val="en-GB"/>
        </w:rPr>
        <w:t>with the catalyst, thereby</w:t>
      </w:r>
      <w:r w:rsidR="00AB4082" w:rsidRPr="00B0339C">
        <w:rPr>
          <w:rFonts w:ascii="Times New Roman" w:hAnsi="Times New Roman" w:cs="Times New Roman"/>
          <w:sz w:val="24"/>
          <w:szCs w:val="24"/>
          <w:lang w:val="en-GB"/>
        </w:rPr>
        <w:t xml:space="preserve"> reducing </w:t>
      </w:r>
      <w:r w:rsidR="005274A0" w:rsidRPr="00B0339C">
        <w:rPr>
          <w:rFonts w:ascii="Times New Roman" w:hAnsi="Times New Roman" w:cs="Times New Roman"/>
          <w:sz w:val="24"/>
          <w:szCs w:val="24"/>
          <w:lang w:val="en-GB"/>
        </w:rPr>
        <w:t>the cataly</w:t>
      </w:r>
      <w:r w:rsidR="004D5A58">
        <w:rPr>
          <w:rFonts w:ascii="Times New Roman" w:hAnsi="Times New Roman" w:cs="Times New Roman"/>
          <w:sz w:val="24"/>
          <w:szCs w:val="24"/>
          <w:lang w:val="en-GB"/>
        </w:rPr>
        <w:t>tic</w:t>
      </w:r>
      <w:r w:rsidR="005274A0" w:rsidRPr="00B0339C">
        <w:rPr>
          <w:rFonts w:ascii="Times New Roman" w:hAnsi="Times New Roman" w:cs="Times New Roman"/>
          <w:sz w:val="24"/>
          <w:szCs w:val="24"/>
          <w:lang w:val="en-GB"/>
        </w:rPr>
        <w:t xml:space="preserve"> efficiency. More interestingly, the </w:t>
      </w:r>
      <w:proofErr w:type="spellStart"/>
      <w:r w:rsidR="005274A0" w:rsidRPr="00B0339C">
        <w:rPr>
          <w:rFonts w:ascii="Times New Roman" w:hAnsi="Times New Roman" w:cs="Times New Roman"/>
          <w:sz w:val="24"/>
          <w:szCs w:val="24"/>
          <w:lang w:val="en-GB"/>
        </w:rPr>
        <w:t>stereoselectivity</w:t>
      </w:r>
      <w:proofErr w:type="spellEnd"/>
      <w:r w:rsidR="005274A0" w:rsidRPr="00B0339C">
        <w:rPr>
          <w:rFonts w:ascii="Times New Roman" w:hAnsi="Times New Roman" w:cs="Times New Roman"/>
          <w:sz w:val="24"/>
          <w:szCs w:val="24"/>
          <w:lang w:val="en-GB"/>
        </w:rPr>
        <w:t xml:space="preserve"> als</w:t>
      </w:r>
      <w:r w:rsidR="00C40EDD">
        <w:rPr>
          <w:rFonts w:ascii="Times New Roman" w:hAnsi="Times New Roman" w:cs="Times New Roman"/>
          <w:sz w:val="24"/>
          <w:szCs w:val="24"/>
          <w:lang w:val="en-GB"/>
        </w:rPr>
        <w:t>o changed with the droplet size</w:t>
      </w:r>
      <w:r w:rsidR="005274A0" w:rsidRPr="00B0339C">
        <w:rPr>
          <w:rFonts w:ascii="Times New Roman" w:hAnsi="Times New Roman" w:cs="Times New Roman"/>
          <w:sz w:val="24"/>
          <w:szCs w:val="24"/>
          <w:lang w:val="en-GB"/>
        </w:rPr>
        <w:t xml:space="preserve">. To further confirm this flow </w:t>
      </w:r>
      <w:r w:rsidR="006F4BE2">
        <w:rPr>
          <w:rFonts w:ascii="Times New Roman" w:hAnsi="Times New Roman" w:cs="Times New Roman"/>
          <w:sz w:val="24"/>
          <w:szCs w:val="24"/>
          <w:lang w:val="en-GB"/>
        </w:rPr>
        <w:t xml:space="preserve">interface catalysis effect, </w:t>
      </w:r>
      <w:r w:rsidR="006F4BE2" w:rsidRPr="006F4BE2">
        <w:rPr>
          <w:rFonts w:ascii="Times New Roman" w:hAnsi="Times New Roman" w:cs="Times New Roman"/>
          <w:sz w:val="24"/>
          <w:szCs w:val="24"/>
          <w:highlight w:val="yellow"/>
          <w:lang w:val="en-GB"/>
        </w:rPr>
        <w:t>the authors</w:t>
      </w:r>
      <w:r w:rsidR="005274A0" w:rsidRPr="00B0339C">
        <w:rPr>
          <w:rFonts w:ascii="Times New Roman" w:hAnsi="Times New Roman" w:cs="Times New Roman"/>
          <w:sz w:val="24"/>
          <w:szCs w:val="24"/>
          <w:lang w:val="en-GB"/>
        </w:rPr>
        <w:t xml:space="preserve"> examined the </w:t>
      </w:r>
      <w:r w:rsidR="00AB4082" w:rsidRPr="00B0339C">
        <w:rPr>
          <w:rFonts w:ascii="Times New Roman" w:hAnsi="Times New Roman" w:cs="Times New Roman"/>
          <w:sz w:val="24"/>
          <w:szCs w:val="24"/>
          <w:lang w:val="en-GB"/>
        </w:rPr>
        <w:t xml:space="preserve">effect of the </w:t>
      </w:r>
      <w:r w:rsidR="005274A0" w:rsidRPr="00B0339C">
        <w:rPr>
          <w:rFonts w:ascii="Times New Roman" w:hAnsi="Times New Roman" w:cs="Times New Roman"/>
          <w:sz w:val="24"/>
          <w:szCs w:val="24"/>
          <w:lang w:val="en-GB"/>
        </w:rPr>
        <w:t>flow rate</w:t>
      </w:r>
      <w:r w:rsidR="00AB4082" w:rsidRPr="00B0339C">
        <w:rPr>
          <w:rFonts w:ascii="Times New Roman" w:hAnsi="Times New Roman" w:cs="Times New Roman"/>
          <w:sz w:val="24"/>
          <w:szCs w:val="24"/>
          <w:lang w:val="en-GB"/>
        </w:rPr>
        <w:t xml:space="preserve"> on t</w:t>
      </w:r>
      <w:r w:rsidR="005274A0" w:rsidRPr="00B0339C">
        <w:rPr>
          <w:rFonts w:ascii="Times New Roman" w:hAnsi="Times New Roman" w:cs="Times New Roman"/>
          <w:sz w:val="24"/>
          <w:szCs w:val="24"/>
          <w:lang w:val="en-GB"/>
        </w:rPr>
        <w:t>he conversion</w:t>
      </w:r>
      <w:r w:rsidR="00AB4082" w:rsidRPr="00B0339C">
        <w:rPr>
          <w:rFonts w:ascii="Times New Roman" w:hAnsi="Times New Roman" w:cs="Times New Roman"/>
          <w:sz w:val="24"/>
          <w:szCs w:val="24"/>
          <w:lang w:val="en-GB"/>
        </w:rPr>
        <w:t>. By decreasi</w:t>
      </w:r>
      <w:r w:rsidR="005274A0" w:rsidRPr="00B0339C">
        <w:rPr>
          <w:rFonts w:ascii="Times New Roman" w:hAnsi="Times New Roman" w:cs="Times New Roman"/>
          <w:sz w:val="24"/>
          <w:szCs w:val="24"/>
          <w:lang w:val="en-GB"/>
        </w:rPr>
        <w:t>ng the flow rate</w:t>
      </w:r>
      <w:r w:rsidR="00AB4082" w:rsidRPr="00B0339C">
        <w:rPr>
          <w:rFonts w:ascii="Times New Roman" w:hAnsi="Times New Roman" w:cs="Times New Roman"/>
          <w:sz w:val="24"/>
          <w:szCs w:val="24"/>
          <w:lang w:val="en-GB"/>
        </w:rPr>
        <w:t xml:space="preserve"> the retention time for the</w:t>
      </w:r>
      <w:r w:rsidR="00C40EDD">
        <w:rPr>
          <w:rFonts w:ascii="Times New Roman" w:hAnsi="Times New Roman" w:cs="Times New Roman"/>
          <w:sz w:val="24"/>
          <w:szCs w:val="24"/>
          <w:lang w:val="en-GB"/>
        </w:rPr>
        <w:t xml:space="preserve"> reactants was longer, which le</w:t>
      </w:r>
      <w:r w:rsidR="00AB4082" w:rsidRPr="00B0339C">
        <w:rPr>
          <w:rFonts w:ascii="Times New Roman" w:hAnsi="Times New Roman" w:cs="Times New Roman"/>
          <w:sz w:val="24"/>
          <w:szCs w:val="24"/>
          <w:lang w:val="en-GB"/>
        </w:rPr>
        <w:t>d to a higher conversion and lower ca</w:t>
      </w:r>
      <w:r w:rsidR="005274A0" w:rsidRPr="00B0339C">
        <w:rPr>
          <w:rFonts w:ascii="Times New Roman" w:hAnsi="Times New Roman" w:cs="Times New Roman"/>
          <w:sz w:val="24"/>
          <w:szCs w:val="24"/>
          <w:lang w:val="en-GB"/>
        </w:rPr>
        <w:t>talysis efficiency</w:t>
      </w:r>
      <w:proofErr w:type="gramStart"/>
      <w:r w:rsidR="005274A0" w:rsidRPr="00C40EDD">
        <w:rPr>
          <w:rFonts w:ascii="Times New Roman" w:hAnsi="Times New Roman" w:cs="Times New Roman"/>
          <w:sz w:val="24"/>
          <w:szCs w:val="24"/>
          <w:lang w:val="en-GB"/>
        </w:rPr>
        <w:t>.</w:t>
      </w:r>
      <w:r w:rsidR="00B348D6" w:rsidRPr="00C40EDD">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65</w:t>
      </w:r>
      <w:r w:rsidR="00B348D6" w:rsidRPr="00C40EDD">
        <w:rPr>
          <w:rFonts w:ascii="Times New Roman" w:hAnsi="Times New Roman" w:cs="Times New Roman"/>
          <w:sz w:val="24"/>
          <w:szCs w:val="24"/>
          <w:lang w:val="en-GB"/>
        </w:rPr>
        <w:t>]</w:t>
      </w:r>
    </w:p>
    <w:p w:rsidR="002C3ED8" w:rsidRPr="00B0339C" w:rsidRDefault="00F44433"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Anoth</w:t>
      </w:r>
      <w:r w:rsidR="00F836CA" w:rsidRPr="00B0339C">
        <w:rPr>
          <w:rFonts w:ascii="Times New Roman" w:hAnsi="Times New Roman" w:cs="Times New Roman"/>
          <w:sz w:val="24"/>
          <w:szCs w:val="24"/>
          <w:lang w:val="en-GB"/>
        </w:rPr>
        <w:t>e</w:t>
      </w:r>
      <w:r w:rsidRPr="00B0339C">
        <w:rPr>
          <w:rFonts w:ascii="Times New Roman" w:hAnsi="Times New Roman" w:cs="Times New Roman"/>
          <w:sz w:val="24"/>
          <w:szCs w:val="24"/>
          <w:lang w:val="en-GB"/>
        </w:rPr>
        <w:t xml:space="preserve">r example regarding the effect of the droplet size on the flow rate is reported by Zhang </w:t>
      </w:r>
      <w:r w:rsidRPr="00B0339C">
        <w:rPr>
          <w:rFonts w:ascii="Times New Roman" w:hAnsi="Times New Roman" w:cs="Times New Roman"/>
          <w:i/>
          <w:sz w:val="24"/>
          <w:szCs w:val="24"/>
          <w:lang w:val="en-GB"/>
        </w:rPr>
        <w:t>et al</w:t>
      </w:r>
      <w:r w:rsidRPr="00B0339C">
        <w:rPr>
          <w:rFonts w:ascii="Times New Roman" w:hAnsi="Times New Roman" w:cs="Times New Roman"/>
          <w:sz w:val="24"/>
          <w:szCs w:val="24"/>
          <w:lang w:val="en-GB"/>
        </w:rPr>
        <w:t>.</w:t>
      </w:r>
      <w:r w:rsidR="00F836CA" w:rsidRPr="00B0339C">
        <w:rPr>
          <w:rFonts w:ascii="Times New Roman" w:hAnsi="Times New Roman" w:cs="Times New Roman"/>
          <w:sz w:val="24"/>
          <w:szCs w:val="24"/>
          <w:lang w:val="en-GB"/>
        </w:rPr>
        <w:t xml:space="preserve"> in an IL/o </w:t>
      </w:r>
      <w:r w:rsidR="002E0538">
        <w:rPr>
          <w:rFonts w:ascii="Times New Roman" w:hAnsi="Times New Roman" w:cs="Times New Roman"/>
          <w:sz w:val="24"/>
          <w:szCs w:val="24"/>
          <w:lang w:val="en-GB"/>
        </w:rPr>
        <w:t>f</w:t>
      </w:r>
      <w:r w:rsidR="00F836CA" w:rsidRPr="00B0339C">
        <w:rPr>
          <w:rFonts w:ascii="Times New Roman" w:hAnsi="Times New Roman" w:cs="Times New Roman"/>
          <w:sz w:val="24"/>
          <w:szCs w:val="24"/>
          <w:lang w:val="en-GB"/>
        </w:rPr>
        <w:t>low Pickering emulsion. Under the same applied pressure, larger droplets result in a higher flow rate of the oil phase</w:t>
      </w:r>
      <w:r w:rsidR="00F836CA" w:rsidRPr="002E0538">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47</w:t>
      </w:r>
      <w:r w:rsidR="00F836CA" w:rsidRPr="002E0538">
        <w:rPr>
          <w:rFonts w:ascii="Times New Roman" w:hAnsi="Times New Roman" w:cs="Times New Roman"/>
          <w:sz w:val="24"/>
          <w:szCs w:val="24"/>
          <w:lang w:val="en-GB"/>
        </w:rPr>
        <w:t>]</w:t>
      </w:r>
      <w:r w:rsidR="00F836CA" w:rsidRPr="00B0339C">
        <w:rPr>
          <w:rFonts w:ascii="Times New Roman" w:hAnsi="Times New Roman" w:cs="Times New Roman"/>
          <w:sz w:val="24"/>
          <w:szCs w:val="24"/>
          <w:lang w:val="en-GB"/>
        </w:rPr>
        <w:t xml:space="preserve"> </w:t>
      </w:r>
      <w:r w:rsidR="00A16644" w:rsidRPr="00B0339C">
        <w:rPr>
          <w:rFonts w:ascii="Times New Roman" w:hAnsi="Times New Roman" w:cs="Times New Roman"/>
          <w:sz w:val="24"/>
          <w:szCs w:val="24"/>
          <w:lang w:val="en-GB"/>
        </w:rPr>
        <w:t xml:space="preserve">Tang and co-workers carried out a </w:t>
      </w:r>
      <w:proofErr w:type="spellStart"/>
      <w:r w:rsidR="002C3ED8" w:rsidRPr="00B0339C">
        <w:rPr>
          <w:rFonts w:ascii="Times New Roman" w:hAnsi="Times New Roman" w:cs="Times New Roman"/>
          <w:sz w:val="24"/>
          <w:szCs w:val="24"/>
          <w:lang w:val="en-GB"/>
        </w:rPr>
        <w:t>Friedel</w:t>
      </w:r>
      <w:proofErr w:type="spellEnd"/>
      <w:r w:rsidR="002C3ED8" w:rsidRPr="00B0339C">
        <w:rPr>
          <w:rFonts w:ascii="Times New Roman" w:hAnsi="Times New Roman" w:cs="Times New Roman"/>
          <w:sz w:val="24"/>
          <w:szCs w:val="24"/>
          <w:lang w:val="en-GB"/>
        </w:rPr>
        <w:t>-Crafts reaction</w:t>
      </w:r>
      <w:r w:rsidR="00A16644" w:rsidRPr="00B0339C">
        <w:rPr>
          <w:rFonts w:ascii="Times New Roman" w:hAnsi="Times New Roman" w:cs="Times New Roman"/>
          <w:sz w:val="24"/>
          <w:szCs w:val="24"/>
          <w:lang w:val="en-GB"/>
        </w:rPr>
        <w:t xml:space="preserve"> in</w:t>
      </w:r>
      <w:r w:rsidR="002C3ED8" w:rsidRPr="00B0339C">
        <w:rPr>
          <w:rFonts w:ascii="Times New Roman" w:hAnsi="Times New Roman" w:cs="Times New Roman"/>
          <w:sz w:val="24"/>
          <w:szCs w:val="24"/>
          <w:lang w:val="en-GB"/>
        </w:rPr>
        <w:t xml:space="preserve"> a continuous flow </w:t>
      </w:r>
      <w:r w:rsidR="00A16644" w:rsidRPr="00B0339C">
        <w:rPr>
          <w:rFonts w:ascii="Times New Roman" w:hAnsi="Times New Roman" w:cs="Times New Roman"/>
          <w:sz w:val="24"/>
          <w:szCs w:val="24"/>
          <w:lang w:val="en-GB"/>
        </w:rPr>
        <w:t xml:space="preserve">IL/o </w:t>
      </w:r>
      <w:r w:rsidR="002C3ED8" w:rsidRPr="00B0339C">
        <w:rPr>
          <w:rFonts w:ascii="Times New Roman" w:hAnsi="Times New Roman" w:cs="Times New Roman"/>
          <w:sz w:val="24"/>
          <w:szCs w:val="24"/>
          <w:lang w:val="en-GB"/>
        </w:rPr>
        <w:t>Pickering emulsion</w:t>
      </w:r>
      <w:r w:rsidR="00B94993" w:rsidRPr="002E0538">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43</w:t>
      </w:r>
      <w:r w:rsidR="00B94993" w:rsidRPr="002E0538">
        <w:rPr>
          <w:rFonts w:ascii="Times New Roman" w:hAnsi="Times New Roman" w:cs="Times New Roman"/>
          <w:sz w:val="24"/>
          <w:szCs w:val="24"/>
          <w:lang w:val="en-GB"/>
        </w:rPr>
        <w:t>]</w:t>
      </w:r>
      <w:r w:rsidR="00B94993" w:rsidRPr="00B0339C">
        <w:rPr>
          <w:rFonts w:ascii="Times New Roman" w:hAnsi="Times New Roman" w:cs="Times New Roman"/>
          <w:sz w:val="24"/>
          <w:szCs w:val="24"/>
          <w:lang w:val="en-GB"/>
        </w:rPr>
        <w:t xml:space="preserve"> </w:t>
      </w:r>
      <w:r w:rsidR="00A16644" w:rsidRPr="00B0339C">
        <w:rPr>
          <w:rFonts w:ascii="Times New Roman" w:hAnsi="Times New Roman" w:cs="Times New Roman"/>
          <w:sz w:val="24"/>
          <w:szCs w:val="24"/>
          <w:lang w:val="en-GB"/>
        </w:rPr>
        <w:t>Again, t</w:t>
      </w:r>
      <w:r w:rsidR="002E0538">
        <w:rPr>
          <w:rFonts w:ascii="Times New Roman" w:hAnsi="Times New Roman" w:cs="Times New Roman"/>
          <w:sz w:val="24"/>
          <w:szCs w:val="24"/>
          <w:lang w:val="en-GB"/>
        </w:rPr>
        <w:t>he f</w:t>
      </w:r>
      <w:r w:rsidR="004D5A58">
        <w:rPr>
          <w:rFonts w:ascii="Times New Roman" w:hAnsi="Times New Roman" w:cs="Times New Roman"/>
          <w:sz w:val="24"/>
          <w:szCs w:val="24"/>
          <w:lang w:val="en-GB"/>
        </w:rPr>
        <w:t xml:space="preserve">low Pickering emulsion </w:t>
      </w:r>
      <w:r w:rsidR="002C3ED8" w:rsidRPr="00B0339C">
        <w:rPr>
          <w:rFonts w:ascii="Times New Roman" w:hAnsi="Times New Roman" w:cs="Times New Roman"/>
          <w:sz w:val="24"/>
          <w:szCs w:val="24"/>
          <w:lang w:val="en-GB"/>
        </w:rPr>
        <w:t>showed a relatively higher conversion</w:t>
      </w:r>
      <w:r w:rsidR="004D5A58">
        <w:rPr>
          <w:rFonts w:ascii="Times New Roman" w:hAnsi="Times New Roman" w:cs="Times New Roman"/>
          <w:sz w:val="24"/>
          <w:szCs w:val="24"/>
          <w:lang w:val="en-GB"/>
        </w:rPr>
        <w:t xml:space="preserve"> </w:t>
      </w:r>
      <w:r w:rsidR="002C3ED8" w:rsidRPr="00B0339C">
        <w:rPr>
          <w:rFonts w:ascii="Times New Roman" w:hAnsi="Times New Roman" w:cs="Times New Roman"/>
          <w:sz w:val="24"/>
          <w:szCs w:val="24"/>
          <w:lang w:val="en-GB"/>
        </w:rPr>
        <w:t xml:space="preserve">than </w:t>
      </w:r>
      <w:r w:rsidR="00A16644" w:rsidRPr="00B0339C">
        <w:rPr>
          <w:rFonts w:ascii="Times New Roman" w:hAnsi="Times New Roman" w:cs="Times New Roman"/>
          <w:sz w:val="24"/>
          <w:szCs w:val="24"/>
          <w:lang w:val="en-GB"/>
        </w:rPr>
        <w:t xml:space="preserve">that obtained with </w:t>
      </w:r>
      <w:r w:rsidR="002C3ED8" w:rsidRPr="00B0339C">
        <w:rPr>
          <w:rFonts w:ascii="Times New Roman" w:hAnsi="Times New Roman" w:cs="Times New Roman"/>
          <w:sz w:val="24"/>
          <w:szCs w:val="24"/>
          <w:lang w:val="en-GB"/>
        </w:rPr>
        <w:t>batch systems of the stir-free and stir</w:t>
      </w:r>
      <w:r w:rsidR="002E0538">
        <w:rPr>
          <w:rFonts w:ascii="Times New Roman" w:hAnsi="Times New Roman" w:cs="Times New Roman"/>
          <w:sz w:val="24"/>
          <w:szCs w:val="24"/>
          <w:lang w:val="en-GB"/>
        </w:rPr>
        <w:t>red</w:t>
      </w:r>
      <w:r w:rsidR="001B2F8D">
        <w:rPr>
          <w:rFonts w:ascii="Times New Roman" w:hAnsi="Times New Roman" w:cs="Times New Roman"/>
          <w:sz w:val="24"/>
          <w:szCs w:val="24"/>
          <w:lang w:val="en-GB"/>
        </w:rPr>
        <w:t xml:space="preserve"> IL/o</w:t>
      </w:r>
      <w:r w:rsidR="002C3ED8" w:rsidRPr="00B0339C">
        <w:rPr>
          <w:rFonts w:ascii="Times New Roman" w:hAnsi="Times New Roman" w:cs="Times New Roman"/>
          <w:sz w:val="24"/>
          <w:szCs w:val="24"/>
          <w:lang w:val="en-GB"/>
        </w:rPr>
        <w:t xml:space="preserve"> Pickering emulsion. In order to explore the effect of emulsion droplet size in the reaction,</w:t>
      </w:r>
      <w:r w:rsidR="00B94993" w:rsidRPr="00B0339C">
        <w:rPr>
          <w:rFonts w:ascii="Times New Roman" w:hAnsi="Times New Roman" w:cs="Times New Roman"/>
          <w:sz w:val="24"/>
          <w:szCs w:val="24"/>
          <w:lang w:val="en-GB"/>
        </w:rPr>
        <w:t xml:space="preserve"> </w:t>
      </w:r>
      <w:r w:rsidR="002C3ED8" w:rsidRPr="00B0339C">
        <w:rPr>
          <w:rFonts w:ascii="Times New Roman" w:hAnsi="Times New Roman" w:cs="Times New Roman"/>
          <w:sz w:val="24"/>
          <w:szCs w:val="24"/>
          <w:lang w:val="en-GB"/>
        </w:rPr>
        <w:t xml:space="preserve">droplet sizes were tuned </w:t>
      </w:r>
      <w:r w:rsidR="002E0538">
        <w:rPr>
          <w:rFonts w:ascii="Times New Roman" w:hAnsi="Times New Roman" w:cs="Times New Roman"/>
          <w:sz w:val="24"/>
          <w:szCs w:val="24"/>
          <w:lang w:val="en-GB"/>
        </w:rPr>
        <w:t>by</w:t>
      </w:r>
      <w:r w:rsidR="002C3ED8" w:rsidRPr="00B0339C">
        <w:rPr>
          <w:rFonts w:ascii="Times New Roman" w:hAnsi="Times New Roman" w:cs="Times New Roman"/>
          <w:sz w:val="24"/>
          <w:szCs w:val="24"/>
          <w:lang w:val="en-GB"/>
        </w:rPr>
        <w:t xml:space="preserve"> changing the amount of </w:t>
      </w:r>
      <w:r w:rsidR="00B94993" w:rsidRPr="00B0339C">
        <w:rPr>
          <w:rFonts w:ascii="Times New Roman" w:hAnsi="Times New Roman" w:cs="Times New Roman"/>
          <w:sz w:val="24"/>
          <w:szCs w:val="24"/>
          <w:lang w:val="en-GB"/>
        </w:rPr>
        <w:t>IL</w:t>
      </w:r>
      <w:r w:rsidR="002C3ED8" w:rsidRPr="00B0339C">
        <w:rPr>
          <w:rFonts w:ascii="Times New Roman" w:hAnsi="Times New Roman" w:cs="Times New Roman"/>
          <w:sz w:val="24"/>
          <w:szCs w:val="24"/>
          <w:lang w:val="en-GB"/>
        </w:rPr>
        <w:t xml:space="preserve">. The conversion increased with </w:t>
      </w:r>
      <w:r w:rsidR="00B94993" w:rsidRPr="00B0339C">
        <w:rPr>
          <w:rFonts w:ascii="Times New Roman" w:hAnsi="Times New Roman" w:cs="Times New Roman"/>
          <w:sz w:val="24"/>
          <w:szCs w:val="24"/>
          <w:lang w:val="en-GB"/>
        </w:rPr>
        <w:t>decreasing the</w:t>
      </w:r>
      <w:r w:rsidR="002C3ED8" w:rsidRPr="00B0339C">
        <w:rPr>
          <w:rFonts w:ascii="Times New Roman" w:hAnsi="Times New Roman" w:cs="Times New Roman"/>
          <w:sz w:val="24"/>
          <w:szCs w:val="24"/>
          <w:lang w:val="en-GB"/>
        </w:rPr>
        <w:t xml:space="preserve"> </w:t>
      </w:r>
      <w:r w:rsidR="002E0538">
        <w:rPr>
          <w:rFonts w:ascii="Times New Roman" w:hAnsi="Times New Roman" w:cs="Times New Roman"/>
          <w:sz w:val="24"/>
          <w:szCs w:val="24"/>
          <w:lang w:val="en-GB"/>
        </w:rPr>
        <w:t xml:space="preserve">emulsion </w:t>
      </w:r>
      <w:r w:rsidR="002C3ED8" w:rsidRPr="00B0339C">
        <w:rPr>
          <w:rFonts w:ascii="Times New Roman" w:hAnsi="Times New Roman" w:cs="Times New Roman"/>
          <w:sz w:val="24"/>
          <w:szCs w:val="24"/>
          <w:lang w:val="en-GB"/>
        </w:rPr>
        <w:t xml:space="preserve">droplet size </w:t>
      </w:r>
      <w:r w:rsidR="002E0538">
        <w:rPr>
          <w:rFonts w:ascii="Times New Roman" w:hAnsi="Times New Roman" w:cs="Times New Roman"/>
          <w:sz w:val="24"/>
          <w:szCs w:val="24"/>
          <w:lang w:val="en-GB"/>
        </w:rPr>
        <w:t>which le</w:t>
      </w:r>
      <w:r w:rsidR="00B94993" w:rsidRPr="00B0339C">
        <w:rPr>
          <w:rFonts w:ascii="Times New Roman" w:hAnsi="Times New Roman" w:cs="Times New Roman"/>
          <w:sz w:val="24"/>
          <w:szCs w:val="24"/>
          <w:lang w:val="en-GB"/>
        </w:rPr>
        <w:t>d to larger interfacial areas</w:t>
      </w:r>
      <w:proofErr w:type="gramStart"/>
      <w:r w:rsidR="00B94993" w:rsidRPr="002E0538">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43</w:t>
      </w:r>
      <w:r w:rsidR="00B94993" w:rsidRPr="002E0538">
        <w:rPr>
          <w:rFonts w:ascii="Times New Roman" w:hAnsi="Times New Roman" w:cs="Times New Roman"/>
          <w:sz w:val="24"/>
          <w:szCs w:val="24"/>
          <w:lang w:val="en-GB"/>
        </w:rPr>
        <w:t>]</w:t>
      </w:r>
    </w:p>
    <w:p w:rsidR="009610B7" w:rsidRPr="00B0339C" w:rsidRDefault="00BB7351"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A</w:t>
      </w:r>
      <w:r w:rsidR="001B2F8D">
        <w:rPr>
          <w:rFonts w:ascii="Times New Roman" w:hAnsi="Times New Roman" w:cs="Times New Roman"/>
          <w:sz w:val="24"/>
          <w:szCs w:val="24"/>
          <w:lang w:val="en-GB"/>
        </w:rPr>
        <w:t xml:space="preserve"> further </w:t>
      </w:r>
      <w:r w:rsidRPr="00B0339C">
        <w:rPr>
          <w:rFonts w:ascii="Times New Roman" w:hAnsi="Times New Roman" w:cs="Times New Roman"/>
          <w:sz w:val="24"/>
          <w:szCs w:val="24"/>
          <w:lang w:val="en-GB"/>
        </w:rPr>
        <w:t xml:space="preserve">example of the use of IL is that given by </w:t>
      </w:r>
      <w:proofErr w:type="spellStart"/>
      <w:r w:rsidR="00B94993" w:rsidRPr="00B0339C">
        <w:rPr>
          <w:rFonts w:ascii="Times New Roman" w:hAnsi="Times New Roman" w:cs="Times New Roman"/>
          <w:sz w:val="24"/>
          <w:szCs w:val="24"/>
          <w:lang w:val="en-GB"/>
        </w:rPr>
        <w:t>Meng</w:t>
      </w:r>
      <w:proofErr w:type="spellEnd"/>
      <w:r w:rsidRPr="00B0339C">
        <w:rPr>
          <w:rFonts w:ascii="Times New Roman" w:hAnsi="Times New Roman" w:cs="Times New Roman"/>
          <w:sz w:val="24"/>
          <w:szCs w:val="24"/>
          <w:lang w:val="en-GB"/>
        </w:rPr>
        <w:t xml:space="preserve"> </w:t>
      </w:r>
      <w:r w:rsidRPr="00B0339C">
        <w:rPr>
          <w:rFonts w:ascii="Times New Roman" w:hAnsi="Times New Roman" w:cs="Times New Roman"/>
          <w:i/>
          <w:sz w:val="24"/>
          <w:szCs w:val="24"/>
          <w:lang w:val="en-GB"/>
        </w:rPr>
        <w:t>et al</w:t>
      </w:r>
      <w:proofErr w:type="gramStart"/>
      <w:r w:rsidRPr="00B8447A">
        <w:rPr>
          <w:rFonts w:ascii="Times New Roman" w:hAnsi="Times New Roman" w:cs="Times New Roman"/>
          <w:sz w:val="24"/>
          <w:szCs w:val="24"/>
          <w:lang w:val="en-GB"/>
        </w:rPr>
        <w:t>.</w:t>
      </w:r>
      <w:r w:rsidR="00B94993" w:rsidRPr="00B8447A">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45</w:t>
      </w:r>
      <w:r w:rsidR="00B94993" w:rsidRPr="00B8447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A</w:t>
      </w:r>
      <w:r w:rsidR="00F13AED" w:rsidRPr="00B0339C">
        <w:rPr>
          <w:rFonts w:ascii="Times New Roman" w:hAnsi="Times New Roman" w:cs="Times New Roman"/>
          <w:sz w:val="24"/>
          <w:szCs w:val="24"/>
          <w:lang w:val="en-GB"/>
        </w:rPr>
        <w:t xml:space="preserve"> continuous-flow </w:t>
      </w:r>
      <w:proofErr w:type="spellStart"/>
      <w:r w:rsidR="00F13AED" w:rsidRPr="00B0339C">
        <w:rPr>
          <w:rFonts w:ascii="Times New Roman" w:hAnsi="Times New Roman" w:cs="Times New Roman"/>
          <w:sz w:val="24"/>
          <w:szCs w:val="24"/>
          <w:lang w:val="en-GB"/>
        </w:rPr>
        <w:t>cyanosilylation</w:t>
      </w:r>
      <w:proofErr w:type="spellEnd"/>
      <w:r w:rsidR="00F13AED" w:rsidRPr="00B0339C">
        <w:rPr>
          <w:rFonts w:ascii="Times New Roman" w:hAnsi="Times New Roman" w:cs="Times New Roman"/>
          <w:sz w:val="24"/>
          <w:szCs w:val="24"/>
          <w:lang w:val="en-GB"/>
        </w:rPr>
        <w:t xml:space="preserve"> reaction system is developed based on the confinement of one catalytically active IL catalyst</w:t>
      </w:r>
      <w:r w:rsidR="00B8447A">
        <w:rPr>
          <w:rFonts w:ascii="Times New Roman" w:hAnsi="Times New Roman" w:cs="Times New Roman"/>
          <w:sz w:val="24"/>
          <w:szCs w:val="24"/>
          <w:lang w:val="en-GB"/>
        </w:rPr>
        <w:t xml:space="preserve"> </w:t>
      </w:r>
      <w:r w:rsidR="001B2F8D" w:rsidRPr="001B2F8D">
        <w:rPr>
          <w:rFonts w:ascii="Times New Roman" w:hAnsi="Times New Roman" w:cs="Times New Roman"/>
          <w:sz w:val="24"/>
          <w:szCs w:val="24"/>
          <w:lang w:val="en-GB"/>
        </w:rPr>
        <w:t>dissolved</w:t>
      </w:r>
      <w:r w:rsidR="006D45DA" w:rsidRPr="001B2F8D">
        <w:rPr>
          <w:rFonts w:ascii="Times New Roman" w:hAnsi="Times New Roman" w:cs="Times New Roman"/>
          <w:sz w:val="24"/>
          <w:szCs w:val="24"/>
          <w:lang w:val="en-GB"/>
        </w:rPr>
        <w:t xml:space="preserve"> </w:t>
      </w:r>
      <w:r w:rsidR="00F13AED" w:rsidRPr="00B0339C">
        <w:rPr>
          <w:rFonts w:ascii="Times New Roman" w:hAnsi="Times New Roman" w:cs="Times New Roman"/>
          <w:sz w:val="24"/>
          <w:szCs w:val="24"/>
          <w:lang w:val="en-GB"/>
        </w:rPr>
        <w:t>within the other IL droplets</w:t>
      </w:r>
      <w:r w:rsidR="00B94993" w:rsidRPr="00B0339C">
        <w:rPr>
          <w:rFonts w:ascii="Times New Roman" w:hAnsi="Times New Roman" w:cs="Times New Roman"/>
          <w:sz w:val="24"/>
          <w:szCs w:val="24"/>
          <w:lang w:val="en-GB"/>
        </w:rPr>
        <w:t xml:space="preserve"> in an IL/o Pickering emulsion</w:t>
      </w:r>
      <w:r w:rsidR="00F13AED" w:rsidRPr="00B0339C">
        <w:rPr>
          <w:rFonts w:ascii="Times New Roman" w:hAnsi="Times New Roman" w:cs="Times New Roman"/>
          <w:sz w:val="24"/>
          <w:szCs w:val="24"/>
          <w:lang w:val="en-GB"/>
        </w:rPr>
        <w:t xml:space="preserve">. The conventional batch reactor gave a catalytic efficiency of 9.1 </w:t>
      </w:r>
      <w:proofErr w:type="spellStart"/>
      <w:r w:rsidR="00F13AED" w:rsidRPr="00B0339C">
        <w:rPr>
          <w:rFonts w:ascii="Times New Roman" w:hAnsi="Times New Roman" w:cs="Times New Roman"/>
          <w:sz w:val="24"/>
          <w:szCs w:val="24"/>
          <w:lang w:val="en-GB"/>
        </w:rPr>
        <w:t>mol</w:t>
      </w:r>
      <w:proofErr w:type="spellEnd"/>
      <w:r w:rsidR="00F13AED" w:rsidRPr="00B0339C">
        <w:rPr>
          <w:rFonts w:ascii="Times New Roman" w:hAnsi="Times New Roman" w:cs="Times New Roman"/>
          <w:sz w:val="24"/>
          <w:szCs w:val="24"/>
          <w:lang w:val="en-GB"/>
        </w:rPr>
        <w:t xml:space="preserve"> mol</w:t>
      </w:r>
      <w:r w:rsidR="00F13AED" w:rsidRPr="00B0339C">
        <w:rPr>
          <w:rFonts w:ascii="Times New Roman" w:hAnsi="Times New Roman" w:cs="Times New Roman"/>
          <w:sz w:val="24"/>
          <w:szCs w:val="24"/>
          <w:vertAlign w:val="superscript"/>
          <w:lang w:val="en-GB"/>
        </w:rPr>
        <w:t>-1</w:t>
      </w:r>
      <w:r w:rsidR="00F13AED" w:rsidRPr="00B0339C">
        <w:rPr>
          <w:rFonts w:ascii="Times New Roman" w:hAnsi="Times New Roman" w:cs="Times New Roman"/>
          <w:sz w:val="24"/>
          <w:szCs w:val="24"/>
          <w:lang w:val="en-GB"/>
        </w:rPr>
        <w:t xml:space="preserve"> h</w:t>
      </w:r>
      <w:r w:rsidR="00F13AED" w:rsidRPr="00B0339C">
        <w:rPr>
          <w:rFonts w:ascii="Times New Roman" w:hAnsi="Times New Roman" w:cs="Times New Roman"/>
          <w:sz w:val="24"/>
          <w:szCs w:val="24"/>
          <w:vertAlign w:val="superscript"/>
          <w:lang w:val="en-GB"/>
        </w:rPr>
        <w:t>-1</w:t>
      </w:r>
      <w:r w:rsidR="00F13AED" w:rsidRPr="00B0339C">
        <w:rPr>
          <w:rFonts w:ascii="Times New Roman" w:hAnsi="Times New Roman" w:cs="Times New Roman"/>
          <w:sz w:val="24"/>
          <w:szCs w:val="24"/>
          <w:lang w:val="en-GB"/>
        </w:rPr>
        <w:t>. In contrast</w:t>
      </w:r>
      <w:r w:rsidR="001B2F8D">
        <w:rPr>
          <w:rFonts w:ascii="Times New Roman" w:hAnsi="Times New Roman" w:cs="Times New Roman"/>
          <w:sz w:val="24"/>
          <w:szCs w:val="24"/>
          <w:lang w:val="en-GB"/>
        </w:rPr>
        <w:t>, in the continuous flow system</w:t>
      </w:r>
      <w:r w:rsidR="00F13AED" w:rsidRPr="00B0339C">
        <w:rPr>
          <w:rFonts w:ascii="Times New Roman" w:hAnsi="Times New Roman" w:cs="Times New Roman"/>
          <w:sz w:val="24"/>
          <w:szCs w:val="24"/>
          <w:lang w:val="en-GB"/>
        </w:rPr>
        <w:t xml:space="preserve"> it was as high as 21.4 </w:t>
      </w:r>
      <w:proofErr w:type="spellStart"/>
      <w:r w:rsidR="00F13AED" w:rsidRPr="00B0339C">
        <w:rPr>
          <w:rFonts w:ascii="Times New Roman" w:hAnsi="Times New Roman" w:cs="Times New Roman"/>
          <w:sz w:val="24"/>
          <w:szCs w:val="24"/>
          <w:lang w:val="en-GB"/>
        </w:rPr>
        <w:t>mol</w:t>
      </w:r>
      <w:proofErr w:type="spellEnd"/>
      <w:r w:rsidR="00F13AED" w:rsidRPr="00B0339C">
        <w:rPr>
          <w:rFonts w:ascii="Times New Roman" w:hAnsi="Times New Roman" w:cs="Times New Roman"/>
          <w:sz w:val="24"/>
          <w:szCs w:val="24"/>
          <w:lang w:val="en-GB"/>
        </w:rPr>
        <w:t xml:space="preserve"> mol</w:t>
      </w:r>
      <w:r w:rsidR="00F13AED" w:rsidRPr="00B0339C">
        <w:rPr>
          <w:rFonts w:ascii="Times New Roman" w:hAnsi="Times New Roman" w:cs="Times New Roman"/>
          <w:sz w:val="24"/>
          <w:szCs w:val="24"/>
          <w:vertAlign w:val="superscript"/>
          <w:lang w:val="en-GB"/>
        </w:rPr>
        <w:t>-1</w:t>
      </w:r>
      <w:r w:rsidR="00F13AED" w:rsidRPr="00B0339C">
        <w:rPr>
          <w:rFonts w:ascii="Times New Roman" w:hAnsi="Times New Roman" w:cs="Times New Roman"/>
          <w:sz w:val="24"/>
          <w:szCs w:val="24"/>
          <w:lang w:val="en-GB"/>
        </w:rPr>
        <w:t xml:space="preserve"> h</w:t>
      </w:r>
      <w:r w:rsidR="00F13AED" w:rsidRPr="00B0339C">
        <w:rPr>
          <w:rFonts w:ascii="Times New Roman" w:hAnsi="Times New Roman" w:cs="Times New Roman"/>
          <w:sz w:val="24"/>
          <w:szCs w:val="24"/>
          <w:vertAlign w:val="superscript"/>
          <w:lang w:val="en-GB"/>
        </w:rPr>
        <w:t>-1</w:t>
      </w:r>
      <w:r w:rsidR="00F13AED"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The i</w:t>
      </w:r>
      <w:r w:rsidR="00F13AED" w:rsidRPr="00B0339C">
        <w:rPr>
          <w:rFonts w:ascii="Times New Roman" w:hAnsi="Times New Roman" w:cs="Times New Roman"/>
          <w:sz w:val="24"/>
          <w:szCs w:val="24"/>
          <w:lang w:val="en-GB"/>
        </w:rPr>
        <w:t>mpact of the</w:t>
      </w:r>
      <w:r w:rsidRPr="00B0339C">
        <w:rPr>
          <w:rFonts w:ascii="Times New Roman" w:hAnsi="Times New Roman" w:cs="Times New Roman"/>
          <w:sz w:val="24"/>
          <w:szCs w:val="24"/>
          <w:lang w:val="en-GB"/>
        </w:rPr>
        <w:t xml:space="preserve"> oil</w:t>
      </w:r>
      <w:r w:rsidR="00F13AED" w:rsidRPr="00B0339C">
        <w:rPr>
          <w:rFonts w:ascii="Times New Roman" w:hAnsi="Times New Roman" w:cs="Times New Roman"/>
          <w:sz w:val="24"/>
          <w:szCs w:val="24"/>
          <w:lang w:val="en-GB"/>
        </w:rPr>
        <w:t xml:space="preserve"> flow rate on the catalytic efficiency</w:t>
      </w:r>
      <w:r w:rsidRPr="00B0339C">
        <w:rPr>
          <w:rFonts w:ascii="Times New Roman" w:hAnsi="Times New Roman" w:cs="Times New Roman"/>
          <w:sz w:val="24"/>
          <w:szCs w:val="24"/>
          <w:lang w:val="en-GB"/>
        </w:rPr>
        <w:t xml:space="preserve"> was </w:t>
      </w:r>
      <w:r w:rsidR="00B8447A">
        <w:rPr>
          <w:rFonts w:ascii="Times New Roman" w:hAnsi="Times New Roman" w:cs="Times New Roman"/>
          <w:sz w:val="24"/>
          <w:szCs w:val="24"/>
          <w:lang w:val="en-GB"/>
        </w:rPr>
        <w:t>investigated</w:t>
      </w:r>
      <w:r w:rsidR="001B2F8D">
        <w:rPr>
          <w:rFonts w:ascii="Times New Roman" w:hAnsi="Times New Roman" w:cs="Times New Roman"/>
          <w:sz w:val="24"/>
          <w:szCs w:val="24"/>
          <w:lang w:val="en-GB"/>
        </w:rPr>
        <w:t xml:space="preserve"> by conducting the continuous-</w:t>
      </w:r>
      <w:r w:rsidR="00F13AED" w:rsidRPr="00B0339C">
        <w:rPr>
          <w:rFonts w:ascii="Times New Roman" w:hAnsi="Times New Roman" w:cs="Times New Roman"/>
          <w:sz w:val="24"/>
          <w:szCs w:val="24"/>
          <w:lang w:val="en-GB"/>
        </w:rPr>
        <w:t>flow reaction at different flow rates</w:t>
      </w:r>
      <w:r w:rsidR="007D260F">
        <w:rPr>
          <w:rFonts w:ascii="Times New Roman" w:hAnsi="Times New Roman" w:cs="Times New Roman"/>
          <w:sz w:val="24"/>
          <w:szCs w:val="24"/>
          <w:lang w:val="en-GB"/>
        </w:rPr>
        <w:t xml:space="preserve"> (Figure 6(</w:t>
      </w:r>
      <w:r w:rsidR="007439FA">
        <w:rPr>
          <w:rFonts w:ascii="Times New Roman" w:hAnsi="Times New Roman" w:cs="Times New Roman"/>
          <w:sz w:val="24"/>
          <w:szCs w:val="24"/>
          <w:lang w:val="en-GB"/>
        </w:rPr>
        <w:t>c</w:t>
      </w:r>
      <w:r w:rsidR="007D260F">
        <w:rPr>
          <w:rFonts w:ascii="Times New Roman" w:hAnsi="Times New Roman" w:cs="Times New Roman"/>
          <w:sz w:val="24"/>
          <w:szCs w:val="24"/>
          <w:lang w:val="en-GB"/>
        </w:rPr>
        <w:t>))</w:t>
      </w:r>
      <w:r w:rsidR="00F13AED" w:rsidRPr="00B0339C">
        <w:rPr>
          <w:rFonts w:ascii="Times New Roman" w:hAnsi="Times New Roman" w:cs="Times New Roman"/>
          <w:sz w:val="24"/>
          <w:szCs w:val="24"/>
          <w:lang w:val="en-GB"/>
        </w:rPr>
        <w:t xml:space="preserve">. As the flow rate increases, the </w:t>
      </w:r>
      <w:proofErr w:type="spellStart"/>
      <w:r w:rsidR="00F13AED" w:rsidRPr="00B0339C">
        <w:rPr>
          <w:rFonts w:ascii="Times New Roman" w:hAnsi="Times New Roman" w:cs="Times New Roman"/>
          <w:sz w:val="24"/>
          <w:szCs w:val="24"/>
          <w:lang w:val="en-GB"/>
        </w:rPr>
        <w:t>acetophenone</w:t>
      </w:r>
      <w:proofErr w:type="spellEnd"/>
      <w:r w:rsidR="00F13AED" w:rsidRPr="00B0339C">
        <w:rPr>
          <w:rFonts w:ascii="Times New Roman" w:hAnsi="Times New Roman" w:cs="Times New Roman"/>
          <w:sz w:val="24"/>
          <w:szCs w:val="24"/>
          <w:lang w:val="en-GB"/>
        </w:rPr>
        <w:t xml:space="preserve"> conversion decreases</w:t>
      </w:r>
      <w:r w:rsidR="00424B48" w:rsidRPr="00B0339C">
        <w:rPr>
          <w:rFonts w:ascii="Times New Roman" w:hAnsi="Times New Roman" w:cs="Times New Roman"/>
          <w:sz w:val="24"/>
          <w:szCs w:val="24"/>
          <w:lang w:val="en-GB"/>
        </w:rPr>
        <w:t xml:space="preserve"> but the </w:t>
      </w:r>
      <w:r w:rsidR="00F13AED" w:rsidRPr="00B0339C">
        <w:rPr>
          <w:rFonts w:ascii="Times New Roman" w:hAnsi="Times New Roman" w:cs="Times New Roman"/>
          <w:sz w:val="24"/>
          <w:szCs w:val="24"/>
          <w:lang w:val="en-GB"/>
        </w:rPr>
        <w:t>catalytic efficiency increased. Reactant molecules around catalytically active sites are greatly increased when raising the flow rate</w:t>
      </w:r>
      <w:r w:rsidR="001B2F8D">
        <w:rPr>
          <w:rFonts w:ascii="Times New Roman" w:hAnsi="Times New Roman" w:cs="Times New Roman"/>
          <w:sz w:val="24"/>
          <w:szCs w:val="24"/>
          <w:lang w:val="en-GB"/>
        </w:rPr>
        <w:t>, and accordingly more reactant</w:t>
      </w:r>
      <w:r w:rsidR="00F13AED" w:rsidRPr="00B0339C">
        <w:rPr>
          <w:rFonts w:ascii="Times New Roman" w:hAnsi="Times New Roman" w:cs="Times New Roman"/>
          <w:sz w:val="24"/>
          <w:szCs w:val="24"/>
          <w:lang w:val="en-GB"/>
        </w:rPr>
        <w:t xml:space="preserve"> available can be converted in</w:t>
      </w:r>
      <w:r w:rsidR="001B2F8D">
        <w:rPr>
          <w:rFonts w:ascii="Times New Roman" w:hAnsi="Times New Roman" w:cs="Times New Roman"/>
          <w:sz w:val="24"/>
          <w:szCs w:val="24"/>
          <w:lang w:val="en-GB"/>
        </w:rPr>
        <w:t>to product</w:t>
      </w:r>
      <w:proofErr w:type="gramStart"/>
      <w:r w:rsidR="00F13AED" w:rsidRPr="00B8447A">
        <w:rPr>
          <w:rFonts w:ascii="Times New Roman" w:hAnsi="Times New Roman" w:cs="Times New Roman"/>
          <w:sz w:val="24"/>
          <w:szCs w:val="24"/>
          <w:lang w:val="en-GB"/>
        </w:rPr>
        <w:t>.</w:t>
      </w:r>
      <w:r w:rsidR="007D260F" w:rsidRPr="00B8447A">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45</w:t>
      </w:r>
      <w:r w:rsidR="007D260F" w:rsidRPr="00B8447A">
        <w:rPr>
          <w:rFonts w:ascii="Times New Roman" w:hAnsi="Times New Roman" w:cs="Times New Roman"/>
          <w:sz w:val="24"/>
          <w:szCs w:val="24"/>
          <w:lang w:val="en-GB"/>
        </w:rPr>
        <w:t>]</w:t>
      </w:r>
      <w:r w:rsidR="00F13AED" w:rsidRPr="00B0339C">
        <w:rPr>
          <w:rFonts w:ascii="Times New Roman" w:hAnsi="Times New Roman" w:cs="Times New Roman"/>
          <w:sz w:val="24"/>
          <w:szCs w:val="24"/>
          <w:lang w:val="en-GB"/>
        </w:rPr>
        <w:t xml:space="preserve"> </w:t>
      </w:r>
      <w:r w:rsidR="00424B48" w:rsidRPr="00B0339C">
        <w:rPr>
          <w:rFonts w:ascii="Times New Roman" w:hAnsi="Times New Roman" w:cs="Times New Roman"/>
          <w:sz w:val="24"/>
          <w:szCs w:val="24"/>
          <w:lang w:val="en-GB"/>
        </w:rPr>
        <w:t>The i</w:t>
      </w:r>
      <w:r w:rsidR="00F13AED" w:rsidRPr="00B0339C">
        <w:rPr>
          <w:rFonts w:ascii="Times New Roman" w:hAnsi="Times New Roman" w:cs="Times New Roman"/>
          <w:sz w:val="24"/>
          <w:szCs w:val="24"/>
          <w:lang w:val="en-GB"/>
        </w:rPr>
        <w:t>mpact of droplet size on the catalytic efficiency</w:t>
      </w:r>
      <w:r w:rsidR="00424B48" w:rsidRPr="00B0339C">
        <w:rPr>
          <w:rFonts w:ascii="Times New Roman" w:hAnsi="Times New Roman" w:cs="Times New Roman"/>
          <w:sz w:val="24"/>
          <w:szCs w:val="24"/>
          <w:lang w:val="en-GB"/>
        </w:rPr>
        <w:t xml:space="preserve"> was then evaluated by varying the</w:t>
      </w:r>
      <w:r w:rsidR="00F13AED" w:rsidRPr="00B0339C">
        <w:rPr>
          <w:rFonts w:ascii="Times New Roman" w:hAnsi="Times New Roman" w:cs="Times New Roman"/>
          <w:sz w:val="24"/>
          <w:szCs w:val="24"/>
          <w:lang w:val="en-GB"/>
        </w:rPr>
        <w:t xml:space="preserve"> amount of emulsifier</w:t>
      </w:r>
      <w:r w:rsidR="007D260F">
        <w:rPr>
          <w:rFonts w:ascii="Times New Roman" w:hAnsi="Times New Roman" w:cs="Times New Roman"/>
          <w:sz w:val="24"/>
          <w:szCs w:val="24"/>
          <w:lang w:val="en-GB"/>
        </w:rPr>
        <w:t xml:space="preserve"> as shown in Figure 6(</w:t>
      </w:r>
      <w:r w:rsidR="007439FA">
        <w:rPr>
          <w:rFonts w:ascii="Times New Roman" w:hAnsi="Times New Roman" w:cs="Times New Roman"/>
          <w:sz w:val="24"/>
          <w:szCs w:val="24"/>
          <w:lang w:val="en-GB"/>
        </w:rPr>
        <w:t>d</w:t>
      </w:r>
      <w:r w:rsidR="007D260F">
        <w:rPr>
          <w:rFonts w:ascii="Times New Roman" w:hAnsi="Times New Roman" w:cs="Times New Roman"/>
          <w:sz w:val="24"/>
          <w:szCs w:val="24"/>
          <w:lang w:val="en-GB"/>
        </w:rPr>
        <w:t>)</w:t>
      </w:r>
      <w:r w:rsidR="00F13AED" w:rsidRPr="00B0339C">
        <w:rPr>
          <w:rFonts w:ascii="Times New Roman" w:hAnsi="Times New Roman" w:cs="Times New Roman"/>
          <w:sz w:val="24"/>
          <w:szCs w:val="24"/>
          <w:lang w:val="en-GB"/>
        </w:rPr>
        <w:t xml:space="preserve">. By increasing the amount of emulsifier, the average </w:t>
      </w:r>
      <w:r w:rsidR="00B8447A">
        <w:rPr>
          <w:rFonts w:ascii="Times New Roman" w:hAnsi="Times New Roman" w:cs="Times New Roman"/>
          <w:sz w:val="24"/>
          <w:szCs w:val="24"/>
          <w:lang w:val="en-GB"/>
        </w:rPr>
        <w:t xml:space="preserve">droplet </w:t>
      </w:r>
      <w:r w:rsidR="00F13AED" w:rsidRPr="00B0339C">
        <w:rPr>
          <w:rFonts w:ascii="Times New Roman" w:hAnsi="Times New Roman" w:cs="Times New Roman"/>
          <w:sz w:val="24"/>
          <w:szCs w:val="24"/>
          <w:lang w:val="en-GB"/>
        </w:rPr>
        <w:t>diameter decreases</w:t>
      </w:r>
      <w:r w:rsidR="00424B48" w:rsidRPr="00B0339C">
        <w:rPr>
          <w:rFonts w:ascii="Times New Roman" w:hAnsi="Times New Roman" w:cs="Times New Roman"/>
          <w:sz w:val="24"/>
          <w:szCs w:val="24"/>
          <w:lang w:val="en-GB"/>
        </w:rPr>
        <w:t xml:space="preserve"> and the </w:t>
      </w:r>
      <w:r w:rsidR="00F13AED" w:rsidRPr="00B0339C">
        <w:rPr>
          <w:rFonts w:ascii="Times New Roman" w:hAnsi="Times New Roman" w:cs="Times New Roman"/>
          <w:sz w:val="24"/>
          <w:szCs w:val="24"/>
          <w:lang w:val="en-GB"/>
        </w:rPr>
        <w:t>catalytic efficiency first increases and then decreases</w:t>
      </w:r>
      <w:r w:rsidR="00424B48" w:rsidRPr="00B0339C">
        <w:rPr>
          <w:rFonts w:ascii="Times New Roman" w:hAnsi="Times New Roman" w:cs="Times New Roman"/>
          <w:sz w:val="24"/>
          <w:szCs w:val="24"/>
          <w:lang w:val="en-GB"/>
        </w:rPr>
        <w:t xml:space="preserve">, revealing </w:t>
      </w:r>
      <w:r w:rsidR="00F13AED" w:rsidRPr="00B0339C">
        <w:rPr>
          <w:rFonts w:ascii="Times New Roman" w:hAnsi="Times New Roman" w:cs="Times New Roman"/>
          <w:sz w:val="24"/>
          <w:szCs w:val="24"/>
          <w:lang w:val="en-GB"/>
        </w:rPr>
        <w:t>an optimal droplet size range for obtaining high catalytic efficiency</w:t>
      </w:r>
      <w:proofErr w:type="gramStart"/>
      <w:r w:rsidR="00424B48" w:rsidRPr="00B8447A">
        <w:rPr>
          <w:rFonts w:ascii="Times New Roman" w:hAnsi="Times New Roman" w:cs="Times New Roman"/>
          <w:sz w:val="24"/>
          <w:szCs w:val="24"/>
          <w:lang w:val="en-GB"/>
        </w:rPr>
        <w:t>.</w:t>
      </w:r>
      <w:r w:rsidR="007D260F" w:rsidRPr="00B8447A">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45</w:t>
      </w:r>
      <w:r w:rsidR="007D260F" w:rsidRPr="00B8447A">
        <w:rPr>
          <w:rFonts w:ascii="Times New Roman" w:hAnsi="Times New Roman" w:cs="Times New Roman"/>
          <w:sz w:val="24"/>
          <w:szCs w:val="24"/>
          <w:lang w:val="en-GB"/>
        </w:rPr>
        <w:t>]</w:t>
      </w:r>
      <w:r w:rsidR="00F13AED" w:rsidRPr="00B0339C">
        <w:rPr>
          <w:rFonts w:ascii="Times New Roman" w:hAnsi="Times New Roman" w:cs="Times New Roman"/>
          <w:sz w:val="24"/>
          <w:szCs w:val="24"/>
          <w:lang w:val="en-GB"/>
        </w:rPr>
        <w:t xml:space="preserve"> The reactant molecules initially dissolved in </w:t>
      </w:r>
      <w:r w:rsidR="00F13AED" w:rsidRPr="00B0339C">
        <w:rPr>
          <w:rFonts w:ascii="Times New Roman" w:hAnsi="Times New Roman" w:cs="Times New Roman"/>
          <w:i/>
          <w:sz w:val="24"/>
          <w:szCs w:val="24"/>
          <w:lang w:val="en-GB"/>
        </w:rPr>
        <w:t>n</w:t>
      </w:r>
      <w:r w:rsidR="00F13AED" w:rsidRPr="00B0339C">
        <w:rPr>
          <w:rFonts w:ascii="Times New Roman" w:hAnsi="Times New Roman" w:cs="Times New Roman"/>
          <w:sz w:val="24"/>
          <w:szCs w:val="24"/>
          <w:lang w:val="en-GB"/>
        </w:rPr>
        <w:t>-octane can enter the IL droplets through diffusion, due to t</w:t>
      </w:r>
      <w:r w:rsidR="00B8447A">
        <w:rPr>
          <w:rFonts w:ascii="Times New Roman" w:hAnsi="Times New Roman" w:cs="Times New Roman"/>
          <w:sz w:val="24"/>
          <w:szCs w:val="24"/>
          <w:lang w:val="en-GB"/>
        </w:rPr>
        <w:t>he relatively large partition</w:t>
      </w:r>
      <w:r w:rsidR="00F13AED" w:rsidRPr="00B0339C">
        <w:rPr>
          <w:rFonts w:ascii="Times New Roman" w:hAnsi="Times New Roman" w:cs="Times New Roman"/>
          <w:sz w:val="24"/>
          <w:szCs w:val="24"/>
          <w:lang w:val="en-GB"/>
        </w:rPr>
        <w:t xml:space="preserve"> coefficient of the reactant in the IL. For the reaction within the IL droplets, there are two factors that govern the observed reaction rate: molecular diffusion rate a</w:t>
      </w:r>
      <w:r w:rsidR="00B8447A">
        <w:rPr>
          <w:rFonts w:ascii="Times New Roman" w:hAnsi="Times New Roman" w:cs="Times New Roman"/>
          <w:sz w:val="24"/>
          <w:szCs w:val="24"/>
          <w:lang w:val="en-GB"/>
        </w:rPr>
        <w:t>nd catalytic reaction rate. The authors</w:t>
      </w:r>
      <w:r w:rsidR="00F13AED" w:rsidRPr="00B0339C">
        <w:rPr>
          <w:rFonts w:ascii="Times New Roman" w:hAnsi="Times New Roman" w:cs="Times New Roman"/>
          <w:sz w:val="24"/>
          <w:szCs w:val="24"/>
          <w:lang w:val="en-GB"/>
        </w:rPr>
        <w:t xml:space="preserve"> assume that there is a critical reaction depth (distance from the droplet surface), which reflects the molecular diffusion distance. When the droplet radius</w:t>
      </w:r>
      <w:r w:rsidR="00B8447A">
        <w:rPr>
          <w:rFonts w:ascii="Times New Roman" w:hAnsi="Times New Roman" w:cs="Times New Roman"/>
          <w:sz w:val="24"/>
          <w:szCs w:val="24"/>
          <w:lang w:val="en-GB"/>
        </w:rPr>
        <w:t xml:space="preserve"> R</w:t>
      </w:r>
      <w:r w:rsidR="007D260F">
        <w:rPr>
          <w:rFonts w:ascii="Times New Roman" w:hAnsi="Times New Roman" w:cs="Times New Roman"/>
          <w:sz w:val="24"/>
          <w:szCs w:val="24"/>
          <w:lang w:val="en-GB"/>
        </w:rPr>
        <w:t xml:space="preserve"> </w:t>
      </w:r>
      <w:r w:rsidR="00F13AED" w:rsidRPr="00B0339C">
        <w:rPr>
          <w:rFonts w:ascii="Times New Roman" w:hAnsi="Times New Roman" w:cs="Times New Roman"/>
          <w:sz w:val="24"/>
          <w:szCs w:val="24"/>
          <w:lang w:val="en-GB"/>
        </w:rPr>
        <w:t>is exactly equal to the critical reaction d</w:t>
      </w:r>
      <w:r w:rsidR="00B8447A">
        <w:rPr>
          <w:rFonts w:ascii="Times New Roman" w:hAnsi="Times New Roman" w:cs="Times New Roman"/>
          <w:sz w:val="24"/>
          <w:szCs w:val="24"/>
          <w:lang w:val="en-GB"/>
        </w:rPr>
        <w:t>epth, the time scale of molecular</w:t>
      </w:r>
      <w:r w:rsidR="00F13AED" w:rsidRPr="00B0339C">
        <w:rPr>
          <w:rFonts w:ascii="Times New Roman" w:hAnsi="Times New Roman" w:cs="Times New Roman"/>
          <w:sz w:val="24"/>
          <w:szCs w:val="24"/>
          <w:lang w:val="en-GB"/>
        </w:rPr>
        <w:t xml:space="preserve"> diffusion amounts to the time scale of the </w:t>
      </w:r>
      <w:proofErr w:type="spellStart"/>
      <w:r w:rsidR="00424B48" w:rsidRPr="00B0339C">
        <w:rPr>
          <w:rFonts w:ascii="Times New Roman" w:hAnsi="Times New Roman" w:cs="Times New Roman"/>
          <w:sz w:val="24"/>
          <w:szCs w:val="24"/>
          <w:lang w:val="en-GB"/>
        </w:rPr>
        <w:t>catalyzed</w:t>
      </w:r>
      <w:proofErr w:type="spellEnd"/>
      <w:r w:rsidR="00F13AED" w:rsidRPr="00B0339C">
        <w:rPr>
          <w:rFonts w:ascii="Times New Roman" w:hAnsi="Times New Roman" w:cs="Times New Roman"/>
          <w:sz w:val="24"/>
          <w:szCs w:val="24"/>
          <w:lang w:val="en-GB"/>
        </w:rPr>
        <w:t xml:space="preserve"> reaction</w:t>
      </w:r>
      <w:proofErr w:type="gramStart"/>
      <w:r w:rsidR="00F13AED" w:rsidRPr="00B0339C">
        <w:rPr>
          <w:rFonts w:ascii="Times New Roman" w:hAnsi="Times New Roman" w:cs="Times New Roman"/>
          <w:sz w:val="24"/>
          <w:szCs w:val="24"/>
          <w:lang w:val="en-GB"/>
        </w:rPr>
        <w:t>.</w:t>
      </w:r>
      <w:r w:rsidR="007D260F">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45</w:t>
      </w:r>
      <w:r w:rsidR="007D260F" w:rsidRPr="00B8447A">
        <w:rPr>
          <w:rFonts w:ascii="Times New Roman" w:hAnsi="Times New Roman" w:cs="Times New Roman"/>
          <w:sz w:val="24"/>
          <w:szCs w:val="24"/>
          <w:lang w:val="en-GB"/>
        </w:rPr>
        <w:t>]</w:t>
      </w:r>
      <w:r w:rsidR="00F13AED" w:rsidRPr="00B0339C">
        <w:rPr>
          <w:rFonts w:ascii="Times New Roman" w:hAnsi="Times New Roman" w:cs="Times New Roman"/>
          <w:sz w:val="24"/>
          <w:szCs w:val="24"/>
          <w:lang w:val="en-GB"/>
        </w:rPr>
        <w:t xml:space="preserve"> This means that catalysts within the droplet are fully </w:t>
      </w:r>
      <w:r w:rsidR="00424B48" w:rsidRPr="00B0339C">
        <w:rPr>
          <w:rFonts w:ascii="Times New Roman" w:hAnsi="Times New Roman" w:cs="Times New Roman"/>
          <w:sz w:val="24"/>
          <w:szCs w:val="24"/>
          <w:lang w:val="en-GB"/>
        </w:rPr>
        <w:t>utilized</w:t>
      </w:r>
      <w:r w:rsidR="00F13AED" w:rsidRPr="00B0339C">
        <w:rPr>
          <w:rFonts w:ascii="Times New Roman" w:hAnsi="Times New Roman" w:cs="Times New Roman"/>
          <w:sz w:val="24"/>
          <w:szCs w:val="24"/>
          <w:lang w:val="en-GB"/>
        </w:rPr>
        <w:t xml:space="preserve"> and the reactant molecules are just completely converted into product. When R is </w:t>
      </w:r>
      <w:r w:rsidR="00B8447A">
        <w:rPr>
          <w:rFonts w:ascii="Times New Roman" w:hAnsi="Times New Roman" w:cs="Times New Roman"/>
          <w:sz w:val="24"/>
          <w:szCs w:val="24"/>
          <w:lang w:val="en-GB"/>
        </w:rPr>
        <w:t>greater tha</w:t>
      </w:r>
      <w:r w:rsidR="00F13AED" w:rsidRPr="00B0339C">
        <w:rPr>
          <w:rFonts w:ascii="Times New Roman" w:hAnsi="Times New Roman" w:cs="Times New Roman"/>
          <w:sz w:val="24"/>
          <w:szCs w:val="24"/>
          <w:lang w:val="en-GB"/>
        </w:rPr>
        <w:t xml:space="preserve">n the critical value, the reactant molecules need longer time to diffuse to the droplet </w:t>
      </w:r>
      <w:proofErr w:type="spellStart"/>
      <w:r w:rsidR="00F13AED" w:rsidRPr="00B0339C">
        <w:rPr>
          <w:rFonts w:ascii="Times New Roman" w:hAnsi="Times New Roman" w:cs="Times New Roman"/>
          <w:sz w:val="24"/>
          <w:szCs w:val="24"/>
          <w:lang w:val="en-GB"/>
        </w:rPr>
        <w:t>center</w:t>
      </w:r>
      <w:proofErr w:type="spellEnd"/>
      <w:r w:rsidR="00F13AED" w:rsidRPr="00B0339C">
        <w:rPr>
          <w:rFonts w:ascii="Times New Roman" w:hAnsi="Times New Roman" w:cs="Times New Roman"/>
          <w:sz w:val="24"/>
          <w:szCs w:val="24"/>
          <w:lang w:val="en-GB"/>
        </w:rPr>
        <w:t xml:space="preserve"> and accordingly the catalytic efficiency is lower. Conversely, when R</w:t>
      </w:r>
      <w:r w:rsidR="00B8447A">
        <w:rPr>
          <w:rFonts w:ascii="Times New Roman" w:hAnsi="Times New Roman" w:cs="Times New Roman"/>
          <w:sz w:val="24"/>
          <w:szCs w:val="24"/>
          <w:lang w:val="en-GB"/>
        </w:rPr>
        <w:t xml:space="preserve"> is less than the critical value, there are insufficient catalyst molecules</w:t>
      </w:r>
      <w:r w:rsidR="00F13AED" w:rsidRPr="00B0339C">
        <w:rPr>
          <w:rFonts w:ascii="Times New Roman" w:hAnsi="Times New Roman" w:cs="Times New Roman"/>
          <w:sz w:val="24"/>
          <w:szCs w:val="24"/>
          <w:lang w:val="en-GB"/>
        </w:rPr>
        <w:t xml:space="preserve"> in the droplets to re</w:t>
      </w:r>
      <w:r w:rsidR="00B8447A">
        <w:rPr>
          <w:rFonts w:ascii="Times New Roman" w:hAnsi="Times New Roman" w:cs="Times New Roman"/>
          <w:sz w:val="24"/>
          <w:szCs w:val="24"/>
          <w:lang w:val="en-GB"/>
        </w:rPr>
        <w:t>act with the incoming substrate molecules and the excess substrate molecules</w:t>
      </w:r>
      <w:r w:rsidR="00F13AED" w:rsidRPr="00B0339C">
        <w:rPr>
          <w:rFonts w:ascii="Times New Roman" w:hAnsi="Times New Roman" w:cs="Times New Roman"/>
          <w:sz w:val="24"/>
          <w:szCs w:val="24"/>
          <w:lang w:val="en-GB"/>
        </w:rPr>
        <w:t xml:space="preserve"> must flow out from the droplets.</w:t>
      </w:r>
      <w:r w:rsidR="000251DD" w:rsidRPr="00B0339C">
        <w:rPr>
          <w:rFonts w:ascii="Times New Roman" w:hAnsi="Times New Roman" w:cs="Times New Roman"/>
          <w:sz w:val="24"/>
          <w:szCs w:val="24"/>
          <w:lang w:val="en-GB"/>
        </w:rPr>
        <w:t xml:space="preserve"> </w:t>
      </w:r>
    </w:p>
    <w:p w:rsidR="00785DCF" w:rsidRPr="000924FE" w:rsidRDefault="00785DCF" w:rsidP="000924FE">
      <w:pPr>
        <w:pStyle w:val="Heading1"/>
        <w:numPr>
          <w:ilvl w:val="0"/>
          <w:numId w:val="8"/>
        </w:numPr>
        <w:spacing w:before="0" w:after="200" w:line="360" w:lineRule="auto"/>
        <w:rPr>
          <w:rFonts w:ascii="Times New Roman" w:hAnsi="Times New Roman" w:cs="Times New Roman"/>
          <w:sz w:val="24"/>
          <w:szCs w:val="24"/>
          <w:lang w:val="en-GB"/>
        </w:rPr>
      </w:pPr>
      <w:bookmarkStart w:id="22" w:name="_Toc53152847"/>
      <w:r w:rsidRPr="00430159">
        <w:rPr>
          <w:rFonts w:ascii="Times New Roman" w:hAnsi="Times New Roman" w:cs="Times New Roman"/>
          <w:sz w:val="24"/>
          <w:szCs w:val="24"/>
          <w:lang w:val="en-GB"/>
        </w:rPr>
        <w:t>Pickering emulsions for multi</w:t>
      </w:r>
      <w:r w:rsidR="00430159">
        <w:rPr>
          <w:rFonts w:ascii="Times New Roman" w:hAnsi="Times New Roman" w:cs="Times New Roman"/>
          <w:sz w:val="24"/>
          <w:szCs w:val="24"/>
          <w:lang w:val="en-GB"/>
        </w:rPr>
        <w:t>-</w:t>
      </w:r>
      <w:r w:rsidRPr="00430159">
        <w:rPr>
          <w:rFonts w:ascii="Times New Roman" w:hAnsi="Times New Roman" w:cs="Times New Roman"/>
          <w:sz w:val="24"/>
          <w:szCs w:val="24"/>
          <w:lang w:val="en-GB"/>
        </w:rPr>
        <w:t>step cascade reactions</w:t>
      </w:r>
      <w:bookmarkEnd w:id="22"/>
    </w:p>
    <w:p w:rsidR="008425F9" w:rsidRPr="00B0339C" w:rsidRDefault="001B2F8D" w:rsidP="00B0339C">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 potential</w:t>
      </w:r>
      <w:r w:rsidR="00284CC4" w:rsidRPr="00B0339C">
        <w:rPr>
          <w:rFonts w:ascii="Times New Roman" w:hAnsi="Times New Roman" w:cs="Times New Roman"/>
          <w:sz w:val="24"/>
          <w:szCs w:val="24"/>
          <w:lang w:val="en-GB"/>
        </w:rPr>
        <w:t xml:space="preserve"> important application of Pickering emulsions is</w:t>
      </w:r>
      <w:r w:rsidR="00A860C0" w:rsidRPr="00B0339C">
        <w:rPr>
          <w:rFonts w:ascii="Times New Roman" w:hAnsi="Times New Roman" w:cs="Times New Roman"/>
          <w:sz w:val="24"/>
          <w:szCs w:val="24"/>
          <w:lang w:val="en-GB"/>
        </w:rPr>
        <w:t xml:space="preserve"> to </w:t>
      </w:r>
      <w:r w:rsidR="00284CC4" w:rsidRPr="00B0339C">
        <w:rPr>
          <w:rFonts w:ascii="Times New Roman" w:hAnsi="Times New Roman" w:cs="Times New Roman"/>
          <w:sz w:val="24"/>
          <w:szCs w:val="24"/>
          <w:lang w:val="en-GB"/>
        </w:rPr>
        <w:t>us</w:t>
      </w:r>
      <w:r w:rsidR="00A860C0" w:rsidRPr="00B0339C">
        <w:rPr>
          <w:rFonts w:ascii="Times New Roman" w:hAnsi="Times New Roman" w:cs="Times New Roman"/>
          <w:sz w:val="24"/>
          <w:szCs w:val="24"/>
          <w:lang w:val="en-GB"/>
        </w:rPr>
        <w:t xml:space="preserve">e </w:t>
      </w:r>
      <w:r w:rsidR="00284CC4" w:rsidRPr="00B0339C">
        <w:rPr>
          <w:rFonts w:ascii="Times New Roman" w:hAnsi="Times New Roman" w:cs="Times New Roman"/>
          <w:sz w:val="24"/>
          <w:szCs w:val="24"/>
          <w:lang w:val="en-GB"/>
        </w:rPr>
        <w:t xml:space="preserve">them </w:t>
      </w:r>
      <w:r w:rsidR="00A860C0" w:rsidRPr="00B0339C">
        <w:rPr>
          <w:rFonts w:ascii="Times New Roman" w:hAnsi="Times New Roman" w:cs="Times New Roman"/>
          <w:sz w:val="24"/>
          <w:szCs w:val="24"/>
          <w:lang w:val="en-GB"/>
        </w:rPr>
        <w:t xml:space="preserve">as a vehicle </w:t>
      </w:r>
      <w:r w:rsidR="00284CC4" w:rsidRPr="00B0339C">
        <w:rPr>
          <w:rFonts w:ascii="Times New Roman" w:hAnsi="Times New Roman" w:cs="Times New Roman"/>
          <w:sz w:val="24"/>
          <w:szCs w:val="24"/>
          <w:lang w:val="en-GB"/>
        </w:rPr>
        <w:t>to carry out multiple consecutive reactions</w:t>
      </w:r>
      <w:r w:rsidR="00A860C0" w:rsidRPr="00C43CAA">
        <w:rPr>
          <w:rFonts w:ascii="Times New Roman" w:hAnsi="Times New Roman" w:cs="Times New Roman"/>
          <w:sz w:val="24"/>
          <w:szCs w:val="24"/>
          <w:lang w:val="en-GB"/>
        </w:rPr>
        <w:t>.</w:t>
      </w:r>
      <w:r w:rsidR="008227DB" w:rsidRPr="00C43CAA">
        <w:rPr>
          <w:rFonts w:ascii="Times New Roman" w:hAnsi="Times New Roman" w:cs="Times New Roman"/>
          <w:sz w:val="24"/>
          <w:szCs w:val="24"/>
          <w:lang w:val="en-GB"/>
        </w:rPr>
        <w:t>[</w:t>
      </w:r>
      <w:r w:rsidR="00002A22" w:rsidRPr="00F52331">
        <w:rPr>
          <w:rFonts w:ascii="Times New Roman" w:hAnsi="Times New Roman" w:cs="Times New Roman"/>
          <w:sz w:val="24"/>
          <w:szCs w:val="24"/>
          <w:highlight w:val="yellow"/>
          <w:lang w:val="en-GB"/>
        </w:rPr>
        <w:t>20,</w:t>
      </w:r>
      <w:r w:rsidR="008B58AF">
        <w:rPr>
          <w:rFonts w:ascii="Times New Roman" w:hAnsi="Times New Roman" w:cs="Times New Roman"/>
          <w:sz w:val="24"/>
          <w:szCs w:val="24"/>
          <w:highlight w:val="yellow"/>
          <w:lang w:val="en-GB"/>
        </w:rPr>
        <w:t>51</w:t>
      </w:r>
      <w:r w:rsidR="005C30CD" w:rsidRPr="00F52331">
        <w:rPr>
          <w:rFonts w:ascii="Times New Roman" w:hAnsi="Times New Roman" w:cs="Times New Roman"/>
          <w:sz w:val="24"/>
          <w:szCs w:val="24"/>
          <w:highlight w:val="yellow"/>
          <w:lang w:val="en-GB"/>
        </w:rPr>
        <w:t>,</w:t>
      </w:r>
      <w:r w:rsidR="008B58AF">
        <w:rPr>
          <w:rFonts w:ascii="Times New Roman" w:hAnsi="Times New Roman" w:cs="Times New Roman"/>
          <w:sz w:val="24"/>
          <w:szCs w:val="24"/>
          <w:highlight w:val="yellow"/>
          <w:lang w:val="en-GB"/>
        </w:rPr>
        <w:t>53</w:t>
      </w:r>
      <w:r w:rsidR="005C30CD" w:rsidRPr="00F52331">
        <w:rPr>
          <w:rFonts w:ascii="Times New Roman" w:hAnsi="Times New Roman" w:cs="Times New Roman"/>
          <w:sz w:val="24"/>
          <w:szCs w:val="24"/>
          <w:highlight w:val="yellow"/>
          <w:lang w:val="en-GB"/>
        </w:rPr>
        <w:t>,</w:t>
      </w:r>
      <w:r w:rsidR="008B58AF">
        <w:rPr>
          <w:rFonts w:ascii="Times New Roman" w:hAnsi="Times New Roman" w:cs="Times New Roman"/>
          <w:sz w:val="24"/>
          <w:szCs w:val="24"/>
          <w:highlight w:val="yellow"/>
          <w:lang w:val="en-GB"/>
        </w:rPr>
        <w:t>66</w:t>
      </w:r>
      <w:r w:rsidR="005C30CD" w:rsidRPr="00F52331">
        <w:rPr>
          <w:rFonts w:ascii="Times New Roman" w:hAnsi="Times New Roman" w:cs="Times New Roman"/>
          <w:sz w:val="24"/>
          <w:szCs w:val="24"/>
          <w:highlight w:val="yellow"/>
          <w:lang w:val="en-GB"/>
        </w:rPr>
        <w:t>,</w:t>
      </w:r>
      <w:r w:rsidR="008B58AF">
        <w:rPr>
          <w:rFonts w:ascii="Times New Roman" w:hAnsi="Times New Roman" w:cs="Times New Roman"/>
          <w:sz w:val="24"/>
          <w:szCs w:val="24"/>
          <w:highlight w:val="yellow"/>
          <w:lang w:val="en-GB"/>
        </w:rPr>
        <w:t>67</w:t>
      </w:r>
      <w:r w:rsidR="005C30CD" w:rsidRPr="00F52331">
        <w:rPr>
          <w:rFonts w:ascii="Times New Roman" w:hAnsi="Times New Roman" w:cs="Times New Roman"/>
          <w:sz w:val="24"/>
          <w:szCs w:val="24"/>
          <w:highlight w:val="yellow"/>
          <w:lang w:val="en-GB"/>
        </w:rPr>
        <w:t>,</w:t>
      </w:r>
      <w:r w:rsidR="008B58AF">
        <w:rPr>
          <w:rFonts w:ascii="Times New Roman" w:hAnsi="Times New Roman" w:cs="Times New Roman"/>
          <w:sz w:val="24"/>
          <w:szCs w:val="24"/>
          <w:highlight w:val="yellow"/>
          <w:lang w:val="en-GB"/>
        </w:rPr>
        <w:t>73</w:t>
      </w:r>
      <w:r w:rsidR="00011C36" w:rsidRPr="00F52331">
        <w:rPr>
          <w:rFonts w:ascii="Times New Roman" w:hAnsi="Times New Roman" w:cs="Times New Roman"/>
          <w:sz w:val="24"/>
          <w:szCs w:val="24"/>
          <w:highlight w:val="yellow"/>
          <w:lang w:val="en-GB"/>
        </w:rPr>
        <w:t>,</w:t>
      </w:r>
      <w:r w:rsidR="008B58AF">
        <w:rPr>
          <w:rFonts w:ascii="Times New Roman" w:hAnsi="Times New Roman" w:cs="Times New Roman"/>
          <w:sz w:val="24"/>
          <w:szCs w:val="24"/>
          <w:highlight w:val="yellow"/>
          <w:lang w:val="en-GB"/>
        </w:rPr>
        <w:t>107</w:t>
      </w:r>
      <w:r w:rsidR="005C30CD" w:rsidRPr="00F52331">
        <w:rPr>
          <w:rFonts w:ascii="Times New Roman" w:hAnsi="Times New Roman" w:cs="Times New Roman"/>
          <w:sz w:val="24"/>
          <w:szCs w:val="24"/>
          <w:highlight w:val="yellow"/>
          <w:lang w:val="en-GB"/>
        </w:rPr>
        <w:t>,</w:t>
      </w:r>
      <w:r w:rsidR="00002A22" w:rsidRPr="00F52331">
        <w:rPr>
          <w:rFonts w:ascii="Times New Roman" w:hAnsi="Times New Roman" w:cs="Times New Roman"/>
          <w:sz w:val="24"/>
          <w:szCs w:val="24"/>
          <w:highlight w:val="yellow"/>
          <w:lang w:val="en-GB"/>
        </w:rPr>
        <w:t>1</w:t>
      </w:r>
      <w:r w:rsidR="008B58AF">
        <w:rPr>
          <w:rFonts w:ascii="Times New Roman" w:hAnsi="Times New Roman" w:cs="Times New Roman"/>
          <w:sz w:val="24"/>
          <w:szCs w:val="24"/>
          <w:highlight w:val="yellow"/>
          <w:lang w:val="en-GB"/>
        </w:rPr>
        <w:t>16</w:t>
      </w:r>
      <w:r w:rsidR="008227DB" w:rsidRPr="00C43CAA">
        <w:rPr>
          <w:rFonts w:ascii="Times New Roman" w:hAnsi="Times New Roman" w:cs="Times New Roman"/>
          <w:sz w:val="24"/>
          <w:szCs w:val="24"/>
          <w:lang w:val="en-GB"/>
        </w:rPr>
        <w:t>]</w:t>
      </w:r>
      <w:r w:rsidR="00A860C0" w:rsidRPr="00B0339C">
        <w:rPr>
          <w:rFonts w:ascii="Times New Roman" w:hAnsi="Times New Roman" w:cs="Times New Roman"/>
          <w:sz w:val="24"/>
          <w:szCs w:val="24"/>
          <w:lang w:val="en-GB"/>
        </w:rPr>
        <w:t xml:space="preserve"> This has the advantage that </w:t>
      </w:r>
      <w:r w:rsidR="00020D11">
        <w:rPr>
          <w:rFonts w:ascii="Times New Roman" w:hAnsi="Times New Roman" w:cs="Times New Roman"/>
          <w:sz w:val="24"/>
          <w:szCs w:val="24"/>
          <w:lang w:val="en-GB"/>
        </w:rPr>
        <w:t xml:space="preserve">it </w:t>
      </w:r>
      <w:r w:rsidR="00A860C0" w:rsidRPr="00B0339C">
        <w:rPr>
          <w:rFonts w:ascii="Times New Roman" w:hAnsi="Times New Roman" w:cs="Times New Roman"/>
          <w:sz w:val="24"/>
          <w:szCs w:val="24"/>
          <w:lang w:val="en-GB"/>
        </w:rPr>
        <w:t>avoids purification</w:t>
      </w:r>
      <w:r w:rsidR="00020D11">
        <w:rPr>
          <w:rFonts w:ascii="Times New Roman" w:hAnsi="Times New Roman" w:cs="Times New Roman"/>
          <w:sz w:val="24"/>
          <w:szCs w:val="24"/>
          <w:lang w:val="en-GB"/>
        </w:rPr>
        <w:t xml:space="preserve"> and isolation of intermediates</w:t>
      </w:r>
      <w:r w:rsidR="00A860C0" w:rsidRPr="00B0339C">
        <w:rPr>
          <w:rFonts w:ascii="Times New Roman" w:hAnsi="Times New Roman" w:cs="Times New Roman"/>
          <w:sz w:val="24"/>
          <w:szCs w:val="24"/>
          <w:lang w:val="en-GB"/>
        </w:rPr>
        <w:t xml:space="preserve"> saving time, energy and resources</w:t>
      </w:r>
      <w:r w:rsidR="00A860C0" w:rsidRPr="00C43CAA">
        <w:rPr>
          <w:rFonts w:ascii="Times New Roman" w:hAnsi="Times New Roman" w:cs="Times New Roman"/>
          <w:sz w:val="24"/>
          <w:szCs w:val="24"/>
          <w:lang w:val="en-GB"/>
        </w:rPr>
        <w:t>.</w:t>
      </w:r>
      <w:r w:rsidR="00810D3D" w:rsidRPr="00C43CA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66</w:t>
      </w:r>
      <w:r w:rsidR="00810D3D" w:rsidRPr="00C43CAA">
        <w:rPr>
          <w:rFonts w:ascii="Times New Roman" w:hAnsi="Times New Roman" w:cs="Times New Roman"/>
          <w:sz w:val="24"/>
          <w:szCs w:val="24"/>
          <w:lang w:val="en-GB"/>
        </w:rPr>
        <w:t>]</w:t>
      </w:r>
      <w:r w:rsidR="003638F1" w:rsidRPr="00B0339C">
        <w:rPr>
          <w:rFonts w:ascii="Times New Roman" w:hAnsi="Times New Roman" w:cs="Times New Roman"/>
          <w:sz w:val="24"/>
          <w:szCs w:val="24"/>
          <w:lang w:val="en-GB"/>
        </w:rPr>
        <w:t xml:space="preserve"> Moreover, </w:t>
      </w:r>
      <w:r w:rsidR="00C43CAA">
        <w:rPr>
          <w:rFonts w:ascii="Times New Roman" w:hAnsi="Times New Roman" w:cs="Times New Roman"/>
          <w:sz w:val="24"/>
          <w:szCs w:val="24"/>
          <w:lang w:val="en-GB"/>
        </w:rPr>
        <w:t>a</w:t>
      </w:r>
      <w:r w:rsidR="00BC124E" w:rsidRPr="00B0339C">
        <w:rPr>
          <w:rFonts w:ascii="Times New Roman" w:hAnsi="Times New Roman" w:cs="Times New Roman"/>
          <w:sz w:val="24"/>
          <w:szCs w:val="24"/>
          <w:lang w:val="en-GB"/>
        </w:rPr>
        <w:t xml:space="preserve"> Pickering emulsion system </w:t>
      </w:r>
      <w:r w:rsidR="00EA0563" w:rsidRPr="00B0339C">
        <w:rPr>
          <w:rFonts w:ascii="Times New Roman" w:hAnsi="Times New Roman" w:cs="Times New Roman"/>
          <w:sz w:val="24"/>
          <w:szCs w:val="24"/>
          <w:lang w:val="en-GB"/>
        </w:rPr>
        <w:t>enable</w:t>
      </w:r>
      <w:r w:rsidR="00BC124E" w:rsidRPr="00B0339C">
        <w:rPr>
          <w:rFonts w:ascii="Times New Roman" w:hAnsi="Times New Roman" w:cs="Times New Roman"/>
          <w:sz w:val="24"/>
          <w:szCs w:val="24"/>
          <w:lang w:val="en-GB"/>
        </w:rPr>
        <w:t>s</w:t>
      </w:r>
      <w:r w:rsidR="00C43CAA">
        <w:rPr>
          <w:rFonts w:ascii="Times New Roman" w:hAnsi="Times New Roman" w:cs="Times New Roman"/>
          <w:sz w:val="24"/>
          <w:szCs w:val="24"/>
          <w:lang w:val="en-GB"/>
        </w:rPr>
        <w:t xml:space="preserve"> one</w:t>
      </w:r>
      <w:r w:rsidR="00BC124E" w:rsidRPr="00B0339C">
        <w:rPr>
          <w:rFonts w:ascii="Times New Roman" w:hAnsi="Times New Roman" w:cs="Times New Roman"/>
          <w:sz w:val="24"/>
          <w:szCs w:val="24"/>
          <w:lang w:val="en-GB"/>
        </w:rPr>
        <w:t xml:space="preserve"> to carry out </w:t>
      </w:r>
      <w:r w:rsidR="006D45DA" w:rsidRPr="001B2F8D">
        <w:rPr>
          <w:rFonts w:ascii="Times New Roman" w:hAnsi="Times New Roman" w:cs="Times New Roman"/>
          <w:sz w:val="24"/>
          <w:szCs w:val="24"/>
          <w:lang w:val="en-GB"/>
        </w:rPr>
        <w:t>reactions with incompatible reagents</w:t>
      </w:r>
      <w:r w:rsidR="00020D11">
        <w:rPr>
          <w:rFonts w:ascii="Times New Roman" w:hAnsi="Times New Roman" w:cs="Times New Roman"/>
          <w:sz w:val="24"/>
          <w:szCs w:val="24"/>
          <w:lang w:val="en-GB"/>
        </w:rPr>
        <w:t xml:space="preserve"> </w:t>
      </w:r>
      <w:r w:rsidR="00BC124E" w:rsidRPr="00B0339C">
        <w:rPr>
          <w:rFonts w:ascii="Times New Roman" w:hAnsi="Times New Roman" w:cs="Times New Roman"/>
          <w:sz w:val="24"/>
          <w:szCs w:val="24"/>
          <w:lang w:val="en-GB"/>
        </w:rPr>
        <w:t>by separating the</w:t>
      </w:r>
      <w:r w:rsidR="004F1FB6" w:rsidRPr="00B0339C">
        <w:rPr>
          <w:rFonts w:ascii="Times New Roman" w:hAnsi="Times New Roman" w:cs="Times New Roman"/>
          <w:sz w:val="24"/>
          <w:szCs w:val="24"/>
          <w:lang w:val="en-GB"/>
        </w:rPr>
        <w:t xml:space="preserve"> opposing</w:t>
      </w:r>
      <w:r w:rsidR="00BC124E" w:rsidRPr="00B0339C">
        <w:rPr>
          <w:rFonts w:ascii="Times New Roman" w:hAnsi="Times New Roman" w:cs="Times New Roman"/>
          <w:sz w:val="24"/>
          <w:szCs w:val="24"/>
          <w:lang w:val="en-GB"/>
        </w:rPr>
        <w:t xml:space="preserve"> reactants in different </w:t>
      </w:r>
      <w:r w:rsidR="00BD5F8E" w:rsidRPr="00002A22">
        <w:rPr>
          <w:rFonts w:ascii="Times New Roman" w:hAnsi="Times New Roman" w:cs="Times New Roman"/>
          <w:sz w:val="24"/>
          <w:szCs w:val="24"/>
          <w:lang w:val="en-GB"/>
        </w:rPr>
        <w:t>compartments</w:t>
      </w:r>
      <w:r w:rsidR="00BC124E" w:rsidRPr="00002A22">
        <w:rPr>
          <w:rFonts w:ascii="Times New Roman" w:hAnsi="Times New Roman" w:cs="Times New Roman"/>
          <w:sz w:val="24"/>
          <w:szCs w:val="24"/>
          <w:lang w:val="en-GB"/>
        </w:rPr>
        <w:t>.</w:t>
      </w:r>
      <w:r w:rsidR="00810D3D" w:rsidRPr="00002A22">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66</w:t>
      </w:r>
      <w:r w:rsidR="00810D3D" w:rsidRPr="00002A22">
        <w:rPr>
          <w:rFonts w:ascii="Times New Roman" w:hAnsi="Times New Roman" w:cs="Times New Roman"/>
          <w:sz w:val="24"/>
          <w:szCs w:val="24"/>
          <w:lang w:val="en-GB"/>
        </w:rPr>
        <w:t>]</w:t>
      </w:r>
      <w:r w:rsidR="00BC124E" w:rsidRPr="00B0339C">
        <w:rPr>
          <w:rFonts w:ascii="Times New Roman" w:hAnsi="Times New Roman" w:cs="Times New Roman"/>
          <w:sz w:val="24"/>
          <w:szCs w:val="24"/>
          <w:lang w:val="en-GB"/>
        </w:rPr>
        <w:t xml:space="preserve"> This procedure consists of preparing two parent </w:t>
      </w:r>
      <w:r w:rsidR="00020D11">
        <w:rPr>
          <w:rFonts w:ascii="Times New Roman" w:hAnsi="Times New Roman" w:cs="Times New Roman"/>
          <w:sz w:val="24"/>
          <w:szCs w:val="24"/>
          <w:lang w:val="en-GB"/>
        </w:rPr>
        <w:t xml:space="preserve">w/o </w:t>
      </w:r>
      <w:r w:rsidR="00BC124E" w:rsidRPr="00B0339C">
        <w:rPr>
          <w:rFonts w:ascii="Times New Roman" w:hAnsi="Times New Roman" w:cs="Times New Roman"/>
          <w:sz w:val="24"/>
          <w:szCs w:val="24"/>
          <w:lang w:val="en-GB"/>
        </w:rPr>
        <w:t xml:space="preserve">Pickering emulsions each containing one of the </w:t>
      </w:r>
      <w:r w:rsidR="004F1FB6" w:rsidRPr="00B0339C">
        <w:rPr>
          <w:rFonts w:ascii="Times New Roman" w:hAnsi="Times New Roman" w:cs="Times New Roman"/>
          <w:sz w:val="24"/>
          <w:szCs w:val="24"/>
          <w:lang w:val="en-GB"/>
        </w:rPr>
        <w:t>conflict</w:t>
      </w:r>
      <w:r w:rsidR="00F129CC" w:rsidRPr="00B0339C">
        <w:rPr>
          <w:rFonts w:ascii="Times New Roman" w:hAnsi="Times New Roman" w:cs="Times New Roman"/>
          <w:sz w:val="24"/>
          <w:szCs w:val="24"/>
          <w:lang w:val="en-GB"/>
        </w:rPr>
        <w:t>i</w:t>
      </w:r>
      <w:r w:rsidR="00BC124E" w:rsidRPr="00B0339C">
        <w:rPr>
          <w:rFonts w:ascii="Times New Roman" w:hAnsi="Times New Roman" w:cs="Times New Roman"/>
          <w:sz w:val="24"/>
          <w:szCs w:val="24"/>
          <w:lang w:val="en-GB"/>
        </w:rPr>
        <w:t>ng reagents</w:t>
      </w:r>
      <w:r w:rsidR="009D19DF" w:rsidRPr="00B0339C">
        <w:rPr>
          <w:rFonts w:ascii="Times New Roman" w:hAnsi="Times New Roman" w:cs="Times New Roman"/>
          <w:sz w:val="24"/>
          <w:szCs w:val="24"/>
          <w:lang w:val="en-GB"/>
        </w:rPr>
        <w:t>. Afterwards</w:t>
      </w:r>
      <w:r w:rsidR="004F1FB6" w:rsidRPr="00B0339C">
        <w:rPr>
          <w:rFonts w:ascii="Times New Roman" w:hAnsi="Times New Roman" w:cs="Times New Roman"/>
          <w:sz w:val="24"/>
          <w:szCs w:val="24"/>
          <w:lang w:val="en-GB"/>
        </w:rPr>
        <w:t>,</w:t>
      </w:r>
      <w:r w:rsidR="009D19DF" w:rsidRPr="00B0339C">
        <w:rPr>
          <w:rFonts w:ascii="Times New Roman" w:hAnsi="Times New Roman" w:cs="Times New Roman"/>
          <w:sz w:val="24"/>
          <w:szCs w:val="24"/>
          <w:lang w:val="en-GB"/>
        </w:rPr>
        <w:t xml:space="preserve"> th</w:t>
      </w:r>
      <w:r w:rsidR="004F1FB6" w:rsidRPr="00B0339C">
        <w:rPr>
          <w:rFonts w:ascii="Times New Roman" w:hAnsi="Times New Roman" w:cs="Times New Roman"/>
          <w:sz w:val="24"/>
          <w:szCs w:val="24"/>
          <w:lang w:val="en-GB"/>
        </w:rPr>
        <w:t>ese</w:t>
      </w:r>
      <w:r w:rsidR="009D19DF" w:rsidRPr="00B0339C">
        <w:rPr>
          <w:rFonts w:ascii="Times New Roman" w:hAnsi="Times New Roman" w:cs="Times New Roman"/>
          <w:sz w:val="24"/>
          <w:szCs w:val="24"/>
          <w:lang w:val="en-GB"/>
        </w:rPr>
        <w:t xml:space="preserve"> emulsions</w:t>
      </w:r>
      <w:r w:rsidR="00EA0563" w:rsidRPr="00B0339C">
        <w:rPr>
          <w:rFonts w:ascii="Times New Roman" w:hAnsi="Times New Roman" w:cs="Times New Roman"/>
          <w:sz w:val="24"/>
          <w:szCs w:val="24"/>
          <w:lang w:val="en-GB"/>
        </w:rPr>
        <w:t xml:space="preserve"> are mixed together by</w:t>
      </w:r>
      <w:r w:rsidR="009D19DF" w:rsidRPr="00B0339C">
        <w:rPr>
          <w:rFonts w:ascii="Times New Roman" w:hAnsi="Times New Roman" w:cs="Times New Roman"/>
          <w:sz w:val="24"/>
          <w:szCs w:val="24"/>
          <w:lang w:val="en-GB"/>
        </w:rPr>
        <w:t xml:space="preserve"> </w:t>
      </w:r>
      <w:proofErr w:type="gramStart"/>
      <w:r w:rsidR="009D19DF" w:rsidRPr="00B0339C">
        <w:rPr>
          <w:rFonts w:ascii="Times New Roman" w:hAnsi="Times New Roman" w:cs="Times New Roman"/>
          <w:sz w:val="24"/>
          <w:szCs w:val="24"/>
          <w:lang w:val="en-GB"/>
        </w:rPr>
        <w:t>stirring</w:t>
      </w:r>
      <w:r w:rsidR="00810D3D" w:rsidRPr="00C43CAA">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67</w:t>
      </w:r>
      <w:r w:rsidR="00810D3D" w:rsidRPr="00C43CAA">
        <w:rPr>
          <w:rFonts w:ascii="Times New Roman" w:hAnsi="Times New Roman" w:cs="Times New Roman"/>
          <w:sz w:val="24"/>
          <w:szCs w:val="24"/>
          <w:lang w:val="en-GB"/>
        </w:rPr>
        <w:t>]</w:t>
      </w:r>
      <w:r w:rsidR="009D19DF" w:rsidRPr="00B0339C">
        <w:rPr>
          <w:rFonts w:ascii="Times New Roman" w:hAnsi="Times New Roman" w:cs="Times New Roman"/>
          <w:sz w:val="24"/>
          <w:szCs w:val="24"/>
          <w:lang w:val="en-GB"/>
        </w:rPr>
        <w:t xml:space="preserve"> or </w:t>
      </w:r>
      <w:r w:rsidR="004F1FB6" w:rsidRPr="00B0339C">
        <w:rPr>
          <w:rFonts w:ascii="Times New Roman" w:hAnsi="Times New Roman" w:cs="Times New Roman"/>
          <w:i/>
          <w:sz w:val="24"/>
          <w:szCs w:val="24"/>
          <w:lang w:val="en-GB"/>
        </w:rPr>
        <w:t>via</w:t>
      </w:r>
      <w:r w:rsidR="004F1FB6" w:rsidRPr="00B0339C">
        <w:rPr>
          <w:rFonts w:ascii="Times New Roman" w:hAnsi="Times New Roman" w:cs="Times New Roman"/>
          <w:sz w:val="24"/>
          <w:szCs w:val="24"/>
          <w:lang w:val="en-GB"/>
        </w:rPr>
        <w:t xml:space="preserve"> a</w:t>
      </w:r>
      <w:r w:rsidR="009D19DF" w:rsidRPr="00B0339C">
        <w:rPr>
          <w:rFonts w:ascii="Times New Roman" w:hAnsi="Times New Roman" w:cs="Times New Roman"/>
          <w:sz w:val="24"/>
          <w:szCs w:val="24"/>
          <w:lang w:val="en-GB"/>
        </w:rPr>
        <w:t xml:space="preserve"> lamination procedure</w:t>
      </w:r>
      <w:r w:rsidR="00AC785D" w:rsidRPr="00C43CAA">
        <w:rPr>
          <w:rFonts w:ascii="Times New Roman" w:hAnsi="Times New Roman" w:cs="Times New Roman"/>
          <w:sz w:val="24"/>
          <w:szCs w:val="24"/>
          <w:lang w:val="en-GB"/>
        </w:rPr>
        <w:t>,</w:t>
      </w:r>
      <w:r w:rsidR="00810D3D" w:rsidRPr="00C43CA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66</w:t>
      </w:r>
      <w:r w:rsidR="00810D3D" w:rsidRPr="00C43CAA">
        <w:rPr>
          <w:rFonts w:ascii="Times New Roman" w:hAnsi="Times New Roman" w:cs="Times New Roman"/>
          <w:sz w:val="24"/>
          <w:szCs w:val="24"/>
          <w:lang w:val="en-GB"/>
        </w:rPr>
        <w:t>]</w:t>
      </w:r>
      <w:r w:rsidR="009D19DF" w:rsidRPr="00B0339C">
        <w:rPr>
          <w:rFonts w:ascii="Times New Roman" w:hAnsi="Times New Roman" w:cs="Times New Roman"/>
          <w:sz w:val="24"/>
          <w:szCs w:val="24"/>
          <w:lang w:val="en-GB"/>
        </w:rPr>
        <w:t xml:space="preserve"> which consists </w:t>
      </w:r>
      <w:r w:rsidR="00C43CAA">
        <w:rPr>
          <w:rFonts w:ascii="Times New Roman" w:hAnsi="Times New Roman" w:cs="Times New Roman"/>
          <w:sz w:val="24"/>
          <w:szCs w:val="24"/>
          <w:lang w:val="en-GB"/>
        </w:rPr>
        <w:t>of</w:t>
      </w:r>
      <w:r w:rsidR="009D19DF" w:rsidRPr="00B0339C">
        <w:rPr>
          <w:rFonts w:ascii="Times New Roman" w:hAnsi="Times New Roman" w:cs="Times New Roman"/>
          <w:sz w:val="24"/>
          <w:szCs w:val="24"/>
          <w:lang w:val="en-GB"/>
        </w:rPr>
        <w:t xml:space="preserve"> </w:t>
      </w:r>
      <w:r w:rsidR="00020D11">
        <w:rPr>
          <w:rFonts w:ascii="Times New Roman" w:hAnsi="Times New Roman" w:cs="Times New Roman"/>
          <w:sz w:val="24"/>
          <w:szCs w:val="24"/>
          <w:lang w:val="en-GB"/>
        </w:rPr>
        <w:t xml:space="preserve">forming </w:t>
      </w:r>
      <w:r w:rsidR="009D19DF" w:rsidRPr="00B0339C">
        <w:rPr>
          <w:rFonts w:ascii="Times New Roman" w:hAnsi="Times New Roman" w:cs="Times New Roman"/>
          <w:sz w:val="24"/>
          <w:szCs w:val="24"/>
          <w:lang w:val="en-GB"/>
        </w:rPr>
        <w:t xml:space="preserve">alternating layers of the two </w:t>
      </w:r>
      <w:r w:rsidR="004F1FB6" w:rsidRPr="00B0339C">
        <w:rPr>
          <w:rFonts w:ascii="Times New Roman" w:hAnsi="Times New Roman" w:cs="Times New Roman"/>
          <w:sz w:val="24"/>
          <w:szCs w:val="24"/>
          <w:lang w:val="en-GB"/>
        </w:rPr>
        <w:t>emulsions</w:t>
      </w:r>
      <w:r w:rsidR="009D19DF" w:rsidRPr="00B0339C">
        <w:rPr>
          <w:rFonts w:ascii="Times New Roman" w:hAnsi="Times New Roman" w:cs="Times New Roman"/>
          <w:sz w:val="24"/>
          <w:szCs w:val="24"/>
          <w:lang w:val="en-GB"/>
        </w:rPr>
        <w:t xml:space="preserve">. </w:t>
      </w:r>
      <w:r w:rsidR="00810D3D" w:rsidRPr="00B0339C">
        <w:rPr>
          <w:rFonts w:ascii="Times New Roman" w:hAnsi="Times New Roman" w:cs="Times New Roman"/>
          <w:sz w:val="24"/>
          <w:szCs w:val="24"/>
          <w:lang w:val="en-GB"/>
        </w:rPr>
        <w:t>Yang</w:t>
      </w:r>
      <w:r w:rsidR="00BC124E" w:rsidRPr="00B0339C">
        <w:rPr>
          <w:rFonts w:ascii="Times New Roman" w:hAnsi="Times New Roman" w:cs="Times New Roman"/>
          <w:sz w:val="24"/>
          <w:szCs w:val="24"/>
          <w:lang w:val="en-GB"/>
        </w:rPr>
        <w:t xml:space="preserve"> </w:t>
      </w:r>
      <w:r w:rsidR="00BC124E" w:rsidRPr="00B0339C">
        <w:rPr>
          <w:rFonts w:ascii="Times New Roman" w:hAnsi="Times New Roman" w:cs="Times New Roman"/>
          <w:i/>
          <w:sz w:val="24"/>
          <w:szCs w:val="24"/>
          <w:lang w:val="en-GB"/>
        </w:rPr>
        <w:t>et al</w:t>
      </w:r>
      <w:r w:rsidR="00BC124E" w:rsidRPr="00B0339C">
        <w:rPr>
          <w:rFonts w:ascii="Times New Roman" w:hAnsi="Times New Roman" w:cs="Times New Roman"/>
          <w:sz w:val="24"/>
          <w:szCs w:val="24"/>
          <w:lang w:val="en-GB"/>
        </w:rPr>
        <w:t xml:space="preserve">. </w:t>
      </w:r>
      <w:r w:rsidR="004F1FB6" w:rsidRPr="00B0339C">
        <w:rPr>
          <w:rFonts w:ascii="Times New Roman" w:hAnsi="Times New Roman" w:cs="Times New Roman"/>
          <w:sz w:val="24"/>
          <w:szCs w:val="24"/>
          <w:lang w:val="en-GB"/>
        </w:rPr>
        <w:t xml:space="preserve">carried out a </w:t>
      </w:r>
      <w:proofErr w:type="spellStart"/>
      <w:r w:rsidR="004F1FB6" w:rsidRPr="00B0339C">
        <w:rPr>
          <w:rFonts w:ascii="Times New Roman" w:hAnsi="Times New Roman" w:cs="Times New Roman"/>
          <w:sz w:val="24"/>
          <w:szCs w:val="24"/>
          <w:lang w:val="en-GB"/>
        </w:rPr>
        <w:t>deacetalization</w:t>
      </w:r>
      <w:proofErr w:type="spellEnd"/>
      <w:r w:rsidR="004F1FB6" w:rsidRPr="00B0339C">
        <w:rPr>
          <w:rFonts w:ascii="Times New Roman" w:hAnsi="Times New Roman" w:cs="Times New Roman"/>
          <w:sz w:val="24"/>
          <w:szCs w:val="24"/>
          <w:lang w:val="en-GB"/>
        </w:rPr>
        <w:t xml:space="preserve">-reduction cascade reaction in Pickering emulsions stabilized with partially hydrophobic silica </w:t>
      </w:r>
      <w:proofErr w:type="spellStart"/>
      <w:r w:rsidR="004F1FB6" w:rsidRPr="00B0339C">
        <w:rPr>
          <w:rFonts w:ascii="Times New Roman" w:hAnsi="Times New Roman" w:cs="Times New Roman"/>
          <w:sz w:val="24"/>
          <w:szCs w:val="24"/>
          <w:lang w:val="en-GB"/>
        </w:rPr>
        <w:t>nanospheres</w:t>
      </w:r>
      <w:proofErr w:type="spellEnd"/>
      <w:r w:rsidR="004F1FB6" w:rsidRPr="00B0339C">
        <w:rPr>
          <w:rFonts w:ascii="Times New Roman" w:hAnsi="Times New Roman" w:cs="Times New Roman"/>
          <w:sz w:val="24"/>
          <w:szCs w:val="24"/>
          <w:lang w:val="en-GB"/>
        </w:rPr>
        <w:t xml:space="preserve">, where </w:t>
      </w:r>
      <w:proofErr w:type="spellStart"/>
      <w:r w:rsidR="004F1FB6" w:rsidRPr="00B0339C">
        <w:rPr>
          <w:rFonts w:ascii="Times New Roman" w:hAnsi="Times New Roman" w:cs="Times New Roman"/>
          <w:sz w:val="24"/>
          <w:szCs w:val="24"/>
          <w:lang w:val="en-GB"/>
        </w:rPr>
        <w:t>HCl</w:t>
      </w:r>
      <w:proofErr w:type="spellEnd"/>
      <w:r w:rsidR="004F1FB6" w:rsidRPr="00B0339C">
        <w:rPr>
          <w:rFonts w:ascii="Times New Roman" w:hAnsi="Times New Roman" w:cs="Times New Roman"/>
          <w:sz w:val="24"/>
          <w:szCs w:val="24"/>
          <w:lang w:val="en-GB"/>
        </w:rPr>
        <w:t xml:space="preserve"> and NaBH</w:t>
      </w:r>
      <w:r w:rsidR="004F1FB6" w:rsidRPr="00B0339C">
        <w:rPr>
          <w:rFonts w:ascii="Times New Roman" w:hAnsi="Times New Roman" w:cs="Times New Roman"/>
          <w:sz w:val="24"/>
          <w:szCs w:val="24"/>
          <w:vertAlign w:val="subscript"/>
          <w:lang w:val="en-GB"/>
        </w:rPr>
        <w:t xml:space="preserve">4 </w:t>
      </w:r>
      <w:r w:rsidR="00C43CAA">
        <w:rPr>
          <w:rFonts w:ascii="Times New Roman" w:hAnsi="Times New Roman" w:cs="Times New Roman"/>
          <w:sz w:val="24"/>
          <w:szCs w:val="24"/>
          <w:lang w:val="en-GB"/>
        </w:rPr>
        <w:t>catalyse</w:t>
      </w:r>
      <w:r w:rsidR="004F1FB6" w:rsidRPr="00B0339C">
        <w:rPr>
          <w:rFonts w:ascii="Times New Roman" w:hAnsi="Times New Roman" w:cs="Times New Roman"/>
          <w:sz w:val="24"/>
          <w:szCs w:val="24"/>
          <w:lang w:val="en-GB"/>
        </w:rPr>
        <w:t xml:space="preserve"> the </w:t>
      </w:r>
      <w:proofErr w:type="spellStart"/>
      <w:r w:rsidR="004F1FB6" w:rsidRPr="00B0339C">
        <w:rPr>
          <w:rFonts w:ascii="Times New Roman" w:hAnsi="Times New Roman" w:cs="Times New Roman"/>
          <w:sz w:val="24"/>
          <w:szCs w:val="24"/>
          <w:lang w:val="en-GB"/>
        </w:rPr>
        <w:t>deacetalization</w:t>
      </w:r>
      <w:proofErr w:type="spellEnd"/>
      <w:r w:rsidR="004F1FB6" w:rsidRPr="00B0339C">
        <w:rPr>
          <w:rFonts w:ascii="Times New Roman" w:hAnsi="Times New Roman" w:cs="Times New Roman"/>
          <w:sz w:val="24"/>
          <w:szCs w:val="24"/>
          <w:lang w:val="en-GB"/>
        </w:rPr>
        <w:t xml:space="preserve"> and reduction reactions, respectively</w:t>
      </w:r>
      <w:r w:rsidR="004F1FB6" w:rsidRPr="00C43CAA">
        <w:rPr>
          <w:rFonts w:ascii="Times New Roman" w:hAnsi="Times New Roman" w:cs="Times New Roman"/>
          <w:sz w:val="24"/>
          <w:szCs w:val="24"/>
          <w:lang w:val="en-GB"/>
        </w:rPr>
        <w:t>.</w:t>
      </w:r>
      <w:r w:rsidR="00810D3D" w:rsidRPr="00C43CA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66</w:t>
      </w:r>
      <w:r w:rsidR="00810D3D" w:rsidRPr="00C43CAA">
        <w:rPr>
          <w:rFonts w:ascii="Times New Roman" w:hAnsi="Times New Roman" w:cs="Times New Roman"/>
          <w:sz w:val="24"/>
          <w:szCs w:val="24"/>
          <w:lang w:val="en-GB"/>
        </w:rPr>
        <w:t>]</w:t>
      </w:r>
      <w:r w:rsidR="004F1FB6" w:rsidRPr="00B0339C">
        <w:rPr>
          <w:rFonts w:ascii="Times New Roman" w:hAnsi="Times New Roman" w:cs="Times New Roman"/>
          <w:sz w:val="24"/>
          <w:szCs w:val="24"/>
          <w:lang w:val="en-GB"/>
        </w:rPr>
        <w:t xml:space="preserve"> </w:t>
      </w:r>
      <w:r w:rsidR="003E1EC6" w:rsidRPr="00B0339C">
        <w:rPr>
          <w:rFonts w:ascii="Times New Roman" w:hAnsi="Times New Roman" w:cs="Times New Roman"/>
          <w:sz w:val="24"/>
          <w:szCs w:val="24"/>
          <w:lang w:val="en-GB"/>
        </w:rPr>
        <w:t>I</w:t>
      </w:r>
      <w:r w:rsidR="00EA0563" w:rsidRPr="00B0339C">
        <w:rPr>
          <w:rFonts w:ascii="Times New Roman" w:hAnsi="Times New Roman" w:cs="Times New Roman"/>
          <w:sz w:val="24"/>
          <w:szCs w:val="24"/>
          <w:lang w:val="en-GB"/>
        </w:rPr>
        <w:t>n principle, i</w:t>
      </w:r>
      <w:r w:rsidR="003E1EC6" w:rsidRPr="00B0339C">
        <w:rPr>
          <w:rFonts w:ascii="Times New Roman" w:hAnsi="Times New Roman" w:cs="Times New Roman"/>
          <w:sz w:val="24"/>
          <w:szCs w:val="24"/>
          <w:lang w:val="en-GB"/>
        </w:rPr>
        <w:t xml:space="preserve">t is impossible to combine these two reactions in a single vessel as </w:t>
      </w:r>
      <w:proofErr w:type="spellStart"/>
      <w:r w:rsidR="004F1FB6" w:rsidRPr="00B0339C">
        <w:rPr>
          <w:rFonts w:ascii="Times New Roman" w:hAnsi="Times New Roman" w:cs="Times New Roman"/>
          <w:sz w:val="24"/>
          <w:szCs w:val="24"/>
          <w:lang w:val="en-GB"/>
        </w:rPr>
        <w:t>HCl</w:t>
      </w:r>
      <w:proofErr w:type="spellEnd"/>
      <w:r w:rsidR="004F1FB6" w:rsidRPr="00B0339C">
        <w:rPr>
          <w:rFonts w:ascii="Times New Roman" w:hAnsi="Times New Roman" w:cs="Times New Roman"/>
          <w:sz w:val="24"/>
          <w:szCs w:val="24"/>
          <w:lang w:val="en-GB"/>
        </w:rPr>
        <w:t xml:space="preserve"> and NaBH</w:t>
      </w:r>
      <w:r w:rsidR="004F1FB6" w:rsidRPr="00B0339C">
        <w:rPr>
          <w:rFonts w:ascii="Times New Roman" w:hAnsi="Times New Roman" w:cs="Times New Roman"/>
          <w:sz w:val="24"/>
          <w:szCs w:val="24"/>
          <w:vertAlign w:val="subscript"/>
          <w:lang w:val="en-GB"/>
        </w:rPr>
        <w:t>4</w:t>
      </w:r>
      <w:r w:rsidR="004F1FB6" w:rsidRPr="00B0339C">
        <w:rPr>
          <w:rFonts w:ascii="Times New Roman" w:hAnsi="Times New Roman" w:cs="Times New Roman"/>
          <w:sz w:val="24"/>
          <w:szCs w:val="24"/>
          <w:lang w:val="en-GB"/>
        </w:rPr>
        <w:t xml:space="preserve"> rapidly react with each other</w:t>
      </w:r>
      <w:r w:rsidR="00C43CAA">
        <w:rPr>
          <w:rFonts w:ascii="Times New Roman" w:hAnsi="Times New Roman" w:cs="Times New Roman"/>
          <w:sz w:val="24"/>
          <w:szCs w:val="24"/>
          <w:lang w:val="en-GB"/>
        </w:rPr>
        <w:t xml:space="preserve"> releasing hydrogen</w:t>
      </w:r>
      <w:r w:rsidR="003E1EC6" w:rsidRPr="00B0339C">
        <w:rPr>
          <w:rFonts w:ascii="Times New Roman" w:hAnsi="Times New Roman" w:cs="Times New Roman"/>
          <w:sz w:val="24"/>
          <w:szCs w:val="24"/>
          <w:lang w:val="en-GB"/>
        </w:rPr>
        <w:t xml:space="preserve">. </w:t>
      </w:r>
      <w:r w:rsidR="00C43CAA">
        <w:rPr>
          <w:rFonts w:ascii="Times New Roman" w:hAnsi="Times New Roman" w:cs="Times New Roman"/>
          <w:sz w:val="24"/>
          <w:szCs w:val="24"/>
          <w:lang w:val="en-GB"/>
        </w:rPr>
        <w:t>Using</w:t>
      </w:r>
      <w:r w:rsidR="008425F9" w:rsidRPr="00B0339C">
        <w:rPr>
          <w:rFonts w:ascii="Times New Roman" w:hAnsi="Times New Roman" w:cs="Times New Roman"/>
          <w:sz w:val="24"/>
          <w:szCs w:val="24"/>
          <w:lang w:val="en-GB"/>
        </w:rPr>
        <w:t xml:space="preserve"> the layered Pickering emulsion strategy, after 30 min </w:t>
      </w:r>
      <w:r w:rsidR="003E1EC6" w:rsidRPr="00B0339C">
        <w:rPr>
          <w:rFonts w:ascii="Times New Roman" w:hAnsi="Times New Roman" w:cs="Times New Roman"/>
          <w:sz w:val="24"/>
          <w:szCs w:val="24"/>
          <w:lang w:val="en-GB"/>
        </w:rPr>
        <w:t xml:space="preserve">benzaldehyde </w:t>
      </w:r>
      <w:proofErr w:type="spellStart"/>
      <w:r w:rsidR="003E1EC6" w:rsidRPr="00B0339C">
        <w:rPr>
          <w:rFonts w:ascii="Times New Roman" w:hAnsi="Times New Roman" w:cs="Times New Roman"/>
          <w:sz w:val="24"/>
          <w:szCs w:val="24"/>
          <w:lang w:val="en-GB"/>
        </w:rPr>
        <w:t>dimethylacetal</w:t>
      </w:r>
      <w:proofErr w:type="spellEnd"/>
      <w:r w:rsidR="003E1EC6" w:rsidRPr="00B0339C">
        <w:rPr>
          <w:rFonts w:ascii="Times New Roman" w:hAnsi="Times New Roman" w:cs="Times New Roman"/>
          <w:sz w:val="24"/>
          <w:szCs w:val="24"/>
          <w:lang w:val="en-GB"/>
        </w:rPr>
        <w:t xml:space="preserve"> was fully transformed to the final product benzyl alcohol</w:t>
      </w:r>
      <w:r w:rsidR="008425F9" w:rsidRPr="00B0339C">
        <w:rPr>
          <w:rFonts w:ascii="Times New Roman" w:hAnsi="Times New Roman" w:cs="Times New Roman"/>
          <w:sz w:val="24"/>
          <w:szCs w:val="24"/>
          <w:lang w:val="en-GB"/>
        </w:rPr>
        <w:t>.</w:t>
      </w:r>
      <w:r w:rsidR="003E1EC6" w:rsidRPr="00B0339C">
        <w:rPr>
          <w:rFonts w:ascii="Times New Roman" w:hAnsi="Times New Roman" w:cs="Times New Roman"/>
          <w:sz w:val="24"/>
          <w:szCs w:val="24"/>
          <w:lang w:val="en-GB"/>
        </w:rPr>
        <w:t xml:space="preserve"> As the layer thickness decreases, the content of benzyl alcohol </w:t>
      </w:r>
      <w:r w:rsidR="008425F9" w:rsidRPr="00B0339C">
        <w:rPr>
          <w:rFonts w:ascii="Times New Roman" w:hAnsi="Times New Roman" w:cs="Times New Roman"/>
          <w:sz w:val="24"/>
          <w:szCs w:val="24"/>
          <w:lang w:val="en-GB"/>
        </w:rPr>
        <w:t xml:space="preserve">and the reaction rate </w:t>
      </w:r>
      <w:r w:rsidR="003E1EC6" w:rsidRPr="00B0339C">
        <w:rPr>
          <w:rFonts w:ascii="Times New Roman" w:hAnsi="Times New Roman" w:cs="Times New Roman"/>
          <w:sz w:val="24"/>
          <w:szCs w:val="24"/>
          <w:lang w:val="en-GB"/>
        </w:rPr>
        <w:t>increases. Moreover, the content of the intermediate benzaldehyde was always lower than 5% and the accumulation of the intermediate did not occur during the whole course of the reaction</w:t>
      </w:r>
      <w:r w:rsidR="003E1EC6" w:rsidRPr="00C43CAA">
        <w:rPr>
          <w:rFonts w:ascii="Times New Roman" w:hAnsi="Times New Roman" w:cs="Times New Roman"/>
          <w:sz w:val="24"/>
          <w:szCs w:val="24"/>
          <w:lang w:val="en-GB"/>
        </w:rPr>
        <w:t>.</w:t>
      </w:r>
      <w:r w:rsidR="00C21188" w:rsidRPr="00C43CA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66</w:t>
      </w:r>
      <w:r w:rsidR="00C21188" w:rsidRPr="00C43CAA">
        <w:rPr>
          <w:rFonts w:ascii="Times New Roman" w:hAnsi="Times New Roman" w:cs="Times New Roman"/>
          <w:sz w:val="24"/>
          <w:szCs w:val="24"/>
          <w:lang w:val="en-GB"/>
        </w:rPr>
        <w:t>]</w:t>
      </w:r>
      <w:r w:rsidR="003E1EC6" w:rsidRPr="00B0339C">
        <w:rPr>
          <w:rFonts w:ascii="Times New Roman" w:hAnsi="Times New Roman" w:cs="Times New Roman"/>
          <w:sz w:val="24"/>
          <w:szCs w:val="24"/>
          <w:lang w:val="en-GB"/>
        </w:rPr>
        <w:t xml:space="preserve"> </w:t>
      </w:r>
      <w:r w:rsidR="008425F9" w:rsidRPr="00B0339C">
        <w:rPr>
          <w:rFonts w:ascii="Times New Roman" w:hAnsi="Times New Roman" w:cs="Times New Roman"/>
          <w:sz w:val="24"/>
          <w:szCs w:val="24"/>
          <w:lang w:val="en-GB"/>
        </w:rPr>
        <w:t xml:space="preserve">The versatility and effectiveness of the Pickering emulsion strategy </w:t>
      </w:r>
      <w:r w:rsidR="00AA5FAD" w:rsidRPr="00B0339C">
        <w:rPr>
          <w:rFonts w:ascii="Times New Roman" w:hAnsi="Times New Roman" w:cs="Times New Roman"/>
          <w:sz w:val="24"/>
          <w:szCs w:val="24"/>
          <w:lang w:val="en-GB"/>
        </w:rPr>
        <w:t>was</w:t>
      </w:r>
      <w:r w:rsidR="008425F9" w:rsidRPr="00B0339C">
        <w:rPr>
          <w:rFonts w:ascii="Times New Roman" w:hAnsi="Times New Roman" w:cs="Times New Roman"/>
          <w:sz w:val="24"/>
          <w:szCs w:val="24"/>
          <w:lang w:val="en-GB"/>
        </w:rPr>
        <w:t xml:space="preserve"> further demonstrated </w:t>
      </w:r>
      <w:r w:rsidR="00BD5F8E" w:rsidRPr="00B0339C">
        <w:rPr>
          <w:rFonts w:ascii="Times New Roman" w:hAnsi="Times New Roman" w:cs="Times New Roman"/>
          <w:sz w:val="24"/>
          <w:szCs w:val="24"/>
          <w:lang w:val="en-GB"/>
        </w:rPr>
        <w:t>with</w:t>
      </w:r>
      <w:r w:rsidR="008425F9" w:rsidRPr="00B0339C">
        <w:rPr>
          <w:rFonts w:ascii="Times New Roman" w:hAnsi="Times New Roman" w:cs="Times New Roman"/>
          <w:sz w:val="24"/>
          <w:szCs w:val="24"/>
          <w:lang w:val="en-GB"/>
        </w:rPr>
        <w:t xml:space="preserve"> other cascade reactions in</w:t>
      </w:r>
      <w:r w:rsidR="00BD5F8E" w:rsidRPr="00B0339C">
        <w:rPr>
          <w:rFonts w:ascii="Times New Roman" w:hAnsi="Times New Roman" w:cs="Times New Roman"/>
          <w:sz w:val="24"/>
          <w:szCs w:val="24"/>
          <w:lang w:val="en-GB"/>
        </w:rPr>
        <w:t>cludi</w:t>
      </w:r>
      <w:r w:rsidR="008425F9" w:rsidRPr="00B0339C">
        <w:rPr>
          <w:rFonts w:ascii="Times New Roman" w:hAnsi="Times New Roman" w:cs="Times New Roman"/>
          <w:sz w:val="24"/>
          <w:szCs w:val="24"/>
          <w:lang w:val="en-GB"/>
        </w:rPr>
        <w:t>ng different pairs of opposing reagents</w:t>
      </w:r>
      <w:r w:rsidR="00BD5F8E" w:rsidRPr="00B0339C">
        <w:rPr>
          <w:rFonts w:ascii="Times New Roman" w:hAnsi="Times New Roman" w:cs="Times New Roman"/>
          <w:sz w:val="24"/>
          <w:szCs w:val="24"/>
          <w:lang w:val="en-GB"/>
        </w:rPr>
        <w:t xml:space="preserve">: </w:t>
      </w:r>
      <w:proofErr w:type="spellStart"/>
      <w:r w:rsidR="008425F9" w:rsidRPr="00B0339C">
        <w:rPr>
          <w:rFonts w:ascii="Times New Roman" w:hAnsi="Times New Roman" w:cs="Times New Roman"/>
          <w:sz w:val="24"/>
          <w:szCs w:val="24"/>
          <w:lang w:val="en-GB"/>
        </w:rPr>
        <w:t>deacetalization-Knovenagel</w:t>
      </w:r>
      <w:proofErr w:type="spellEnd"/>
      <w:r w:rsidR="008425F9" w:rsidRPr="00B0339C">
        <w:rPr>
          <w:rFonts w:ascii="Times New Roman" w:hAnsi="Times New Roman" w:cs="Times New Roman"/>
          <w:sz w:val="24"/>
          <w:szCs w:val="24"/>
          <w:lang w:val="en-GB"/>
        </w:rPr>
        <w:t xml:space="preserve"> condensation cascade (acid/base pair), </w:t>
      </w:r>
      <w:proofErr w:type="spellStart"/>
      <w:r w:rsidR="008425F9" w:rsidRPr="00B0339C">
        <w:rPr>
          <w:rFonts w:ascii="Times New Roman" w:hAnsi="Times New Roman" w:cs="Times New Roman"/>
          <w:sz w:val="24"/>
          <w:szCs w:val="24"/>
          <w:lang w:val="en-GB"/>
        </w:rPr>
        <w:t>deacetalization</w:t>
      </w:r>
      <w:proofErr w:type="spellEnd"/>
      <w:r w:rsidR="008425F9" w:rsidRPr="00B0339C">
        <w:rPr>
          <w:rFonts w:ascii="Times New Roman" w:hAnsi="Times New Roman" w:cs="Times New Roman"/>
          <w:sz w:val="24"/>
          <w:szCs w:val="24"/>
          <w:lang w:val="en-GB"/>
        </w:rPr>
        <w:t xml:space="preserve">-Henry cascade (acid/base pair) and diazotization-iodization cascade (oxidant/reductant pair). </w:t>
      </w:r>
      <w:r w:rsidR="00BD5F8E" w:rsidRPr="00B0339C">
        <w:rPr>
          <w:rFonts w:ascii="Times New Roman" w:hAnsi="Times New Roman" w:cs="Times New Roman"/>
          <w:sz w:val="24"/>
          <w:szCs w:val="24"/>
          <w:lang w:val="en-GB"/>
        </w:rPr>
        <w:t xml:space="preserve">Of special interest is </w:t>
      </w:r>
      <w:r w:rsidR="008425F9" w:rsidRPr="00B0339C">
        <w:rPr>
          <w:rFonts w:ascii="Times New Roman" w:hAnsi="Times New Roman" w:cs="Times New Roman"/>
          <w:sz w:val="24"/>
          <w:szCs w:val="24"/>
          <w:lang w:val="en-GB"/>
        </w:rPr>
        <w:t>the last reaction</w:t>
      </w:r>
      <w:r w:rsidR="00F129CC" w:rsidRPr="00B0339C">
        <w:rPr>
          <w:rFonts w:ascii="Times New Roman" w:hAnsi="Times New Roman" w:cs="Times New Roman"/>
          <w:sz w:val="24"/>
          <w:szCs w:val="24"/>
          <w:lang w:val="en-GB"/>
        </w:rPr>
        <w:t xml:space="preserve"> as i</w:t>
      </w:r>
      <w:r w:rsidR="008425F9" w:rsidRPr="00B0339C">
        <w:rPr>
          <w:rFonts w:ascii="Times New Roman" w:hAnsi="Times New Roman" w:cs="Times New Roman"/>
          <w:sz w:val="24"/>
          <w:szCs w:val="24"/>
          <w:lang w:val="en-GB"/>
        </w:rPr>
        <w:t>n the conventional process</w:t>
      </w:r>
      <w:r w:rsidR="00BD5F8E" w:rsidRPr="00B0339C">
        <w:rPr>
          <w:rFonts w:ascii="Times New Roman" w:hAnsi="Times New Roman" w:cs="Times New Roman"/>
          <w:sz w:val="24"/>
          <w:szCs w:val="24"/>
          <w:lang w:val="en-GB"/>
        </w:rPr>
        <w:t xml:space="preserve"> </w:t>
      </w:r>
      <w:r w:rsidR="008425F9" w:rsidRPr="00B0339C">
        <w:rPr>
          <w:rFonts w:ascii="Times New Roman" w:hAnsi="Times New Roman" w:cs="Times New Roman"/>
          <w:sz w:val="24"/>
          <w:szCs w:val="24"/>
          <w:lang w:val="en-GB"/>
        </w:rPr>
        <w:t xml:space="preserve">there is a serious risk of explosion due to the accumulation of unstable </w:t>
      </w:r>
      <w:proofErr w:type="spellStart"/>
      <w:r w:rsidR="008425F9" w:rsidRPr="00B0339C">
        <w:rPr>
          <w:rFonts w:ascii="Times New Roman" w:hAnsi="Times New Roman" w:cs="Times New Roman"/>
          <w:sz w:val="24"/>
          <w:szCs w:val="24"/>
          <w:lang w:val="en-GB"/>
        </w:rPr>
        <w:t>diazonium</w:t>
      </w:r>
      <w:proofErr w:type="spellEnd"/>
      <w:r w:rsidR="008425F9" w:rsidRPr="00B0339C">
        <w:rPr>
          <w:rFonts w:ascii="Times New Roman" w:hAnsi="Times New Roman" w:cs="Times New Roman"/>
          <w:sz w:val="24"/>
          <w:szCs w:val="24"/>
          <w:lang w:val="en-GB"/>
        </w:rPr>
        <w:t xml:space="preserve"> in the reaction system</w:t>
      </w:r>
      <w:r w:rsidR="00810D3D" w:rsidRPr="00B0339C">
        <w:rPr>
          <w:rFonts w:ascii="Times New Roman" w:hAnsi="Times New Roman" w:cs="Times New Roman"/>
          <w:sz w:val="24"/>
          <w:szCs w:val="24"/>
          <w:lang w:val="en-GB"/>
        </w:rPr>
        <w:t>. This</w:t>
      </w:r>
      <w:r w:rsidR="00FE7FC0" w:rsidRPr="00B0339C">
        <w:rPr>
          <w:rFonts w:ascii="Times New Roman" w:hAnsi="Times New Roman" w:cs="Times New Roman"/>
          <w:sz w:val="24"/>
          <w:szCs w:val="24"/>
          <w:lang w:val="en-GB"/>
        </w:rPr>
        <w:t xml:space="preserve"> does not occur </w:t>
      </w:r>
      <w:r w:rsidR="00D33189">
        <w:rPr>
          <w:rFonts w:ascii="Times New Roman" w:hAnsi="Times New Roman" w:cs="Times New Roman"/>
          <w:sz w:val="24"/>
          <w:szCs w:val="24"/>
          <w:lang w:val="en-GB"/>
        </w:rPr>
        <w:t>here</w:t>
      </w:r>
      <w:r w:rsidR="00FE7FC0" w:rsidRPr="00B0339C">
        <w:rPr>
          <w:rFonts w:ascii="Times New Roman" w:hAnsi="Times New Roman" w:cs="Times New Roman"/>
          <w:sz w:val="24"/>
          <w:szCs w:val="24"/>
          <w:lang w:val="en-GB"/>
        </w:rPr>
        <w:t xml:space="preserve"> as when formed it is </w:t>
      </w:r>
      <w:r w:rsidR="00AC785D" w:rsidRPr="00B0339C">
        <w:rPr>
          <w:rFonts w:ascii="Times New Roman" w:hAnsi="Times New Roman" w:cs="Times New Roman"/>
          <w:sz w:val="24"/>
          <w:szCs w:val="24"/>
          <w:lang w:val="en-GB"/>
        </w:rPr>
        <w:t>immediately</w:t>
      </w:r>
      <w:r w:rsidR="008425F9" w:rsidRPr="00B0339C">
        <w:rPr>
          <w:rFonts w:ascii="Times New Roman" w:hAnsi="Times New Roman" w:cs="Times New Roman"/>
          <w:sz w:val="24"/>
          <w:szCs w:val="24"/>
          <w:lang w:val="en-GB"/>
        </w:rPr>
        <w:t xml:space="preserve"> transformed into iodides.</w:t>
      </w:r>
      <w:r w:rsidR="00FA3B68" w:rsidRPr="00B0339C">
        <w:rPr>
          <w:rFonts w:ascii="Times New Roman" w:hAnsi="Times New Roman" w:cs="Times New Roman"/>
          <w:sz w:val="24"/>
          <w:szCs w:val="24"/>
          <w:lang w:val="en-GB"/>
        </w:rPr>
        <w:t xml:space="preserve"> </w:t>
      </w:r>
      <w:r w:rsidR="00BD5F8E" w:rsidRPr="00B0339C">
        <w:rPr>
          <w:rFonts w:ascii="Times New Roman" w:hAnsi="Times New Roman" w:cs="Times New Roman"/>
          <w:sz w:val="24"/>
          <w:szCs w:val="24"/>
          <w:lang w:val="en-GB"/>
        </w:rPr>
        <w:t>As shown i</w:t>
      </w:r>
      <w:r w:rsidR="00FA3B68" w:rsidRPr="00B0339C">
        <w:rPr>
          <w:rFonts w:ascii="Times New Roman" w:hAnsi="Times New Roman" w:cs="Times New Roman"/>
          <w:sz w:val="24"/>
          <w:szCs w:val="24"/>
          <w:lang w:val="en-GB"/>
        </w:rPr>
        <w:t>n Figure 7(</w:t>
      </w:r>
      <w:r w:rsidR="00FD5712">
        <w:rPr>
          <w:rFonts w:ascii="Times New Roman" w:hAnsi="Times New Roman" w:cs="Times New Roman"/>
          <w:sz w:val="24"/>
          <w:szCs w:val="24"/>
          <w:lang w:val="en-GB"/>
        </w:rPr>
        <w:t>a</w:t>
      </w:r>
      <w:r w:rsidR="00FA3B68" w:rsidRPr="00B0339C">
        <w:rPr>
          <w:rFonts w:ascii="Times New Roman" w:hAnsi="Times New Roman" w:cs="Times New Roman"/>
          <w:sz w:val="24"/>
          <w:szCs w:val="24"/>
          <w:lang w:val="en-GB"/>
        </w:rPr>
        <w:t>), th</w:t>
      </w:r>
      <w:r w:rsidR="00FE7FC0" w:rsidRPr="00B0339C">
        <w:rPr>
          <w:rFonts w:ascii="Times New Roman" w:hAnsi="Times New Roman" w:cs="Times New Roman"/>
          <w:sz w:val="24"/>
          <w:szCs w:val="24"/>
          <w:lang w:val="en-GB"/>
        </w:rPr>
        <w:t>is</w:t>
      </w:r>
      <w:r w:rsidR="00FA3B68" w:rsidRPr="00B0339C">
        <w:rPr>
          <w:rFonts w:ascii="Times New Roman" w:hAnsi="Times New Roman" w:cs="Times New Roman"/>
          <w:sz w:val="24"/>
          <w:szCs w:val="24"/>
          <w:lang w:val="en-GB"/>
        </w:rPr>
        <w:t xml:space="preserve"> Pickering emulsion strategy was also used in a one-pot four cascade reaction for the synthesis of mono </w:t>
      </w:r>
      <w:r w:rsidR="00FA3B68" w:rsidRPr="00B0339C">
        <w:rPr>
          <w:rFonts w:ascii="Times New Roman" w:hAnsi="Times New Roman" w:cs="Times New Roman"/>
          <w:i/>
          <w:sz w:val="24"/>
          <w:szCs w:val="24"/>
          <w:lang w:val="en-GB"/>
        </w:rPr>
        <w:t>N</w:t>
      </w:r>
      <w:r w:rsidR="00FA3B68" w:rsidRPr="00B0339C">
        <w:rPr>
          <w:rFonts w:ascii="Times New Roman" w:hAnsi="Times New Roman" w:cs="Times New Roman"/>
          <w:sz w:val="24"/>
          <w:szCs w:val="24"/>
          <w:lang w:val="en-GB"/>
        </w:rPr>
        <w:t xml:space="preserve">-alkyl amine using nitrobenzene and benzaldehyde </w:t>
      </w:r>
      <w:proofErr w:type="spellStart"/>
      <w:r w:rsidR="00FA3B68" w:rsidRPr="00B0339C">
        <w:rPr>
          <w:rFonts w:ascii="Times New Roman" w:hAnsi="Times New Roman" w:cs="Times New Roman"/>
          <w:sz w:val="24"/>
          <w:szCs w:val="24"/>
          <w:lang w:val="en-GB"/>
        </w:rPr>
        <w:t>dimethylacetal</w:t>
      </w:r>
      <w:proofErr w:type="spellEnd"/>
      <w:r w:rsidR="00FA3B68" w:rsidRPr="00B0339C">
        <w:rPr>
          <w:rFonts w:ascii="Times New Roman" w:hAnsi="Times New Roman" w:cs="Times New Roman"/>
          <w:sz w:val="24"/>
          <w:szCs w:val="24"/>
          <w:lang w:val="en-GB"/>
        </w:rPr>
        <w:t xml:space="preserve"> as starting </w:t>
      </w:r>
      <w:r w:rsidR="00FA3B68" w:rsidRPr="00196EA7">
        <w:rPr>
          <w:rFonts w:ascii="Times New Roman" w:hAnsi="Times New Roman" w:cs="Times New Roman"/>
          <w:sz w:val="24"/>
          <w:szCs w:val="24"/>
          <w:lang w:val="en-GB"/>
        </w:rPr>
        <w:t>materials</w:t>
      </w:r>
      <w:r w:rsidR="00FA3B68" w:rsidRPr="00C43CAA">
        <w:rPr>
          <w:rFonts w:ascii="Times New Roman" w:hAnsi="Times New Roman" w:cs="Times New Roman"/>
          <w:sz w:val="24"/>
          <w:szCs w:val="24"/>
          <w:lang w:val="en-GB"/>
        </w:rPr>
        <w:t>.</w:t>
      </w:r>
      <w:r w:rsidR="003D5931" w:rsidRPr="00C43CA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66</w:t>
      </w:r>
      <w:r w:rsidR="003D5931" w:rsidRPr="00C43CAA">
        <w:rPr>
          <w:rFonts w:ascii="Times New Roman" w:hAnsi="Times New Roman" w:cs="Times New Roman"/>
          <w:sz w:val="24"/>
          <w:szCs w:val="24"/>
          <w:lang w:val="en-GB"/>
        </w:rPr>
        <w:t>]</w:t>
      </w:r>
    </w:p>
    <w:p w:rsidR="00015C67" w:rsidRPr="00B0339C" w:rsidRDefault="00AA5FAD"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An</w:t>
      </w:r>
      <w:r w:rsidR="00F129CC" w:rsidRPr="00B0339C">
        <w:rPr>
          <w:rFonts w:ascii="Times New Roman" w:hAnsi="Times New Roman" w:cs="Times New Roman"/>
          <w:sz w:val="24"/>
          <w:szCs w:val="24"/>
          <w:lang w:val="en-GB"/>
        </w:rPr>
        <w:t xml:space="preserve"> example of acid-base catalysis in multi</w:t>
      </w:r>
      <w:r w:rsidR="0074679A">
        <w:rPr>
          <w:rFonts w:ascii="Times New Roman" w:hAnsi="Times New Roman" w:cs="Times New Roman"/>
          <w:sz w:val="24"/>
          <w:szCs w:val="24"/>
          <w:lang w:val="en-GB"/>
        </w:rPr>
        <w:t>-</w:t>
      </w:r>
      <w:r w:rsidR="00F129CC" w:rsidRPr="00B0339C">
        <w:rPr>
          <w:rFonts w:ascii="Times New Roman" w:hAnsi="Times New Roman" w:cs="Times New Roman"/>
          <w:sz w:val="24"/>
          <w:szCs w:val="24"/>
          <w:lang w:val="en-GB"/>
        </w:rPr>
        <w:t>step cascade reaction</w:t>
      </w:r>
      <w:r w:rsidRPr="00B0339C">
        <w:rPr>
          <w:rFonts w:ascii="Times New Roman" w:hAnsi="Times New Roman" w:cs="Times New Roman"/>
          <w:sz w:val="24"/>
          <w:szCs w:val="24"/>
          <w:lang w:val="en-GB"/>
        </w:rPr>
        <w:t>s</w:t>
      </w:r>
      <w:r w:rsidR="00F129CC" w:rsidRPr="00B0339C">
        <w:rPr>
          <w:rFonts w:ascii="Times New Roman" w:hAnsi="Times New Roman" w:cs="Times New Roman"/>
          <w:sz w:val="24"/>
          <w:szCs w:val="24"/>
          <w:lang w:val="en-GB"/>
        </w:rPr>
        <w:t xml:space="preserve"> is given by </w:t>
      </w:r>
      <w:proofErr w:type="spellStart"/>
      <w:r w:rsidR="00F129CC" w:rsidRPr="00B0339C">
        <w:rPr>
          <w:rFonts w:ascii="Times New Roman" w:hAnsi="Times New Roman" w:cs="Times New Roman"/>
          <w:sz w:val="24"/>
          <w:szCs w:val="24"/>
          <w:lang w:val="en-GB"/>
        </w:rPr>
        <w:t>X</w:t>
      </w:r>
      <w:r w:rsidR="00D33189">
        <w:rPr>
          <w:rFonts w:ascii="Times New Roman" w:hAnsi="Times New Roman" w:cs="Times New Roman"/>
          <w:sz w:val="24"/>
          <w:szCs w:val="24"/>
          <w:lang w:val="en-GB"/>
        </w:rPr>
        <w:t>ue</w:t>
      </w:r>
      <w:proofErr w:type="spellEnd"/>
      <w:r w:rsidR="00F129CC" w:rsidRPr="00B0339C">
        <w:rPr>
          <w:rFonts w:ascii="Times New Roman" w:hAnsi="Times New Roman" w:cs="Times New Roman"/>
          <w:sz w:val="24"/>
          <w:szCs w:val="24"/>
          <w:lang w:val="en-GB"/>
        </w:rPr>
        <w:t xml:space="preserve"> and co-workers</w:t>
      </w:r>
      <w:r w:rsidR="00F129CC" w:rsidRPr="0074679A">
        <w:rPr>
          <w:rFonts w:ascii="Times New Roman" w:hAnsi="Times New Roman" w:cs="Times New Roman"/>
          <w:sz w:val="24"/>
          <w:szCs w:val="24"/>
          <w:lang w:val="en-GB"/>
        </w:rPr>
        <w:t>.</w:t>
      </w:r>
      <w:r w:rsidR="00810D3D" w:rsidRPr="0074679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67</w:t>
      </w:r>
      <w:r w:rsidR="00810D3D" w:rsidRPr="0074679A">
        <w:rPr>
          <w:rFonts w:ascii="Times New Roman" w:hAnsi="Times New Roman" w:cs="Times New Roman"/>
          <w:sz w:val="24"/>
          <w:szCs w:val="24"/>
          <w:lang w:val="en-GB"/>
        </w:rPr>
        <w:t>]</w:t>
      </w:r>
      <w:r w:rsidR="00F129CC" w:rsidRPr="00B0339C">
        <w:rPr>
          <w:rFonts w:ascii="Times New Roman" w:hAnsi="Times New Roman" w:cs="Times New Roman"/>
          <w:sz w:val="24"/>
          <w:szCs w:val="24"/>
          <w:lang w:val="en-GB"/>
        </w:rPr>
        <w:t xml:space="preserve"> </w:t>
      </w:r>
      <w:r w:rsidR="00C01FC1" w:rsidRPr="00B0339C">
        <w:rPr>
          <w:rFonts w:ascii="Times New Roman" w:hAnsi="Times New Roman" w:cs="Times New Roman"/>
          <w:sz w:val="24"/>
          <w:szCs w:val="24"/>
          <w:lang w:val="en-GB"/>
        </w:rPr>
        <w:t>The two</w:t>
      </w:r>
      <w:r w:rsidR="00F129CC" w:rsidRPr="00B0339C">
        <w:rPr>
          <w:rFonts w:ascii="Times New Roman" w:hAnsi="Times New Roman" w:cs="Times New Roman"/>
          <w:sz w:val="24"/>
          <w:szCs w:val="24"/>
          <w:lang w:val="en-GB"/>
        </w:rPr>
        <w:t xml:space="preserve"> w/o Pickering emulsions</w:t>
      </w:r>
      <w:r w:rsidR="00C01FC1" w:rsidRPr="00B0339C">
        <w:rPr>
          <w:rFonts w:ascii="Times New Roman" w:hAnsi="Times New Roman" w:cs="Times New Roman"/>
          <w:sz w:val="24"/>
          <w:szCs w:val="24"/>
          <w:lang w:val="en-GB"/>
        </w:rPr>
        <w:t xml:space="preserve">, </w:t>
      </w:r>
      <w:r w:rsidR="00EA0563" w:rsidRPr="00B0339C">
        <w:rPr>
          <w:rFonts w:ascii="Times New Roman" w:hAnsi="Times New Roman" w:cs="Times New Roman"/>
          <w:sz w:val="24"/>
          <w:szCs w:val="24"/>
          <w:lang w:val="en-GB"/>
        </w:rPr>
        <w:t xml:space="preserve">each </w:t>
      </w:r>
      <w:r w:rsidR="00C01FC1" w:rsidRPr="00B0339C">
        <w:rPr>
          <w:rFonts w:ascii="Times New Roman" w:hAnsi="Times New Roman" w:cs="Times New Roman"/>
          <w:sz w:val="24"/>
          <w:szCs w:val="24"/>
          <w:lang w:val="en-GB"/>
        </w:rPr>
        <w:t>containing</w:t>
      </w:r>
      <w:r w:rsidR="00EA0563" w:rsidRPr="00B0339C">
        <w:rPr>
          <w:rFonts w:ascii="Times New Roman" w:hAnsi="Times New Roman" w:cs="Times New Roman"/>
          <w:sz w:val="24"/>
          <w:szCs w:val="24"/>
          <w:lang w:val="en-GB"/>
        </w:rPr>
        <w:t xml:space="preserve"> either</w:t>
      </w:r>
      <w:r w:rsidR="00C01FC1" w:rsidRPr="00B0339C">
        <w:rPr>
          <w:rFonts w:ascii="Times New Roman" w:hAnsi="Times New Roman" w:cs="Times New Roman"/>
          <w:sz w:val="24"/>
          <w:szCs w:val="24"/>
          <w:lang w:val="en-GB"/>
        </w:rPr>
        <w:t xml:space="preserve"> H</w:t>
      </w:r>
      <w:r w:rsidR="00C01FC1" w:rsidRPr="00B0339C">
        <w:rPr>
          <w:rFonts w:ascii="Times New Roman" w:hAnsi="Times New Roman" w:cs="Times New Roman"/>
          <w:sz w:val="24"/>
          <w:szCs w:val="24"/>
          <w:vertAlign w:val="subscript"/>
          <w:lang w:val="en-GB"/>
        </w:rPr>
        <w:t>2</w:t>
      </w:r>
      <w:r w:rsidR="00C01FC1" w:rsidRPr="00B0339C">
        <w:rPr>
          <w:rFonts w:ascii="Times New Roman" w:hAnsi="Times New Roman" w:cs="Times New Roman"/>
          <w:sz w:val="24"/>
          <w:szCs w:val="24"/>
          <w:lang w:val="en-GB"/>
        </w:rPr>
        <w:t>SO</w:t>
      </w:r>
      <w:r w:rsidR="00C01FC1" w:rsidRPr="00B0339C">
        <w:rPr>
          <w:rFonts w:ascii="Times New Roman" w:hAnsi="Times New Roman" w:cs="Times New Roman"/>
          <w:sz w:val="24"/>
          <w:szCs w:val="24"/>
          <w:vertAlign w:val="subscript"/>
          <w:lang w:val="en-GB"/>
        </w:rPr>
        <w:t>4</w:t>
      </w:r>
      <w:r w:rsidR="00C01FC1" w:rsidRPr="00B0339C">
        <w:rPr>
          <w:rFonts w:ascii="Times New Roman" w:hAnsi="Times New Roman" w:cs="Times New Roman"/>
          <w:sz w:val="24"/>
          <w:szCs w:val="24"/>
          <w:lang w:val="en-GB"/>
        </w:rPr>
        <w:t xml:space="preserve"> </w:t>
      </w:r>
      <w:r w:rsidR="00EA0563" w:rsidRPr="00B0339C">
        <w:rPr>
          <w:rFonts w:ascii="Times New Roman" w:hAnsi="Times New Roman" w:cs="Times New Roman"/>
          <w:sz w:val="24"/>
          <w:szCs w:val="24"/>
          <w:lang w:val="en-GB"/>
        </w:rPr>
        <w:t>or</w:t>
      </w:r>
      <w:r w:rsidR="00C01FC1" w:rsidRPr="00B0339C">
        <w:rPr>
          <w:rFonts w:ascii="Times New Roman" w:hAnsi="Times New Roman" w:cs="Times New Roman"/>
          <w:sz w:val="24"/>
          <w:szCs w:val="24"/>
          <w:lang w:val="en-GB"/>
        </w:rPr>
        <w:t xml:space="preserve"> </w:t>
      </w:r>
      <w:proofErr w:type="spellStart"/>
      <w:r w:rsidR="006D45DA" w:rsidRPr="002F4D69">
        <w:rPr>
          <w:rFonts w:ascii="Times New Roman" w:hAnsi="Times New Roman" w:cs="Times New Roman"/>
          <w:sz w:val="24"/>
          <w:szCs w:val="24"/>
          <w:shd w:val="clear" w:color="auto" w:fill="FFFFFF"/>
        </w:rPr>
        <w:t>ethylenediamine</w:t>
      </w:r>
      <w:proofErr w:type="spellEnd"/>
      <w:r w:rsidR="006D45DA" w:rsidRPr="002F4D69">
        <w:rPr>
          <w:rFonts w:ascii="Times New Roman" w:hAnsi="Times New Roman" w:cs="Times New Roman"/>
          <w:sz w:val="24"/>
          <w:szCs w:val="24"/>
          <w:lang w:val="en-GB"/>
        </w:rPr>
        <w:t xml:space="preserve"> </w:t>
      </w:r>
      <w:r w:rsidR="006D45DA">
        <w:rPr>
          <w:rFonts w:ascii="Times New Roman" w:hAnsi="Times New Roman" w:cs="Times New Roman"/>
          <w:sz w:val="24"/>
          <w:szCs w:val="24"/>
          <w:lang w:val="en-GB"/>
        </w:rPr>
        <w:t>(</w:t>
      </w:r>
      <w:r w:rsidR="00C01FC1" w:rsidRPr="00B0339C">
        <w:rPr>
          <w:rFonts w:ascii="Times New Roman" w:hAnsi="Times New Roman" w:cs="Times New Roman"/>
          <w:sz w:val="24"/>
          <w:szCs w:val="24"/>
          <w:lang w:val="en-GB"/>
        </w:rPr>
        <w:t>EDA</w:t>
      </w:r>
      <w:r w:rsidR="006D45DA">
        <w:rPr>
          <w:rFonts w:ascii="Times New Roman" w:hAnsi="Times New Roman" w:cs="Times New Roman"/>
          <w:sz w:val="24"/>
          <w:szCs w:val="24"/>
          <w:lang w:val="en-GB"/>
        </w:rPr>
        <w:t>)</w:t>
      </w:r>
      <w:r w:rsidR="00C01FC1" w:rsidRPr="00B0339C">
        <w:rPr>
          <w:rFonts w:ascii="Times New Roman" w:hAnsi="Times New Roman" w:cs="Times New Roman"/>
          <w:sz w:val="24"/>
          <w:szCs w:val="24"/>
          <w:lang w:val="en-GB"/>
        </w:rPr>
        <w:t xml:space="preserve">, were </w:t>
      </w:r>
      <w:r w:rsidR="00F129CC" w:rsidRPr="00B0339C">
        <w:rPr>
          <w:rFonts w:ascii="Times New Roman" w:hAnsi="Times New Roman" w:cs="Times New Roman"/>
          <w:sz w:val="24"/>
          <w:szCs w:val="24"/>
          <w:lang w:val="en-GB"/>
        </w:rPr>
        <w:t xml:space="preserve">reinforced through cross-linking with </w:t>
      </w:r>
      <w:proofErr w:type="spellStart"/>
      <w:r w:rsidR="00F129CC" w:rsidRPr="00B0339C">
        <w:rPr>
          <w:rFonts w:ascii="Times New Roman" w:hAnsi="Times New Roman" w:cs="Times New Roman"/>
          <w:sz w:val="24"/>
          <w:szCs w:val="24"/>
          <w:lang w:val="en-GB"/>
        </w:rPr>
        <w:t>tetraethoxysilane</w:t>
      </w:r>
      <w:proofErr w:type="spellEnd"/>
      <w:r w:rsidR="00F129CC" w:rsidRPr="00B0339C">
        <w:rPr>
          <w:rFonts w:ascii="Times New Roman" w:hAnsi="Times New Roman" w:cs="Times New Roman"/>
          <w:sz w:val="24"/>
          <w:szCs w:val="24"/>
          <w:lang w:val="en-GB"/>
        </w:rPr>
        <w:t xml:space="preserve"> </w:t>
      </w:r>
      <w:r w:rsidR="00EA0563" w:rsidRPr="00B0339C">
        <w:rPr>
          <w:rFonts w:ascii="Times New Roman" w:hAnsi="Times New Roman" w:cs="Times New Roman"/>
          <w:sz w:val="24"/>
          <w:szCs w:val="24"/>
          <w:lang w:val="en-GB"/>
        </w:rPr>
        <w:t>prior to</w:t>
      </w:r>
      <w:r w:rsidR="00F129CC" w:rsidRPr="00B0339C">
        <w:rPr>
          <w:rFonts w:ascii="Times New Roman" w:hAnsi="Times New Roman" w:cs="Times New Roman"/>
          <w:sz w:val="24"/>
          <w:szCs w:val="24"/>
          <w:lang w:val="en-GB"/>
        </w:rPr>
        <w:t xml:space="preserve"> mix</w:t>
      </w:r>
      <w:r w:rsidR="00C01FC1" w:rsidRPr="00B0339C">
        <w:rPr>
          <w:rFonts w:ascii="Times New Roman" w:hAnsi="Times New Roman" w:cs="Times New Roman"/>
          <w:sz w:val="24"/>
          <w:szCs w:val="24"/>
          <w:lang w:val="en-GB"/>
        </w:rPr>
        <w:t>ing them together</w:t>
      </w:r>
      <w:r w:rsidR="00F129CC" w:rsidRPr="00B0339C">
        <w:rPr>
          <w:rFonts w:ascii="Times New Roman" w:hAnsi="Times New Roman" w:cs="Times New Roman"/>
          <w:sz w:val="24"/>
          <w:szCs w:val="24"/>
          <w:lang w:val="en-GB"/>
        </w:rPr>
        <w:t xml:space="preserve">. The good shell permeability of the reinforced droplets ensures contact of the reactants/intermediate with the acid/base catalysts. Moreover, due to the high stability of the reinforced droplets, the lamination procedure used </w:t>
      </w:r>
      <w:r w:rsidR="00C01FC1" w:rsidRPr="00B0339C">
        <w:rPr>
          <w:rFonts w:ascii="Times New Roman" w:hAnsi="Times New Roman" w:cs="Times New Roman"/>
          <w:sz w:val="24"/>
          <w:szCs w:val="24"/>
          <w:lang w:val="en-GB"/>
        </w:rPr>
        <w:t xml:space="preserve">in </w:t>
      </w:r>
      <w:r w:rsidR="00A2017D" w:rsidRPr="00B0339C">
        <w:rPr>
          <w:rFonts w:ascii="Times New Roman" w:hAnsi="Times New Roman" w:cs="Times New Roman"/>
          <w:sz w:val="24"/>
          <w:szCs w:val="24"/>
          <w:lang w:val="en-GB"/>
        </w:rPr>
        <w:t xml:space="preserve">ref. </w:t>
      </w:r>
      <w:r w:rsidR="008B58AF">
        <w:rPr>
          <w:rFonts w:ascii="Times New Roman" w:hAnsi="Times New Roman" w:cs="Times New Roman"/>
          <w:sz w:val="24"/>
          <w:szCs w:val="24"/>
          <w:highlight w:val="yellow"/>
          <w:lang w:val="en-GB"/>
        </w:rPr>
        <w:t>66</w:t>
      </w:r>
      <w:r w:rsidR="00A2017D" w:rsidRPr="00B0339C">
        <w:rPr>
          <w:rFonts w:ascii="Times New Roman" w:hAnsi="Times New Roman" w:cs="Times New Roman"/>
          <w:sz w:val="24"/>
          <w:szCs w:val="24"/>
          <w:lang w:val="en-GB"/>
        </w:rPr>
        <w:t xml:space="preserve"> could</w:t>
      </w:r>
      <w:r w:rsidR="00C01FC1" w:rsidRPr="00B0339C">
        <w:rPr>
          <w:rFonts w:ascii="Times New Roman" w:hAnsi="Times New Roman" w:cs="Times New Roman"/>
          <w:sz w:val="24"/>
          <w:szCs w:val="24"/>
          <w:lang w:val="en-GB"/>
        </w:rPr>
        <w:t xml:space="preserve"> </w:t>
      </w:r>
      <w:r w:rsidR="00F129CC" w:rsidRPr="00B0339C">
        <w:rPr>
          <w:rFonts w:ascii="Times New Roman" w:hAnsi="Times New Roman" w:cs="Times New Roman"/>
          <w:sz w:val="24"/>
          <w:szCs w:val="24"/>
          <w:lang w:val="en-GB"/>
        </w:rPr>
        <w:t>be avoided completely</w:t>
      </w:r>
      <w:r w:rsidR="00AC785D" w:rsidRPr="00B0339C">
        <w:rPr>
          <w:rFonts w:ascii="Times New Roman" w:hAnsi="Times New Roman" w:cs="Times New Roman"/>
          <w:sz w:val="24"/>
          <w:szCs w:val="24"/>
          <w:lang w:val="en-GB"/>
        </w:rPr>
        <w:t xml:space="preserve"> and the two emulsions were simply mixed together as show</w:t>
      </w:r>
      <w:r w:rsidR="0074679A">
        <w:rPr>
          <w:rFonts w:ascii="Times New Roman" w:hAnsi="Times New Roman" w:cs="Times New Roman"/>
          <w:sz w:val="24"/>
          <w:szCs w:val="24"/>
          <w:lang w:val="en-GB"/>
        </w:rPr>
        <w:t>n</w:t>
      </w:r>
      <w:r w:rsidR="00AC785D" w:rsidRPr="00B0339C">
        <w:rPr>
          <w:rFonts w:ascii="Times New Roman" w:hAnsi="Times New Roman" w:cs="Times New Roman"/>
          <w:sz w:val="24"/>
          <w:szCs w:val="24"/>
          <w:lang w:val="en-GB"/>
        </w:rPr>
        <w:t xml:space="preserve"> in Figure 7(</w:t>
      </w:r>
      <w:r w:rsidR="00FD5712">
        <w:rPr>
          <w:rFonts w:ascii="Times New Roman" w:hAnsi="Times New Roman" w:cs="Times New Roman"/>
          <w:sz w:val="24"/>
          <w:szCs w:val="24"/>
          <w:lang w:val="en-GB"/>
        </w:rPr>
        <w:t>b</w:t>
      </w:r>
      <w:r w:rsidR="00AC785D" w:rsidRPr="00B0339C">
        <w:rPr>
          <w:rFonts w:ascii="Times New Roman" w:hAnsi="Times New Roman" w:cs="Times New Roman"/>
          <w:sz w:val="24"/>
          <w:szCs w:val="24"/>
          <w:lang w:val="en-GB"/>
        </w:rPr>
        <w:t>)</w:t>
      </w:r>
      <w:r w:rsidR="00F129CC" w:rsidRPr="00B0339C">
        <w:rPr>
          <w:rFonts w:ascii="Times New Roman" w:hAnsi="Times New Roman" w:cs="Times New Roman"/>
          <w:sz w:val="24"/>
          <w:szCs w:val="24"/>
          <w:lang w:val="en-GB"/>
        </w:rPr>
        <w:t xml:space="preserve">. A </w:t>
      </w:r>
      <w:proofErr w:type="spellStart"/>
      <w:r w:rsidR="00F129CC" w:rsidRPr="00B0339C">
        <w:rPr>
          <w:rFonts w:ascii="Times New Roman" w:hAnsi="Times New Roman" w:cs="Times New Roman"/>
          <w:sz w:val="24"/>
          <w:szCs w:val="24"/>
          <w:lang w:val="en-GB"/>
        </w:rPr>
        <w:t>deacetalization-Knoevenagel</w:t>
      </w:r>
      <w:proofErr w:type="spellEnd"/>
      <w:r w:rsidR="00F129CC" w:rsidRPr="00B0339C">
        <w:rPr>
          <w:rFonts w:ascii="Times New Roman" w:hAnsi="Times New Roman" w:cs="Times New Roman"/>
          <w:sz w:val="24"/>
          <w:szCs w:val="24"/>
          <w:lang w:val="en-GB"/>
        </w:rPr>
        <w:t xml:space="preserve"> condensation cascade reaction was </w:t>
      </w:r>
      <w:r w:rsidRPr="00B0339C">
        <w:rPr>
          <w:rFonts w:ascii="Times New Roman" w:hAnsi="Times New Roman" w:cs="Times New Roman"/>
          <w:sz w:val="24"/>
          <w:szCs w:val="24"/>
          <w:lang w:val="en-GB"/>
        </w:rPr>
        <w:t>investigated</w:t>
      </w:r>
      <w:r w:rsidR="00F129CC" w:rsidRPr="00B0339C">
        <w:rPr>
          <w:rFonts w:ascii="Times New Roman" w:hAnsi="Times New Roman" w:cs="Times New Roman"/>
          <w:sz w:val="24"/>
          <w:szCs w:val="24"/>
          <w:lang w:val="en-GB"/>
        </w:rPr>
        <w:t xml:space="preserve">. When the two w/o Pickering emulsions without reinforcing were mixed together only 30% of benzaldehyde </w:t>
      </w:r>
      <w:proofErr w:type="spellStart"/>
      <w:r w:rsidR="00F129CC" w:rsidRPr="00B0339C">
        <w:rPr>
          <w:rFonts w:ascii="Times New Roman" w:hAnsi="Times New Roman" w:cs="Times New Roman"/>
          <w:sz w:val="24"/>
          <w:szCs w:val="24"/>
          <w:lang w:val="en-GB"/>
        </w:rPr>
        <w:t>dimethylacetal</w:t>
      </w:r>
      <w:proofErr w:type="spellEnd"/>
      <w:r w:rsidR="00F129CC" w:rsidRPr="00B0339C">
        <w:rPr>
          <w:rFonts w:ascii="Times New Roman" w:hAnsi="Times New Roman" w:cs="Times New Roman"/>
          <w:sz w:val="24"/>
          <w:szCs w:val="24"/>
          <w:lang w:val="en-GB"/>
        </w:rPr>
        <w:t xml:space="preserve"> was converted to the intermediate benzaldehyde and the final product was approximately 20%. However, when the emulsion droplets were reinforced, benzaldehyde </w:t>
      </w:r>
      <w:proofErr w:type="spellStart"/>
      <w:r w:rsidR="00F129CC" w:rsidRPr="00B0339C">
        <w:rPr>
          <w:rFonts w:ascii="Times New Roman" w:hAnsi="Times New Roman" w:cs="Times New Roman"/>
          <w:sz w:val="24"/>
          <w:szCs w:val="24"/>
          <w:lang w:val="en-GB"/>
        </w:rPr>
        <w:t>dimethylacetal</w:t>
      </w:r>
      <w:proofErr w:type="spellEnd"/>
      <w:r w:rsidR="00F129CC" w:rsidRPr="00B0339C">
        <w:rPr>
          <w:rFonts w:ascii="Times New Roman" w:hAnsi="Times New Roman" w:cs="Times New Roman"/>
          <w:sz w:val="24"/>
          <w:szCs w:val="24"/>
          <w:lang w:val="en-GB"/>
        </w:rPr>
        <w:t xml:space="preserve"> was fully transformed to the final product in the same period of time. </w:t>
      </w:r>
    </w:p>
    <w:p w:rsidR="00015C67" w:rsidRPr="00B0339C" w:rsidRDefault="00810D3D"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Yang</w:t>
      </w:r>
      <w:r w:rsidR="00015C67" w:rsidRPr="00B0339C">
        <w:rPr>
          <w:rFonts w:ascii="Times New Roman" w:hAnsi="Times New Roman" w:cs="Times New Roman"/>
          <w:sz w:val="24"/>
          <w:szCs w:val="24"/>
          <w:lang w:val="en-GB"/>
        </w:rPr>
        <w:t xml:space="preserve"> </w:t>
      </w:r>
      <w:r w:rsidR="00015C67" w:rsidRPr="00B0339C">
        <w:rPr>
          <w:rFonts w:ascii="Times New Roman" w:hAnsi="Times New Roman" w:cs="Times New Roman"/>
          <w:i/>
          <w:sz w:val="24"/>
          <w:szCs w:val="24"/>
          <w:lang w:val="en-GB"/>
        </w:rPr>
        <w:t>et</w:t>
      </w:r>
      <w:r w:rsidR="00015C67" w:rsidRPr="00B0339C">
        <w:rPr>
          <w:rFonts w:ascii="Times New Roman" w:hAnsi="Times New Roman" w:cs="Times New Roman"/>
          <w:sz w:val="24"/>
          <w:szCs w:val="24"/>
          <w:lang w:val="en-GB"/>
        </w:rPr>
        <w:t xml:space="preserve"> </w:t>
      </w:r>
      <w:r w:rsidR="00015C67" w:rsidRPr="00B0339C">
        <w:rPr>
          <w:rFonts w:ascii="Times New Roman" w:hAnsi="Times New Roman" w:cs="Times New Roman"/>
          <w:i/>
          <w:sz w:val="24"/>
          <w:szCs w:val="24"/>
          <w:lang w:val="en-GB"/>
        </w:rPr>
        <w:t>al</w:t>
      </w:r>
      <w:r w:rsidR="00015C67" w:rsidRPr="00B0339C">
        <w:rPr>
          <w:rFonts w:ascii="Times New Roman" w:hAnsi="Times New Roman" w:cs="Times New Roman"/>
          <w:sz w:val="24"/>
          <w:szCs w:val="24"/>
          <w:lang w:val="en-GB"/>
        </w:rPr>
        <w:t xml:space="preserve">. explored the synthesis of </w:t>
      </w:r>
      <w:proofErr w:type="spellStart"/>
      <w:r w:rsidR="00015C67" w:rsidRPr="00B0339C">
        <w:rPr>
          <w:rFonts w:ascii="Times New Roman" w:hAnsi="Times New Roman" w:cs="Times New Roman"/>
          <w:sz w:val="24"/>
          <w:szCs w:val="24"/>
          <w:lang w:val="en-GB"/>
        </w:rPr>
        <w:t>adipic</w:t>
      </w:r>
      <w:proofErr w:type="spellEnd"/>
      <w:r w:rsidR="00015C67" w:rsidRPr="00B0339C">
        <w:rPr>
          <w:rFonts w:ascii="Times New Roman" w:hAnsi="Times New Roman" w:cs="Times New Roman"/>
          <w:sz w:val="24"/>
          <w:szCs w:val="24"/>
          <w:lang w:val="en-GB"/>
        </w:rPr>
        <w:t xml:space="preserve"> acid from one-pot oxidative cleavage of cyclohexene oxide with aqueous </w:t>
      </w:r>
      <w:r w:rsidR="00CC7EBF">
        <w:rPr>
          <w:rFonts w:ascii="Times New Roman" w:hAnsi="Times New Roman" w:cs="Times New Roman"/>
          <w:sz w:val="24"/>
          <w:szCs w:val="24"/>
          <w:lang w:val="en-GB"/>
        </w:rPr>
        <w:t xml:space="preserve">hydrogen peroxide </w:t>
      </w:r>
      <w:r w:rsidR="00015C67" w:rsidRPr="00B0339C">
        <w:rPr>
          <w:rFonts w:ascii="Times New Roman" w:hAnsi="Times New Roman" w:cs="Times New Roman"/>
          <w:sz w:val="24"/>
          <w:szCs w:val="24"/>
          <w:lang w:val="en-GB"/>
        </w:rPr>
        <w:t xml:space="preserve">in </w:t>
      </w:r>
      <w:r w:rsidR="00BF181F" w:rsidRPr="00B0339C">
        <w:rPr>
          <w:rFonts w:ascii="Times New Roman" w:hAnsi="Times New Roman" w:cs="Times New Roman"/>
          <w:sz w:val="24"/>
          <w:szCs w:val="24"/>
          <w:lang w:val="en-GB"/>
        </w:rPr>
        <w:t xml:space="preserve">a </w:t>
      </w:r>
      <w:r w:rsidR="00015C67" w:rsidRPr="00B0339C">
        <w:rPr>
          <w:rFonts w:ascii="Times New Roman" w:hAnsi="Times New Roman" w:cs="Times New Roman"/>
          <w:sz w:val="24"/>
          <w:szCs w:val="24"/>
          <w:lang w:val="en-GB"/>
        </w:rPr>
        <w:t xml:space="preserve">w/o Pickering emulsion stabilized </w:t>
      </w:r>
      <w:r w:rsidR="00CC7EBF">
        <w:rPr>
          <w:rFonts w:ascii="Times New Roman" w:hAnsi="Times New Roman" w:cs="Times New Roman"/>
          <w:sz w:val="24"/>
          <w:szCs w:val="24"/>
          <w:lang w:val="en-GB"/>
        </w:rPr>
        <w:t>by</w:t>
      </w:r>
      <w:r w:rsidR="00015C67" w:rsidRPr="00B0339C">
        <w:rPr>
          <w:rFonts w:ascii="Times New Roman" w:hAnsi="Times New Roman" w:cs="Times New Roman"/>
          <w:sz w:val="24"/>
          <w:szCs w:val="24"/>
          <w:lang w:val="en-GB"/>
        </w:rPr>
        <w:t xml:space="preserve"> the interfacial self-assembly between </w:t>
      </w:r>
      <w:proofErr w:type="spellStart"/>
      <w:r w:rsidR="00015C67" w:rsidRPr="00B0339C">
        <w:rPr>
          <w:rFonts w:ascii="Times New Roman" w:hAnsi="Times New Roman" w:cs="Times New Roman"/>
          <w:sz w:val="24"/>
          <w:szCs w:val="24"/>
          <w:lang w:val="en-GB"/>
        </w:rPr>
        <w:t>dodecyltrimethylammonium</w:t>
      </w:r>
      <w:proofErr w:type="spellEnd"/>
      <w:r w:rsidR="00015C67" w:rsidRPr="00B0339C">
        <w:rPr>
          <w:rFonts w:ascii="Times New Roman" w:hAnsi="Times New Roman" w:cs="Times New Roman"/>
          <w:sz w:val="24"/>
          <w:szCs w:val="24"/>
          <w:lang w:val="en-GB"/>
        </w:rPr>
        <w:t xml:space="preserve"> </w:t>
      </w:r>
      <w:proofErr w:type="spellStart"/>
      <w:r w:rsidR="00015C67" w:rsidRPr="00B0339C">
        <w:rPr>
          <w:rFonts w:ascii="Times New Roman" w:hAnsi="Times New Roman" w:cs="Times New Roman"/>
          <w:sz w:val="24"/>
          <w:szCs w:val="24"/>
          <w:lang w:val="en-GB"/>
        </w:rPr>
        <w:t>phosphotungstate</w:t>
      </w:r>
      <w:proofErr w:type="spellEnd"/>
      <w:r w:rsidR="00015C67" w:rsidRPr="00B0339C">
        <w:rPr>
          <w:rFonts w:ascii="Times New Roman" w:hAnsi="Times New Roman" w:cs="Times New Roman"/>
          <w:sz w:val="24"/>
          <w:szCs w:val="24"/>
          <w:lang w:val="en-GB"/>
        </w:rPr>
        <w:t xml:space="preserve"> nanoparticles and silica particles functionalized with alkyl and sulfonic acid groups</w:t>
      </w:r>
      <w:r w:rsidR="00015C67" w:rsidRPr="00CC7EBF">
        <w:rPr>
          <w:rFonts w:ascii="Times New Roman" w:hAnsi="Times New Roman" w:cs="Times New Roman"/>
          <w:sz w:val="24"/>
          <w:szCs w:val="24"/>
          <w:lang w:val="en-GB"/>
        </w:rPr>
        <w:t>.</w:t>
      </w:r>
      <w:r w:rsidRPr="00CC7EBF">
        <w:rPr>
          <w:rFonts w:ascii="Times New Roman" w:hAnsi="Times New Roman" w:cs="Times New Roman"/>
          <w:sz w:val="24"/>
          <w:szCs w:val="24"/>
          <w:lang w:val="en-GB"/>
        </w:rPr>
        <w:t>[</w:t>
      </w:r>
      <w:r w:rsidR="008B58AF" w:rsidRPr="008B58AF">
        <w:rPr>
          <w:rFonts w:ascii="Times New Roman" w:hAnsi="Times New Roman" w:cs="Times New Roman"/>
          <w:sz w:val="24"/>
          <w:szCs w:val="24"/>
          <w:highlight w:val="yellow"/>
          <w:lang w:val="en-GB"/>
        </w:rPr>
        <w:t>73</w:t>
      </w:r>
      <w:r w:rsidRPr="00CC7EBF">
        <w:rPr>
          <w:rFonts w:ascii="Times New Roman" w:hAnsi="Times New Roman" w:cs="Times New Roman"/>
          <w:sz w:val="24"/>
          <w:szCs w:val="24"/>
          <w:lang w:val="en-GB"/>
        </w:rPr>
        <w:t>]</w:t>
      </w:r>
      <w:r w:rsidR="00015C67" w:rsidRPr="00B0339C">
        <w:rPr>
          <w:rFonts w:ascii="Times New Roman" w:hAnsi="Times New Roman" w:cs="Times New Roman"/>
          <w:sz w:val="24"/>
          <w:szCs w:val="24"/>
          <w:lang w:val="en-GB"/>
        </w:rPr>
        <w:t xml:space="preserve"> </w:t>
      </w:r>
      <w:r w:rsidR="00BF181F" w:rsidRPr="00B0339C">
        <w:rPr>
          <w:rFonts w:ascii="Times New Roman" w:hAnsi="Times New Roman" w:cs="Times New Roman"/>
          <w:sz w:val="24"/>
          <w:szCs w:val="24"/>
          <w:lang w:val="en-GB"/>
        </w:rPr>
        <w:t>As shown in Figure 7(c), this reaction comprises hydrolysis</w:t>
      </w:r>
      <w:r w:rsidR="00AE72AB" w:rsidRPr="00B0339C">
        <w:rPr>
          <w:rFonts w:ascii="Times New Roman" w:hAnsi="Times New Roman" w:cs="Times New Roman"/>
          <w:sz w:val="24"/>
          <w:szCs w:val="24"/>
          <w:lang w:val="en-GB"/>
        </w:rPr>
        <w:t xml:space="preserve"> (</w:t>
      </w:r>
      <w:proofErr w:type="spellStart"/>
      <w:r w:rsidR="00AE72AB" w:rsidRPr="00B0339C">
        <w:rPr>
          <w:rFonts w:ascii="Times New Roman" w:hAnsi="Times New Roman" w:cs="Times New Roman"/>
          <w:sz w:val="24"/>
          <w:szCs w:val="24"/>
          <w:lang w:val="en-GB"/>
        </w:rPr>
        <w:t>i</w:t>
      </w:r>
      <w:proofErr w:type="spellEnd"/>
      <w:r w:rsidR="00AE72AB" w:rsidRPr="00B0339C">
        <w:rPr>
          <w:rFonts w:ascii="Times New Roman" w:hAnsi="Times New Roman" w:cs="Times New Roman"/>
          <w:sz w:val="24"/>
          <w:szCs w:val="24"/>
          <w:lang w:val="en-GB"/>
        </w:rPr>
        <w:t xml:space="preserve"> and v)</w:t>
      </w:r>
      <w:r w:rsidR="00BF181F" w:rsidRPr="00B0339C">
        <w:rPr>
          <w:rFonts w:ascii="Times New Roman" w:hAnsi="Times New Roman" w:cs="Times New Roman"/>
          <w:sz w:val="24"/>
          <w:szCs w:val="24"/>
          <w:lang w:val="en-GB"/>
        </w:rPr>
        <w:t xml:space="preserve"> and oxidation </w:t>
      </w:r>
      <w:r w:rsidR="006A1479" w:rsidRPr="00B0339C">
        <w:rPr>
          <w:rFonts w:ascii="Times New Roman" w:hAnsi="Times New Roman" w:cs="Times New Roman"/>
          <w:sz w:val="24"/>
          <w:szCs w:val="24"/>
          <w:lang w:val="en-GB"/>
        </w:rPr>
        <w:t>(</w:t>
      </w:r>
      <w:r w:rsidR="00BF181F" w:rsidRPr="00B0339C">
        <w:rPr>
          <w:rFonts w:ascii="Times New Roman" w:hAnsi="Times New Roman" w:cs="Times New Roman"/>
          <w:sz w:val="24"/>
          <w:szCs w:val="24"/>
          <w:lang w:val="en-GB"/>
        </w:rPr>
        <w:t>ii-iv</w:t>
      </w:r>
      <w:r w:rsidR="006A1479" w:rsidRPr="00B0339C">
        <w:rPr>
          <w:rFonts w:ascii="Times New Roman" w:hAnsi="Times New Roman" w:cs="Times New Roman"/>
          <w:sz w:val="24"/>
          <w:szCs w:val="24"/>
          <w:lang w:val="en-GB"/>
        </w:rPr>
        <w:t>) steps</w:t>
      </w:r>
      <w:r w:rsidR="00AA5FAD" w:rsidRPr="00B0339C">
        <w:rPr>
          <w:rFonts w:ascii="Times New Roman" w:hAnsi="Times New Roman" w:cs="Times New Roman"/>
          <w:sz w:val="24"/>
          <w:szCs w:val="24"/>
          <w:lang w:val="en-GB"/>
        </w:rPr>
        <w:t xml:space="preserve"> and the </w:t>
      </w:r>
      <w:r w:rsidR="00BF181F" w:rsidRPr="00B0339C">
        <w:rPr>
          <w:rFonts w:ascii="Times New Roman" w:hAnsi="Times New Roman" w:cs="Times New Roman"/>
          <w:sz w:val="24"/>
          <w:szCs w:val="24"/>
          <w:lang w:val="en-GB"/>
        </w:rPr>
        <w:t xml:space="preserve">synergy between both particles acts as an efficient promoter for </w:t>
      </w:r>
      <w:proofErr w:type="spellStart"/>
      <w:r w:rsidR="00BF181F" w:rsidRPr="00B0339C">
        <w:rPr>
          <w:rFonts w:ascii="Times New Roman" w:hAnsi="Times New Roman" w:cs="Times New Roman"/>
          <w:sz w:val="24"/>
          <w:szCs w:val="24"/>
          <w:lang w:val="en-GB"/>
        </w:rPr>
        <w:t>adipic</w:t>
      </w:r>
      <w:proofErr w:type="spellEnd"/>
      <w:r w:rsidR="00BF181F" w:rsidRPr="00B0339C">
        <w:rPr>
          <w:rFonts w:ascii="Times New Roman" w:hAnsi="Times New Roman" w:cs="Times New Roman"/>
          <w:sz w:val="24"/>
          <w:szCs w:val="24"/>
          <w:lang w:val="en-GB"/>
        </w:rPr>
        <w:t xml:space="preserve"> acid production.</w:t>
      </w:r>
    </w:p>
    <w:p w:rsidR="00AB2F62" w:rsidRPr="00B0339C" w:rsidRDefault="00810D3D"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Zapata</w:t>
      </w:r>
      <w:r w:rsidR="00AB2F62" w:rsidRPr="00B0339C">
        <w:rPr>
          <w:rFonts w:ascii="Times New Roman" w:hAnsi="Times New Roman" w:cs="Times New Roman"/>
          <w:sz w:val="24"/>
          <w:szCs w:val="24"/>
          <w:lang w:val="en-GB"/>
        </w:rPr>
        <w:t xml:space="preserve"> </w:t>
      </w:r>
      <w:r w:rsidR="0012388A" w:rsidRPr="00B0339C">
        <w:rPr>
          <w:rFonts w:ascii="Times New Roman" w:hAnsi="Times New Roman" w:cs="Times New Roman"/>
          <w:i/>
          <w:sz w:val="24"/>
          <w:szCs w:val="24"/>
          <w:lang w:val="en-GB"/>
        </w:rPr>
        <w:t>e</w:t>
      </w:r>
      <w:r w:rsidR="00AB2F62" w:rsidRPr="00B0339C">
        <w:rPr>
          <w:rFonts w:ascii="Times New Roman" w:hAnsi="Times New Roman" w:cs="Times New Roman"/>
          <w:i/>
          <w:sz w:val="24"/>
          <w:szCs w:val="24"/>
          <w:lang w:val="en-GB"/>
        </w:rPr>
        <w:t>t al</w:t>
      </w:r>
      <w:r w:rsidR="00AB2F62" w:rsidRPr="00B0339C">
        <w:rPr>
          <w:rFonts w:ascii="Times New Roman" w:hAnsi="Times New Roman" w:cs="Times New Roman"/>
          <w:sz w:val="24"/>
          <w:szCs w:val="24"/>
          <w:lang w:val="en-GB"/>
        </w:rPr>
        <w:t xml:space="preserve">. prepared </w:t>
      </w:r>
      <w:r w:rsidR="006A1479" w:rsidRPr="00B0339C">
        <w:rPr>
          <w:rFonts w:ascii="Times New Roman" w:hAnsi="Times New Roman" w:cs="Times New Roman"/>
          <w:sz w:val="24"/>
          <w:szCs w:val="24"/>
          <w:lang w:val="en-GB"/>
        </w:rPr>
        <w:t>metal clusters (</w:t>
      </w:r>
      <w:proofErr w:type="spellStart"/>
      <w:r w:rsidR="006A1479" w:rsidRPr="00B0339C">
        <w:rPr>
          <w:rFonts w:ascii="Times New Roman" w:hAnsi="Times New Roman" w:cs="Times New Roman"/>
          <w:sz w:val="24"/>
          <w:szCs w:val="24"/>
          <w:lang w:val="en-GB"/>
        </w:rPr>
        <w:t>Pd</w:t>
      </w:r>
      <w:proofErr w:type="spellEnd"/>
      <w:r w:rsidR="006A1479" w:rsidRPr="00B0339C">
        <w:rPr>
          <w:rFonts w:ascii="Times New Roman" w:hAnsi="Times New Roman" w:cs="Times New Roman"/>
          <w:sz w:val="24"/>
          <w:szCs w:val="24"/>
          <w:lang w:val="en-GB"/>
        </w:rPr>
        <w:t xml:space="preserve">, Pt, Ni) anchored on </w:t>
      </w:r>
      <w:proofErr w:type="spellStart"/>
      <w:r w:rsidR="00AB2F62" w:rsidRPr="00B0339C">
        <w:rPr>
          <w:rFonts w:ascii="Times New Roman" w:hAnsi="Times New Roman" w:cs="Times New Roman"/>
          <w:sz w:val="24"/>
          <w:szCs w:val="24"/>
          <w:lang w:val="en-GB"/>
        </w:rPr>
        <w:t>nanohybrids</w:t>
      </w:r>
      <w:proofErr w:type="spellEnd"/>
      <w:r w:rsidR="00AB2F62" w:rsidRPr="00B0339C">
        <w:rPr>
          <w:rFonts w:ascii="Times New Roman" w:hAnsi="Times New Roman" w:cs="Times New Roman"/>
          <w:sz w:val="24"/>
          <w:szCs w:val="24"/>
          <w:lang w:val="en-GB"/>
        </w:rPr>
        <w:t xml:space="preserve"> composed of basic metal oxide nanoparticles fused </w:t>
      </w:r>
      <w:r w:rsidR="00AA5FAD" w:rsidRPr="00B0339C">
        <w:rPr>
          <w:rFonts w:ascii="Times New Roman" w:hAnsi="Times New Roman" w:cs="Times New Roman"/>
          <w:sz w:val="24"/>
          <w:szCs w:val="24"/>
          <w:lang w:val="en-GB"/>
        </w:rPr>
        <w:t>int</w:t>
      </w:r>
      <w:r w:rsidR="00AB2F62" w:rsidRPr="00B0339C">
        <w:rPr>
          <w:rFonts w:ascii="Times New Roman" w:hAnsi="Times New Roman" w:cs="Times New Roman"/>
          <w:sz w:val="24"/>
          <w:szCs w:val="24"/>
          <w:lang w:val="en-GB"/>
        </w:rPr>
        <w:t xml:space="preserve">o carbon nanotubes </w:t>
      </w:r>
      <w:r w:rsidR="00565EDA" w:rsidRPr="00B0339C">
        <w:rPr>
          <w:rFonts w:ascii="Times New Roman" w:hAnsi="Times New Roman" w:cs="Times New Roman"/>
          <w:sz w:val="24"/>
          <w:szCs w:val="24"/>
          <w:lang w:val="en-GB"/>
        </w:rPr>
        <w:t>t</w:t>
      </w:r>
      <w:r w:rsidR="00AB2F62" w:rsidRPr="00B0339C">
        <w:rPr>
          <w:rFonts w:ascii="Times New Roman" w:hAnsi="Times New Roman" w:cs="Times New Roman"/>
          <w:sz w:val="24"/>
          <w:szCs w:val="24"/>
          <w:lang w:val="en-GB"/>
        </w:rPr>
        <w:t xml:space="preserve">o stabilize </w:t>
      </w:r>
      <w:r w:rsidR="00CC7EBF">
        <w:rPr>
          <w:rFonts w:ascii="Times New Roman" w:hAnsi="Times New Roman" w:cs="Times New Roman"/>
          <w:sz w:val="24"/>
          <w:szCs w:val="24"/>
          <w:lang w:val="en-GB"/>
        </w:rPr>
        <w:t>w/o</w:t>
      </w:r>
      <w:r w:rsidR="00AB2F62" w:rsidRPr="00B0339C">
        <w:rPr>
          <w:rFonts w:ascii="Times New Roman" w:hAnsi="Times New Roman" w:cs="Times New Roman"/>
          <w:sz w:val="24"/>
          <w:szCs w:val="24"/>
          <w:lang w:val="en-GB"/>
        </w:rPr>
        <w:t xml:space="preserve"> emulsions and </w:t>
      </w:r>
      <w:proofErr w:type="spellStart"/>
      <w:r w:rsidR="00AB2F62" w:rsidRPr="00B0339C">
        <w:rPr>
          <w:rFonts w:ascii="Times New Roman" w:hAnsi="Times New Roman" w:cs="Times New Roman"/>
          <w:sz w:val="24"/>
          <w:szCs w:val="24"/>
          <w:lang w:val="en-GB"/>
        </w:rPr>
        <w:t>catalyze</w:t>
      </w:r>
      <w:proofErr w:type="spellEnd"/>
      <w:r w:rsidR="00AB2F62" w:rsidRPr="00B0339C">
        <w:rPr>
          <w:rFonts w:ascii="Times New Roman" w:hAnsi="Times New Roman" w:cs="Times New Roman"/>
          <w:sz w:val="24"/>
          <w:szCs w:val="24"/>
          <w:lang w:val="en-GB"/>
        </w:rPr>
        <w:t xml:space="preserve"> </w:t>
      </w:r>
      <w:r w:rsidR="00565EDA" w:rsidRPr="00B0339C">
        <w:rPr>
          <w:rFonts w:ascii="Times New Roman" w:hAnsi="Times New Roman" w:cs="Times New Roman"/>
          <w:sz w:val="24"/>
          <w:szCs w:val="24"/>
          <w:lang w:val="en-GB"/>
        </w:rPr>
        <w:t>an</w:t>
      </w:r>
      <w:r w:rsidR="00AB2F62" w:rsidRPr="00B0339C">
        <w:rPr>
          <w:rFonts w:ascii="Times New Roman" w:hAnsi="Times New Roman" w:cs="Times New Roman"/>
          <w:sz w:val="24"/>
          <w:szCs w:val="24"/>
          <w:lang w:val="en-GB"/>
        </w:rPr>
        <w:t xml:space="preserve"> aldol-condensation reaction</w:t>
      </w:r>
      <w:proofErr w:type="gramStart"/>
      <w:r w:rsidR="00AB2F62" w:rsidRPr="00CC7EBF">
        <w:rPr>
          <w:rFonts w:ascii="Times New Roman" w:hAnsi="Times New Roman" w:cs="Times New Roman"/>
          <w:sz w:val="24"/>
          <w:szCs w:val="24"/>
          <w:lang w:val="en-GB"/>
        </w:rPr>
        <w:t>.</w:t>
      </w:r>
      <w:r w:rsidRPr="00CC7EBF">
        <w:rPr>
          <w:rFonts w:ascii="Times New Roman" w:hAnsi="Times New Roman" w:cs="Times New Roman"/>
          <w:sz w:val="24"/>
          <w:szCs w:val="24"/>
          <w:lang w:val="en-GB"/>
        </w:rPr>
        <w:t>[</w:t>
      </w:r>
      <w:proofErr w:type="gramEnd"/>
      <w:r w:rsidR="00002A22" w:rsidRPr="00F52331">
        <w:rPr>
          <w:rFonts w:ascii="Times New Roman" w:hAnsi="Times New Roman" w:cs="Times New Roman"/>
          <w:sz w:val="24"/>
          <w:szCs w:val="24"/>
          <w:highlight w:val="yellow"/>
          <w:lang w:val="en-GB"/>
        </w:rPr>
        <w:t>1</w:t>
      </w:r>
      <w:r w:rsidR="008B58AF">
        <w:rPr>
          <w:rFonts w:ascii="Times New Roman" w:hAnsi="Times New Roman" w:cs="Times New Roman"/>
          <w:sz w:val="24"/>
          <w:szCs w:val="24"/>
          <w:highlight w:val="yellow"/>
          <w:lang w:val="en-GB"/>
        </w:rPr>
        <w:t>16</w:t>
      </w:r>
      <w:r w:rsidRPr="00CC7EBF">
        <w:rPr>
          <w:rFonts w:ascii="Times New Roman" w:hAnsi="Times New Roman" w:cs="Times New Roman"/>
          <w:sz w:val="24"/>
          <w:szCs w:val="24"/>
          <w:lang w:val="en-GB"/>
        </w:rPr>
        <w:t>]</w:t>
      </w:r>
      <w:r w:rsidR="00CC7EBF">
        <w:rPr>
          <w:rFonts w:ascii="Times New Roman" w:hAnsi="Times New Roman" w:cs="Times New Roman"/>
          <w:sz w:val="24"/>
          <w:szCs w:val="24"/>
          <w:lang w:val="en-GB"/>
        </w:rPr>
        <w:t xml:space="preserve"> In the first </w:t>
      </w:r>
      <w:r w:rsidR="00AB2F62" w:rsidRPr="00B0339C">
        <w:rPr>
          <w:rFonts w:ascii="Times New Roman" w:hAnsi="Times New Roman" w:cs="Times New Roman"/>
          <w:sz w:val="24"/>
          <w:szCs w:val="24"/>
          <w:lang w:val="en-GB"/>
        </w:rPr>
        <w:t xml:space="preserve">step, aldol-condensation of furfural and acetone produces compounds in the range </w:t>
      </w:r>
      <w:r w:rsidR="009B0E53" w:rsidRPr="00B0339C">
        <w:rPr>
          <w:rFonts w:ascii="Times New Roman" w:hAnsi="Times New Roman" w:cs="Times New Roman"/>
          <w:sz w:val="24"/>
          <w:szCs w:val="24"/>
          <w:lang w:val="en-GB"/>
        </w:rPr>
        <w:t xml:space="preserve">of </w:t>
      </w:r>
      <w:r w:rsidR="00AB2F62" w:rsidRPr="00B0339C">
        <w:rPr>
          <w:rFonts w:ascii="Times New Roman" w:hAnsi="Times New Roman" w:cs="Times New Roman"/>
          <w:sz w:val="24"/>
          <w:szCs w:val="24"/>
          <w:lang w:val="en-GB"/>
        </w:rPr>
        <w:t>C8–C13</w:t>
      </w:r>
      <w:r w:rsidR="000056D8" w:rsidRPr="00B0339C">
        <w:rPr>
          <w:rFonts w:ascii="Times New Roman" w:hAnsi="Times New Roman" w:cs="Times New Roman"/>
          <w:sz w:val="24"/>
          <w:szCs w:val="24"/>
          <w:lang w:val="en-GB"/>
        </w:rPr>
        <w:t xml:space="preserve"> (Figure 7(d))</w:t>
      </w:r>
      <w:r w:rsidR="00AB2F62" w:rsidRPr="00B0339C">
        <w:rPr>
          <w:rFonts w:ascii="Times New Roman" w:hAnsi="Times New Roman" w:cs="Times New Roman"/>
          <w:sz w:val="24"/>
          <w:szCs w:val="24"/>
          <w:lang w:val="en-GB"/>
        </w:rPr>
        <w:t xml:space="preserve">. </w:t>
      </w:r>
      <w:r w:rsidR="00CC7EBF">
        <w:rPr>
          <w:rFonts w:ascii="Times New Roman" w:hAnsi="Times New Roman" w:cs="Times New Roman"/>
          <w:sz w:val="24"/>
          <w:szCs w:val="24"/>
          <w:lang w:val="en-GB"/>
        </w:rPr>
        <w:t xml:space="preserve">These long </w:t>
      </w:r>
      <w:r w:rsidR="00AB2F62" w:rsidRPr="00B0339C">
        <w:rPr>
          <w:rFonts w:ascii="Times New Roman" w:hAnsi="Times New Roman" w:cs="Times New Roman"/>
          <w:sz w:val="24"/>
          <w:szCs w:val="24"/>
          <w:lang w:val="en-GB"/>
        </w:rPr>
        <w:t xml:space="preserve">chain products </w:t>
      </w:r>
      <w:r w:rsidR="006A1479" w:rsidRPr="00B0339C">
        <w:rPr>
          <w:rFonts w:ascii="Times New Roman" w:hAnsi="Times New Roman" w:cs="Times New Roman"/>
          <w:sz w:val="24"/>
          <w:szCs w:val="24"/>
          <w:lang w:val="en-GB"/>
        </w:rPr>
        <w:t xml:space="preserve">have low </w:t>
      </w:r>
      <w:r w:rsidR="00AB2F62" w:rsidRPr="00B0339C">
        <w:rPr>
          <w:rFonts w:ascii="Times New Roman" w:hAnsi="Times New Roman" w:cs="Times New Roman"/>
          <w:sz w:val="24"/>
          <w:szCs w:val="24"/>
          <w:lang w:val="en-GB"/>
        </w:rPr>
        <w:t>solubility in water</w:t>
      </w:r>
      <w:r w:rsidR="006A1479" w:rsidRPr="00B0339C">
        <w:rPr>
          <w:rFonts w:ascii="Times New Roman" w:hAnsi="Times New Roman" w:cs="Times New Roman"/>
          <w:sz w:val="24"/>
          <w:szCs w:val="24"/>
          <w:lang w:val="en-GB"/>
        </w:rPr>
        <w:t xml:space="preserve"> so</w:t>
      </w:r>
      <w:r w:rsidR="00AB2F62" w:rsidRPr="00B0339C">
        <w:rPr>
          <w:rFonts w:ascii="Times New Roman" w:hAnsi="Times New Roman" w:cs="Times New Roman"/>
          <w:sz w:val="24"/>
          <w:szCs w:val="24"/>
          <w:lang w:val="en-GB"/>
        </w:rPr>
        <w:t xml:space="preserve"> they migrate to the </w:t>
      </w:r>
      <w:r w:rsidR="00CC7EBF">
        <w:rPr>
          <w:rFonts w:ascii="Times New Roman" w:hAnsi="Times New Roman" w:cs="Times New Roman"/>
          <w:sz w:val="24"/>
          <w:szCs w:val="24"/>
          <w:lang w:val="en-GB"/>
        </w:rPr>
        <w:t>oil</w:t>
      </w:r>
      <w:r w:rsidR="00AB2F62" w:rsidRPr="00B0339C">
        <w:rPr>
          <w:rFonts w:ascii="Times New Roman" w:hAnsi="Times New Roman" w:cs="Times New Roman"/>
          <w:sz w:val="24"/>
          <w:szCs w:val="24"/>
          <w:lang w:val="en-GB"/>
        </w:rPr>
        <w:t xml:space="preserve"> phase</w:t>
      </w:r>
      <w:r w:rsidR="00565EDA" w:rsidRPr="00B0339C">
        <w:rPr>
          <w:rFonts w:ascii="Times New Roman" w:hAnsi="Times New Roman" w:cs="Times New Roman"/>
          <w:sz w:val="24"/>
          <w:szCs w:val="24"/>
          <w:lang w:val="en-GB"/>
        </w:rPr>
        <w:t xml:space="preserve"> where the hydrogenation reaction takes place </w:t>
      </w:r>
      <w:proofErr w:type="spellStart"/>
      <w:r w:rsidR="00565EDA" w:rsidRPr="00B0339C">
        <w:rPr>
          <w:rFonts w:ascii="Times New Roman" w:hAnsi="Times New Roman" w:cs="Times New Roman"/>
          <w:sz w:val="24"/>
          <w:szCs w:val="24"/>
          <w:lang w:val="en-GB"/>
        </w:rPr>
        <w:t>catalyzed</w:t>
      </w:r>
      <w:proofErr w:type="spellEnd"/>
      <w:r w:rsidR="00565EDA" w:rsidRPr="00B0339C">
        <w:rPr>
          <w:rFonts w:ascii="Times New Roman" w:hAnsi="Times New Roman" w:cs="Times New Roman"/>
          <w:sz w:val="24"/>
          <w:szCs w:val="24"/>
          <w:lang w:val="en-GB"/>
        </w:rPr>
        <w:t xml:space="preserve"> by the m</w:t>
      </w:r>
      <w:r w:rsidR="00AB2F62" w:rsidRPr="00B0339C">
        <w:rPr>
          <w:rFonts w:ascii="Times New Roman" w:hAnsi="Times New Roman" w:cs="Times New Roman"/>
          <w:sz w:val="24"/>
          <w:szCs w:val="24"/>
          <w:lang w:val="en-GB"/>
        </w:rPr>
        <w:t xml:space="preserve">etallized </w:t>
      </w:r>
      <w:proofErr w:type="spellStart"/>
      <w:r w:rsidR="00AB2F62" w:rsidRPr="00CC7EBF">
        <w:rPr>
          <w:rFonts w:ascii="Times New Roman" w:hAnsi="Times New Roman" w:cs="Times New Roman"/>
          <w:sz w:val="24"/>
          <w:szCs w:val="24"/>
          <w:lang w:val="en-GB"/>
        </w:rPr>
        <w:t>nanohybrids</w:t>
      </w:r>
      <w:proofErr w:type="spellEnd"/>
      <w:proofErr w:type="gramStart"/>
      <w:r w:rsidR="00AB2F62" w:rsidRPr="00CC7EBF">
        <w:rPr>
          <w:rFonts w:ascii="Times New Roman" w:hAnsi="Times New Roman" w:cs="Times New Roman"/>
          <w:sz w:val="24"/>
          <w:szCs w:val="24"/>
          <w:lang w:val="en-GB"/>
        </w:rPr>
        <w:t>.</w:t>
      </w:r>
      <w:r w:rsidRPr="00CC7EBF">
        <w:rPr>
          <w:rFonts w:ascii="Times New Roman" w:hAnsi="Times New Roman" w:cs="Times New Roman"/>
          <w:sz w:val="24"/>
          <w:szCs w:val="24"/>
          <w:lang w:val="en-GB"/>
        </w:rPr>
        <w:t>[</w:t>
      </w:r>
      <w:proofErr w:type="gramEnd"/>
      <w:r w:rsidR="00002A22" w:rsidRPr="00F52331">
        <w:rPr>
          <w:rFonts w:ascii="Times New Roman" w:hAnsi="Times New Roman" w:cs="Times New Roman"/>
          <w:sz w:val="24"/>
          <w:szCs w:val="24"/>
          <w:highlight w:val="yellow"/>
          <w:lang w:val="en-GB"/>
        </w:rPr>
        <w:t>1</w:t>
      </w:r>
      <w:r w:rsidR="008B58AF">
        <w:rPr>
          <w:rFonts w:ascii="Times New Roman" w:hAnsi="Times New Roman" w:cs="Times New Roman"/>
          <w:sz w:val="24"/>
          <w:szCs w:val="24"/>
          <w:highlight w:val="yellow"/>
          <w:lang w:val="en-GB"/>
        </w:rPr>
        <w:t>16</w:t>
      </w:r>
      <w:r w:rsidRPr="00CC7EBF">
        <w:rPr>
          <w:rFonts w:ascii="Times New Roman" w:hAnsi="Times New Roman" w:cs="Times New Roman"/>
          <w:sz w:val="24"/>
          <w:szCs w:val="24"/>
          <w:lang w:val="en-GB"/>
        </w:rPr>
        <w:t>]</w:t>
      </w:r>
    </w:p>
    <w:p w:rsidR="00927D98" w:rsidRPr="00B0339C" w:rsidRDefault="00927D98" w:rsidP="00B0339C">
      <w:pPr>
        <w:tabs>
          <w:tab w:val="left" w:pos="2977"/>
        </w:tabs>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A</w:t>
      </w:r>
      <w:r w:rsidR="00875A7F" w:rsidRPr="00B0339C">
        <w:rPr>
          <w:rFonts w:ascii="Times New Roman" w:hAnsi="Times New Roman" w:cs="Times New Roman"/>
          <w:sz w:val="24"/>
          <w:szCs w:val="24"/>
          <w:lang w:val="en-GB"/>
        </w:rPr>
        <w:t>nother advantage of using Pickering emulsions to carry out</w:t>
      </w:r>
      <w:r w:rsidR="00A2017D" w:rsidRPr="00B0339C">
        <w:rPr>
          <w:rFonts w:ascii="Times New Roman" w:hAnsi="Times New Roman" w:cs="Times New Roman"/>
          <w:sz w:val="24"/>
          <w:szCs w:val="24"/>
          <w:lang w:val="en-GB"/>
        </w:rPr>
        <w:t xml:space="preserve"> multiple</w:t>
      </w:r>
      <w:r w:rsidR="00875A7F" w:rsidRPr="00B0339C">
        <w:rPr>
          <w:rFonts w:ascii="Times New Roman" w:hAnsi="Times New Roman" w:cs="Times New Roman"/>
          <w:sz w:val="24"/>
          <w:szCs w:val="24"/>
          <w:lang w:val="en-GB"/>
        </w:rPr>
        <w:t xml:space="preserve"> reactions is </w:t>
      </w:r>
      <w:r w:rsidRPr="00B0339C">
        <w:rPr>
          <w:rFonts w:ascii="Times New Roman" w:hAnsi="Times New Roman" w:cs="Times New Roman"/>
          <w:sz w:val="24"/>
          <w:szCs w:val="24"/>
          <w:lang w:val="en-GB"/>
        </w:rPr>
        <w:t>shown in ref</w:t>
      </w:r>
      <w:r w:rsidRPr="00A62D60">
        <w:rPr>
          <w:rFonts w:ascii="Times New Roman" w:hAnsi="Times New Roman" w:cs="Times New Roman"/>
          <w:sz w:val="24"/>
          <w:szCs w:val="24"/>
          <w:lang w:val="en-GB"/>
        </w:rPr>
        <w:t xml:space="preserve">. </w:t>
      </w:r>
      <w:r w:rsidR="008B58AF">
        <w:rPr>
          <w:rFonts w:ascii="Times New Roman" w:hAnsi="Times New Roman" w:cs="Times New Roman"/>
          <w:sz w:val="24"/>
          <w:szCs w:val="24"/>
          <w:highlight w:val="yellow"/>
          <w:lang w:val="en-GB"/>
        </w:rPr>
        <w:t>78</w:t>
      </w:r>
      <w:r w:rsidR="00875A7F" w:rsidRPr="00B0339C">
        <w:rPr>
          <w:rFonts w:ascii="Times New Roman" w:hAnsi="Times New Roman" w:cs="Times New Roman"/>
          <w:sz w:val="24"/>
          <w:szCs w:val="24"/>
          <w:lang w:val="en-GB"/>
        </w:rPr>
        <w:t xml:space="preserve"> for the hydrogenation of double bonds.</w:t>
      </w:r>
      <w:r w:rsidRPr="00B0339C">
        <w:rPr>
          <w:rFonts w:ascii="Times New Roman" w:hAnsi="Times New Roman" w:cs="Times New Roman"/>
          <w:sz w:val="24"/>
          <w:szCs w:val="24"/>
          <w:lang w:val="en-GB"/>
        </w:rPr>
        <w:t xml:space="preserve"> This transformation can be realized by direct hydrogenation with </w:t>
      </w:r>
      <w:r w:rsidR="00A62D60">
        <w:rPr>
          <w:rFonts w:ascii="Times New Roman" w:hAnsi="Times New Roman" w:cs="Times New Roman"/>
          <w:sz w:val="24"/>
          <w:szCs w:val="24"/>
          <w:lang w:val="en-GB"/>
        </w:rPr>
        <w:t>gaseous hydrogen</w:t>
      </w:r>
      <w:r w:rsidR="00875A7F" w:rsidRPr="00B0339C">
        <w:rPr>
          <w:rFonts w:ascii="Times New Roman" w:hAnsi="Times New Roman" w:cs="Times New Roman"/>
          <w:sz w:val="24"/>
          <w:szCs w:val="24"/>
          <w:lang w:val="en-GB"/>
        </w:rPr>
        <w:t xml:space="preserve"> but </w:t>
      </w:r>
      <w:r w:rsidR="00AA5FAD" w:rsidRPr="00B0339C">
        <w:rPr>
          <w:rFonts w:ascii="Times New Roman" w:hAnsi="Times New Roman" w:cs="Times New Roman"/>
          <w:sz w:val="24"/>
          <w:szCs w:val="24"/>
          <w:lang w:val="en-GB"/>
        </w:rPr>
        <w:t>special safety measures need to be in place</w:t>
      </w:r>
      <w:r w:rsidRPr="00B0339C">
        <w:rPr>
          <w:rFonts w:ascii="Times New Roman" w:hAnsi="Times New Roman" w:cs="Times New Roman"/>
          <w:sz w:val="24"/>
          <w:szCs w:val="24"/>
          <w:lang w:val="en-GB"/>
        </w:rPr>
        <w:t xml:space="preserve">. Alternatively, </w:t>
      </w:r>
      <w:r w:rsidR="00433B00" w:rsidRPr="00B0339C">
        <w:rPr>
          <w:rFonts w:ascii="Times New Roman" w:hAnsi="Times New Roman" w:cs="Times New Roman"/>
          <w:sz w:val="24"/>
          <w:szCs w:val="24"/>
          <w:lang w:val="en-GB"/>
        </w:rPr>
        <w:t>H</w:t>
      </w:r>
      <w:r w:rsidR="00433B00" w:rsidRPr="00B0339C">
        <w:rPr>
          <w:rFonts w:ascii="Times New Roman" w:hAnsi="Times New Roman" w:cs="Times New Roman"/>
          <w:sz w:val="24"/>
          <w:szCs w:val="24"/>
          <w:vertAlign w:val="subscript"/>
          <w:lang w:val="en-GB"/>
        </w:rPr>
        <w:t>2</w:t>
      </w:r>
      <w:r w:rsidRPr="00B0339C">
        <w:rPr>
          <w:rFonts w:ascii="Times New Roman" w:hAnsi="Times New Roman" w:cs="Times New Roman"/>
          <w:sz w:val="24"/>
          <w:szCs w:val="24"/>
          <w:lang w:val="en-GB"/>
        </w:rPr>
        <w:t xml:space="preserve"> </w:t>
      </w:r>
      <w:r w:rsidR="00433B00" w:rsidRPr="00B0339C">
        <w:rPr>
          <w:rFonts w:ascii="Times New Roman" w:hAnsi="Times New Roman" w:cs="Times New Roman"/>
          <w:sz w:val="24"/>
          <w:szCs w:val="24"/>
          <w:lang w:val="en-GB"/>
        </w:rPr>
        <w:t>can be transferred</w:t>
      </w:r>
      <w:r w:rsidRPr="00B0339C">
        <w:rPr>
          <w:rFonts w:ascii="Times New Roman" w:hAnsi="Times New Roman" w:cs="Times New Roman"/>
          <w:sz w:val="24"/>
          <w:szCs w:val="24"/>
          <w:lang w:val="en-GB"/>
        </w:rPr>
        <w:t xml:space="preserve"> to the target molecule from a liquid hydrogen donor</w:t>
      </w:r>
      <w:r w:rsidR="00433B00" w:rsidRPr="00B0339C">
        <w:rPr>
          <w:rFonts w:ascii="Times New Roman" w:hAnsi="Times New Roman" w:cs="Times New Roman"/>
          <w:sz w:val="24"/>
          <w:szCs w:val="24"/>
          <w:lang w:val="en-GB"/>
        </w:rPr>
        <w:t>, such as a</w:t>
      </w:r>
      <w:r w:rsidRPr="00B0339C">
        <w:rPr>
          <w:rFonts w:ascii="Times New Roman" w:hAnsi="Times New Roman" w:cs="Times New Roman"/>
          <w:sz w:val="24"/>
          <w:szCs w:val="24"/>
          <w:lang w:val="en-GB"/>
        </w:rPr>
        <w:t>mmonia borane (NH</w:t>
      </w:r>
      <w:r w:rsidRPr="00B0339C">
        <w:rPr>
          <w:rFonts w:ascii="Times New Roman" w:hAnsi="Times New Roman" w:cs="Times New Roman"/>
          <w:sz w:val="24"/>
          <w:szCs w:val="24"/>
          <w:vertAlign w:val="subscript"/>
          <w:lang w:val="en-GB"/>
        </w:rPr>
        <w:t>3</w:t>
      </w:r>
      <w:r w:rsidRPr="00B0339C">
        <w:rPr>
          <w:rFonts w:ascii="Times New Roman" w:hAnsi="Times New Roman" w:cs="Times New Roman"/>
          <w:sz w:val="24"/>
          <w:szCs w:val="24"/>
          <w:lang w:val="en-GB"/>
        </w:rPr>
        <w:t>BH</w:t>
      </w:r>
      <w:r w:rsidRPr="00B0339C">
        <w:rPr>
          <w:rFonts w:ascii="Times New Roman" w:hAnsi="Times New Roman" w:cs="Times New Roman"/>
          <w:sz w:val="24"/>
          <w:szCs w:val="24"/>
          <w:vertAlign w:val="subscript"/>
          <w:lang w:val="en-GB"/>
        </w:rPr>
        <w:t>3</w:t>
      </w:r>
      <w:r w:rsidRPr="00B0339C">
        <w:rPr>
          <w:rFonts w:ascii="Times New Roman" w:hAnsi="Times New Roman" w:cs="Times New Roman"/>
          <w:sz w:val="24"/>
          <w:szCs w:val="24"/>
          <w:lang w:val="en-GB"/>
        </w:rPr>
        <w:t xml:space="preserve">). </w:t>
      </w:r>
      <w:r w:rsidR="00433B00" w:rsidRPr="00B0339C">
        <w:rPr>
          <w:rFonts w:ascii="Times New Roman" w:hAnsi="Times New Roman" w:cs="Times New Roman"/>
          <w:sz w:val="24"/>
          <w:szCs w:val="24"/>
          <w:lang w:val="en-GB"/>
        </w:rPr>
        <w:t xml:space="preserve">However, </w:t>
      </w:r>
      <w:r w:rsidR="00A2017D" w:rsidRPr="00B0339C">
        <w:rPr>
          <w:rFonts w:ascii="Times New Roman" w:hAnsi="Times New Roman" w:cs="Times New Roman"/>
          <w:sz w:val="24"/>
          <w:szCs w:val="24"/>
          <w:lang w:val="en-GB"/>
        </w:rPr>
        <w:t xml:space="preserve">this method </w:t>
      </w:r>
      <w:r w:rsidR="00433B00" w:rsidRPr="00B0339C">
        <w:rPr>
          <w:rFonts w:ascii="Times New Roman" w:hAnsi="Times New Roman" w:cs="Times New Roman"/>
          <w:sz w:val="24"/>
          <w:szCs w:val="24"/>
          <w:lang w:val="en-GB"/>
        </w:rPr>
        <w:t>still</w:t>
      </w:r>
      <w:r w:rsidR="00AA5FAD" w:rsidRPr="00B0339C">
        <w:rPr>
          <w:rFonts w:ascii="Times New Roman" w:hAnsi="Times New Roman" w:cs="Times New Roman"/>
          <w:sz w:val="24"/>
          <w:szCs w:val="24"/>
          <w:lang w:val="en-GB"/>
        </w:rPr>
        <w:t xml:space="preserve"> has some drawbacks </w:t>
      </w:r>
      <w:r w:rsidR="00A2017D" w:rsidRPr="00B0339C">
        <w:rPr>
          <w:rFonts w:ascii="Times New Roman" w:hAnsi="Times New Roman" w:cs="Times New Roman"/>
          <w:sz w:val="24"/>
          <w:szCs w:val="24"/>
          <w:lang w:val="en-GB"/>
        </w:rPr>
        <w:t>link</w:t>
      </w:r>
      <w:r w:rsidR="00AA5FAD" w:rsidRPr="00B0339C">
        <w:rPr>
          <w:rFonts w:ascii="Times New Roman" w:hAnsi="Times New Roman" w:cs="Times New Roman"/>
          <w:sz w:val="24"/>
          <w:szCs w:val="24"/>
          <w:lang w:val="en-GB"/>
        </w:rPr>
        <w:t>ed to its</w:t>
      </w:r>
      <w:r w:rsidR="00433B00" w:rsidRPr="00B0339C">
        <w:rPr>
          <w:rFonts w:ascii="Times New Roman" w:hAnsi="Times New Roman" w:cs="Times New Roman"/>
          <w:sz w:val="24"/>
          <w:szCs w:val="24"/>
          <w:lang w:val="en-GB"/>
        </w:rPr>
        <w:t xml:space="preserve"> high cost and </w:t>
      </w:r>
      <w:r w:rsidRPr="00B0339C">
        <w:rPr>
          <w:rFonts w:ascii="Times New Roman" w:hAnsi="Times New Roman" w:cs="Times New Roman"/>
          <w:sz w:val="24"/>
          <w:szCs w:val="24"/>
          <w:lang w:val="en-GB"/>
        </w:rPr>
        <w:t xml:space="preserve">the </w:t>
      </w:r>
      <w:r w:rsidR="00AA5FAD" w:rsidRPr="00B0339C">
        <w:rPr>
          <w:rFonts w:ascii="Times New Roman" w:hAnsi="Times New Roman" w:cs="Times New Roman"/>
          <w:sz w:val="24"/>
          <w:szCs w:val="24"/>
          <w:lang w:val="en-GB"/>
        </w:rPr>
        <w:t xml:space="preserve">fact that the </w:t>
      </w:r>
      <w:r w:rsidRPr="00B0339C">
        <w:rPr>
          <w:rFonts w:ascii="Times New Roman" w:hAnsi="Times New Roman" w:cs="Times New Roman"/>
          <w:sz w:val="24"/>
          <w:szCs w:val="24"/>
          <w:lang w:val="en-GB"/>
        </w:rPr>
        <w:t>H</w:t>
      </w:r>
      <w:r w:rsidRPr="00B0339C">
        <w:rPr>
          <w:rFonts w:ascii="Times New Roman" w:hAnsi="Times New Roman" w:cs="Times New Roman"/>
          <w:sz w:val="24"/>
          <w:szCs w:val="24"/>
          <w:vertAlign w:val="subscript"/>
          <w:lang w:val="en-GB"/>
        </w:rPr>
        <w:t>2</w:t>
      </w:r>
      <w:r w:rsidR="00A62D60">
        <w:rPr>
          <w:rFonts w:ascii="Times New Roman" w:hAnsi="Times New Roman" w:cs="Times New Roman"/>
          <w:sz w:val="24"/>
          <w:szCs w:val="24"/>
          <w:lang w:val="en-GB"/>
        </w:rPr>
        <w:t xml:space="preserve"> produced partly escapes</w:t>
      </w:r>
      <w:r w:rsidRPr="00B0339C">
        <w:rPr>
          <w:rFonts w:ascii="Times New Roman" w:hAnsi="Times New Roman" w:cs="Times New Roman"/>
          <w:sz w:val="24"/>
          <w:szCs w:val="24"/>
          <w:lang w:val="en-GB"/>
        </w:rPr>
        <w:t xml:space="preserve"> resulting in a waste of reagent. </w:t>
      </w:r>
      <w:r w:rsidR="00AA5FAD" w:rsidRPr="00B0339C">
        <w:rPr>
          <w:rFonts w:ascii="Times New Roman" w:hAnsi="Times New Roman" w:cs="Times New Roman"/>
          <w:sz w:val="24"/>
          <w:szCs w:val="24"/>
          <w:lang w:val="en-GB"/>
        </w:rPr>
        <w:t>However</w:t>
      </w:r>
      <w:r w:rsidR="005F1B85" w:rsidRPr="00B0339C">
        <w:rPr>
          <w:rFonts w:ascii="Times New Roman" w:hAnsi="Times New Roman" w:cs="Times New Roman"/>
          <w:sz w:val="24"/>
          <w:szCs w:val="24"/>
          <w:lang w:val="en-GB"/>
        </w:rPr>
        <w:t>,</w:t>
      </w:r>
      <w:r w:rsidR="00AA5FAD" w:rsidRPr="00B0339C">
        <w:rPr>
          <w:rFonts w:ascii="Times New Roman" w:hAnsi="Times New Roman" w:cs="Times New Roman"/>
          <w:sz w:val="24"/>
          <w:szCs w:val="24"/>
          <w:lang w:val="en-GB"/>
        </w:rPr>
        <w:t xml:space="preserve"> </w:t>
      </w:r>
      <w:r w:rsidR="00281278" w:rsidRPr="00B0339C">
        <w:rPr>
          <w:rFonts w:ascii="Times New Roman" w:hAnsi="Times New Roman" w:cs="Times New Roman"/>
          <w:sz w:val="24"/>
          <w:szCs w:val="24"/>
          <w:lang w:val="en-GB"/>
        </w:rPr>
        <w:t xml:space="preserve">as shown </w:t>
      </w:r>
      <w:r w:rsidR="00A2017D" w:rsidRPr="00B0339C">
        <w:rPr>
          <w:rFonts w:ascii="Times New Roman" w:hAnsi="Times New Roman" w:cs="Times New Roman"/>
          <w:sz w:val="24"/>
          <w:szCs w:val="24"/>
          <w:lang w:val="en-GB"/>
        </w:rPr>
        <w:t xml:space="preserve">by </w:t>
      </w:r>
      <w:r w:rsidR="00810D3D" w:rsidRPr="00B0339C">
        <w:rPr>
          <w:rFonts w:ascii="Times New Roman" w:hAnsi="Times New Roman" w:cs="Times New Roman"/>
          <w:sz w:val="24"/>
          <w:szCs w:val="24"/>
          <w:lang w:val="en-GB"/>
        </w:rPr>
        <w:t>Han</w:t>
      </w:r>
      <w:r w:rsidR="00A2017D" w:rsidRPr="00B0339C">
        <w:rPr>
          <w:rFonts w:ascii="Times New Roman" w:hAnsi="Times New Roman" w:cs="Times New Roman"/>
          <w:sz w:val="24"/>
          <w:szCs w:val="24"/>
          <w:lang w:val="en-GB"/>
        </w:rPr>
        <w:t xml:space="preserve"> </w:t>
      </w:r>
      <w:r w:rsidR="00A2017D" w:rsidRPr="00B0339C">
        <w:rPr>
          <w:rFonts w:ascii="Times New Roman" w:hAnsi="Times New Roman" w:cs="Times New Roman"/>
          <w:i/>
          <w:sz w:val="24"/>
          <w:szCs w:val="24"/>
          <w:lang w:val="en-GB"/>
        </w:rPr>
        <w:t>et al</w:t>
      </w:r>
      <w:r w:rsidR="00A2017D" w:rsidRPr="00B0339C">
        <w:rPr>
          <w:rFonts w:ascii="Times New Roman" w:hAnsi="Times New Roman" w:cs="Times New Roman"/>
          <w:sz w:val="24"/>
          <w:szCs w:val="24"/>
          <w:lang w:val="en-GB"/>
        </w:rPr>
        <w:t>.</w:t>
      </w:r>
      <w:r w:rsidR="00A62D60">
        <w:rPr>
          <w:rFonts w:ascii="Times New Roman" w:hAnsi="Times New Roman" w:cs="Times New Roman"/>
          <w:sz w:val="24"/>
          <w:szCs w:val="24"/>
          <w:lang w:val="en-GB"/>
        </w:rPr>
        <w:t>,</w:t>
      </w:r>
      <w:r w:rsidR="00281278" w:rsidRPr="00B0339C">
        <w:rPr>
          <w:rFonts w:ascii="Times New Roman" w:hAnsi="Times New Roman" w:cs="Times New Roman"/>
          <w:sz w:val="24"/>
          <w:szCs w:val="24"/>
          <w:lang w:val="en-GB"/>
        </w:rPr>
        <w:t xml:space="preserve"> </w:t>
      </w:r>
      <w:r w:rsidR="00AA5FAD" w:rsidRPr="00B0339C">
        <w:rPr>
          <w:rFonts w:ascii="Times New Roman" w:hAnsi="Times New Roman" w:cs="Times New Roman"/>
          <w:sz w:val="24"/>
          <w:szCs w:val="24"/>
          <w:lang w:val="en-GB"/>
        </w:rPr>
        <w:t>if th</w:t>
      </w:r>
      <w:r w:rsidR="005F1B85" w:rsidRPr="00B0339C">
        <w:rPr>
          <w:rFonts w:ascii="Times New Roman" w:hAnsi="Times New Roman" w:cs="Times New Roman"/>
          <w:sz w:val="24"/>
          <w:szCs w:val="24"/>
          <w:lang w:val="en-GB"/>
        </w:rPr>
        <w:t>ese</w:t>
      </w:r>
      <w:r w:rsidR="00AA5FAD" w:rsidRPr="00B0339C">
        <w:rPr>
          <w:rFonts w:ascii="Times New Roman" w:hAnsi="Times New Roman" w:cs="Times New Roman"/>
          <w:sz w:val="24"/>
          <w:szCs w:val="24"/>
          <w:lang w:val="en-GB"/>
        </w:rPr>
        <w:t xml:space="preserve"> reactions take place in a</w:t>
      </w:r>
      <w:r w:rsidR="005F1B85" w:rsidRPr="00B0339C">
        <w:rPr>
          <w:rFonts w:ascii="Times New Roman" w:hAnsi="Times New Roman" w:cs="Times New Roman"/>
          <w:sz w:val="24"/>
          <w:szCs w:val="24"/>
          <w:lang w:val="en-GB"/>
        </w:rPr>
        <w:t>n</w:t>
      </w:r>
      <w:r w:rsidR="00AA5FAD" w:rsidRPr="00B0339C">
        <w:rPr>
          <w:rFonts w:ascii="Times New Roman" w:hAnsi="Times New Roman" w:cs="Times New Roman"/>
          <w:sz w:val="24"/>
          <w:szCs w:val="24"/>
          <w:lang w:val="en-GB"/>
        </w:rPr>
        <w:t xml:space="preserve"> o/w Pickering emulsion stabilized with </w:t>
      </w:r>
      <w:proofErr w:type="spellStart"/>
      <w:r w:rsidRPr="00B0339C">
        <w:rPr>
          <w:rFonts w:ascii="Times New Roman" w:hAnsi="Times New Roman" w:cs="Times New Roman"/>
          <w:sz w:val="24"/>
          <w:szCs w:val="24"/>
          <w:lang w:val="en-GB"/>
        </w:rPr>
        <w:t>Pd</w:t>
      </w:r>
      <w:proofErr w:type="spellEnd"/>
      <w:r w:rsidR="00802EC9" w:rsidRPr="00B0339C">
        <w:rPr>
          <w:rFonts w:ascii="Times New Roman" w:hAnsi="Times New Roman" w:cs="Times New Roman"/>
          <w:sz w:val="24"/>
          <w:szCs w:val="24"/>
          <w:lang w:val="en-GB"/>
        </w:rPr>
        <w:t xml:space="preserve"> nanoparticles loaded onto </w:t>
      </w:r>
      <w:r w:rsidR="006D45DA" w:rsidRPr="00D855F7">
        <w:rPr>
          <w:rFonts w:ascii="Times New Roman" w:hAnsi="Times New Roman" w:cs="Times New Roman"/>
          <w:sz w:val="24"/>
          <w:szCs w:val="24"/>
        </w:rPr>
        <w:t>graphitic carbon nitride sheets</w:t>
      </w:r>
      <w:r w:rsidR="006D45DA" w:rsidRPr="00D855F7">
        <w:rPr>
          <w:rFonts w:ascii="Times New Roman" w:hAnsi="Times New Roman" w:cs="Times New Roman"/>
          <w:sz w:val="24"/>
          <w:szCs w:val="24"/>
          <w:lang w:val="en-GB"/>
        </w:rPr>
        <w:t xml:space="preserve"> (g-C3N4)</w:t>
      </w:r>
      <w:r w:rsidR="00802EC9" w:rsidRPr="00B0339C">
        <w:rPr>
          <w:rFonts w:ascii="Times New Roman" w:hAnsi="Times New Roman" w:cs="Times New Roman"/>
          <w:sz w:val="24"/>
          <w:szCs w:val="24"/>
          <w:lang w:val="en-GB"/>
        </w:rPr>
        <w:t xml:space="preserve">, </w:t>
      </w:r>
      <w:r w:rsidR="005F1B85" w:rsidRPr="00B0339C">
        <w:rPr>
          <w:rFonts w:ascii="Times New Roman" w:hAnsi="Times New Roman" w:cs="Times New Roman"/>
          <w:sz w:val="24"/>
          <w:szCs w:val="24"/>
          <w:lang w:val="en-GB"/>
        </w:rPr>
        <w:t xml:space="preserve">the hydrogen generated in the water phase can be immediately used to conduct the </w:t>
      </w:r>
      <w:r w:rsidRPr="00B0339C">
        <w:rPr>
          <w:rFonts w:ascii="Times New Roman" w:hAnsi="Times New Roman" w:cs="Times New Roman"/>
          <w:sz w:val="24"/>
          <w:szCs w:val="24"/>
          <w:lang w:val="en-GB"/>
        </w:rPr>
        <w:t>hydrogenation in the oil phase</w:t>
      </w:r>
      <w:r w:rsidR="003D5931">
        <w:rPr>
          <w:rFonts w:ascii="Times New Roman" w:hAnsi="Times New Roman" w:cs="Times New Roman"/>
          <w:sz w:val="24"/>
          <w:szCs w:val="24"/>
          <w:lang w:val="en-GB"/>
        </w:rPr>
        <w:t xml:space="preserve"> (Figure 7(e</w:t>
      </w:r>
      <w:r w:rsidR="003D5931" w:rsidRPr="00A62D60">
        <w:rPr>
          <w:rFonts w:ascii="Times New Roman" w:hAnsi="Times New Roman" w:cs="Times New Roman"/>
          <w:sz w:val="24"/>
          <w:szCs w:val="24"/>
          <w:lang w:val="en-GB"/>
        </w:rPr>
        <w:t>))</w:t>
      </w:r>
      <w:r w:rsidR="005F1B85" w:rsidRPr="00A62D60">
        <w:rPr>
          <w:rFonts w:ascii="Times New Roman" w:hAnsi="Times New Roman" w:cs="Times New Roman"/>
          <w:sz w:val="24"/>
          <w:szCs w:val="24"/>
          <w:lang w:val="en-GB"/>
        </w:rPr>
        <w:t>.</w:t>
      </w:r>
      <w:r w:rsidR="00810D3D" w:rsidRPr="00A62D60">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78</w:t>
      </w:r>
      <w:r w:rsidR="00810D3D" w:rsidRPr="00A62D60">
        <w:rPr>
          <w:rFonts w:ascii="Times New Roman" w:hAnsi="Times New Roman" w:cs="Times New Roman"/>
          <w:sz w:val="24"/>
          <w:szCs w:val="24"/>
          <w:lang w:val="en-GB"/>
        </w:rPr>
        <w:t>]</w:t>
      </w:r>
    </w:p>
    <w:p w:rsidR="0000669B" w:rsidRPr="00B0339C" w:rsidRDefault="00927D98" w:rsidP="00B0339C">
      <w:pPr>
        <w:spacing w:line="360" w:lineRule="auto"/>
        <w:jc w:val="both"/>
        <w:rPr>
          <w:rFonts w:ascii="Times New Roman" w:hAnsi="Times New Roman" w:cs="Times New Roman"/>
          <w:sz w:val="24"/>
          <w:szCs w:val="24"/>
          <w:lang w:val="en-GB"/>
        </w:rPr>
      </w:pPr>
      <w:r w:rsidRPr="00B0339C">
        <w:rPr>
          <w:rFonts w:ascii="Times New Roman" w:hAnsi="Times New Roman" w:cs="Times New Roman"/>
          <w:sz w:val="24"/>
          <w:szCs w:val="24"/>
          <w:lang w:val="en-GB"/>
        </w:rPr>
        <w:t>Other examples of multi</w:t>
      </w:r>
      <w:r w:rsidR="00A62D60">
        <w:rPr>
          <w:rFonts w:ascii="Times New Roman" w:hAnsi="Times New Roman" w:cs="Times New Roman"/>
          <w:sz w:val="24"/>
          <w:szCs w:val="24"/>
          <w:lang w:val="en-GB"/>
        </w:rPr>
        <w:t>-</w:t>
      </w:r>
      <w:r w:rsidRPr="00B0339C">
        <w:rPr>
          <w:rFonts w:ascii="Times New Roman" w:hAnsi="Times New Roman" w:cs="Times New Roman"/>
          <w:sz w:val="24"/>
          <w:szCs w:val="24"/>
          <w:lang w:val="en-GB"/>
        </w:rPr>
        <w:t>step cascade reactions can be found</w:t>
      </w:r>
      <w:r w:rsidR="00A2017D" w:rsidRPr="00B0339C">
        <w:rPr>
          <w:rFonts w:ascii="Times New Roman" w:hAnsi="Times New Roman" w:cs="Times New Roman"/>
          <w:sz w:val="24"/>
          <w:szCs w:val="24"/>
          <w:lang w:val="en-GB"/>
        </w:rPr>
        <w:t xml:space="preserve"> in the literature</w:t>
      </w:r>
      <w:r w:rsidR="00CD0281" w:rsidRPr="00B0339C">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such as the acid-</w:t>
      </w:r>
      <w:proofErr w:type="spellStart"/>
      <w:r w:rsidR="00935087" w:rsidRPr="00B0339C">
        <w:rPr>
          <w:rFonts w:ascii="Times New Roman" w:hAnsi="Times New Roman" w:cs="Times New Roman"/>
          <w:sz w:val="24"/>
          <w:szCs w:val="24"/>
          <w:lang w:val="en-GB"/>
        </w:rPr>
        <w:t>catalyzed</w:t>
      </w:r>
      <w:proofErr w:type="spellEnd"/>
      <w:r w:rsidRPr="00B0339C">
        <w:rPr>
          <w:rFonts w:ascii="Times New Roman" w:hAnsi="Times New Roman" w:cs="Times New Roman"/>
          <w:sz w:val="24"/>
          <w:szCs w:val="24"/>
          <w:lang w:val="en-GB"/>
        </w:rPr>
        <w:t xml:space="preserve"> transesterification of vegetable oils with </w:t>
      </w:r>
      <w:proofErr w:type="gramStart"/>
      <w:r w:rsidRPr="00B0339C">
        <w:rPr>
          <w:rFonts w:ascii="Times New Roman" w:hAnsi="Times New Roman" w:cs="Times New Roman"/>
          <w:sz w:val="24"/>
          <w:szCs w:val="24"/>
          <w:lang w:val="en-GB"/>
        </w:rPr>
        <w:t>methanol</w:t>
      </w:r>
      <w:r w:rsidR="00810D3D" w:rsidRPr="00A62D60">
        <w:rPr>
          <w:rFonts w:ascii="Times New Roman" w:hAnsi="Times New Roman" w:cs="Times New Roman"/>
          <w:sz w:val="24"/>
          <w:szCs w:val="24"/>
          <w:lang w:val="en-GB"/>
        </w:rPr>
        <w:t>[</w:t>
      </w:r>
      <w:proofErr w:type="gramEnd"/>
      <w:r w:rsidR="008B58AF">
        <w:rPr>
          <w:rFonts w:ascii="Times New Roman" w:hAnsi="Times New Roman" w:cs="Times New Roman"/>
          <w:sz w:val="24"/>
          <w:szCs w:val="24"/>
          <w:highlight w:val="yellow"/>
          <w:lang w:val="en-GB"/>
        </w:rPr>
        <w:t>53</w:t>
      </w:r>
      <w:r w:rsidR="00810D3D" w:rsidRPr="00A62D60">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or the </w:t>
      </w:r>
      <w:r w:rsidR="00C30B98" w:rsidRPr="00B0339C">
        <w:rPr>
          <w:rFonts w:ascii="Times New Roman" w:hAnsi="Times New Roman" w:cs="Times New Roman"/>
          <w:sz w:val="24"/>
          <w:szCs w:val="24"/>
          <w:lang w:val="en-GB"/>
        </w:rPr>
        <w:t xml:space="preserve">phenolic </w:t>
      </w:r>
      <w:proofErr w:type="spellStart"/>
      <w:r w:rsidR="00C30B98" w:rsidRPr="00B0339C">
        <w:rPr>
          <w:rFonts w:ascii="Times New Roman" w:hAnsi="Times New Roman" w:cs="Times New Roman"/>
          <w:sz w:val="24"/>
          <w:szCs w:val="24"/>
          <w:lang w:val="en-GB"/>
        </w:rPr>
        <w:t>hydrodeoxygenation</w:t>
      </w:r>
      <w:proofErr w:type="spellEnd"/>
      <w:r w:rsidR="00C30B98" w:rsidRPr="00B0339C">
        <w:rPr>
          <w:rFonts w:ascii="Times New Roman" w:hAnsi="Times New Roman" w:cs="Times New Roman"/>
          <w:sz w:val="24"/>
          <w:szCs w:val="24"/>
          <w:lang w:val="en-GB"/>
        </w:rPr>
        <w:t xml:space="preserve"> </w:t>
      </w:r>
      <w:r w:rsidR="00555C13" w:rsidRPr="00B0339C">
        <w:rPr>
          <w:rFonts w:ascii="Times New Roman" w:hAnsi="Times New Roman" w:cs="Times New Roman"/>
          <w:sz w:val="24"/>
          <w:szCs w:val="24"/>
          <w:lang w:val="en-GB"/>
        </w:rPr>
        <w:t>of vanillin</w:t>
      </w:r>
      <w:r w:rsidRPr="00A62D60">
        <w:rPr>
          <w:rFonts w:ascii="Times New Roman" w:hAnsi="Times New Roman" w:cs="Times New Roman"/>
          <w:sz w:val="24"/>
          <w:szCs w:val="24"/>
          <w:lang w:val="en-GB"/>
        </w:rPr>
        <w:t>.</w:t>
      </w:r>
      <w:r w:rsidR="00810D3D" w:rsidRPr="00A62D60">
        <w:rPr>
          <w:rFonts w:ascii="Times New Roman" w:hAnsi="Times New Roman" w:cs="Times New Roman"/>
          <w:sz w:val="24"/>
          <w:szCs w:val="24"/>
          <w:lang w:val="en-GB"/>
        </w:rPr>
        <w:t>[</w:t>
      </w:r>
      <w:r w:rsidR="00002A22">
        <w:rPr>
          <w:rFonts w:ascii="Times New Roman" w:hAnsi="Times New Roman" w:cs="Times New Roman"/>
          <w:sz w:val="24"/>
          <w:szCs w:val="24"/>
          <w:lang w:val="en-GB"/>
        </w:rPr>
        <w:t>20</w:t>
      </w:r>
      <w:r w:rsidR="00810D3D" w:rsidRPr="00A62D60">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In the last </w:t>
      </w:r>
      <w:r w:rsidR="00A62D60">
        <w:rPr>
          <w:rFonts w:ascii="Times New Roman" w:hAnsi="Times New Roman" w:cs="Times New Roman"/>
          <w:sz w:val="24"/>
          <w:szCs w:val="24"/>
          <w:lang w:val="en-GB"/>
        </w:rPr>
        <w:t>example,</w:t>
      </w:r>
      <w:r w:rsidRPr="00B0339C">
        <w:rPr>
          <w:rFonts w:ascii="Times New Roman" w:hAnsi="Times New Roman" w:cs="Times New Roman"/>
          <w:sz w:val="24"/>
          <w:szCs w:val="24"/>
          <w:lang w:val="en-GB"/>
        </w:rPr>
        <w:t xml:space="preserve"> th</w:t>
      </w:r>
      <w:r w:rsidR="00C30B98" w:rsidRPr="00B0339C">
        <w:rPr>
          <w:rFonts w:ascii="Times New Roman" w:hAnsi="Times New Roman" w:cs="Times New Roman"/>
          <w:sz w:val="24"/>
          <w:szCs w:val="24"/>
          <w:lang w:val="en-GB"/>
        </w:rPr>
        <w:t>e effect of the reaction temperature was evaluated</w:t>
      </w:r>
      <w:r w:rsidR="00555C13" w:rsidRPr="00B0339C">
        <w:rPr>
          <w:rFonts w:ascii="Times New Roman" w:hAnsi="Times New Roman" w:cs="Times New Roman"/>
          <w:sz w:val="24"/>
          <w:szCs w:val="24"/>
          <w:lang w:val="en-GB"/>
        </w:rPr>
        <w:t xml:space="preserve"> on the extent of hydrogenation, </w:t>
      </w:r>
      <w:proofErr w:type="spellStart"/>
      <w:r w:rsidR="00555C13" w:rsidRPr="00B0339C">
        <w:rPr>
          <w:rFonts w:ascii="Times New Roman" w:hAnsi="Times New Roman" w:cs="Times New Roman"/>
          <w:sz w:val="24"/>
          <w:szCs w:val="24"/>
          <w:lang w:val="en-GB"/>
        </w:rPr>
        <w:t>hydrogenolysis</w:t>
      </w:r>
      <w:proofErr w:type="spellEnd"/>
      <w:r w:rsidR="00555C13" w:rsidRPr="00B0339C">
        <w:rPr>
          <w:rFonts w:ascii="Times New Roman" w:hAnsi="Times New Roman" w:cs="Times New Roman"/>
          <w:sz w:val="24"/>
          <w:szCs w:val="24"/>
          <w:lang w:val="en-GB"/>
        </w:rPr>
        <w:t xml:space="preserve"> and </w:t>
      </w:r>
      <w:proofErr w:type="spellStart"/>
      <w:r w:rsidR="00555C13" w:rsidRPr="00B0339C">
        <w:rPr>
          <w:rFonts w:ascii="Times New Roman" w:hAnsi="Times New Roman" w:cs="Times New Roman"/>
          <w:sz w:val="24"/>
          <w:szCs w:val="24"/>
          <w:lang w:val="en-GB"/>
        </w:rPr>
        <w:t>decarbonylation</w:t>
      </w:r>
      <w:proofErr w:type="spellEnd"/>
      <w:r w:rsidR="00555C13" w:rsidRPr="00B0339C">
        <w:rPr>
          <w:rFonts w:ascii="Times New Roman" w:hAnsi="Times New Roman" w:cs="Times New Roman"/>
          <w:sz w:val="24"/>
          <w:szCs w:val="24"/>
          <w:lang w:val="en-GB"/>
        </w:rPr>
        <w:t xml:space="preserve"> reactions, which gave rise to a</w:t>
      </w:r>
      <w:r w:rsidR="0000669B" w:rsidRPr="00B0339C">
        <w:rPr>
          <w:rFonts w:ascii="Times New Roman" w:hAnsi="Times New Roman" w:cs="Times New Roman"/>
          <w:sz w:val="24"/>
          <w:szCs w:val="24"/>
          <w:lang w:val="en-GB"/>
        </w:rPr>
        <w:t xml:space="preserve"> range of different products and phase migration processes </w:t>
      </w:r>
      <w:r w:rsidR="00555C13" w:rsidRPr="00B0339C">
        <w:rPr>
          <w:rFonts w:ascii="Times New Roman" w:hAnsi="Times New Roman" w:cs="Times New Roman"/>
          <w:sz w:val="24"/>
          <w:szCs w:val="24"/>
          <w:lang w:val="en-GB"/>
        </w:rPr>
        <w:t>depending on the reaction conditions. Moreover</w:t>
      </w:r>
      <w:r w:rsidR="00C30B98" w:rsidRPr="00B0339C">
        <w:rPr>
          <w:rFonts w:ascii="Times New Roman" w:hAnsi="Times New Roman" w:cs="Times New Roman"/>
          <w:sz w:val="24"/>
          <w:szCs w:val="24"/>
          <w:lang w:val="en-GB"/>
        </w:rPr>
        <w:t>, t</w:t>
      </w:r>
      <w:r w:rsidR="0000669B" w:rsidRPr="00B0339C">
        <w:rPr>
          <w:rFonts w:ascii="Times New Roman" w:hAnsi="Times New Roman" w:cs="Times New Roman"/>
          <w:sz w:val="24"/>
          <w:szCs w:val="24"/>
          <w:lang w:val="en-GB"/>
        </w:rPr>
        <w:t xml:space="preserve">he </w:t>
      </w:r>
      <w:proofErr w:type="spellStart"/>
      <w:r w:rsidR="0000669B" w:rsidRPr="00B0339C">
        <w:rPr>
          <w:rFonts w:ascii="Times New Roman" w:hAnsi="Times New Roman" w:cs="Times New Roman"/>
          <w:sz w:val="24"/>
          <w:szCs w:val="24"/>
          <w:lang w:val="en-GB"/>
        </w:rPr>
        <w:t>chemoselectivity</w:t>
      </w:r>
      <w:proofErr w:type="spellEnd"/>
      <w:r w:rsidR="0000669B" w:rsidRPr="00B0339C">
        <w:rPr>
          <w:rFonts w:ascii="Times New Roman" w:hAnsi="Times New Roman" w:cs="Times New Roman"/>
          <w:sz w:val="24"/>
          <w:szCs w:val="24"/>
          <w:lang w:val="en-GB"/>
        </w:rPr>
        <w:t xml:space="preserve"> change</w:t>
      </w:r>
      <w:r w:rsidR="00D33189">
        <w:rPr>
          <w:rFonts w:ascii="Times New Roman" w:hAnsi="Times New Roman" w:cs="Times New Roman"/>
          <w:sz w:val="24"/>
          <w:szCs w:val="24"/>
          <w:lang w:val="en-GB"/>
        </w:rPr>
        <w:t xml:space="preserve">d </w:t>
      </w:r>
      <w:r w:rsidR="0000669B" w:rsidRPr="00B0339C">
        <w:rPr>
          <w:rFonts w:ascii="Times New Roman" w:hAnsi="Times New Roman" w:cs="Times New Roman"/>
          <w:sz w:val="24"/>
          <w:szCs w:val="24"/>
          <w:lang w:val="en-GB"/>
        </w:rPr>
        <w:t>significantly with increasing temperature.</w:t>
      </w:r>
    </w:p>
    <w:p w:rsidR="000D381E" w:rsidRPr="000924FE" w:rsidRDefault="00785DCF" w:rsidP="000924FE">
      <w:pPr>
        <w:pStyle w:val="Heading1"/>
        <w:numPr>
          <w:ilvl w:val="0"/>
          <w:numId w:val="8"/>
        </w:numPr>
        <w:spacing w:before="0" w:after="200" w:line="360" w:lineRule="auto"/>
        <w:rPr>
          <w:rFonts w:ascii="Times New Roman" w:hAnsi="Times New Roman" w:cs="Times New Roman"/>
          <w:sz w:val="24"/>
          <w:szCs w:val="24"/>
          <w:lang w:val="en-GB"/>
        </w:rPr>
      </w:pPr>
      <w:bookmarkStart w:id="23" w:name="_Toc53152848"/>
      <w:r w:rsidRPr="00430159">
        <w:rPr>
          <w:rFonts w:ascii="Times New Roman" w:hAnsi="Times New Roman" w:cs="Times New Roman"/>
          <w:sz w:val="24"/>
          <w:szCs w:val="24"/>
          <w:lang w:val="en-GB"/>
        </w:rPr>
        <w:t>Future research</w:t>
      </w:r>
      <w:bookmarkEnd w:id="23"/>
    </w:p>
    <w:p w:rsidR="00430159" w:rsidRDefault="000D381E" w:rsidP="00803F0F">
      <w:pPr>
        <w:spacing w:line="360" w:lineRule="auto"/>
        <w:jc w:val="both"/>
        <w:rPr>
          <w:rFonts w:ascii="Times New Roman" w:hAnsi="Times New Roman" w:cs="Times New Roman"/>
          <w:sz w:val="24"/>
          <w:szCs w:val="24"/>
          <w:lang w:val="en-GB"/>
        </w:rPr>
      </w:pPr>
      <w:bookmarkStart w:id="24" w:name="_Hlk49507096"/>
      <w:r w:rsidRPr="00803F0F">
        <w:rPr>
          <w:rFonts w:ascii="Times New Roman" w:hAnsi="Times New Roman" w:cs="Times New Roman"/>
          <w:sz w:val="24"/>
          <w:szCs w:val="24"/>
          <w:lang w:val="en-GB"/>
        </w:rPr>
        <w:t xml:space="preserve">This review </w:t>
      </w:r>
      <w:r w:rsidR="00DF5B82">
        <w:rPr>
          <w:rFonts w:ascii="Times New Roman" w:hAnsi="Times New Roman" w:cs="Times New Roman"/>
          <w:sz w:val="24"/>
          <w:szCs w:val="24"/>
          <w:lang w:val="en-GB"/>
        </w:rPr>
        <w:t>describes</w:t>
      </w:r>
      <w:r w:rsidRPr="00803F0F">
        <w:rPr>
          <w:rFonts w:ascii="Times New Roman" w:hAnsi="Times New Roman" w:cs="Times New Roman"/>
          <w:sz w:val="24"/>
          <w:szCs w:val="24"/>
          <w:lang w:val="en-GB"/>
        </w:rPr>
        <w:t xml:space="preserve"> the advances </w:t>
      </w:r>
      <w:r w:rsidR="005275CB" w:rsidRPr="00803F0F">
        <w:rPr>
          <w:rFonts w:ascii="Times New Roman" w:hAnsi="Times New Roman" w:cs="Times New Roman"/>
          <w:sz w:val="24"/>
          <w:szCs w:val="24"/>
          <w:lang w:val="en-GB"/>
        </w:rPr>
        <w:t xml:space="preserve">being </w:t>
      </w:r>
      <w:r w:rsidRPr="00803F0F">
        <w:rPr>
          <w:rFonts w:ascii="Times New Roman" w:hAnsi="Times New Roman" w:cs="Times New Roman"/>
          <w:sz w:val="24"/>
          <w:szCs w:val="24"/>
          <w:lang w:val="en-GB"/>
        </w:rPr>
        <w:t>made regarding the use of Pickering emulsions to carry out catalytic reactions</w:t>
      </w:r>
      <w:r w:rsidR="005275CB" w:rsidRPr="00803F0F">
        <w:rPr>
          <w:rFonts w:ascii="Times New Roman" w:hAnsi="Times New Roman" w:cs="Times New Roman"/>
          <w:sz w:val="24"/>
          <w:szCs w:val="24"/>
          <w:lang w:val="en-GB"/>
        </w:rPr>
        <w:t xml:space="preserve">. Despite being a recent research field that emerged from the combination of different branches within </w:t>
      </w:r>
      <w:r w:rsidR="00837A22">
        <w:rPr>
          <w:rFonts w:ascii="Times New Roman" w:hAnsi="Times New Roman" w:cs="Times New Roman"/>
          <w:sz w:val="24"/>
          <w:szCs w:val="24"/>
          <w:lang w:val="en-GB"/>
        </w:rPr>
        <w:t>c</w:t>
      </w:r>
      <w:r w:rsidR="005275CB" w:rsidRPr="00803F0F">
        <w:rPr>
          <w:rFonts w:ascii="Times New Roman" w:hAnsi="Times New Roman" w:cs="Times New Roman"/>
          <w:sz w:val="24"/>
          <w:szCs w:val="24"/>
          <w:lang w:val="en-GB"/>
        </w:rPr>
        <w:t xml:space="preserve">hemistry (physical, organic, inorganic and biochemistry), </w:t>
      </w:r>
      <w:r w:rsidR="00837A22">
        <w:rPr>
          <w:rFonts w:ascii="Times New Roman" w:hAnsi="Times New Roman" w:cs="Times New Roman"/>
          <w:sz w:val="24"/>
          <w:szCs w:val="24"/>
          <w:lang w:val="en-GB"/>
        </w:rPr>
        <w:t>many</w:t>
      </w:r>
      <w:r w:rsidR="005275CB" w:rsidRPr="00803F0F">
        <w:rPr>
          <w:rFonts w:ascii="Times New Roman" w:hAnsi="Times New Roman" w:cs="Times New Roman"/>
          <w:sz w:val="24"/>
          <w:szCs w:val="24"/>
          <w:lang w:val="en-GB"/>
        </w:rPr>
        <w:t xml:space="preserve"> publications have </w:t>
      </w:r>
      <w:r w:rsidR="00837A22">
        <w:rPr>
          <w:rFonts w:ascii="Times New Roman" w:hAnsi="Times New Roman" w:cs="Times New Roman"/>
          <w:sz w:val="24"/>
          <w:szCs w:val="24"/>
          <w:lang w:val="en-GB"/>
        </w:rPr>
        <w:t>appeared</w:t>
      </w:r>
      <w:r w:rsidR="005275CB" w:rsidRPr="00803F0F">
        <w:rPr>
          <w:rFonts w:ascii="Times New Roman" w:hAnsi="Times New Roman" w:cs="Times New Roman"/>
          <w:sz w:val="24"/>
          <w:szCs w:val="24"/>
          <w:lang w:val="en-GB"/>
        </w:rPr>
        <w:t xml:space="preserve"> since the first </w:t>
      </w:r>
      <w:r w:rsidR="00837A22">
        <w:rPr>
          <w:rFonts w:ascii="Times New Roman" w:hAnsi="Times New Roman" w:cs="Times New Roman"/>
          <w:sz w:val="24"/>
          <w:szCs w:val="24"/>
          <w:lang w:val="en-GB"/>
        </w:rPr>
        <w:t>report</w:t>
      </w:r>
      <w:r w:rsidR="005275CB" w:rsidRPr="00803F0F">
        <w:rPr>
          <w:rFonts w:ascii="Times New Roman" w:hAnsi="Times New Roman" w:cs="Times New Roman"/>
          <w:sz w:val="24"/>
          <w:szCs w:val="24"/>
          <w:lang w:val="en-GB"/>
        </w:rPr>
        <w:t xml:space="preserve"> in 2010.</w:t>
      </w:r>
      <w:r w:rsidR="00AB025F">
        <w:rPr>
          <w:rFonts w:ascii="Times New Roman" w:hAnsi="Times New Roman" w:cs="Times New Roman"/>
          <w:sz w:val="24"/>
          <w:szCs w:val="24"/>
          <w:lang w:val="en-GB"/>
        </w:rPr>
        <w:t xml:space="preserve"> </w:t>
      </w:r>
      <w:r w:rsidR="00F61600" w:rsidRPr="00F61600">
        <w:rPr>
          <w:rFonts w:ascii="Times New Roman" w:hAnsi="Times New Roman" w:cs="Times New Roman"/>
          <w:sz w:val="24"/>
          <w:szCs w:val="24"/>
          <w:highlight w:val="yellow"/>
          <w:lang w:val="en-GB"/>
        </w:rPr>
        <w:t xml:space="preserve">The liquids comprising the emulsion include water, polar solvents, oil and ionic </w:t>
      </w:r>
      <w:r w:rsidR="00F61600" w:rsidRPr="009B1800">
        <w:rPr>
          <w:rFonts w:ascii="Times New Roman" w:hAnsi="Times New Roman" w:cs="Times New Roman"/>
          <w:sz w:val="24"/>
          <w:szCs w:val="24"/>
          <w:highlight w:val="yellow"/>
          <w:lang w:val="en-GB"/>
        </w:rPr>
        <w:t>liquids</w:t>
      </w:r>
      <w:r w:rsidR="009B1800" w:rsidRPr="009B1800">
        <w:rPr>
          <w:rFonts w:ascii="Times New Roman" w:hAnsi="Times New Roman" w:cs="Times New Roman"/>
          <w:sz w:val="24"/>
          <w:szCs w:val="24"/>
          <w:highlight w:val="yellow"/>
          <w:lang w:val="en-GB"/>
        </w:rPr>
        <w:t xml:space="preserve"> giving rise to a wide range of emulsion types</w:t>
      </w:r>
      <w:r w:rsidR="00F61600">
        <w:rPr>
          <w:rFonts w:ascii="Times New Roman" w:hAnsi="Times New Roman" w:cs="Times New Roman"/>
          <w:sz w:val="24"/>
          <w:szCs w:val="24"/>
          <w:lang w:val="en-GB"/>
        </w:rPr>
        <w:t xml:space="preserve">. </w:t>
      </w:r>
      <w:r w:rsidR="00343856" w:rsidRPr="00803F0F">
        <w:rPr>
          <w:rFonts w:ascii="Times New Roman" w:hAnsi="Times New Roman" w:cs="Times New Roman"/>
          <w:sz w:val="24"/>
          <w:szCs w:val="24"/>
          <w:lang w:val="en-GB"/>
        </w:rPr>
        <w:t>P</w:t>
      </w:r>
      <w:r w:rsidR="00647E2C" w:rsidRPr="00803F0F">
        <w:rPr>
          <w:rFonts w:ascii="Times New Roman" w:hAnsi="Times New Roman" w:cs="Times New Roman"/>
          <w:sz w:val="24"/>
          <w:szCs w:val="24"/>
          <w:lang w:val="en-GB"/>
        </w:rPr>
        <w:t xml:space="preserve">articles </w:t>
      </w:r>
      <w:r w:rsidR="00343856" w:rsidRPr="00803F0F">
        <w:rPr>
          <w:rFonts w:ascii="Times New Roman" w:hAnsi="Times New Roman" w:cs="Times New Roman"/>
          <w:sz w:val="24"/>
          <w:szCs w:val="24"/>
          <w:lang w:val="en-GB"/>
        </w:rPr>
        <w:t xml:space="preserve">of different types </w:t>
      </w:r>
      <w:r w:rsidR="00647E2C" w:rsidRPr="00803F0F">
        <w:rPr>
          <w:rFonts w:ascii="Times New Roman" w:hAnsi="Times New Roman" w:cs="Times New Roman"/>
          <w:sz w:val="24"/>
          <w:szCs w:val="24"/>
          <w:lang w:val="en-GB"/>
        </w:rPr>
        <w:t xml:space="preserve">have been </w:t>
      </w:r>
      <w:r w:rsidR="00343856" w:rsidRPr="00803F0F">
        <w:rPr>
          <w:rFonts w:ascii="Times New Roman" w:hAnsi="Times New Roman" w:cs="Times New Roman"/>
          <w:sz w:val="24"/>
          <w:szCs w:val="24"/>
          <w:lang w:val="en-GB"/>
        </w:rPr>
        <w:t>used</w:t>
      </w:r>
      <w:r w:rsidR="00647E2C" w:rsidRPr="00803F0F">
        <w:rPr>
          <w:rFonts w:ascii="Times New Roman" w:hAnsi="Times New Roman" w:cs="Times New Roman"/>
          <w:sz w:val="24"/>
          <w:szCs w:val="24"/>
          <w:lang w:val="en-GB"/>
        </w:rPr>
        <w:t xml:space="preserve"> either</w:t>
      </w:r>
      <w:r w:rsidR="00343856" w:rsidRPr="00803F0F">
        <w:rPr>
          <w:rFonts w:ascii="Times New Roman" w:hAnsi="Times New Roman" w:cs="Times New Roman"/>
          <w:sz w:val="24"/>
          <w:szCs w:val="24"/>
          <w:lang w:val="en-GB"/>
        </w:rPr>
        <w:t xml:space="preserve"> as</w:t>
      </w:r>
      <w:r w:rsidR="00647E2C" w:rsidRPr="00803F0F">
        <w:rPr>
          <w:rFonts w:ascii="Times New Roman" w:hAnsi="Times New Roman" w:cs="Times New Roman"/>
          <w:sz w:val="24"/>
          <w:szCs w:val="24"/>
          <w:lang w:val="en-GB"/>
        </w:rPr>
        <w:t xml:space="preserve"> the Pickering</w:t>
      </w:r>
      <w:r w:rsidR="00837A22">
        <w:rPr>
          <w:rFonts w:ascii="Times New Roman" w:hAnsi="Times New Roman" w:cs="Times New Roman"/>
          <w:sz w:val="24"/>
          <w:szCs w:val="24"/>
          <w:lang w:val="en-GB"/>
        </w:rPr>
        <w:t xml:space="preserve"> emulsion</w:t>
      </w:r>
      <w:r w:rsidR="00647E2C" w:rsidRPr="00803F0F">
        <w:rPr>
          <w:rFonts w:ascii="Times New Roman" w:hAnsi="Times New Roman" w:cs="Times New Roman"/>
          <w:sz w:val="24"/>
          <w:szCs w:val="24"/>
          <w:lang w:val="en-GB"/>
        </w:rPr>
        <w:t xml:space="preserve"> stabilizer or </w:t>
      </w:r>
      <w:r w:rsidR="00E5732D">
        <w:rPr>
          <w:rFonts w:ascii="Times New Roman" w:hAnsi="Times New Roman" w:cs="Times New Roman"/>
          <w:sz w:val="24"/>
          <w:szCs w:val="24"/>
          <w:lang w:val="en-GB"/>
        </w:rPr>
        <w:t xml:space="preserve">as </w:t>
      </w:r>
      <w:r w:rsidR="00647E2C" w:rsidRPr="00803F0F">
        <w:rPr>
          <w:rFonts w:ascii="Times New Roman" w:hAnsi="Times New Roman" w:cs="Times New Roman"/>
          <w:sz w:val="24"/>
          <w:szCs w:val="24"/>
          <w:lang w:val="en-GB"/>
        </w:rPr>
        <w:t>the</w:t>
      </w:r>
      <w:r w:rsidR="00343856" w:rsidRPr="00803F0F">
        <w:rPr>
          <w:rFonts w:ascii="Times New Roman" w:hAnsi="Times New Roman" w:cs="Times New Roman"/>
          <w:sz w:val="24"/>
          <w:szCs w:val="24"/>
          <w:lang w:val="en-GB"/>
        </w:rPr>
        <w:t xml:space="preserve"> surface-active suppor</w:t>
      </w:r>
      <w:r w:rsidR="00647E2C" w:rsidRPr="00803F0F">
        <w:rPr>
          <w:rFonts w:ascii="Times New Roman" w:hAnsi="Times New Roman" w:cs="Times New Roman"/>
          <w:sz w:val="24"/>
          <w:szCs w:val="24"/>
          <w:lang w:val="en-GB"/>
        </w:rPr>
        <w:t>t</w:t>
      </w:r>
      <w:r w:rsidR="00343856" w:rsidRPr="00803F0F">
        <w:rPr>
          <w:rFonts w:ascii="Times New Roman" w:hAnsi="Times New Roman" w:cs="Times New Roman"/>
          <w:sz w:val="24"/>
          <w:szCs w:val="24"/>
          <w:lang w:val="en-GB"/>
        </w:rPr>
        <w:t xml:space="preserve"> for various catalysts. The use of Janus particles, however, has not been </w:t>
      </w:r>
      <w:r w:rsidR="00803F0F">
        <w:rPr>
          <w:rFonts w:ascii="Times New Roman" w:hAnsi="Times New Roman" w:cs="Times New Roman"/>
          <w:sz w:val="24"/>
          <w:szCs w:val="24"/>
          <w:lang w:val="en-GB"/>
        </w:rPr>
        <w:t>explored</w:t>
      </w:r>
      <w:r w:rsidR="00343856" w:rsidRPr="00803F0F">
        <w:rPr>
          <w:rFonts w:ascii="Times New Roman" w:hAnsi="Times New Roman" w:cs="Times New Roman"/>
          <w:sz w:val="24"/>
          <w:szCs w:val="24"/>
          <w:lang w:val="en-GB"/>
        </w:rPr>
        <w:t xml:space="preserve"> </w:t>
      </w:r>
      <w:r w:rsidR="00803F0F" w:rsidRPr="00803F0F">
        <w:rPr>
          <w:rFonts w:ascii="Times New Roman" w:hAnsi="Times New Roman" w:cs="Times New Roman"/>
          <w:sz w:val="24"/>
          <w:szCs w:val="24"/>
          <w:lang w:val="en-GB"/>
        </w:rPr>
        <w:t xml:space="preserve">extensively with only </w:t>
      </w:r>
      <w:r w:rsidR="00837A22">
        <w:rPr>
          <w:rFonts w:ascii="Times New Roman" w:hAnsi="Times New Roman" w:cs="Times New Roman"/>
          <w:sz w:val="24"/>
          <w:szCs w:val="24"/>
          <w:lang w:val="en-GB"/>
        </w:rPr>
        <w:t xml:space="preserve">a </w:t>
      </w:r>
      <w:r w:rsidR="00803F0F" w:rsidRPr="00803F0F">
        <w:rPr>
          <w:rFonts w:ascii="Times New Roman" w:hAnsi="Times New Roman" w:cs="Times New Roman"/>
          <w:sz w:val="24"/>
          <w:szCs w:val="24"/>
          <w:lang w:val="en-GB"/>
        </w:rPr>
        <w:t xml:space="preserve">few examples available </w:t>
      </w:r>
      <w:r w:rsidR="00837A22">
        <w:rPr>
          <w:rFonts w:ascii="Times New Roman" w:hAnsi="Times New Roman" w:cs="Times New Roman"/>
          <w:sz w:val="24"/>
          <w:szCs w:val="24"/>
          <w:lang w:val="en-GB"/>
        </w:rPr>
        <w:t>to date</w:t>
      </w:r>
      <w:r w:rsidR="00803F0F" w:rsidRPr="00803F0F">
        <w:rPr>
          <w:rFonts w:ascii="Times New Roman" w:hAnsi="Times New Roman" w:cs="Times New Roman"/>
          <w:sz w:val="24"/>
          <w:szCs w:val="24"/>
          <w:lang w:val="en-GB"/>
        </w:rPr>
        <w:t xml:space="preserve">. </w:t>
      </w:r>
      <w:r w:rsidR="00E5732D">
        <w:rPr>
          <w:rFonts w:ascii="Times New Roman" w:hAnsi="Times New Roman" w:cs="Times New Roman"/>
          <w:sz w:val="24"/>
          <w:szCs w:val="24"/>
          <w:lang w:val="en-GB"/>
        </w:rPr>
        <w:t>I</w:t>
      </w:r>
      <w:r w:rsidR="00803F0F" w:rsidRPr="00803F0F">
        <w:rPr>
          <w:rFonts w:ascii="Times New Roman" w:hAnsi="Times New Roman" w:cs="Times New Roman"/>
          <w:sz w:val="24"/>
          <w:szCs w:val="24"/>
          <w:lang w:val="en-GB"/>
        </w:rPr>
        <w:t>t would be interesting</w:t>
      </w:r>
      <w:r w:rsidR="00E5732D">
        <w:rPr>
          <w:rFonts w:ascii="Times New Roman" w:hAnsi="Times New Roman" w:cs="Times New Roman"/>
          <w:sz w:val="24"/>
          <w:szCs w:val="24"/>
          <w:lang w:val="en-GB"/>
        </w:rPr>
        <w:t>, for instance,</w:t>
      </w:r>
      <w:r w:rsidR="00803F0F" w:rsidRPr="00803F0F">
        <w:rPr>
          <w:rFonts w:ascii="Times New Roman" w:hAnsi="Times New Roman" w:cs="Times New Roman"/>
          <w:sz w:val="24"/>
          <w:szCs w:val="24"/>
          <w:lang w:val="en-GB"/>
        </w:rPr>
        <w:t xml:space="preserve"> to prepare Janus particles </w:t>
      </w:r>
      <w:r w:rsidR="00837A22">
        <w:rPr>
          <w:rFonts w:ascii="Times New Roman" w:hAnsi="Times New Roman" w:cs="Times New Roman"/>
          <w:sz w:val="24"/>
          <w:szCs w:val="24"/>
          <w:lang w:val="en-GB"/>
        </w:rPr>
        <w:t xml:space="preserve">in which </w:t>
      </w:r>
      <w:r w:rsidR="006E12E0">
        <w:rPr>
          <w:rFonts w:ascii="Times New Roman" w:hAnsi="Times New Roman" w:cs="Times New Roman"/>
          <w:sz w:val="24"/>
          <w:szCs w:val="24"/>
          <w:lang w:val="en-GB"/>
        </w:rPr>
        <w:t xml:space="preserve">each </w:t>
      </w:r>
      <w:r w:rsidR="00837A22">
        <w:rPr>
          <w:rFonts w:ascii="Times New Roman" w:hAnsi="Times New Roman" w:cs="Times New Roman"/>
          <w:sz w:val="24"/>
          <w:szCs w:val="24"/>
          <w:lang w:val="en-GB"/>
        </w:rPr>
        <w:t>face</w:t>
      </w:r>
      <w:r w:rsidR="006E12E0">
        <w:rPr>
          <w:rFonts w:ascii="Times New Roman" w:hAnsi="Times New Roman" w:cs="Times New Roman"/>
          <w:sz w:val="24"/>
          <w:szCs w:val="24"/>
          <w:lang w:val="en-GB"/>
        </w:rPr>
        <w:t xml:space="preserve"> contain</w:t>
      </w:r>
      <w:r w:rsidR="00837A22">
        <w:rPr>
          <w:rFonts w:ascii="Times New Roman" w:hAnsi="Times New Roman" w:cs="Times New Roman"/>
          <w:sz w:val="24"/>
          <w:szCs w:val="24"/>
          <w:lang w:val="en-GB"/>
        </w:rPr>
        <w:t>s</w:t>
      </w:r>
      <w:r w:rsidR="006E12E0">
        <w:rPr>
          <w:rFonts w:ascii="Times New Roman" w:hAnsi="Times New Roman" w:cs="Times New Roman"/>
          <w:sz w:val="24"/>
          <w:szCs w:val="24"/>
          <w:lang w:val="en-GB"/>
        </w:rPr>
        <w:t xml:space="preserve"> a</w:t>
      </w:r>
      <w:r w:rsidR="00803F0F" w:rsidRPr="00803F0F">
        <w:rPr>
          <w:rFonts w:ascii="Times New Roman" w:hAnsi="Times New Roman" w:cs="Times New Roman"/>
          <w:sz w:val="24"/>
          <w:szCs w:val="24"/>
          <w:lang w:val="en-GB"/>
        </w:rPr>
        <w:t xml:space="preserve"> different catalyst</w:t>
      </w:r>
      <w:r w:rsidR="00837C78">
        <w:rPr>
          <w:rFonts w:ascii="Times New Roman" w:hAnsi="Times New Roman" w:cs="Times New Roman"/>
          <w:sz w:val="24"/>
          <w:szCs w:val="24"/>
          <w:lang w:val="en-GB"/>
        </w:rPr>
        <w:t xml:space="preserve"> </w:t>
      </w:r>
      <w:r w:rsidR="00803F0F" w:rsidRPr="00803F0F">
        <w:rPr>
          <w:rFonts w:ascii="Times New Roman" w:hAnsi="Times New Roman" w:cs="Times New Roman"/>
          <w:sz w:val="24"/>
          <w:szCs w:val="24"/>
          <w:lang w:val="en-GB"/>
        </w:rPr>
        <w:t>to carry out two different reactions inside and outside emulsion drople</w:t>
      </w:r>
      <w:r w:rsidR="00DC4694">
        <w:rPr>
          <w:rFonts w:ascii="Times New Roman" w:hAnsi="Times New Roman" w:cs="Times New Roman"/>
          <w:sz w:val="24"/>
          <w:szCs w:val="24"/>
          <w:lang w:val="en-GB"/>
        </w:rPr>
        <w:t xml:space="preserve">ts. Moreover, further examples could be </w:t>
      </w:r>
      <w:r w:rsidR="009B1800">
        <w:rPr>
          <w:rFonts w:ascii="Times New Roman" w:hAnsi="Times New Roman" w:cs="Times New Roman"/>
          <w:sz w:val="24"/>
          <w:szCs w:val="24"/>
          <w:lang w:val="en-GB"/>
        </w:rPr>
        <w:t>studied</w:t>
      </w:r>
      <w:r w:rsidR="00DC4694">
        <w:rPr>
          <w:rFonts w:ascii="Times New Roman" w:hAnsi="Times New Roman" w:cs="Times New Roman"/>
          <w:sz w:val="24"/>
          <w:szCs w:val="24"/>
          <w:lang w:val="en-GB"/>
        </w:rPr>
        <w:t xml:space="preserve"> where reactions occur </w:t>
      </w:r>
      <w:r w:rsidR="009B1800">
        <w:rPr>
          <w:rFonts w:ascii="Times New Roman" w:hAnsi="Times New Roman" w:cs="Times New Roman"/>
          <w:sz w:val="24"/>
          <w:szCs w:val="24"/>
          <w:lang w:val="en-GB"/>
        </w:rPr>
        <w:t xml:space="preserve">selectively </w:t>
      </w:r>
      <w:r w:rsidR="00DC4694">
        <w:rPr>
          <w:rFonts w:ascii="Times New Roman" w:hAnsi="Times New Roman" w:cs="Times New Roman"/>
          <w:sz w:val="24"/>
          <w:szCs w:val="24"/>
          <w:lang w:val="en-GB"/>
        </w:rPr>
        <w:t>in one of the phases of the emulsion</w:t>
      </w:r>
      <w:r w:rsidR="00DC4694" w:rsidRPr="00654574">
        <w:rPr>
          <w:rFonts w:ascii="Times New Roman" w:hAnsi="Times New Roman" w:cs="Times New Roman"/>
          <w:sz w:val="24"/>
          <w:szCs w:val="24"/>
          <w:lang w:val="en-GB"/>
        </w:rPr>
        <w:t>.</w:t>
      </w:r>
      <w:r w:rsidR="0061622A" w:rsidRPr="00654574">
        <w:rPr>
          <w:rFonts w:ascii="Times New Roman" w:hAnsi="Times New Roman" w:cs="Times New Roman"/>
          <w:sz w:val="24"/>
          <w:szCs w:val="24"/>
          <w:lang w:val="en-GB"/>
        </w:rPr>
        <w:t xml:space="preserve"> </w:t>
      </w:r>
      <w:bookmarkStart w:id="25" w:name="_Hlk53394218"/>
      <w:bookmarkStart w:id="26" w:name="_Hlk52821065"/>
      <w:r w:rsidR="001E0472" w:rsidRPr="001E0472">
        <w:rPr>
          <w:rFonts w:ascii="Times New Roman" w:hAnsi="Times New Roman" w:cs="Times New Roman"/>
          <w:sz w:val="24"/>
          <w:szCs w:val="24"/>
          <w:highlight w:val="yellow"/>
        </w:rPr>
        <w:t>Despite the dramatic increase in interfacial area covered by surface-active particles after emulsification (which has an impact on the catalytic performance), to the best of our knowledge there is no study that investigates the intrinsic reduction of mass transfer across the interface caused by the particle layer. Although this might not be significant, particle porosity can play an important role in enhancing the diffusion of reactants across the interface. Hence, does an interface containing more than one non-porous particle layer display a lower conversion to that stabilized by a particle monolayer?</w:t>
      </w:r>
      <w:bookmarkEnd w:id="25"/>
      <w:r w:rsidR="000014DC" w:rsidRPr="001E0472">
        <w:rPr>
          <w:rFonts w:ascii="Times New Roman" w:hAnsi="Times New Roman" w:cs="Times New Roman"/>
          <w:sz w:val="24"/>
          <w:szCs w:val="24"/>
          <w:lang w:val="en-GB"/>
        </w:rPr>
        <w:t xml:space="preserve"> </w:t>
      </w:r>
      <w:bookmarkEnd w:id="26"/>
      <w:r w:rsidR="0061622A" w:rsidRPr="00654574">
        <w:rPr>
          <w:rFonts w:ascii="Times New Roman" w:hAnsi="Times New Roman" w:cs="Times New Roman"/>
          <w:sz w:val="24"/>
          <w:szCs w:val="24"/>
          <w:lang w:val="en-GB"/>
        </w:rPr>
        <w:t xml:space="preserve">More recently, </w:t>
      </w:r>
      <w:r w:rsidR="00D44EF4" w:rsidRPr="00654574">
        <w:rPr>
          <w:rFonts w:ascii="Times New Roman" w:hAnsi="Times New Roman" w:cs="Times New Roman"/>
          <w:sz w:val="24"/>
          <w:szCs w:val="24"/>
          <w:lang w:val="en-GB"/>
        </w:rPr>
        <w:t xml:space="preserve">Pickering </w:t>
      </w:r>
      <w:r w:rsidR="0061622A" w:rsidRPr="00654574">
        <w:rPr>
          <w:rFonts w:ascii="Times New Roman" w:hAnsi="Times New Roman" w:cs="Times New Roman"/>
          <w:sz w:val="24"/>
          <w:szCs w:val="24"/>
          <w:lang w:val="en-GB"/>
        </w:rPr>
        <w:t xml:space="preserve">emulsions </w:t>
      </w:r>
      <w:r w:rsidR="00D44EF4" w:rsidRPr="00654574">
        <w:rPr>
          <w:rFonts w:ascii="Times New Roman" w:hAnsi="Times New Roman" w:cs="Times New Roman"/>
          <w:sz w:val="24"/>
          <w:szCs w:val="24"/>
          <w:lang w:val="en-GB"/>
        </w:rPr>
        <w:t xml:space="preserve">have been used to carry out catalytic reactions </w:t>
      </w:r>
      <w:r w:rsidR="0061622A" w:rsidRPr="00654574">
        <w:rPr>
          <w:rFonts w:ascii="Times New Roman" w:hAnsi="Times New Roman" w:cs="Times New Roman"/>
          <w:sz w:val="24"/>
          <w:szCs w:val="24"/>
          <w:lang w:val="en-GB"/>
        </w:rPr>
        <w:t>in flow</w:t>
      </w:r>
      <w:r w:rsidR="00D44EF4" w:rsidRPr="00654574">
        <w:rPr>
          <w:rFonts w:ascii="Times New Roman" w:hAnsi="Times New Roman" w:cs="Times New Roman"/>
          <w:sz w:val="24"/>
          <w:szCs w:val="24"/>
          <w:lang w:val="en-GB"/>
        </w:rPr>
        <w:t xml:space="preserve">, demonstrating a higher </w:t>
      </w:r>
      <w:r w:rsidR="005B390E" w:rsidRPr="00654574">
        <w:rPr>
          <w:rFonts w:ascii="Times New Roman" w:hAnsi="Times New Roman" w:cs="Times New Roman"/>
          <w:sz w:val="24"/>
          <w:szCs w:val="24"/>
          <w:lang w:val="en-GB"/>
        </w:rPr>
        <w:t xml:space="preserve">catalytic </w:t>
      </w:r>
      <w:r w:rsidR="00D44EF4" w:rsidRPr="00654574">
        <w:rPr>
          <w:rFonts w:ascii="Times New Roman" w:hAnsi="Times New Roman" w:cs="Times New Roman"/>
          <w:sz w:val="24"/>
          <w:szCs w:val="24"/>
          <w:lang w:val="en-GB"/>
        </w:rPr>
        <w:t>efficiency compared to the static Pickering emulsion case as r</w:t>
      </w:r>
      <w:r w:rsidR="00837A22" w:rsidRPr="00654574">
        <w:rPr>
          <w:rFonts w:ascii="Times New Roman" w:hAnsi="Times New Roman" w:cs="Times New Roman"/>
          <w:sz w:val="24"/>
          <w:szCs w:val="24"/>
          <w:lang w:val="en-GB"/>
        </w:rPr>
        <w:t>eactants can be continuously fe</w:t>
      </w:r>
      <w:r w:rsidR="00D44EF4" w:rsidRPr="00654574">
        <w:rPr>
          <w:rFonts w:ascii="Times New Roman" w:hAnsi="Times New Roman" w:cs="Times New Roman"/>
          <w:sz w:val="24"/>
          <w:szCs w:val="24"/>
          <w:lang w:val="en-GB"/>
        </w:rPr>
        <w:t>d from the inlet</w:t>
      </w:r>
      <w:r w:rsidR="006E12E0" w:rsidRPr="00654574">
        <w:rPr>
          <w:rFonts w:ascii="Times New Roman" w:hAnsi="Times New Roman" w:cs="Times New Roman"/>
          <w:sz w:val="24"/>
          <w:szCs w:val="24"/>
          <w:lang w:val="en-GB"/>
        </w:rPr>
        <w:t xml:space="preserve">, </w:t>
      </w:r>
      <w:r w:rsidR="005B390E" w:rsidRPr="00654574">
        <w:rPr>
          <w:rFonts w:ascii="Times New Roman" w:hAnsi="Times New Roman" w:cs="Times New Roman"/>
          <w:sz w:val="24"/>
          <w:szCs w:val="24"/>
          <w:lang w:val="en-GB"/>
        </w:rPr>
        <w:t>collect</w:t>
      </w:r>
      <w:r w:rsidR="006E12E0" w:rsidRPr="00654574">
        <w:rPr>
          <w:rFonts w:ascii="Times New Roman" w:hAnsi="Times New Roman" w:cs="Times New Roman"/>
          <w:sz w:val="24"/>
          <w:szCs w:val="24"/>
          <w:lang w:val="en-GB"/>
        </w:rPr>
        <w:t>ing the products</w:t>
      </w:r>
      <w:r w:rsidR="005B390E" w:rsidRPr="00654574">
        <w:rPr>
          <w:rFonts w:ascii="Times New Roman" w:hAnsi="Times New Roman" w:cs="Times New Roman"/>
          <w:sz w:val="24"/>
          <w:szCs w:val="24"/>
          <w:lang w:val="en-GB"/>
        </w:rPr>
        <w:t xml:space="preserve"> from the outlet without </w:t>
      </w:r>
      <w:r w:rsidR="006E12E0" w:rsidRPr="00654574">
        <w:rPr>
          <w:rFonts w:ascii="Times New Roman" w:hAnsi="Times New Roman" w:cs="Times New Roman"/>
          <w:sz w:val="24"/>
          <w:szCs w:val="24"/>
          <w:lang w:val="en-GB"/>
        </w:rPr>
        <w:t xml:space="preserve">the </w:t>
      </w:r>
      <w:r w:rsidR="005B390E" w:rsidRPr="00654574">
        <w:rPr>
          <w:rFonts w:ascii="Times New Roman" w:hAnsi="Times New Roman" w:cs="Times New Roman"/>
          <w:sz w:val="24"/>
          <w:szCs w:val="24"/>
          <w:lang w:val="en-GB"/>
        </w:rPr>
        <w:t xml:space="preserve">need </w:t>
      </w:r>
      <w:r w:rsidR="00837A22" w:rsidRPr="00654574">
        <w:rPr>
          <w:rFonts w:ascii="Times New Roman" w:hAnsi="Times New Roman" w:cs="Times New Roman"/>
          <w:sz w:val="24"/>
          <w:szCs w:val="24"/>
          <w:lang w:val="en-GB"/>
        </w:rPr>
        <w:t xml:space="preserve">for </w:t>
      </w:r>
      <w:r w:rsidR="005B390E" w:rsidRPr="00654574">
        <w:rPr>
          <w:rFonts w:ascii="Times New Roman" w:hAnsi="Times New Roman" w:cs="Times New Roman"/>
          <w:sz w:val="24"/>
          <w:szCs w:val="24"/>
          <w:lang w:val="en-GB"/>
        </w:rPr>
        <w:t>separation</w:t>
      </w:r>
      <w:r w:rsidR="00D44EF4" w:rsidRPr="00654574">
        <w:rPr>
          <w:rFonts w:ascii="Times New Roman" w:hAnsi="Times New Roman" w:cs="Times New Roman"/>
          <w:sz w:val="24"/>
          <w:szCs w:val="24"/>
          <w:lang w:val="en-GB"/>
        </w:rPr>
        <w:t>.</w:t>
      </w:r>
      <w:r w:rsidR="006E12E0" w:rsidRPr="00654574">
        <w:rPr>
          <w:rFonts w:ascii="Times New Roman" w:hAnsi="Times New Roman" w:cs="Times New Roman"/>
          <w:sz w:val="24"/>
          <w:szCs w:val="24"/>
          <w:lang w:val="en-GB"/>
        </w:rPr>
        <w:t xml:space="preserve"> T</w:t>
      </w:r>
      <w:r w:rsidR="005B390E" w:rsidRPr="00654574">
        <w:rPr>
          <w:rFonts w:ascii="Times New Roman" w:hAnsi="Times New Roman" w:cs="Times New Roman"/>
          <w:sz w:val="24"/>
          <w:szCs w:val="24"/>
          <w:lang w:val="en-GB"/>
        </w:rPr>
        <w:t>his brings other interesting advantages in line with the Principles of Green Chemistry. The use of Pickering emulsion</w:t>
      </w:r>
      <w:r w:rsidR="00B53E8B" w:rsidRPr="00654574">
        <w:rPr>
          <w:rFonts w:ascii="Times New Roman" w:hAnsi="Times New Roman" w:cs="Times New Roman"/>
          <w:sz w:val="24"/>
          <w:szCs w:val="24"/>
          <w:lang w:val="en-GB"/>
        </w:rPr>
        <w:t>s</w:t>
      </w:r>
      <w:r w:rsidR="005B390E" w:rsidRPr="00654574">
        <w:rPr>
          <w:rFonts w:ascii="Times New Roman" w:hAnsi="Times New Roman" w:cs="Times New Roman"/>
          <w:sz w:val="24"/>
          <w:szCs w:val="24"/>
          <w:lang w:val="en-GB"/>
        </w:rPr>
        <w:t xml:space="preserve"> to carry out</w:t>
      </w:r>
      <w:r w:rsidR="0061622A" w:rsidRPr="00654574">
        <w:rPr>
          <w:rFonts w:ascii="Times New Roman" w:hAnsi="Times New Roman" w:cs="Times New Roman"/>
          <w:sz w:val="24"/>
          <w:szCs w:val="24"/>
          <w:lang w:val="en-GB"/>
        </w:rPr>
        <w:t xml:space="preserve"> multi</w:t>
      </w:r>
      <w:r w:rsidR="00251EBE" w:rsidRPr="00654574">
        <w:rPr>
          <w:rFonts w:ascii="Times New Roman" w:hAnsi="Times New Roman" w:cs="Times New Roman"/>
          <w:sz w:val="24"/>
          <w:szCs w:val="24"/>
          <w:lang w:val="en-GB"/>
        </w:rPr>
        <w:t>-</w:t>
      </w:r>
      <w:r w:rsidR="0061622A" w:rsidRPr="00654574">
        <w:rPr>
          <w:rFonts w:ascii="Times New Roman" w:hAnsi="Times New Roman" w:cs="Times New Roman"/>
          <w:sz w:val="24"/>
          <w:szCs w:val="24"/>
          <w:lang w:val="en-GB"/>
        </w:rPr>
        <w:t xml:space="preserve">step cascade reactions </w:t>
      </w:r>
      <w:r w:rsidR="00B53E8B" w:rsidRPr="00654574">
        <w:rPr>
          <w:rFonts w:ascii="Times New Roman" w:hAnsi="Times New Roman" w:cs="Times New Roman"/>
          <w:sz w:val="24"/>
          <w:szCs w:val="24"/>
          <w:lang w:val="en-GB"/>
        </w:rPr>
        <w:t>could</w:t>
      </w:r>
      <w:r w:rsidR="005B390E" w:rsidRPr="00654574">
        <w:rPr>
          <w:rFonts w:ascii="Times New Roman" w:hAnsi="Times New Roman" w:cs="Times New Roman"/>
          <w:sz w:val="24"/>
          <w:szCs w:val="24"/>
          <w:lang w:val="en-GB"/>
        </w:rPr>
        <w:t xml:space="preserve"> potentially find application </w:t>
      </w:r>
      <w:r w:rsidR="00251EBE" w:rsidRPr="00654574">
        <w:rPr>
          <w:rFonts w:ascii="Times New Roman" w:hAnsi="Times New Roman" w:cs="Times New Roman"/>
          <w:sz w:val="24"/>
          <w:szCs w:val="24"/>
          <w:lang w:val="en-GB"/>
        </w:rPr>
        <w:t>industrially</w:t>
      </w:r>
      <w:r w:rsidR="00D44EF4" w:rsidRPr="00654574">
        <w:rPr>
          <w:rFonts w:ascii="Times New Roman" w:hAnsi="Times New Roman" w:cs="Times New Roman"/>
          <w:sz w:val="24"/>
          <w:szCs w:val="24"/>
          <w:lang w:val="en-GB"/>
        </w:rPr>
        <w:t xml:space="preserve">, specifically for the synthesis of drugs, where various steps are </w:t>
      </w:r>
      <w:r w:rsidR="006E12E0" w:rsidRPr="00654574">
        <w:rPr>
          <w:rFonts w:ascii="Times New Roman" w:hAnsi="Times New Roman" w:cs="Times New Roman"/>
          <w:sz w:val="24"/>
          <w:szCs w:val="24"/>
          <w:lang w:val="en-GB"/>
        </w:rPr>
        <w:t>required</w:t>
      </w:r>
      <w:r w:rsidR="00D44EF4" w:rsidRPr="00654574">
        <w:rPr>
          <w:rFonts w:ascii="Times New Roman" w:hAnsi="Times New Roman" w:cs="Times New Roman"/>
          <w:sz w:val="24"/>
          <w:szCs w:val="24"/>
          <w:lang w:val="en-GB"/>
        </w:rPr>
        <w:t xml:space="preserve">. </w:t>
      </w:r>
      <w:r w:rsidR="005B390E" w:rsidRPr="00654574">
        <w:rPr>
          <w:rFonts w:ascii="Times New Roman" w:hAnsi="Times New Roman" w:cs="Times New Roman"/>
          <w:sz w:val="24"/>
          <w:szCs w:val="24"/>
          <w:lang w:val="en-GB"/>
        </w:rPr>
        <w:t>Emulsion droplets can be used as compartments to separate the different reactions and hence avoid the separation and purification of intermediates.</w:t>
      </w:r>
      <w:r w:rsidR="00F50ACD" w:rsidRPr="00654574">
        <w:rPr>
          <w:rFonts w:ascii="Times New Roman" w:hAnsi="Times New Roman" w:cs="Times New Roman"/>
          <w:sz w:val="24"/>
          <w:szCs w:val="24"/>
          <w:lang w:val="en-GB"/>
        </w:rPr>
        <w:t xml:space="preserve"> In addition, </w:t>
      </w:r>
      <w:r w:rsidR="00E17B9B" w:rsidRPr="00654574">
        <w:rPr>
          <w:rFonts w:ascii="Times New Roman" w:hAnsi="Times New Roman" w:cs="Times New Roman"/>
          <w:sz w:val="24"/>
          <w:szCs w:val="24"/>
          <w:lang w:val="en-GB"/>
        </w:rPr>
        <w:t>emulsions of different type (for instance o/w and w/o), each of them compartmentalising a different reaction, could be mixed together to carry simultaneous reaction</w:t>
      </w:r>
      <w:r w:rsidR="00B8015B">
        <w:rPr>
          <w:rFonts w:ascii="Times New Roman" w:hAnsi="Times New Roman" w:cs="Times New Roman"/>
          <w:sz w:val="24"/>
          <w:szCs w:val="24"/>
          <w:lang w:val="en-GB"/>
        </w:rPr>
        <w:t>s</w:t>
      </w:r>
      <w:r w:rsidR="00E17B9B" w:rsidRPr="00654574">
        <w:rPr>
          <w:rFonts w:ascii="Times New Roman" w:hAnsi="Times New Roman" w:cs="Times New Roman"/>
          <w:sz w:val="24"/>
          <w:szCs w:val="24"/>
          <w:lang w:val="en-GB"/>
        </w:rPr>
        <w:t xml:space="preserve">. </w:t>
      </w:r>
      <w:r w:rsidR="005B390E" w:rsidRPr="00654574">
        <w:rPr>
          <w:rFonts w:ascii="Times New Roman" w:hAnsi="Times New Roman" w:cs="Times New Roman"/>
          <w:sz w:val="24"/>
          <w:szCs w:val="24"/>
          <w:lang w:val="en-GB"/>
        </w:rPr>
        <w:t xml:space="preserve">By </w:t>
      </w:r>
      <w:r w:rsidR="00585B56" w:rsidRPr="00654574">
        <w:rPr>
          <w:rFonts w:ascii="Times New Roman" w:hAnsi="Times New Roman" w:cs="Times New Roman"/>
          <w:sz w:val="24"/>
          <w:szCs w:val="24"/>
          <w:lang w:val="en-GB"/>
        </w:rPr>
        <w:t>combining</w:t>
      </w:r>
      <w:r w:rsidR="00585B56">
        <w:rPr>
          <w:rFonts w:ascii="Times New Roman" w:hAnsi="Times New Roman" w:cs="Times New Roman"/>
          <w:sz w:val="24"/>
          <w:szCs w:val="24"/>
          <w:lang w:val="en-GB"/>
        </w:rPr>
        <w:t xml:space="preserve"> the idea of </w:t>
      </w:r>
      <w:r w:rsidR="00B53E8B">
        <w:rPr>
          <w:rFonts w:ascii="Times New Roman" w:hAnsi="Times New Roman" w:cs="Times New Roman"/>
          <w:sz w:val="24"/>
          <w:szCs w:val="24"/>
          <w:lang w:val="en-GB"/>
        </w:rPr>
        <w:t>carrying out multiple</w:t>
      </w:r>
      <w:r w:rsidR="00585B56">
        <w:rPr>
          <w:rFonts w:ascii="Times New Roman" w:hAnsi="Times New Roman" w:cs="Times New Roman"/>
          <w:sz w:val="24"/>
          <w:szCs w:val="24"/>
          <w:lang w:val="en-GB"/>
        </w:rPr>
        <w:t xml:space="preserve"> cascade reaction</w:t>
      </w:r>
      <w:r w:rsidR="00B53E8B">
        <w:rPr>
          <w:rFonts w:ascii="Times New Roman" w:hAnsi="Times New Roman" w:cs="Times New Roman"/>
          <w:sz w:val="24"/>
          <w:szCs w:val="24"/>
          <w:lang w:val="en-GB"/>
        </w:rPr>
        <w:t>s</w:t>
      </w:r>
      <w:r w:rsidR="00585B56">
        <w:rPr>
          <w:rFonts w:ascii="Times New Roman" w:hAnsi="Times New Roman" w:cs="Times New Roman"/>
          <w:sz w:val="24"/>
          <w:szCs w:val="24"/>
          <w:lang w:val="en-GB"/>
        </w:rPr>
        <w:t xml:space="preserve"> in Pickering emulsions </w:t>
      </w:r>
      <w:r w:rsidR="00B53E8B">
        <w:rPr>
          <w:rFonts w:ascii="Times New Roman" w:hAnsi="Times New Roman" w:cs="Times New Roman"/>
          <w:sz w:val="24"/>
          <w:szCs w:val="24"/>
          <w:lang w:val="en-GB"/>
        </w:rPr>
        <w:t xml:space="preserve">with flow methodology, this new procedure could revolutionize the way </w:t>
      </w:r>
      <w:r w:rsidR="006E12E0">
        <w:rPr>
          <w:rFonts w:ascii="Times New Roman" w:hAnsi="Times New Roman" w:cs="Times New Roman"/>
          <w:sz w:val="24"/>
          <w:szCs w:val="24"/>
          <w:lang w:val="en-GB"/>
        </w:rPr>
        <w:t xml:space="preserve">the chemical industry </w:t>
      </w:r>
      <w:r w:rsidR="00C43175">
        <w:rPr>
          <w:rFonts w:ascii="Times New Roman" w:hAnsi="Times New Roman" w:cs="Times New Roman"/>
          <w:sz w:val="24"/>
          <w:szCs w:val="24"/>
          <w:lang w:val="en-GB"/>
        </w:rPr>
        <w:t xml:space="preserve">has been </w:t>
      </w:r>
      <w:r w:rsidR="00ED162A">
        <w:rPr>
          <w:rFonts w:ascii="Times New Roman" w:hAnsi="Times New Roman" w:cs="Times New Roman"/>
          <w:sz w:val="24"/>
          <w:szCs w:val="24"/>
          <w:lang w:val="en-GB"/>
        </w:rPr>
        <w:t xml:space="preserve">working </w:t>
      </w:r>
      <w:r w:rsidR="00251EBE">
        <w:rPr>
          <w:rFonts w:ascii="Times New Roman" w:hAnsi="Times New Roman" w:cs="Times New Roman"/>
          <w:sz w:val="24"/>
          <w:szCs w:val="24"/>
          <w:lang w:val="en-GB"/>
        </w:rPr>
        <w:t>up to</w:t>
      </w:r>
      <w:r w:rsidR="00C43175">
        <w:rPr>
          <w:rFonts w:ascii="Times New Roman" w:hAnsi="Times New Roman" w:cs="Times New Roman"/>
          <w:sz w:val="24"/>
          <w:szCs w:val="24"/>
          <w:lang w:val="en-GB"/>
        </w:rPr>
        <w:t xml:space="preserve"> now</w:t>
      </w:r>
      <w:r w:rsidR="00B53E8B">
        <w:rPr>
          <w:rFonts w:ascii="Times New Roman" w:hAnsi="Times New Roman" w:cs="Times New Roman"/>
          <w:sz w:val="24"/>
          <w:szCs w:val="24"/>
          <w:lang w:val="en-GB"/>
        </w:rPr>
        <w:t>.</w:t>
      </w:r>
      <w:r w:rsidR="006240F3">
        <w:rPr>
          <w:rFonts w:ascii="Times New Roman" w:hAnsi="Times New Roman" w:cs="Times New Roman"/>
          <w:sz w:val="24"/>
          <w:szCs w:val="24"/>
          <w:lang w:val="en-GB"/>
        </w:rPr>
        <w:t xml:space="preserve"> Finally, potential exists to use particle-stabilised multiple emulsions (</w:t>
      </w:r>
      <w:r w:rsidR="006240F3" w:rsidRPr="006240F3">
        <w:rPr>
          <w:rFonts w:ascii="Times New Roman" w:hAnsi="Times New Roman" w:cs="Times New Roman"/>
          <w:i/>
          <w:sz w:val="24"/>
          <w:szCs w:val="24"/>
          <w:lang w:val="en-GB"/>
        </w:rPr>
        <w:t>e.g</w:t>
      </w:r>
      <w:r w:rsidR="006240F3">
        <w:rPr>
          <w:rFonts w:ascii="Times New Roman" w:hAnsi="Times New Roman" w:cs="Times New Roman"/>
          <w:sz w:val="24"/>
          <w:szCs w:val="24"/>
          <w:lang w:val="en-GB"/>
        </w:rPr>
        <w:t xml:space="preserve">. </w:t>
      </w:r>
      <w:r w:rsidR="000347F8">
        <w:rPr>
          <w:rFonts w:ascii="Times New Roman" w:hAnsi="Times New Roman" w:cs="Times New Roman"/>
          <w:sz w:val="24"/>
          <w:szCs w:val="24"/>
          <w:lang w:val="en-GB"/>
        </w:rPr>
        <w:t xml:space="preserve">o/w/o, </w:t>
      </w:r>
      <w:r w:rsidR="006240F3">
        <w:rPr>
          <w:rFonts w:ascii="Times New Roman" w:hAnsi="Times New Roman" w:cs="Times New Roman"/>
          <w:sz w:val="24"/>
          <w:szCs w:val="24"/>
          <w:lang w:val="en-GB"/>
        </w:rPr>
        <w:t>w/o/w)</w:t>
      </w:r>
      <w:r w:rsidR="00BD1009">
        <w:rPr>
          <w:rFonts w:ascii="Times New Roman" w:hAnsi="Times New Roman" w:cs="Times New Roman"/>
          <w:sz w:val="24"/>
          <w:szCs w:val="24"/>
          <w:lang w:val="en-GB"/>
        </w:rPr>
        <w:t xml:space="preserve"> in which two different particulate catalysts are employed, one adsorbed at inner droplet interfaces and the other at outer globule interfaces.</w:t>
      </w:r>
      <w:r w:rsidR="00E53643">
        <w:rPr>
          <w:rFonts w:ascii="Times New Roman" w:hAnsi="Times New Roman" w:cs="Times New Roman"/>
          <w:sz w:val="24"/>
          <w:szCs w:val="24"/>
          <w:lang w:val="en-GB"/>
        </w:rPr>
        <w:t xml:space="preserve"> Such emulsions may be vehicles for either simultaneous or consecutive chemical reactions.</w:t>
      </w:r>
    </w:p>
    <w:bookmarkEnd w:id="24"/>
    <w:p w:rsidR="00430159" w:rsidRDefault="00430159" w:rsidP="00803F0F">
      <w:pPr>
        <w:spacing w:line="360" w:lineRule="auto"/>
        <w:jc w:val="both"/>
        <w:rPr>
          <w:rFonts w:ascii="Times New Roman" w:hAnsi="Times New Roman" w:cs="Times New Roman"/>
          <w:b/>
          <w:sz w:val="24"/>
          <w:szCs w:val="24"/>
          <w:lang w:val="en-GB"/>
        </w:rPr>
      </w:pPr>
      <w:r w:rsidRPr="00430159">
        <w:rPr>
          <w:rFonts w:ascii="Times New Roman" w:hAnsi="Times New Roman" w:cs="Times New Roman"/>
          <w:b/>
          <w:sz w:val="24"/>
          <w:szCs w:val="24"/>
          <w:lang w:val="en-GB"/>
        </w:rPr>
        <w:t>Acknowledgements</w:t>
      </w:r>
    </w:p>
    <w:p w:rsidR="008555FB" w:rsidRPr="00DF5B82" w:rsidRDefault="007C3FB4" w:rsidP="00803F0F">
      <w:pPr>
        <w:spacing w:line="360" w:lineRule="auto"/>
        <w:jc w:val="both"/>
        <w:rPr>
          <w:rFonts w:ascii="Times New Roman" w:hAnsi="Times New Roman" w:cs="Times New Roman"/>
          <w:color w:val="FF0000"/>
          <w:sz w:val="24"/>
          <w:szCs w:val="24"/>
          <w:lang w:val="en-GB"/>
        </w:rPr>
      </w:pPr>
      <w:r w:rsidRPr="008555FB">
        <w:rPr>
          <w:rFonts w:ascii="Times New Roman" w:hAnsi="Times New Roman" w:cs="Times New Roman"/>
          <w:sz w:val="24"/>
          <w:szCs w:val="24"/>
          <w:lang w:val="en-GB"/>
        </w:rPr>
        <w:t xml:space="preserve">The authors kindly </w:t>
      </w:r>
      <w:r w:rsidR="004B7B34" w:rsidRPr="008555FB">
        <w:rPr>
          <w:rFonts w:ascii="Times New Roman" w:hAnsi="Times New Roman" w:cs="Times New Roman"/>
          <w:sz w:val="24"/>
          <w:szCs w:val="24"/>
          <w:lang w:val="en-GB"/>
        </w:rPr>
        <w:t>acknowledge</w:t>
      </w:r>
      <w:r w:rsidRPr="008555FB">
        <w:rPr>
          <w:rFonts w:ascii="Times New Roman" w:hAnsi="Times New Roman" w:cs="Times New Roman"/>
          <w:sz w:val="24"/>
          <w:szCs w:val="24"/>
          <w:lang w:val="en-GB"/>
        </w:rPr>
        <w:t xml:space="preserve"> funding by the H2020</w:t>
      </w:r>
      <w:r w:rsidR="004B7B34" w:rsidRPr="008555FB">
        <w:rPr>
          <w:rFonts w:ascii="Times New Roman" w:hAnsi="Times New Roman" w:cs="Times New Roman"/>
          <w:sz w:val="24"/>
          <w:szCs w:val="24"/>
          <w:lang w:val="en-GB"/>
        </w:rPr>
        <w:t>FETOPEN-2016-2017 program of the European Commission</w:t>
      </w:r>
      <w:r w:rsidR="006240F3">
        <w:rPr>
          <w:rFonts w:ascii="Times New Roman" w:hAnsi="Times New Roman" w:cs="Times New Roman"/>
          <w:sz w:val="24"/>
          <w:szCs w:val="24"/>
          <w:lang w:val="en-GB"/>
        </w:rPr>
        <w:t xml:space="preserve"> to support AMBR</w:t>
      </w:r>
      <w:r w:rsidR="004B7B34" w:rsidRPr="008555FB">
        <w:rPr>
          <w:rFonts w:ascii="Times New Roman" w:hAnsi="Times New Roman" w:cs="Times New Roman"/>
          <w:sz w:val="24"/>
          <w:szCs w:val="24"/>
          <w:lang w:val="en-GB"/>
        </w:rPr>
        <w:t xml:space="preserve"> (Grant agreement number: 737266-ONE FLOW).</w:t>
      </w:r>
      <w:r w:rsidR="004B7B34">
        <w:rPr>
          <w:rFonts w:ascii="Times New Roman" w:hAnsi="Times New Roman" w:cs="Times New Roman"/>
          <w:color w:val="FF0000"/>
          <w:sz w:val="24"/>
          <w:szCs w:val="24"/>
          <w:lang w:val="en-GB"/>
        </w:rPr>
        <w:t xml:space="preserve"> </w:t>
      </w:r>
    </w:p>
    <w:p w:rsidR="00840379" w:rsidRPr="00430159" w:rsidRDefault="00840379" w:rsidP="000924FE">
      <w:pPr>
        <w:pStyle w:val="Heading1"/>
        <w:numPr>
          <w:ilvl w:val="0"/>
          <w:numId w:val="8"/>
        </w:numPr>
        <w:spacing w:before="0" w:after="200" w:line="360" w:lineRule="auto"/>
        <w:rPr>
          <w:rFonts w:ascii="Times New Roman" w:hAnsi="Times New Roman" w:cs="Times New Roman"/>
          <w:b w:val="0"/>
          <w:sz w:val="24"/>
          <w:szCs w:val="24"/>
          <w:lang w:val="en-GB"/>
        </w:rPr>
      </w:pPr>
      <w:bookmarkStart w:id="27" w:name="_Toc53152849"/>
      <w:r w:rsidRPr="00430159">
        <w:rPr>
          <w:rFonts w:ascii="Times New Roman" w:hAnsi="Times New Roman" w:cs="Times New Roman"/>
          <w:sz w:val="24"/>
          <w:szCs w:val="24"/>
          <w:lang w:val="en-GB"/>
        </w:rPr>
        <w:t>References</w:t>
      </w:r>
      <w:bookmarkEnd w:id="27"/>
    </w:p>
    <w:p w:rsidR="00840379" w:rsidRPr="00B0339C" w:rsidRDefault="00840379" w:rsidP="00840379">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[1]</w:t>
      </w:r>
      <w:r w:rsidRPr="00B0339C">
        <w:rPr>
          <w:rFonts w:ascii="Times New Roman" w:hAnsi="Times New Roman" w:cs="Times New Roman"/>
          <w:sz w:val="24"/>
          <w:szCs w:val="24"/>
          <w:lang w:val="en-GB"/>
        </w:rPr>
        <w:t xml:space="preserve"> C.A. </w:t>
      </w:r>
      <w:proofErr w:type="spellStart"/>
      <w:r w:rsidRPr="00B0339C">
        <w:rPr>
          <w:rFonts w:ascii="Times New Roman" w:hAnsi="Times New Roman" w:cs="Times New Roman"/>
          <w:sz w:val="24"/>
          <w:szCs w:val="24"/>
          <w:lang w:val="en-GB"/>
        </w:rPr>
        <w:t>Busacca</w:t>
      </w:r>
      <w:proofErr w:type="spellEnd"/>
      <w:r w:rsidRPr="00B0339C">
        <w:rPr>
          <w:rFonts w:ascii="Times New Roman" w:hAnsi="Times New Roman" w:cs="Times New Roman"/>
          <w:sz w:val="24"/>
          <w:szCs w:val="24"/>
          <w:lang w:val="en-GB"/>
        </w:rPr>
        <w:t xml:space="preserve">, D.R. </w:t>
      </w:r>
      <w:proofErr w:type="spellStart"/>
      <w:r w:rsidRPr="00B0339C">
        <w:rPr>
          <w:rFonts w:ascii="Times New Roman" w:hAnsi="Times New Roman" w:cs="Times New Roman"/>
          <w:sz w:val="24"/>
          <w:szCs w:val="24"/>
          <w:lang w:val="en-GB"/>
        </w:rPr>
        <w:t>Fandrick</w:t>
      </w:r>
      <w:proofErr w:type="spellEnd"/>
      <w:r w:rsidRPr="00B0339C">
        <w:rPr>
          <w:rFonts w:ascii="Times New Roman" w:hAnsi="Times New Roman" w:cs="Times New Roman"/>
          <w:sz w:val="24"/>
          <w:szCs w:val="24"/>
          <w:lang w:val="en-GB"/>
        </w:rPr>
        <w:t xml:space="preserve">, J.J. Song and C.H. </w:t>
      </w:r>
      <w:proofErr w:type="spellStart"/>
      <w:r w:rsidRPr="00B0339C">
        <w:rPr>
          <w:rFonts w:ascii="Times New Roman" w:hAnsi="Times New Roman" w:cs="Times New Roman"/>
          <w:sz w:val="24"/>
          <w:szCs w:val="24"/>
          <w:lang w:val="en-GB"/>
        </w:rPr>
        <w:t>Senanayake</w:t>
      </w:r>
      <w:proofErr w:type="spellEnd"/>
      <w:r w:rsidRPr="00B0339C">
        <w:rPr>
          <w:rFonts w:ascii="Times New Roman" w:hAnsi="Times New Roman" w:cs="Times New Roman"/>
          <w:sz w:val="24"/>
          <w:szCs w:val="24"/>
          <w:lang w:val="en-GB"/>
        </w:rPr>
        <w:t xml:space="preserve">, The growing impact of catalysis in the pharmaceutical industry, </w:t>
      </w:r>
      <w:r w:rsidRPr="00840379">
        <w:rPr>
          <w:rFonts w:ascii="Times New Roman" w:hAnsi="Times New Roman" w:cs="Times New Roman"/>
          <w:i/>
          <w:sz w:val="24"/>
          <w:szCs w:val="24"/>
          <w:lang w:val="en-GB"/>
        </w:rPr>
        <w:t>Adv</w:t>
      </w:r>
      <w:r w:rsidRPr="00B0339C">
        <w:rPr>
          <w:rFonts w:ascii="Times New Roman" w:hAnsi="Times New Roman" w:cs="Times New Roman"/>
          <w:sz w:val="24"/>
          <w:szCs w:val="24"/>
          <w:lang w:val="en-GB"/>
        </w:rPr>
        <w:t xml:space="preserve">. </w:t>
      </w:r>
      <w:r w:rsidRPr="00840379">
        <w:rPr>
          <w:rFonts w:ascii="Times New Roman" w:hAnsi="Times New Roman" w:cs="Times New Roman"/>
          <w:i/>
          <w:sz w:val="24"/>
          <w:szCs w:val="24"/>
          <w:lang w:val="en-GB"/>
        </w:rPr>
        <w:t>Synth</w:t>
      </w:r>
      <w:r w:rsidRPr="00B0339C">
        <w:rPr>
          <w:rFonts w:ascii="Times New Roman" w:hAnsi="Times New Roman" w:cs="Times New Roman"/>
          <w:sz w:val="24"/>
          <w:szCs w:val="24"/>
          <w:lang w:val="en-GB"/>
        </w:rPr>
        <w:t xml:space="preserve">. </w:t>
      </w:r>
      <w:proofErr w:type="spellStart"/>
      <w:proofErr w:type="gramStart"/>
      <w:r w:rsidRPr="00840379">
        <w:rPr>
          <w:rFonts w:ascii="Times New Roman" w:hAnsi="Times New Roman" w:cs="Times New Roman"/>
          <w:i/>
          <w:sz w:val="24"/>
          <w:szCs w:val="24"/>
          <w:lang w:val="en-GB"/>
        </w:rPr>
        <w:t>Catal</w:t>
      </w:r>
      <w:proofErr w:type="spellEnd"/>
      <w:r w:rsidRPr="00B0339C">
        <w:rPr>
          <w:rFonts w:ascii="Times New Roman" w:hAnsi="Times New Roman" w:cs="Times New Roman"/>
          <w:sz w:val="24"/>
          <w:szCs w:val="24"/>
          <w:lang w:val="en-GB"/>
        </w:rPr>
        <w:t>.,</w:t>
      </w:r>
      <w:proofErr w:type="gramEnd"/>
      <w:r w:rsidRPr="00B0339C">
        <w:rPr>
          <w:rFonts w:ascii="Times New Roman" w:hAnsi="Times New Roman" w:cs="Times New Roman"/>
          <w:sz w:val="24"/>
          <w:szCs w:val="24"/>
          <w:lang w:val="en-GB"/>
        </w:rPr>
        <w:t xml:space="preserve"> 2011, </w:t>
      </w:r>
      <w:r w:rsidRPr="00840379">
        <w:rPr>
          <w:rFonts w:ascii="Times New Roman" w:hAnsi="Times New Roman" w:cs="Times New Roman"/>
          <w:b/>
          <w:sz w:val="24"/>
          <w:szCs w:val="24"/>
          <w:lang w:val="en-GB"/>
        </w:rPr>
        <w:t>353</w:t>
      </w:r>
      <w:r w:rsidRPr="00B0339C">
        <w:rPr>
          <w:rFonts w:ascii="Times New Roman" w:hAnsi="Times New Roman" w:cs="Times New Roman"/>
          <w:sz w:val="24"/>
          <w:szCs w:val="24"/>
          <w:lang w:val="en-GB"/>
        </w:rPr>
        <w:t>, 1825</w:t>
      </w:r>
      <w:r w:rsidR="005564A4"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1864.</w:t>
      </w:r>
    </w:p>
    <w:p w:rsidR="00840379" w:rsidRPr="00B0339C" w:rsidRDefault="00840379" w:rsidP="00840379">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000B16A3" w:rsidRPr="00CE6C8A">
        <w:rPr>
          <w:rFonts w:ascii="Times New Roman" w:hAnsi="Times New Roman" w:cs="Times New Roman"/>
          <w:sz w:val="24"/>
          <w:szCs w:val="24"/>
          <w:lang w:val="en-GB"/>
        </w:rPr>
        <w:t>2</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J. </w:t>
      </w:r>
      <w:r w:rsidRPr="00B0339C">
        <w:rPr>
          <w:rFonts w:ascii="Times New Roman" w:hAnsi="Times New Roman" w:cs="Times New Roman"/>
          <w:sz w:val="24"/>
          <w:szCs w:val="24"/>
          <w:lang w:val="en-GB"/>
        </w:rPr>
        <w:t xml:space="preserve">Hagen, </w:t>
      </w:r>
      <w:r w:rsidRPr="0041014A">
        <w:rPr>
          <w:rFonts w:ascii="Times New Roman" w:hAnsi="Times New Roman" w:cs="Times New Roman"/>
          <w:i/>
          <w:sz w:val="24"/>
          <w:szCs w:val="24"/>
          <w:lang w:val="en-GB"/>
        </w:rPr>
        <w:t>Industrial Catalysis</w:t>
      </w:r>
      <w:r w:rsidRPr="00B0339C">
        <w:rPr>
          <w:rFonts w:ascii="Times New Roman" w:hAnsi="Times New Roman" w:cs="Times New Roman"/>
          <w:sz w:val="24"/>
          <w:szCs w:val="24"/>
          <w:lang w:val="en-GB"/>
        </w:rPr>
        <w:t xml:space="preserve">: </w:t>
      </w:r>
      <w:r w:rsidRPr="0041014A">
        <w:rPr>
          <w:rFonts w:ascii="Times New Roman" w:hAnsi="Times New Roman" w:cs="Times New Roman"/>
          <w:i/>
          <w:sz w:val="24"/>
          <w:szCs w:val="24"/>
          <w:lang w:val="en-GB"/>
        </w:rPr>
        <w:t>A Practical Approach</w:t>
      </w:r>
      <w:r w:rsidR="0041014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Wiley-VCH,</w:t>
      </w:r>
      <w:r w:rsidR="0041014A">
        <w:rPr>
          <w:rFonts w:ascii="Times New Roman" w:hAnsi="Times New Roman" w:cs="Times New Roman"/>
          <w:sz w:val="24"/>
          <w:szCs w:val="24"/>
          <w:lang w:val="en-GB"/>
        </w:rPr>
        <w:t xml:space="preserve"> </w:t>
      </w:r>
      <w:proofErr w:type="spellStart"/>
      <w:r w:rsidR="0041014A" w:rsidRPr="00B0339C">
        <w:rPr>
          <w:rFonts w:ascii="Times New Roman" w:hAnsi="Times New Roman" w:cs="Times New Roman"/>
          <w:sz w:val="24"/>
          <w:szCs w:val="24"/>
          <w:lang w:val="en-GB"/>
        </w:rPr>
        <w:t>Weinheim</w:t>
      </w:r>
      <w:proofErr w:type="spellEnd"/>
      <w:r w:rsidRPr="00B0339C">
        <w:rPr>
          <w:rFonts w:ascii="Times New Roman" w:hAnsi="Times New Roman" w:cs="Times New Roman"/>
          <w:sz w:val="24"/>
          <w:szCs w:val="24"/>
          <w:lang w:val="en-GB"/>
        </w:rPr>
        <w:t>, 2006</w:t>
      </w:r>
      <w:r w:rsidR="0041014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p</w:t>
      </w:r>
      <w:r w:rsidR="0041014A">
        <w:rPr>
          <w:rFonts w:ascii="Times New Roman" w:hAnsi="Times New Roman" w:cs="Times New Roman"/>
          <w:sz w:val="24"/>
          <w:szCs w:val="24"/>
          <w:lang w:val="en-GB"/>
        </w:rPr>
        <w:t>p</w:t>
      </w:r>
      <w:r w:rsidRPr="00B0339C">
        <w:rPr>
          <w:rFonts w:ascii="Times New Roman" w:hAnsi="Times New Roman" w:cs="Times New Roman"/>
          <w:sz w:val="24"/>
          <w:szCs w:val="24"/>
          <w:lang w:val="en-GB"/>
        </w:rPr>
        <w:t>. 1</w:t>
      </w:r>
      <w:r w:rsidR="005564A4"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14.</w:t>
      </w:r>
    </w:p>
    <w:p w:rsidR="00840379" w:rsidRPr="00B0339C" w:rsidRDefault="00840379" w:rsidP="00840379">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000B16A3" w:rsidRPr="00CE6C8A">
        <w:rPr>
          <w:rFonts w:ascii="Times New Roman" w:hAnsi="Times New Roman" w:cs="Times New Roman"/>
          <w:sz w:val="24"/>
          <w:szCs w:val="24"/>
          <w:lang w:val="en-GB"/>
        </w:rPr>
        <w:t>3</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J.J. Berzelius, Sur </w:t>
      </w:r>
      <w:proofErr w:type="gramStart"/>
      <w:r w:rsidRPr="00B0339C">
        <w:rPr>
          <w:rFonts w:ascii="Times New Roman" w:hAnsi="Times New Roman" w:cs="Times New Roman"/>
          <w:sz w:val="24"/>
          <w:szCs w:val="24"/>
          <w:lang w:val="en-GB"/>
        </w:rPr>
        <w:t>un</w:t>
      </w:r>
      <w:proofErr w:type="gramEnd"/>
      <w:r w:rsidRPr="00B0339C">
        <w:rPr>
          <w:rFonts w:ascii="Times New Roman" w:hAnsi="Times New Roman" w:cs="Times New Roman"/>
          <w:sz w:val="24"/>
          <w:szCs w:val="24"/>
          <w:lang w:val="en-GB"/>
        </w:rPr>
        <w:t xml:space="preserve"> force </w:t>
      </w:r>
      <w:proofErr w:type="spellStart"/>
      <w:r w:rsidRPr="00B0339C">
        <w:rPr>
          <w:rFonts w:ascii="Times New Roman" w:hAnsi="Times New Roman" w:cs="Times New Roman"/>
          <w:sz w:val="24"/>
          <w:szCs w:val="24"/>
          <w:lang w:val="en-GB"/>
        </w:rPr>
        <w:t>jusqu’ici</w:t>
      </w:r>
      <w:proofErr w:type="spellEnd"/>
      <w:r w:rsidRPr="00B0339C">
        <w:rPr>
          <w:rFonts w:ascii="Times New Roman" w:hAnsi="Times New Roman" w:cs="Times New Roman"/>
          <w:sz w:val="24"/>
          <w:szCs w:val="24"/>
          <w:lang w:val="en-GB"/>
        </w:rPr>
        <w:t xml:space="preserve"> </w:t>
      </w:r>
      <w:proofErr w:type="spellStart"/>
      <w:r w:rsidRPr="00B0339C">
        <w:rPr>
          <w:rFonts w:ascii="Times New Roman" w:hAnsi="Times New Roman" w:cs="Times New Roman"/>
          <w:sz w:val="24"/>
          <w:szCs w:val="24"/>
          <w:lang w:val="en-GB"/>
        </w:rPr>
        <w:t>peu</w:t>
      </w:r>
      <w:proofErr w:type="spellEnd"/>
      <w:r w:rsidRPr="00B0339C">
        <w:rPr>
          <w:rFonts w:ascii="Times New Roman" w:hAnsi="Times New Roman" w:cs="Times New Roman"/>
          <w:sz w:val="24"/>
          <w:szCs w:val="24"/>
          <w:lang w:val="en-GB"/>
        </w:rPr>
        <w:t xml:space="preserve"> </w:t>
      </w:r>
      <w:proofErr w:type="spellStart"/>
      <w:r w:rsidRPr="00B0339C">
        <w:rPr>
          <w:rFonts w:ascii="Times New Roman" w:hAnsi="Times New Roman" w:cs="Times New Roman"/>
          <w:sz w:val="24"/>
          <w:szCs w:val="24"/>
          <w:lang w:val="en-GB"/>
        </w:rPr>
        <w:t>remarquée</w:t>
      </w:r>
      <w:proofErr w:type="spellEnd"/>
      <w:r w:rsidRPr="00B0339C">
        <w:rPr>
          <w:rFonts w:ascii="Times New Roman" w:hAnsi="Times New Roman" w:cs="Times New Roman"/>
          <w:sz w:val="24"/>
          <w:szCs w:val="24"/>
          <w:lang w:val="en-GB"/>
        </w:rPr>
        <w:t xml:space="preserve"> qui </w:t>
      </w:r>
      <w:proofErr w:type="spellStart"/>
      <w:r w:rsidRPr="00B0339C">
        <w:rPr>
          <w:rFonts w:ascii="Times New Roman" w:hAnsi="Times New Roman" w:cs="Times New Roman"/>
          <w:sz w:val="24"/>
          <w:szCs w:val="24"/>
          <w:lang w:val="en-GB"/>
        </w:rPr>
        <w:t>est</w:t>
      </w:r>
      <w:proofErr w:type="spellEnd"/>
      <w:r w:rsidRPr="00B0339C">
        <w:rPr>
          <w:rFonts w:ascii="Times New Roman" w:hAnsi="Times New Roman" w:cs="Times New Roman"/>
          <w:sz w:val="24"/>
          <w:szCs w:val="24"/>
          <w:lang w:val="en-GB"/>
        </w:rPr>
        <w:t xml:space="preserve"> </w:t>
      </w:r>
      <w:proofErr w:type="spellStart"/>
      <w:r w:rsidRPr="00B0339C">
        <w:rPr>
          <w:rFonts w:ascii="Times New Roman" w:hAnsi="Times New Roman" w:cs="Times New Roman"/>
          <w:sz w:val="24"/>
          <w:szCs w:val="24"/>
          <w:lang w:val="en-GB"/>
        </w:rPr>
        <w:t>probablement</w:t>
      </w:r>
      <w:proofErr w:type="spellEnd"/>
      <w:r w:rsidRPr="00B0339C">
        <w:rPr>
          <w:rFonts w:ascii="Times New Roman" w:hAnsi="Times New Roman" w:cs="Times New Roman"/>
          <w:sz w:val="24"/>
          <w:szCs w:val="24"/>
          <w:lang w:val="en-GB"/>
        </w:rPr>
        <w:t xml:space="preserve"> active </w:t>
      </w:r>
      <w:proofErr w:type="spellStart"/>
      <w:r w:rsidRPr="00B0339C">
        <w:rPr>
          <w:rFonts w:ascii="Times New Roman" w:hAnsi="Times New Roman" w:cs="Times New Roman"/>
          <w:sz w:val="24"/>
          <w:szCs w:val="24"/>
          <w:lang w:val="en-GB"/>
        </w:rPr>
        <w:t>dans</w:t>
      </w:r>
      <w:proofErr w:type="spellEnd"/>
      <w:r w:rsidRPr="00B0339C">
        <w:rPr>
          <w:rFonts w:ascii="Times New Roman" w:hAnsi="Times New Roman" w:cs="Times New Roman"/>
          <w:sz w:val="24"/>
          <w:szCs w:val="24"/>
          <w:lang w:val="en-GB"/>
        </w:rPr>
        <w:t xml:space="preserve"> la formation des composes </w:t>
      </w:r>
      <w:proofErr w:type="spellStart"/>
      <w:r w:rsidRPr="00B0339C">
        <w:rPr>
          <w:rFonts w:ascii="Times New Roman" w:hAnsi="Times New Roman" w:cs="Times New Roman"/>
          <w:sz w:val="24"/>
          <w:szCs w:val="24"/>
          <w:lang w:val="en-GB"/>
        </w:rPr>
        <w:t>organiques</w:t>
      </w:r>
      <w:proofErr w:type="spellEnd"/>
      <w:r w:rsidRPr="00B0339C">
        <w:rPr>
          <w:rFonts w:ascii="Times New Roman" w:hAnsi="Times New Roman" w:cs="Times New Roman"/>
          <w:sz w:val="24"/>
          <w:szCs w:val="24"/>
          <w:lang w:val="en-GB"/>
        </w:rPr>
        <w:t xml:space="preserve">, </w:t>
      </w:r>
      <w:r w:rsidR="007D43A0" w:rsidRPr="007D43A0">
        <w:rPr>
          <w:rFonts w:ascii="Times New Roman" w:hAnsi="Times New Roman" w:cs="Times New Roman"/>
          <w:sz w:val="24"/>
          <w:szCs w:val="24"/>
          <w:lang w:val="en-GB"/>
        </w:rPr>
        <w:t>S</w:t>
      </w:r>
      <w:r w:rsidRPr="007D43A0">
        <w:rPr>
          <w:rFonts w:ascii="Times New Roman" w:hAnsi="Times New Roman" w:cs="Times New Roman"/>
          <w:sz w:val="24"/>
          <w:szCs w:val="24"/>
          <w:lang w:val="en-GB"/>
        </w:rPr>
        <w:t xml:space="preserve">ection on </w:t>
      </w:r>
      <w:r w:rsidR="007D43A0" w:rsidRPr="007D43A0">
        <w:rPr>
          <w:rFonts w:ascii="Times New Roman" w:hAnsi="Times New Roman" w:cs="Times New Roman"/>
          <w:sz w:val="24"/>
          <w:szCs w:val="24"/>
          <w:lang w:val="en-GB"/>
        </w:rPr>
        <w:t>V</w:t>
      </w:r>
      <w:r w:rsidRPr="007D43A0">
        <w:rPr>
          <w:rFonts w:ascii="Times New Roman" w:hAnsi="Times New Roman" w:cs="Times New Roman"/>
          <w:sz w:val="24"/>
          <w:szCs w:val="24"/>
          <w:lang w:val="en-GB"/>
        </w:rPr>
        <w:t xml:space="preserve">egetable </w:t>
      </w:r>
      <w:r w:rsidR="007D43A0" w:rsidRPr="007D43A0">
        <w:rPr>
          <w:rFonts w:ascii="Times New Roman" w:hAnsi="Times New Roman" w:cs="Times New Roman"/>
          <w:sz w:val="24"/>
          <w:szCs w:val="24"/>
          <w:lang w:val="en-GB"/>
        </w:rPr>
        <w:t>C</w:t>
      </w:r>
      <w:r w:rsidRPr="007D43A0">
        <w:rPr>
          <w:rFonts w:ascii="Times New Roman" w:hAnsi="Times New Roman" w:cs="Times New Roman"/>
          <w:sz w:val="24"/>
          <w:szCs w:val="24"/>
          <w:lang w:val="en-GB"/>
        </w:rPr>
        <w:t>hemistry</w:t>
      </w:r>
      <w:r w:rsidR="005D4B8E">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proofErr w:type="spellStart"/>
      <w:r w:rsidRPr="00840379">
        <w:rPr>
          <w:rFonts w:ascii="Times New Roman" w:hAnsi="Times New Roman" w:cs="Times New Roman"/>
          <w:i/>
          <w:sz w:val="24"/>
          <w:szCs w:val="24"/>
          <w:lang w:val="en-GB"/>
        </w:rPr>
        <w:t>Jahres-Bericht</w:t>
      </w:r>
      <w:proofErr w:type="spellEnd"/>
      <w:r w:rsidRPr="00B0339C">
        <w:rPr>
          <w:rFonts w:ascii="Times New Roman" w:hAnsi="Times New Roman" w:cs="Times New Roman"/>
          <w:sz w:val="24"/>
          <w:szCs w:val="24"/>
          <w:lang w:val="en-GB"/>
        </w:rPr>
        <w:t>, 1</w:t>
      </w:r>
      <w:r w:rsidR="007D43A0">
        <w:rPr>
          <w:rFonts w:ascii="Times New Roman" w:hAnsi="Times New Roman" w:cs="Times New Roman"/>
          <w:sz w:val="24"/>
          <w:szCs w:val="24"/>
          <w:lang w:val="en-GB"/>
        </w:rPr>
        <w:t>8</w:t>
      </w:r>
      <w:r w:rsidRPr="00B0339C">
        <w:rPr>
          <w:rFonts w:ascii="Times New Roman" w:hAnsi="Times New Roman" w:cs="Times New Roman"/>
          <w:sz w:val="24"/>
          <w:szCs w:val="24"/>
          <w:lang w:val="en-GB"/>
        </w:rPr>
        <w:t xml:space="preserve">35, </w:t>
      </w:r>
      <w:r w:rsidRPr="0041014A">
        <w:rPr>
          <w:rFonts w:ascii="Times New Roman" w:hAnsi="Times New Roman" w:cs="Times New Roman"/>
          <w:b/>
          <w:sz w:val="24"/>
          <w:szCs w:val="24"/>
          <w:lang w:val="en-GB"/>
        </w:rPr>
        <w:t>14</w:t>
      </w:r>
      <w:r w:rsidRPr="00B0339C">
        <w:rPr>
          <w:rFonts w:ascii="Times New Roman" w:hAnsi="Times New Roman" w:cs="Times New Roman"/>
          <w:sz w:val="24"/>
          <w:szCs w:val="24"/>
          <w:lang w:val="en-GB"/>
        </w:rPr>
        <w:t>, 237.</w:t>
      </w:r>
    </w:p>
    <w:p w:rsidR="00840379" w:rsidRPr="00B0339C" w:rsidRDefault="00840379" w:rsidP="00840379">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000B16A3" w:rsidRPr="00CE6C8A">
        <w:rPr>
          <w:rFonts w:ascii="Times New Roman" w:hAnsi="Times New Roman" w:cs="Times New Roman"/>
          <w:sz w:val="24"/>
          <w:szCs w:val="24"/>
          <w:lang w:val="en-GB"/>
        </w:rPr>
        <w:t>4</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 Ostwald, Definition der </w:t>
      </w:r>
      <w:proofErr w:type="spellStart"/>
      <w:r w:rsidRPr="00B0339C">
        <w:rPr>
          <w:rFonts w:ascii="Times New Roman" w:hAnsi="Times New Roman" w:cs="Times New Roman"/>
          <w:sz w:val="24"/>
          <w:szCs w:val="24"/>
          <w:lang w:val="en-GB"/>
        </w:rPr>
        <w:t>Katalyse</w:t>
      </w:r>
      <w:proofErr w:type="spellEnd"/>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Z</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Phys</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Chem</w:t>
      </w:r>
      <w:r w:rsidRPr="00B0339C">
        <w:rPr>
          <w:rFonts w:ascii="Times New Roman" w:hAnsi="Times New Roman" w:cs="Times New Roman"/>
          <w:sz w:val="24"/>
          <w:szCs w:val="24"/>
          <w:lang w:val="en-GB"/>
        </w:rPr>
        <w:t xml:space="preserve">. 1894, </w:t>
      </w:r>
      <w:r w:rsidRPr="005564A4">
        <w:rPr>
          <w:rFonts w:ascii="Times New Roman" w:hAnsi="Times New Roman" w:cs="Times New Roman"/>
          <w:b/>
          <w:sz w:val="24"/>
          <w:szCs w:val="24"/>
          <w:lang w:val="en-GB"/>
        </w:rPr>
        <w:t>15</w:t>
      </w:r>
      <w:r w:rsidRPr="00B0339C">
        <w:rPr>
          <w:rFonts w:ascii="Times New Roman" w:hAnsi="Times New Roman" w:cs="Times New Roman"/>
          <w:sz w:val="24"/>
          <w:szCs w:val="24"/>
          <w:lang w:val="en-GB"/>
        </w:rPr>
        <w:t>, 705</w:t>
      </w:r>
      <w:r w:rsidR="005564A4"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706.</w:t>
      </w:r>
    </w:p>
    <w:p w:rsidR="00840379" w:rsidRDefault="00840379" w:rsidP="00840379">
      <w:pPr>
        <w:spacing w:line="360" w:lineRule="auto"/>
        <w:jc w:val="both"/>
        <w:rPr>
          <w:rFonts w:ascii="Times New Roman" w:hAnsi="Times New Roman" w:cs="Times New Roman"/>
          <w:iCs/>
          <w:sz w:val="24"/>
          <w:szCs w:val="24"/>
          <w:lang w:val="en-GB"/>
        </w:rPr>
      </w:pPr>
      <w:r w:rsidRPr="00CE6C8A">
        <w:rPr>
          <w:rFonts w:ascii="Times New Roman" w:hAnsi="Times New Roman" w:cs="Times New Roman"/>
          <w:sz w:val="24"/>
          <w:szCs w:val="24"/>
          <w:lang w:val="en-GB"/>
        </w:rPr>
        <w:t>[</w:t>
      </w:r>
      <w:r w:rsidR="000B16A3" w:rsidRPr="00CE6C8A">
        <w:rPr>
          <w:rFonts w:ascii="Times New Roman" w:hAnsi="Times New Roman" w:cs="Times New Roman"/>
          <w:sz w:val="24"/>
          <w:szCs w:val="24"/>
          <w:lang w:val="en-GB"/>
        </w:rPr>
        <w:t>5</w:t>
      </w:r>
      <w:r w:rsidRPr="00CE6C8A">
        <w:rPr>
          <w:rFonts w:ascii="Times New Roman" w:hAnsi="Times New Roman" w:cs="Times New Roman"/>
          <w:sz w:val="24"/>
          <w:szCs w:val="24"/>
          <w:lang w:val="en-GB"/>
        </w:rPr>
        <w:t>]</w:t>
      </w:r>
      <w:r w:rsidR="00CE6C8A">
        <w:rPr>
          <w:rFonts w:ascii="Times New Roman" w:hAnsi="Times New Roman" w:cs="Times New Roman"/>
          <w:sz w:val="24"/>
          <w:szCs w:val="24"/>
          <w:lang w:val="en-GB"/>
        </w:rPr>
        <w:t xml:space="preserve"> </w:t>
      </w:r>
      <w:r w:rsidR="0041014A">
        <w:rPr>
          <w:rFonts w:ascii="Times New Roman" w:hAnsi="Times New Roman" w:cs="Times New Roman"/>
          <w:sz w:val="24"/>
          <w:szCs w:val="24"/>
          <w:lang w:val="en-GB"/>
        </w:rPr>
        <w:t xml:space="preserve">P.T. </w:t>
      </w:r>
      <w:hyperlink r:id="rId10" w:tooltip="Paul Anastas" w:history="1">
        <w:proofErr w:type="spellStart"/>
        <w:r w:rsidRPr="00B0339C">
          <w:rPr>
            <w:rFonts w:ascii="Times New Roman" w:hAnsi="Times New Roman" w:cs="Times New Roman"/>
            <w:sz w:val="24"/>
            <w:szCs w:val="24"/>
            <w:lang w:val="en-GB"/>
          </w:rPr>
          <w:t>Anastas</w:t>
        </w:r>
        <w:proofErr w:type="spellEnd"/>
        <w:r w:rsidR="0041014A">
          <w:rPr>
            <w:rFonts w:ascii="Times New Roman" w:hAnsi="Times New Roman" w:cs="Times New Roman"/>
            <w:sz w:val="24"/>
            <w:szCs w:val="24"/>
            <w:lang w:val="en-GB"/>
          </w:rPr>
          <w:t xml:space="preserve"> and J.C.</w:t>
        </w:r>
        <w:r w:rsidRPr="00B0339C">
          <w:rPr>
            <w:rFonts w:ascii="Times New Roman" w:hAnsi="Times New Roman" w:cs="Times New Roman"/>
            <w:sz w:val="24"/>
            <w:szCs w:val="24"/>
            <w:lang w:val="en-GB"/>
          </w:rPr>
          <w:t xml:space="preserve"> </w:t>
        </w:r>
      </w:hyperlink>
      <w:hyperlink r:id="rId11" w:tooltip="John Warner (chemist)" w:history="1">
        <w:r w:rsidRPr="00B0339C">
          <w:rPr>
            <w:rFonts w:ascii="Times New Roman" w:hAnsi="Times New Roman" w:cs="Times New Roman"/>
            <w:sz w:val="24"/>
            <w:szCs w:val="24"/>
            <w:lang w:val="en-GB"/>
          </w:rPr>
          <w:t xml:space="preserve">Warner, </w:t>
        </w:r>
      </w:hyperlink>
      <w:r w:rsidRPr="00B0339C">
        <w:rPr>
          <w:rFonts w:ascii="Times New Roman" w:hAnsi="Times New Roman" w:cs="Times New Roman"/>
          <w:i/>
          <w:iCs/>
          <w:sz w:val="24"/>
          <w:szCs w:val="24"/>
          <w:lang w:val="en-GB"/>
        </w:rPr>
        <w:t>Green chemistry: theory and practice</w:t>
      </w:r>
      <w:r w:rsidR="0041014A" w:rsidRPr="0041014A">
        <w:rPr>
          <w:rFonts w:ascii="Times New Roman" w:hAnsi="Times New Roman" w:cs="Times New Roman"/>
          <w:iCs/>
          <w:sz w:val="24"/>
          <w:szCs w:val="24"/>
          <w:lang w:val="en-GB"/>
        </w:rPr>
        <w:t>,</w:t>
      </w:r>
      <w:r w:rsidRPr="00B0339C">
        <w:rPr>
          <w:rFonts w:ascii="Times New Roman" w:hAnsi="Times New Roman" w:cs="Times New Roman"/>
          <w:i/>
          <w:iCs/>
          <w:sz w:val="24"/>
          <w:szCs w:val="24"/>
          <w:lang w:val="en-GB"/>
        </w:rPr>
        <w:t xml:space="preserve"> </w:t>
      </w:r>
      <w:r w:rsidR="0041014A" w:rsidRPr="0041014A">
        <w:rPr>
          <w:rFonts w:ascii="Times New Roman" w:hAnsi="Times New Roman" w:cs="Times New Roman"/>
          <w:iCs/>
          <w:sz w:val="24"/>
          <w:szCs w:val="24"/>
          <w:lang w:val="en-GB"/>
        </w:rPr>
        <w:t xml:space="preserve">Oxford University Press, </w:t>
      </w:r>
      <w:r w:rsidRPr="0041014A">
        <w:rPr>
          <w:rFonts w:ascii="Times New Roman" w:hAnsi="Times New Roman" w:cs="Times New Roman"/>
          <w:iCs/>
          <w:sz w:val="24"/>
          <w:szCs w:val="24"/>
          <w:lang w:val="en-GB"/>
        </w:rPr>
        <w:t>Oxford</w:t>
      </w:r>
      <w:r w:rsidR="0041014A" w:rsidRPr="0041014A">
        <w:rPr>
          <w:rFonts w:ascii="Times New Roman" w:hAnsi="Times New Roman" w:cs="Times New Roman"/>
          <w:iCs/>
          <w:sz w:val="24"/>
          <w:szCs w:val="24"/>
          <w:lang w:val="en-GB"/>
        </w:rPr>
        <w:t>, 1998</w:t>
      </w:r>
      <w:r w:rsidRPr="0041014A">
        <w:rPr>
          <w:rFonts w:ascii="Times New Roman" w:hAnsi="Times New Roman" w:cs="Times New Roman"/>
          <w:iCs/>
          <w:sz w:val="24"/>
          <w:szCs w:val="24"/>
          <w:lang w:val="en-GB"/>
        </w:rPr>
        <w:t>.</w:t>
      </w:r>
    </w:p>
    <w:p w:rsidR="005564A4" w:rsidRPr="00B0339C"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00F52331" w:rsidRPr="00F52331">
        <w:rPr>
          <w:rFonts w:ascii="Times New Roman" w:hAnsi="Times New Roman" w:cs="Times New Roman"/>
          <w:sz w:val="24"/>
          <w:szCs w:val="24"/>
          <w:highlight w:val="yellow"/>
          <w:lang w:val="en-GB"/>
        </w:rPr>
        <w:t>6</w:t>
      </w:r>
      <w:r w:rsidRPr="00B0339C">
        <w:rPr>
          <w:rFonts w:ascii="Times New Roman" w:hAnsi="Times New Roman" w:cs="Times New Roman"/>
          <w:sz w:val="24"/>
          <w:szCs w:val="24"/>
          <w:lang w:val="en-GB"/>
        </w:rPr>
        <w:t xml:space="preserve">] S. </w:t>
      </w:r>
      <w:proofErr w:type="spellStart"/>
      <w:r w:rsidRPr="00B0339C">
        <w:rPr>
          <w:rFonts w:ascii="Times New Roman" w:hAnsi="Times New Roman" w:cs="Times New Roman"/>
          <w:sz w:val="24"/>
          <w:szCs w:val="24"/>
          <w:lang w:val="en-GB"/>
        </w:rPr>
        <w:t>Shylesh</w:t>
      </w:r>
      <w:proofErr w:type="spellEnd"/>
      <w:r w:rsidRPr="00B0339C">
        <w:rPr>
          <w:rFonts w:ascii="Times New Roman" w:hAnsi="Times New Roman" w:cs="Times New Roman"/>
          <w:sz w:val="24"/>
          <w:szCs w:val="24"/>
          <w:lang w:val="en-GB"/>
        </w:rPr>
        <w:t xml:space="preserve">, V. </w:t>
      </w:r>
      <w:proofErr w:type="spellStart"/>
      <w:r w:rsidRPr="00B0339C">
        <w:rPr>
          <w:rFonts w:ascii="Times New Roman" w:hAnsi="Times New Roman" w:cs="Times New Roman"/>
          <w:sz w:val="24"/>
          <w:szCs w:val="24"/>
          <w:lang w:val="en-GB"/>
        </w:rPr>
        <w:t>Schünemann</w:t>
      </w:r>
      <w:proofErr w:type="spellEnd"/>
      <w:r w:rsidRPr="00B0339C">
        <w:rPr>
          <w:rFonts w:ascii="Times New Roman" w:hAnsi="Times New Roman" w:cs="Times New Roman"/>
          <w:sz w:val="24"/>
          <w:szCs w:val="24"/>
          <w:lang w:val="en-GB"/>
        </w:rPr>
        <w:t xml:space="preserve"> and W.R. </w:t>
      </w:r>
      <w:proofErr w:type="spellStart"/>
      <w:r w:rsidRPr="00B0339C">
        <w:rPr>
          <w:rFonts w:ascii="Times New Roman" w:hAnsi="Times New Roman" w:cs="Times New Roman"/>
          <w:sz w:val="24"/>
          <w:szCs w:val="24"/>
          <w:lang w:val="en-GB"/>
        </w:rPr>
        <w:t>Thiel</w:t>
      </w:r>
      <w:proofErr w:type="spellEnd"/>
      <w:r w:rsidRPr="00B0339C">
        <w:rPr>
          <w:rFonts w:ascii="Times New Roman" w:hAnsi="Times New Roman" w:cs="Times New Roman"/>
          <w:sz w:val="24"/>
          <w:szCs w:val="24"/>
          <w:lang w:val="en-GB"/>
        </w:rPr>
        <w:t xml:space="preserve">, Magnetically separable </w:t>
      </w:r>
      <w:proofErr w:type="spellStart"/>
      <w:r w:rsidRPr="00B0339C">
        <w:rPr>
          <w:rFonts w:ascii="Times New Roman" w:hAnsi="Times New Roman" w:cs="Times New Roman"/>
          <w:sz w:val="24"/>
          <w:szCs w:val="24"/>
          <w:lang w:val="en-GB"/>
        </w:rPr>
        <w:t>nanocatalysts</w:t>
      </w:r>
      <w:proofErr w:type="spellEnd"/>
      <w:r w:rsidRPr="00B0339C">
        <w:rPr>
          <w:rFonts w:ascii="Times New Roman" w:hAnsi="Times New Roman" w:cs="Times New Roman"/>
          <w:sz w:val="24"/>
          <w:szCs w:val="24"/>
          <w:lang w:val="en-GB"/>
        </w:rPr>
        <w:t xml:space="preserve">: Bridges between homogeneous and heterogeneous catalysis, </w:t>
      </w:r>
      <w:proofErr w:type="spellStart"/>
      <w:r w:rsidRPr="005564A4">
        <w:rPr>
          <w:rFonts w:ascii="Times New Roman" w:hAnsi="Times New Roman" w:cs="Times New Roman"/>
          <w:i/>
          <w:sz w:val="24"/>
          <w:szCs w:val="24"/>
          <w:lang w:val="en-GB"/>
        </w:rPr>
        <w:t>Angew</w:t>
      </w:r>
      <w:proofErr w:type="spellEnd"/>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Chem</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Int</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Ed</w:t>
      </w:r>
      <w:r w:rsidRPr="00B0339C">
        <w:rPr>
          <w:rFonts w:ascii="Times New Roman" w:hAnsi="Times New Roman" w:cs="Times New Roman"/>
          <w:sz w:val="24"/>
          <w:szCs w:val="24"/>
          <w:lang w:val="en-GB"/>
        </w:rPr>
        <w:t xml:space="preserve">., 2010, </w:t>
      </w:r>
      <w:r w:rsidRPr="005564A4">
        <w:rPr>
          <w:rFonts w:ascii="Times New Roman" w:hAnsi="Times New Roman" w:cs="Times New Roman"/>
          <w:b/>
          <w:sz w:val="24"/>
          <w:szCs w:val="24"/>
          <w:lang w:val="en-GB"/>
        </w:rPr>
        <w:t>49</w:t>
      </w:r>
      <w:r w:rsidRPr="00B0339C">
        <w:rPr>
          <w:rFonts w:ascii="Times New Roman" w:hAnsi="Times New Roman" w:cs="Times New Roman"/>
          <w:sz w:val="24"/>
          <w:szCs w:val="24"/>
          <w:lang w:val="en-GB"/>
        </w:rPr>
        <w:t>, 3428</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3459.</w:t>
      </w:r>
    </w:p>
    <w:p w:rsidR="005564A4" w:rsidRPr="00B0339C"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00F52331" w:rsidRPr="00F52331">
        <w:rPr>
          <w:rFonts w:ascii="Times New Roman" w:hAnsi="Times New Roman" w:cs="Times New Roman"/>
          <w:sz w:val="24"/>
          <w:szCs w:val="24"/>
          <w:highlight w:val="yellow"/>
          <w:lang w:val="en-GB"/>
        </w:rPr>
        <w:t>7</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A.Z. </w:t>
      </w:r>
      <w:proofErr w:type="spellStart"/>
      <w:r w:rsidRPr="00B0339C">
        <w:rPr>
          <w:rFonts w:ascii="Times New Roman" w:hAnsi="Times New Roman" w:cs="Times New Roman"/>
          <w:sz w:val="24"/>
          <w:szCs w:val="24"/>
          <w:lang w:val="en-GB"/>
        </w:rPr>
        <w:t>Fadhel</w:t>
      </w:r>
      <w:proofErr w:type="spellEnd"/>
      <w:r w:rsidRPr="00B0339C">
        <w:rPr>
          <w:rFonts w:ascii="Times New Roman" w:hAnsi="Times New Roman" w:cs="Times New Roman"/>
          <w:sz w:val="24"/>
          <w:szCs w:val="24"/>
          <w:lang w:val="en-GB"/>
        </w:rPr>
        <w:t xml:space="preserve">, P. </w:t>
      </w:r>
      <w:proofErr w:type="spellStart"/>
      <w:r w:rsidRPr="00B0339C">
        <w:rPr>
          <w:rFonts w:ascii="Times New Roman" w:hAnsi="Times New Roman" w:cs="Times New Roman"/>
          <w:sz w:val="24"/>
          <w:szCs w:val="24"/>
          <w:lang w:val="en-GB"/>
        </w:rPr>
        <w:t>Pollet</w:t>
      </w:r>
      <w:proofErr w:type="spellEnd"/>
      <w:r w:rsidRPr="00B0339C">
        <w:rPr>
          <w:rFonts w:ascii="Times New Roman" w:hAnsi="Times New Roman" w:cs="Times New Roman"/>
          <w:sz w:val="24"/>
          <w:szCs w:val="24"/>
          <w:lang w:val="en-GB"/>
        </w:rPr>
        <w:t xml:space="preserve">, C.L. Liotta and C.A. Eckert, Combining the benefits of homogeneous and heterogeneous catalysis with </w:t>
      </w:r>
      <w:proofErr w:type="spellStart"/>
      <w:r w:rsidRPr="00B0339C">
        <w:rPr>
          <w:rFonts w:ascii="Times New Roman" w:hAnsi="Times New Roman" w:cs="Times New Roman"/>
          <w:sz w:val="24"/>
          <w:szCs w:val="24"/>
          <w:lang w:val="en-GB"/>
        </w:rPr>
        <w:t>tunable</w:t>
      </w:r>
      <w:proofErr w:type="spellEnd"/>
      <w:r w:rsidRPr="00B0339C">
        <w:rPr>
          <w:rFonts w:ascii="Times New Roman" w:hAnsi="Times New Roman" w:cs="Times New Roman"/>
          <w:sz w:val="24"/>
          <w:szCs w:val="24"/>
          <w:lang w:val="en-GB"/>
        </w:rPr>
        <w:t xml:space="preserve"> solvents and near</w:t>
      </w:r>
      <w:r w:rsidR="002D551D">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critical water, </w:t>
      </w:r>
      <w:r w:rsidRPr="00CE6C8A">
        <w:rPr>
          <w:rFonts w:ascii="Times New Roman" w:hAnsi="Times New Roman" w:cs="Times New Roman"/>
          <w:i/>
          <w:sz w:val="24"/>
          <w:szCs w:val="24"/>
          <w:lang w:val="en-GB"/>
        </w:rPr>
        <w:t>Molecules</w:t>
      </w:r>
      <w:r w:rsidRPr="00B0339C">
        <w:rPr>
          <w:rFonts w:ascii="Times New Roman" w:hAnsi="Times New Roman" w:cs="Times New Roman"/>
          <w:sz w:val="24"/>
          <w:szCs w:val="24"/>
          <w:lang w:val="en-GB"/>
        </w:rPr>
        <w:t xml:space="preserve">, 2010, </w:t>
      </w:r>
      <w:r w:rsidRPr="005564A4">
        <w:rPr>
          <w:rFonts w:ascii="Times New Roman" w:hAnsi="Times New Roman" w:cs="Times New Roman"/>
          <w:b/>
          <w:sz w:val="24"/>
          <w:szCs w:val="24"/>
          <w:lang w:val="en-GB"/>
        </w:rPr>
        <w:t>15</w:t>
      </w:r>
      <w:r w:rsidRPr="00B0339C">
        <w:rPr>
          <w:rFonts w:ascii="Times New Roman" w:hAnsi="Times New Roman" w:cs="Times New Roman"/>
          <w:sz w:val="24"/>
          <w:szCs w:val="24"/>
          <w:lang w:val="en-GB"/>
        </w:rPr>
        <w:t xml:space="preserve">, </w:t>
      </w:r>
      <w:r>
        <w:rPr>
          <w:rFonts w:ascii="Times New Roman" w:hAnsi="Times New Roman" w:cs="Times New Roman"/>
          <w:sz w:val="24"/>
          <w:szCs w:val="24"/>
          <w:lang w:val="en-GB"/>
        </w:rPr>
        <w:t>8400</w:t>
      </w:r>
      <w:r w:rsidRPr="00B0339C">
        <w:rPr>
          <w:rFonts w:ascii="Times New Roman" w:hAnsi="Times New Roman" w:cs="Times New Roman"/>
          <w:sz w:val="24"/>
          <w:szCs w:val="24"/>
          <w:shd w:val="clear" w:color="auto" w:fill="FFFFFF"/>
          <w:lang w:val="en-GB"/>
        </w:rPr>
        <w:t>–</w:t>
      </w:r>
      <w:r>
        <w:rPr>
          <w:rFonts w:ascii="Times New Roman" w:hAnsi="Times New Roman" w:cs="Times New Roman"/>
          <w:sz w:val="24"/>
          <w:szCs w:val="24"/>
          <w:lang w:val="en-GB"/>
        </w:rPr>
        <w:t>8424.</w:t>
      </w:r>
    </w:p>
    <w:p w:rsidR="005564A4" w:rsidRPr="00B0339C" w:rsidRDefault="005564A4" w:rsidP="005564A4">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F52331" w:rsidRPr="00F52331">
        <w:rPr>
          <w:rFonts w:ascii="Times New Roman" w:hAnsi="Times New Roman" w:cs="Times New Roman"/>
          <w:sz w:val="24"/>
          <w:szCs w:val="24"/>
          <w:highlight w:val="yellow"/>
          <w:shd w:val="clear" w:color="auto" w:fill="FFFFFF"/>
          <w:lang w:val="en-GB"/>
        </w:rPr>
        <w:t>8</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S. L. Regen, </w:t>
      </w:r>
      <w:proofErr w:type="spellStart"/>
      <w:r w:rsidRPr="00B0339C">
        <w:rPr>
          <w:rFonts w:ascii="Times New Roman" w:hAnsi="Times New Roman" w:cs="Times New Roman"/>
          <w:sz w:val="24"/>
          <w:szCs w:val="24"/>
          <w:shd w:val="clear" w:color="auto" w:fill="FFFFFF"/>
          <w:lang w:val="en-GB"/>
        </w:rPr>
        <w:t>Triphase</w:t>
      </w:r>
      <w:proofErr w:type="spellEnd"/>
      <w:r w:rsidRPr="00B0339C">
        <w:rPr>
          <w:rFonts w:ascii="Times New Roman" w:hAnsi="Times New Roman" w:cs="Times New Roman"/>
          <w:sz w:val="24"/>
          <w:szCs w:val="24"/>
          <w:shd w:val="clear" w:color="auto" w:fill="FFFFFF"/>
          <w:lang w:val="en-GB"/>
        </w:rPr>
        <w:t xml:space="preserve"> catalysis, </w:t>
      </w:r>
      <w:r w:rsidRPr="00B0339C">
        <w:rPr>
          <w:rFonts w:ascii="Times New Roman" w:hAnsi="Times New Roman" w:cs="Times New Roman"/>
          <w:i/>
          <w:sz w:val="24"/>
          <w:szCs w:val="24"/>
          <w:shd w:val="clear" w:color="auto" w:fill="FFFFFF"/>
          <w:lang w:val="en-GB"/>
        </w:rPr>
        <w:t>J</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Soc</w:t>
      </w:r>
      <w:r w:rsidRPr="00B0339C">
        <w:rPr>
          <w:rFonts w:ascii="Times New Roman" w:hAnsi="Times New Roman" w:cs="Times New Roman"/>
          <w:sz w:val="24"/>
          <w:szCs w:val="24"/>
          <w:shd w:val="clear" w:color="auto" w:fill="FFFFFF"/>
          <w:lang w:val="en-GB"/>
        </w:rPr>
        <w:t xml:space="preserve">., 1975, </w:t>
      </w:r>
      <w:r w:rsidRPr="00B0339C">
        <w:rPr>
          <w:rFonts w:ascii="Times New Roman" w:hAnsi="Times New Roman" w:cs="Times New Roman"/>
          <w:b/>
          <w:sz w:val="24"/>
          <w:szCs w:val="24"/>
          <w:shd w:val="clear" w:color="auto" w:fill="FFFFFF"/>
          <w:lang w:val="en-GB"/>
        </w:rPr>
        <w:t>97</w:t>
      </w:r>
      <w:r w:rsidRPr="00B0339C">
        <w:rPr>
          <w:rFonts w:ascii="Times New Roman" w:hAnsi="Times New Roman" w:cs="Times New Roman"/>
          <w:sz w:val="24"/>
          <w:szCs w:val="24"/>
          <w:shd w:val="clear" w:color="auto" w:fill="FFFFFF"/>
          <w:lang w:val="en-GB"/>
        </w:rPr>
        <w:t>, 5956–5957.</w:t>
      </w:r>
    </w:p>
    <w:p w:rsidR="005564A4" w:rsidRPr="00B0339C" w:rsidRDefault="005564A4" w:rsidP="005564A4">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F52331" w:rsidRPr="00F52331">
        <w:rPr>
          <w:rFonts w:ascii="Times New Roman" w:hAnsi="Times New Roman" w:cs="Times New Roman"/>
          <w:sz w:val="24"/>
          <w:szCs w:val="24"/>
          <w:highlight w:val="yellow"/>
          <w:shd w:val="clear" w:color="auto" w:fill="FFFFFF"/>
          <w:lang w:val="en-GB"/>
        </w:rPr>
        <w:t>9</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S. Ikeda, H. </w:t>
      </w:r>
      <w:proofErr w:type="spellStart"/>
      <w:r w:rsidRPr="00B0339C">
        <w:rPr>
          <w:rFonts w:ascii="Times New Roman" w:hAnsi="Times New Roman" w:cs="Times New Roman"/>
          <w:sz w:val="24"/>
          <w:szCs w:val="24"/>
          <w:shd w:val="clear" w:color="auto" w:fill="FFFFFF"/>
          <w:lang w:val="en-GB"/>
        </w:rPr>
        <w:t>Nur</w:t>
      </w:r>
      <w:proofErr w:type="spellEnd"/>
      <w:r w:rsidRPr="00B0339C">
        <w:rPr>
          <w:rFonts w:ascii="Times New Roman" w:hAnsi="Times New Roman" w:cs="Times New Roman"/>
          <w:sz w:val="24"/>
          <w:szCs w:val="24"/>
          <w:shd w:val="clear" w:color="auto" w:fill="FFFFFF"/>
          <w:lang w:val="en-GB"/>
        </w:rPr>
        <w:t xml:space="preserve">, T. </w:t>
      </w:r>
      <w:proofErr w:type="spellStart"/>
      <w:r w:rsidRPr="00B0339C">
        <w:rPr>
          <w:rFonts w:ascii="Times New Roman" w:hAnsi="Times New Roman" w:cs="Times New Roman"/>
          <w:sz w:val="24"/>
          <w:szCs w:val="24"/>
          <w:shd w:val="clear" w:color="auto" w:fill="FFFFFF"/>
          <w:lang w:val="en-GB"/>
        </w:rPr>
        <w:t>Sawadaishi</w:t>
      </w:r>
      <w:proofErr w:type="spellEnd"/>
      <w:r w:rsidRPr="00B0339C">
        <w:rPr>
          <w:rFonts w:ascii="Times New Roman" w:hAnsi="Times New Roman" w:cs="Times New Roman"/>
          <w:sz w:val="24"/>
          <w:szCs w:val="24"/>
          <w:shd w:val="clear" w:color="auto" w:fill="FFFFFF"/>
          <w:lang w:val="en-GB"/>
        </w:rPr>
        <w:t xml:space="preserve">, K. </w:t>
      </w:r>
      <w:proofErr w:type="spellStart"/>
      <w:r w:rsidRPr="00B0339C">
        <w:rPr>
          <w:rFonts w:ascii="Times New Roman" w:hAnsi="Times New Roman" w:cs="Times New Roman"/>
          <w:sz w:val="24"/>
          <w:szCs w:val="24"/>
          <w:shd w:val="clear" w:color="auto" w:fill="FFFFFF"/>
          <w:lang w:val="en-GB"/>
        </w:rPr>
        <w:t>Ijiro</w:t>
      </w:r>
      <w:proofErr w:type="spellEnd"/>
      <w:r w:rsidRPr="00B0339C">
        <w:rPr>
          <w:rFonts w:ascii="Times New Roman" w:hAnsi="Times New Roman" w:cs="Times New Roman"/>
          <w:sz w:val="24"/>
          <w:szCs w:val="24"/>
          <w:shd w:val="clear" w:color="auto" w:fill="FFFFFF"/>
          <w:lang w:val="en-GB"/>
        </w:rPr>
        <w:t xml:space="preserve">, M. Shimomura and B. </w:t>
      </w:r>
      <w:proofErr w:type="spellStart"/>
      <w:r w:rsidRPr="00B0339C">
        <w:rPr>
          <w:rFonts w:ascii="Times New Roman" w:hAnsi="Times New Roman" w:cs="Times New Roman"/>
          <w:sz w:val="24"/>
          <w:szCs w:val="24"/>
          <w:shd w:val="clear" w:color="auto" w:fill="FFFFFF"/>
          <w:lang w:val="en-GB"/>
        </w:rPr>
        <w:t>Ohtani</w:t>
      </w:r>
      <w:proofErr w:type="spellEnd"/>
      <w:r w:rsidRPr="00B0339C">
        <w:rPr>
          <w:rFonts w:ascii="Times New Roman" w:hAnsi="Times New Roman" w:cs="Times New Roman"/>
          <w:sz w:val="24"/>
          <w:szCs w:val="24"/>
          <w:shd w:val="clear" w:color="auto" w:fill="FFFFFF"/>
          <w:lang w:val="en-GB"/>
        </w:rPr>
        <w:t xml:space="preserve">, Direct observation of bimodal amphiphilic surface structures of zeolite particles for a novel liquid-liquid phase boundary catalysis, </w:t>
      </w:r>
      <w:r w:rsidRPr="00B0339C">
        <w:rPr>
          <w:rFonts w:ascii="Times New Roman" w:hAnsi="Times New Roman" w:cs="Times New Roman"/>
          <w:i/>
          <w:sz w:val="24"/>
          <w:szCs w:val="24"/>
          <w:shd w:val="clear" w:color="auto" w:fill="FFFFFF"/>
          <w:lang w:val="en-GB"/>
        </w:rPr>
        <w:t>Langmuir</w:t>
      </w:r>
      <w:r w:rsidRPr="00B0339C">
        <w:rPr>
          <w:rFonts w:ascii="Times New Roman" w:hAnsi="Times New Roman" w:cs="Times New Roman"/>
          <w:sz w:val="24"/>
          <w:szCs w:val="24"/>
          <w:shd w:val="clear" w:color="auto" w:fill="FFFFFF"/>
          <w:lang w:val="en-GB"/>
        </w:rPr>
        <w:t xml:space="preserve">, 2001, </w:t>
      </w:r>
      <w:r w:rsidRPr="00B0339C">
        <w:rPr>
          <w:rFonts w:ascii="Times New Roman" w:hAnsi="Times New Roman" w:cs="Times New Roman"/>
          <w:b/>
          <w:sz w:val="24"/>
          <w:szCs w:val="24"/>
          <w:shd w:val="clear" w:color="auto" w:fill="FFFFFF"/>
          <w:lang w:val="en-GB"/>
        </w:rPr>
        <w:t>17</w:t>
      </w:r>
      <w:r w:rsidRPr="00B0339C">
        <w:rPr>
          <w:rFonts w:ascii="Times New Roman" w:hAnsi="Times New Roman" w:cs="Times New Roman"/>
          <w:sz w:val="24"/>
          <w:szCs w:val="24"/>
          <w:shd w:val="clear" w:color="auto" w:fill="FFFFFF"/>
          <w:lang w:val="en-GB"/>
        </w:rPr>
        <w:t>, 7976–7979.</w:t>
      </w:r>
    </w:p>
    <w:p w:rsidR="005564A4" w:rsidRPr="00B0339C" w:rsidRDefault="005564A4" w:rsidP="005564A4">
      <w:pPr>
        <w:shd w:val="clear" w:color="auto" w:fill="FFFFFF"/>
        <w:spacing w:line="360" w:lineRule="auto"/>
        <w:jc w:val="both"/>
        <w:rPr>
          <w:rFonts w:ascii="Times New Roman" w:hAnsi="Times New Roman" w:cs="Times New Roman"/>
          <w:sz w:val="24"/>
          <w:szCs w:val="24"/>
          <w:shd w:val="clear" w:color="auto" w:fill="FFFFFF"/>
          <w:lang w:val="en-GB"/>
        </w:rPr>
      </w:pPr>
      <w:r w:rsidRPr="00F52331">
        <w:rPr>
          <w:rFonts w:ascii="Times New Roman" w:hAnsi="Times New Roman" w:cs="Times New Roman"/>
          <w:sz w:val="24"/>
          <w:szCs w:val="24"/>
          <w:highlight w:val="yellow"/>
          <w:shd w:val="clear" w:color="auto" w:fill="FFFFFF"/>
          <w:lang w:val="en-GB"/>
        </w:rPr>
        <w:t>[1</w:t>
      </w:r>
      <w:r w:rsidR="00F52331" w:rsidRPr="00F52331">
        <w:rPr>
          <w:rFonts w:ascii="Times New Roman" w:hAnsi="Times New Roman" w:cs="Times New Roman"/>
          <w:sz w:val="24"/>
          <w:szCs w:val="24"/>
          <w:highlight w:val="yellow"/>
          <w:shd w:val="clear" w:color="auto" w:fill="FFFFFF"/>
          <w:lang w:val="en-GB"/>
        </w:rPr>
        <w:t>0</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K. </w:t>
      </w:r>
      <w:proofErr w:type="spellStart"/>
      <w:r w:rsidRPr="00B0339C">
        <w:rPr>
          <w:rFonts w:ascii="Times New Roman" w:hAnsi="Times New Roman" w:cs="Times New Roman"/>
          <w:sz w:val="24"/>
          <w:szCs w:val="24"/>
          <w:shd w:val="clear" w:color="auto" w:fill="FFFFFF"/>
          <w:lang w:val="en-GB"/>
        </w:rPr>
        <w:t>Ikeue</w:t>
      </w:r>
      <w:proofErr w:type="spellEnd"/>
      <w:r w:rsidRPr="00B0339C">
        <w:rPr>
          <w:rFonts w:ascii="Times New Roman" w:hAnsi="Times New Roman" w:cs="Times New Roman"/>
          <w:sz w:val="24"/>
          <w:szCs w:val="24"/>
          <w:shd w:val="clear" w:color="auto" w:fill="FFFFFF"/>
          <w:lang w:val="en-GB"/>
        </w:rPr>
        <w:t xml:space="preserve">, S. Ikeda, A. Watanabe and B. </w:t>
      </w:r>
      <w:proofErr w:type="spellStart"/>
      <w:r w:rsidRPr="00B0339C">
        <w:rPr>
          <w:rFonts w:ascii="Times New Roman" w:hAnsi="Times New Roman" w:cs="Times New Roman"/>
          <w:sz w:val="24"/>
          <w:szCs w:val="24"/>
          <w:shd w:val="clear" w:color="auto" w:fill="FFFFFF"/>
          <w:lang w:val="en-GB"/>
        </w:rPr>
        <w:t>Ohtani</w:t>
      </w:r>
      <w:proofErr w:type="spellEnd"/>
      <w:r w:rsidRPr="00B0339C">
        <w:rPr>
          <w:rFonts w:ascii="Times New Roman" w:hAnsi="Times New Roman" w:cs="Times New Roman"/>
          <w:sz w:val="24"/>
          <w:szCs w:val="24"/>
          <w:shd w:val="clear" w:color="auto" w:fill="FFFFFF"/>
          <w:lang w:val="en-GB"/>
        </w:rPr>
        <w:t xml:space="preserve">, Elucidation of the local structure of active </w:t>
      </w:r>
      <w:proofErr w:type="gramStart"/>
      <w:r w:rsidRPr="00B0339C">
        <w:rPr>
          <w:rFonts w:ascii="Times New Roman" w:hAnsi="Times New Roman" w:cs="Times New Roman"/>
          <w:sz w:val="24"/>
          <w:szCs w:val="24"/>
          <w:shd w:val="clear" w:color="auto" w:fill="FFFFFF"/>
          <w:lang w:val="en-GB"/>
        </w:rPr>
        <w:t>titanium(</w:t>
      </w:r>
      <w:proofErr w:type="gramEnd"/>
      <w:r w:rsidRPr="00B0339C">
        <w:rPr>
          <w:rFonts w:ascii="Times New Roman" w:hAnsi="Times New Roman" w:cs="Times New Roman"/>
          <w:sz w:val="24"/>
          <w:szCs w:val="24"/>
          <w:shd w:val="clear" w:color="auto" w:fill="FFFFFF"/>
          <w:lang w:val="en-GB"/>
        </w:rPr>
        <w:t xml:space="preserve">IV) sites on silica-based phase-boundary catalysts for alkene epoxidation with aqueous hydrogen peroxide, </w:t>
      </w:r>
      <w:r w:rsidRPr="00B0339C">
        <w:rPr>
          <w:rFonts w:ascii="Times New Roman" w:hAnsi="Times New Roman" w:cs="Times New Roman"/>
          <w:i/>
          <w:sz w:val="24"/>
          <w:szCs w:val="24"/>
          <w:shd w:val="clear" w:color="auto" w:fill="FFFFFF"/>
          <w:lang w:val="en-GB"/>
        </w:rPr>
        <w:t>Phys</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Phys</w:t>
      </w:r>
      <w:r w:rsidRPr="00B0339C">
        <w:rPr>
          <w:rFonts w:ascii="Times New Roman" w:hAnsi="Times New Roman" w:cs="Times New Roman"/>
          <w:sz w:val="24"/>
          <w:szCs w:val="24"/>
          <w:shd w:val="clear" w:color="auto" w:fill="FFFFFF"/>
          <w:lang w:val="en-GB"/>
        </w:rPr>
        <w:t xml:space="preserve">., 2004, </w:t>
      </w:r>
      <w:r w:rsidRPr="00B0339C">
        <w:rPr>
          <w:rFonts w:ascii="Times New Roman" w:hAnsi="Times New Roman" w:cs="Times New Roman"/>
          <w:b/>
          <w:sz w:val="24"/>
          <w:szCs w:val="24"/>
          <w:shd w:val="clear" w:color="auto" w:fill="FFFFFF"/>
          <w:lang w:val="en-GB"/>
        </w:rPr>
        <w:t>6</w:t>
      </w:r>
      <w:r w:rsidRPr="00B0339C">
        <w:rPr>
          <w:rFonts w:ascii="Times New Roman" w:hAnsi="Times New Roman" w:cs="Times New Roman"/>
          <w:sz w:val="24"/>
          <w:szCs w:val="24"/>
          <w:shd w:val="clear" w:color="auto" w:fill="FFFFFF"/>
          <w:lang w:val="en-GB"/>
        </w:rPr>
        <w:t>, 2523–2528.</w:t>
      </w:r>
    </w:p>
    <w:p w:rsidR="005564A4" w:rsidRPr="00B0339C" w:rsidRDefault="005564A4" w:rsidP="005564A4">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Pr="00F52331">
        <w:rPr>
          <w:rFonts w:ascii="Times New Roman" w:hAnsi="Times New Roman" w:cs="Times New Roman"/>
          <w:sz w:val="24"/>
          <w:szCs w:val="24"/>
          <w:highlight w:val="yellow"/>
          <w:shd w:val="clear" w:color="auto" w:fill="FFFFFF"/>
          <w:lang w:val="en-GB"/>
        </w:rPr>
        <w:t>1</w:t>
      </w:r>
      <w:r w:rsidR="00F52331" w:rsidRPr="00F52331">
        <w:rPr>
          <w:rFonts w:ascii="Times New Roman" w:hAnsi="Times New Roman" w:cs="Times New Roman"/>
          <w:sz w:val="24"/>
          <w:szCs w:val="24"/>
          <w:highlight w:val="yellow"/>
          <w:shd w:val="clear" w:color="auto" w:fill="FFFFFF"/>
          <w:lang w:val="en-GB"/>
        </w:rPr>
        <w:t>1</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K.-M. Choi, S. Ikeda, S. </w:t>
      </w:r>
      <w:proofErr w:type="spellStart"/>
      <w:r w:rsidRPr="00B0339C">
        <w:rPr>
          <w:rFonts w:ascii="Times New Roman" w:hAnsi="Times New Roman" w:cs="Times New Roman"/>
          <w:sz w:val="24"/>
          <w:szCs w:val="24"/>
          <w:shd w:val="clear" w:color="auto" w:fill="FFFFFF"/>
          <w:lang w:val="en-GB"/>
        </w:rPr>
        <w:t>Ishino</w:t>
      </w:r>
      <w:proofErr w:type="spellEnd"/>
      <w:r w:rsidRPr="00B0339C">
        <w:rPr>
          <w:rFonts w:ascii="Times New Roman" w:hAnsi="Times New Roman" w:cs="Times New Roman"/>
          <w:sz w:val="24"/>
          <w:szCs w:val="24"/>
          <w:shd w:val="clear" w:color="auto" w:fill="FFFFFF"/>
          <w:lang w:val="en-GB"/>
        </w:rPr>
        <w:t xml:space="preserve">, K. </w:t>
      </w:r>
      <w:proofErr w:type="spellStart"/>
      <w:r w:rsidRPr="00B0339C">
        <w:rPr>
          <w:rFonts w:ascii="Times New Roman" w:hAnsi="Times New Roman" w:cs="Times New Roman"/>
          <w:sz w:val="24"/>
          <w:szCs w:val="24"/>
          <w:shd w:val="clear" w:color="auto" w:fill="FFFFFF"/>
          <w:lang w:val="en-GB"/>
        </w:rPr>
        <w:t>Ikeue</w:t>
      </w:r>
      <w:proofErr w:type="spellEnd"/>
      <w:r w:rsidRPr="00B0339C">
        <w:rPr>
          <w:rFonts w:ascii="Times New Roman" w:hAnsi="Times New Roman" w:cs="Times New Roman"/>
          <w:sz w:val="24"/>
          <w:szCs w:val="24"/>
          <w:shd w:val="clear" w:color="auto" w:fill="FFFFFF"/>
          <w:lang w:val="en-GB"/>
        </w:rPr>
        <w:t xml:space="preserve">, M. Matsumura and B. </w:t>
      </w:r>
      <w:proofErr w:type="spellStart"/>
      <w:r w:rsidRPr="00B0339C">
        <w:rPr>
          <w:rFonts w:ascii="Times New Roman" w:hAnsi="Times New Roman" w:cs="Times New Roman"/>
          <w:sz w:val="24"/>
          <w:szCs w:val="24"/>
          <w:shd w:val="clear" w:color="auto" w:fill="FFFFFF"/>
          <w:lang w:val="en-GB"/>
        </w:rPr>
        <w:t>Ohtani</w:t>
      </w:r>
      <w:proofErr w:type="spellEnd"/>
      <w:r w:rsidRPr="00B0339C">
        <w:rPr>
          <w:rFonts w:ascii="Times New Roman" w:hAnsi="Times New Roman" w:cs="Times New Roman"/>
          <w:sz w:val="24"/>
          <w:szCs w:val="24"/>
          <w:shd w:val="clear" w:color="auto" w:fill="FFFFFF"/>
          <w:lang w:val="en-GB"/>
        </w:rPr>
        <w:t xml:space="preserve">, Oxidation of hydrophobic alcohols using aqueous hydrogen peroxide over amphiphilic silica particles loaded with titanium(IV) oxide as a liquid-liquid phase-boundary catalyst, </w:t>
      </w:r>
      <w:r w:rsidRPr="00CE6C8A">
        <w:rPr>
          <w:rFonts w:ascii="Times New Roman" w:hAnsi="Times New Roman" w:cs="Times New Roman"/>
          <w:i/>
          <w:sz w:val="24"/>
          <w:szCs w:val="24"/>
          <w:shd w:val="clear" w:color="auto" w:fill="FFFFFF"/>
          <w:lang w:val="en-GB"/>
        </w:rPr>
        <w:t>Applied Catalysis A: General</w:t>
      </w:r>
      <w:r w:rsidRPr="00B0339C">
        <w:rPr>
          <w:rFonts w:ascii="Times New Roman" w:hAnsi="Times New Roman" w:cs="Times New Roman"/>
          <w:sz w:val="24"/>
          <w:szCs w:val="24"/>
          <w:shd w:val="clear" w:color="auto" w:fill="FFFFFF"/>
          <w:lang w:val="en-GB"/>
        </w:rPr>
        <w:t xml:space="preserve">, 2005, </w:t>
      </w:r>
      <w:r w:rsidRPr="00B0339C">
        <w:rPr>
          <w:rFonts w:ascii="Times New Roman" w:hAnsi="Times New Roman" w:cs="Times New Roman"/>
          <w:b/>
          <w:sz w:val="24"/>
          <w:szCs w:val="24"/>
          <w:shd w:val="clear" w:color="auto" w:fill="FFFFFF"/>
          <w:lang w:val="en-GB"/>
        </w:rPr>
        <w:t>278</w:t>
      </w:r>
      <w:r w:rsidRPr="00B0339C">
        <w:rPr>
          <w:rFonts w:ascii="Times New Roman" w:hAnsi="Times New Roman" w:cs="Times New Roman"/>
          <w:sz w:val="24"/>
          <w:szCs w:val="24"/>
          <w:shd w:val="clear" w:color="auto" w:fill="FFFFFF"/>
          <w:lang w:val="en-GB"/>
        </w:rPr>
        <w:t>, 269–274.</w:t>
      </w:r>
    </w:p>
    <w:p w:rsidR="005564A4" w:rsidRPr="00B0339C"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Pr="00F52331">
        <w:rPr>
          <w:rFonts w:ascii="Times New Roman" w:hAnsi="Times New Roman" w:cs="Times New Roman"/>
          <w:sz w:val="24"/>
          <w:szCs w:val="24"/>
          <w:highlight w:val="yellow"/>
          <w:lang w:val="en-GB"/>
        </w:rPr>
        <w:t>1</w:t>
      </w:r>
      <w:r w:rsidR="00F52331" w:rsidRPr="00F52331">
        <w:rPr>
          <w:rFonts w:ascii="Times New Roman" w:hAnsi="Times New Roman" w:cs="Times New Roman"/>
          <w:sz w:val="24"/>
          <w:szCs w:val="24"/>
          <w:highlight w:val="yellow"/>
          <w:lang w:val="en-GB"/>
        </w:rPr>
        <w:t>2</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T. Hashimoto and K. </w:t>
      </w:r>
      <w:proofErr w:type="spellStart"/>
      <w:r w:rsidRPr="00B0339C">
        <w:rPr>
          <w:rFonts w:ascii="Times New Roman" w:hAnsi="Times New Roman" w:cs="Times New Roman"/>
          <w:sz w:val="24"/>
          <w:szCs w:val="24"/>
          <w:lang w:val="en-GB"/>
        </w:rPr>
        <w:t>Maruoka</w:t>
      </w:r>
      <w:proofErr w:type="spellEnd"/>
      <w:r w:rsidRPr="00B0339C">
        <w:rPr>
          <w:rFonts w:ascii="Times New Roman" w:hAnsi="Times New Roman" w:cs="Times New Roman"/>
          <w:sz w:val="24"/>
          <w:szCs w:val="24"/>
          <w:lang w:val="en-GB"/>
        </w:rPr>
        <w:t xml:space="preserve">, Recent development and application of chiral phase-transfer catalysts, </w:t>
      </w:r>
      <w:r w:rsidRPr="005564A4">
        <w:rPr>
          <w:rFonts w:ascii="Times New Roman" w:hAnsi="Times New Roman" w:cs="Times New Roman"/>
          <w:i/>
          <w:sz w:val="24"/>
          <w:szCs w:val="24"/>
          <w:lang w:val="en-GB"/>
        </w:rPr>
        <w:t>Chem</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Rev</w:t>
      </w:r>
      <w:r w:rsidRPr="00B0339C">
        <w:rPr>
          <w:rFonts w:ascii="Times New Roman" w:hAnsi="Times New Roman" w:cs="Times New Roman"/>
          <w:sz w:val="24"/>
          <w:szCs w:val="24"/>
          <w:lang w:val="en-GB"/>
        </w:rPr>
        <w:t xml:space="preserve">., 2007, </w:t>
      </w:r>
      <w:r w:rsidRPr="005564A4">
        <w:rPr>
          <w:rFonts w:ascii="Times New Roman" w:hAnsi="Times New Roman" w:cs="Times New Roman"/>
          <w:b/>
          <w:sz w:val="24"/>
          <w:szCs w:val="24"/>
          <w:lang w:val="en-GB"/>
        </w:rPr>
        <w:t>107</w:t>
      </w:r>
      <w:r w:rsidRPr="00B0339C">
        <w:rPr>
          <w:rFonts w:ascii="Times New Roman" w:hAnsi="Times New Roman" w:cs="Times New Roman"/>
          <w:sz w:val="24"/>
          <w:szCs w:val="24"/>
          <w:lang w:val="en-GB"/>
        </w:rPr>
        <w:t>, 5656</w:t>
      </w:r>
      <w:r w:rsidRPr="00B0339C">
        <w:rPr>
          <w:rFonts w:ascii="Times New Roman" w:hAnsi="Times New Roman" w:cs="Times New Roman"/>
          <w:sz w:val="24"/>
          <w:szCs w:val="24"/>
          <w:shd w:val="clear" w:color="auto" w:fill="FFFFFF"/>
          <w:lang w:val="en-GB"/>
        </w:rPr>
        <w:t>–</w:t>
      </w:r>
      <w:r>
        <w:rPr>
          <w:rFonts w:ascii="Times New Roman" w:hAnsi="Times New Roman" w:cs="Times New Roman"/>
          <w:sz w:val="24"/>
          <w:szCs w:val="24"/>
          <w:shd w:val="clear" w:color="auto" w:fill="FFFFFF"/>
          <w:lang w:val="en-GB"/>
        </w:rPr>
        <w:t>5682</w:t>
      </w:r>
      <w:r w:rsidRPr="00B0339C">
        <w:rPr>
          <w:rFonts w:ascii="Times New Roman" w:hAnsi="Times New Roman" w:cs="Times New Roman"/>
          <w:sz w:val="24"/>
          <w:szCs w:val="24"/>
          <w:lang w:val="en-GB"/>
        </w:rPr>
        <w:t>.</w:t>
      </w:r>
    </w:p>
    <w:p w:rsidR="005564A4" w:rsidRPr="00B0339C"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Pr="00F52331">
        <w:rPr>
          <w:rFonts w:ascii="Times New Roman" w:hAnsi="Times New Roman" w:cs="Times New Roman"/>
          <w:sz w:val="24"/>
          <w:szCs w:val="24"/>
          <w:highlight w:val="yellow"/>
          <w:lang w:val="en-GB"/>
        </w:rPr>
        <w:t>1</w:t>
      </w:r>
      <w:r w:rsidR="00F52331" w:rsidRPr="00F52331">
        <w:rPr>
          <w:rFonts w:ascii="Times New Roman" w:hAnsi="Times New Roman" w:cs="Times New Roman"/>
          <w:sz w:val="24"/>
          <w:szCs w:val="24"/>
          <w:highlight w:val="yellow"/>
          <w:lang w:val="en-GB"/>
        </w:rPr>
        <w:t>3</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S. </w:t>
      </w:r>
      <w:proofErr w:type="spellStart"/>
      <w:r w:rsidRPr="00B0339C">
        <w:rPr>
          <w:rFonts w:ascii="Times New Roman" w:hAnsi="Times New Roman" w:cs="Times New Roman"/>
          <w:sz w:val="24"/>
          <w:szCs w:val="24"/>
          <w:lang w:val="en-GB"/>
        </w:rPr>
        <w:t>Shirakawa</w:t>
      </w:r>
      <w:proofErr w:type="spellEnd"/>
      <w:r w:rsidRPr="00B0339C">
        <w:rPr>
          <w:rFonts w:ascii="Times New Roman" w:hAnsi="Times New Roman" w:cs="Times New Roman"/>
          <w:sz w:val="24"/>
          <w:szCs w:val="24"/>
          <w:lang w:val="en-GB"/>
        </w:rPr>
        <w:t xml:space="preserve"> and K. </w:t>
      </w:r>
      <w:proofErr w:type="spellStart"/>
      <w:r w:rsidRPr="00B0339C">
        <w:rPr>
          <w:rFonts w:ascii="Times New Roman" w:hAnsi="Times New Roman" w:cs="Times New Roman"/>
          <w:sz w:val="24"/>
          <w:szCs w:val="24"/>
          <w:lang w:val="en-GB"/>
        </w:rPr>
        <w:t>Maruoka</w:t>
      </w:r>
      <w:proofErr w:type="spellEnd"/>
      <w:r w:rsidRPr="00B0339C">
        <w:rPr>
          <w:rFonts w:ascii="Times New Roman" w:hAnsi="Times New Roman" w:cs="Times New Roman"/>
          <w:sz w:val="24"/>
          <w:szCs w:val="24"/>
          <w:lang w:val="en-GB"/>
        </w:rPr>
        <w:t xml:space="preserve">, Recent developments in asymmetric phase-transfer reactions, </w:t>
      </w:r>
      <w:proofErr w:type="spellStart"/>
      <w:r w:rsidRPr="005564A4">
        <w:rPr>
          <w:rFonts w:ascii="Times New Roman" w:hAnsi="Times New Roman" w:cs="Times New Roman"/>
          <w:i/>
          <w:sz w:val="24"/>
          <w:szCs w:val="24"/>
          <w:lang w:val="en-GB"/>
        </w:rPr>
        <w:t>Angew</w:t>
      </w:r>
      <w:proofErr w:type="spellEnd"/>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Chem</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Int</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Ed</w:t>
      </w:r>
      <w:r w:rsidRPr="00B0339C">
        <w:rPr>
          <w:rFonts w:ascii="Times New Roman" w:hAnsi="Times New Roman" w:cs="Times New Roman"/>
          <w:sz w:val="24"/>
          <w:szCs w:val="24"/>
          <w:lang w:val="en-GB"/>
        </w:rPr>
        <w:t xml:space="preserve">., 2013, </w:t>
      </w:r>
      <w:r w:rsidRPr="005564A4">
        <w:rPr>
          <w:rFonts w:ascii="Times New Roman" w:hAnsi="Times New Roman" w:cs="Times New Roman"/>
          <w:b/>
          <w:sz w:val="24"/>
          <w:szCs w:val="24"/>
          <w:lang w:val="en-GB"/>
        </w:rPr>
        <w:t>52</w:t>
      </w:r>
      <w:r w:rsidRPr="00B0339C">
        <w:rPr>
          <w:rFonts w:ascii="Times New Roman" w:hAnsi="Times New Roman" w:cs="Times New Roman"/>
          <w:sz w:val="24"/>
          <w:szCs w:val="24"/>
          <w:lang w:val="en-GB"/>
        </w:rPr>
        <w:t>, 2</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39.</w:t>
      </w:r>
    </w:p>
    <w:p w:rsidR="005564A4"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Pr="00F52331">
        <w:rPr>
          <w:rFonts w:ascii="Times New Roman" w:hAnsi="Times New Roman" w:cs="Times New Roman"/>
          <w:sz w:val="24"/>
          <w:szCs w:val="24"/>
          <w:highlight w:val="yellow"/>
          <w:lang w:val="en-GB"/>
        </w:rPr>
        <w:t>1</w:t>
      </w:r>
      <w:r w:rsidR="00F52331" w:rsidRPr="00F52331">
        <w:rPr>
          <w:rFonts w:ascii="Times New Roman" w:hAnsi="Times New Roman" w:cs="Times New Roman"/>
          <w:sz w:val="24"/>
          <w:szCs w:val="24"/>
          <w:highlight w:val="yellow"/>
          <w:lang w:val="en-GB"/>
        </w:rPr>
        <w:t>4</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M. Palmer and H. </w:t>
      </w:r>
      <w:proofErr w:type="spellStart"/>
      <w:r w:rsidRPr="00B0339C">
        <w:rPr>
          <w:rFonts w:ascii="Times New Roman" w:hAnsi="Times New Roman" w:cs="Times New Roman"/>
          <w:sz w:val="24"/>
          <w:szCs w:val="24"/>
          <w:lang w:val="en-GB"/>
        </w:rPr>
        <w:t>Hatley</w:t>
      </w:r>
      <w:proofErr w:type="spellEnd"/>
      <w:r w:rsidRPr="00B0339C">
        <w:rPr>
          <w:rFonts w:ascii="Times New Roman" w:hAnsi="Times New Roman" w:cs="Times New Roman"/>
          <w:sz w:val="24"/>
          <w:szCs w:val="24"/>
          <w:lang w:val="en-GB"/>
        </w:rPr>
        <w:t xml:space="preserve">, The role of surfactants in wastewater treatment: Impact, removal and future techniques: A critical review, </w:t>
      </w:r>
      <w:r w:rsidRPr="005564A4">
        <w:rPr>
          <w:rFonts w:ascii="Times New Roman" w:hAnsi="Times New Roman" w:cs="Times New Roman"/>
          <w:i/>
          <w:sz w:val="24"/>
          <w:szCs w:val="24"/>
          <w:lang w:val="en-GB"/>
        </w:rPr>
        <w:t>Water Res</w:t>
      </w:r>
      <w:r>
        <w:rPr>
          <w:rFonts w:ascii="Times New Roman" w:hAnsi="Times New Roman" w:cs="Times New Roman"/>
          <w:sz w:val="24"/>
          <w:szCs w:val="24"/>
          <w:lang w:val="en-GB"/>
        </w:rPr>
        <w:t xml:space="preserve">., </w:t>
      </w:r>
      <w:r w:rsidRPr="00B0339C">
        <w:rPr>
          <w:rFonts w:ascii="Times New Roman" w:hAnsi="Times New Roman" w:cs="Times New Roman"/>
          <w:sz w:val="24"/>
          <w:szCs w:val="24"/>
          <w:lang w:val="en-GB"/>
        </w:rPr>
        <w:t xml:space="preserve">2018, </w:t>
      </w:r>
      <w:r w:rsidRPr="005564A4">
        <w:rPr>
          <w:rFonts w:ascii="Times New Roman" w:hAnsi="Times New Roman" w:cs="Times New Roman"/>
          <w:b/>
          <w:sz w:val="24"/>
          <w:szCs w:val="24"/>
          <w:lang w:val="en-GB"/>
        </w:rPr>
        <w:t>147</w:t>
      </w:r>
      <w:r w:rsidRPr="00B0339C">
        <w:rPr>
          <w:rFonts w:ascii="Times New Roman" w:hAnsi="Times New Roman" w:cs="Times New Roman"/>
          <w:sz w:val="24"/>
          <w:szCs w:val="24"/>
          <w:lang w:val="en-GB"/>
        </w:rPr>
        <w:t>, 60</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72.</w:t>
      </w:r>
    </w:p>
    <w:p w:rsidR="00F52331" w:rsidRDefault="00F52331" w:rsidP="005564A4">
      <w:pPr>
        <w:spacing w:line="360" w:lineRule="auto"/>
        <w:jc w:val="both"/>
        <w:rPr>
          <w:rFonts w:ascii="Times New Roman" w:hAnsi="Times New Roman" w:cs="Times New Roman"/>
          <w:sz w:val="24"/>
          <w:szCs w:val="24"/>
          <w:shd w:val="clear" w:color="auto" w:fill="FFFFFF"/>
          <w:lang w:val="en-GB"/>
        </w:rPr>
      </w:pPr>
      <w:r w:rsidRPr="00CE6C8A">
        <w:rPr>
          <w:rFonts w:ascii="Times New Roman" w:eastAsia="Times New Roman" w:hAnsi="Times New Roman" w:cs="Times New Roman"/>
          <w:color w:val="222222"/>
          <w:sz w:val="24"/>
          <w:szCs w:val="24"/>
          <w:lang w:val="en-GB" w:eastAsia="en-GB"/>
        </w:rPr>
        <w:t>[</w:t>
      </w:r>
      <w:r w:rsidRPr="00F52331">
        <w:rPr>
          <w:rFonts w:ascii="Times New Roman" w:eastAsia="Times New Roman" w:hAnsi="Times New Roman" w:cs="Times New Roman"/>
          <w:color w:val="222222"/>
          <w:sz w:val="24"/>
          <w:szCs w:val="24"/>
          <w:highlight w:val="yellow"/>
          <w:lang w:val="en-GB" w:eastAsia="en-GB"/>
        </w:rPr>
        <w:t>15</w:t>
      </w:r>
      <w:r w:rsidRPr="00CE6C8A">
        <w:rPr>
          <w:rFonts w:ascii="Times New Roman" w:eastAsia="Times New Roman" w:hAnsi="Times New Roman" w:cs="Times New Roman"/>
          <w:color w:val="222222"/>
          <w:sz w:val="24"/>
          <w:szCs w:val="24"/>
          <w:lang w:val="en-GB" w:eastAsia="en-GB"/>
        </w:rPr>
        <w:t>]</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hAnsi="Times New Roman" w:cs="Times New Roman"/>
          <w:sz w:val="24"/>
          <w:szCs w:val="24"/>
          <w:shd w:val="clear" w:color="auto" w:fill="FFFFFF"/>
          <w:lang w:val="en-GB"/>
        </w:rPr>
        <w:t xml:space="preserve">L. Wei, M. Zhang, X. Zhang, H. Xin and H. Yang, Pickering emulsion as an efficient platform for enzymatic reactions without stirring, </w:t>
      </w:r>
      <w:r w:rsidRPr="00B0339C">
        <w:rPr>
          <w:rFonts w:ascii="Times New Roman" w:hAnsi="Times New Roman" w:cs="Times New Roman"/>
          <w:i/>
          <w:sz w:val="24"/>
          <w:szCs w:val="24"/>
          <w:shd w:val="clear" w:color="auto" w:fill="FFFFFF"/>
          <w:lang w:val="en-GB"/>
        </w:rPr>
        <w:t>ACS Sustainable 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Eng</w:t>
      </w:r>
      <w:r w:rsidRPr="00B0339C">
        <w:rPr>
          <w:rFonts w:ascii="Times New Roman" w:hAnsi="Times New Roman" w:cs="Times New Roman"/>
          <w:sz w:val="24"/>
          <w:szCs w:val="24"/>
          <w:shd w:val="clear" w:color="auto" w:fill="FFFFFF"/>
          <w:lang w:val="en-GB"/>
        </w:rPr>
        <w:t xml:space="preserve">., 2016, </w:t>
      </w:r>
      <w:r w:rsidRPr="00B0339C">
        <w:rPr>
          <w:rFonts w:ascii="Times New Roman" w:hAnsi="Times New Roman" w:cs="Times New Roman"/>
          <w:b/>
          <w:sz w:val="24"/>
          <w:szCs w:val="24"/>
          <w:shd w:val="clear" w:color="auto" w:fill="FFFFFF"/>
          <w:lang w:val="en-GB"/>
        </w:rPr>
        <w:t>4</w:t>
      </w:r>
      <w:r w:rsidRPr="00B0339C">
        <w:rPr>
          <w:rFonts w:ascii="Times New Roman" w:hAnsi="Times New Roman" w:cs="Times New Roman"/>
          <w:sz w:val="24"/>
          <w:szCs w:val="24"/>
          <w:shd w:val="clear" w:color="auto" w:fill="FFFFFF"/>
          <w:lang w:val="en-GB"/>
        </w:rPr>
        <w:t>, 6838–6843.</w:t>
      </w:r>
    </w:p>
    <w:p w:rsidR="00F3244A" w:rsidRPr="00B0339C" w:rsidRDefault="00F3244A" w:rsidP="00F3244A">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Pr="00F3244A">
        <w:rPr>
          <w:rFonts w:ascii="Times New Roman" w:hAnsi="Times New Roman" w:cs="Times New Roman"/>
          <w:sz w:val="24"/>
          <w:szCs w:val="24"/>
          <w:highlight w:val="yellow"/>
          <w:shd w:val="clear" w:color="auto" w:fill="FFFFFF"/>
          <w:lang w:val="en-GB"/>
        </w:rPr>
        <w:t>16</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 Zhang, L. Fu and H. Yang, </w:t>
      </w:r>
      <w:proofErr w:type="spellStart"/>
      <w:r w:rsidRPr="00B0339C">
        <w:rPr>
          <w:rFonts w:ascii="Times New Roman" w:hAnsi="Times New Roman" w:cs="Times New Roman"/>
          <w:sz w:val="24"/>
          <w:szCs w:val="24"/>
          <w:shd w:val="clear" w:color="auto" w:fill="FFFFFF"/>
          <w:lang w:val="en-GB"/>
        </w:rPr>
        <w:t>Micrometer</w:t>
      </w:r>
      <w:proofErr w:type="spellEnd"/>
      <w:r w:rsidRPr="00B0339C">
        <w:rPr>
          <w:rFonts w:ascii="Times New Roman" w:hAnsi="Times New Roman" w:cs="Times New Roman"/>
          <w:sz w:val="24"/>
          <w:szCs w:val="24"/>
          <w:shd w:val="clear" w:color="auto" w:fill="FFFFFF"/>
          <w:lang w:val="en-GB"/>
        </w:rPr>
        <w:t xml:space="preserve">-scale mixing with Pickering emulsions: biphasic reactions without stirring, </w:t>
      </w:r>
      <w:proofErr w:type="spellStart"/>
      <w:r w:rsidRPr="00B0339C">
        <w:rPr>
          <w:rFonts w:ascii="Times New Roman" w:hAnsi="Times New Roman" w:cs="Times New Roman"/>
          <w:i/>
          <w:sz w:val="24"/>
          <w:szCs w:val="24"/>
          <w:shd w:val="clear" w:color="auto" w:fill="FFFFFF"/>
          <w:lang w:val="en-GB"/>
        </w:rPr>
        <w:t>ChemSusChem</w:t>
      </w:r>
      <w:proofErr w:type="spellEnd"/>
      <w:r w:rsidRPr="00B0339C">
        <w:rPr>
          <w:rFonts w:ascii="Times New Roman" w:hAnsi="Times New Roman" w:cs="Times New Roman"/>
          <w:sz w:val="24"/>
          <w:szCs w:val="24"/>
          <w:shd w:val="clear" w:color="auto" w:fill="FFFFFF"/>
          <w:lang w:val="en-GB"/>
        </w:rPr>
        <w:t xml:space="preserve">, 2014, </w:t>
      </w:r>
      <w:r w:rsidRPr="00B0339C">
        <w:rPr>
          <w:rFonts w:ascii="Times New Roman" w:hAnsi="Times New Roman" w:cs="Times New Roman"/>
          <w:b/>
          <w:sz w:val="24"/>
          <w:szCs w:val="24"/>
          <w:shd w:val="clear" w:color="auto" w:fill="FFFFFF"/>
          <w:lang w:val="en-GB"/>
        </w:rPr>
        <w:t>7</w:t>
      </w:r>
      <w:r w:rsidRPr="00B0339C">
        <w:rPr>
          <w:rFonts w:ascii="Times New Roman" w:hAnsi="Times New Roman" w:cs="Times New Roman"/>
          <w:sz w:val="24"/>
          <w:szCs w:val="24"/>
          <w:shd w:val="clear" w:color="auto" w:fill="FFFFFF"/>
          <w:lang w:val="en-GB"/>
        </w:rPr>
        <w:t>, 391–396.</w:t>
      </w:r>
    </w:p>
    <w:p w:rsidR="005564A4" w:rsidRPr="00B0339C"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[1</w:t>
      </w:r>
      <w:r w:rsidR="00002A22">
        <w:rPr>
          <w:rFonts w:ascii="Times New Roman" w:hAnsi="Times New Roman" w:cs="Times New Roman"/>
          <w:sz w:val="24"/>
          <w:szCs w:val="24"/>
          <w:lang w:val="en-GB"/>
        </w:rPr>
        <w:t>7</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B.P. Binks and T.S. </w:t>
      </w:r>
      <w:proofErr w:type="spellStart"/>
      <w:r w:rsidRPr="00B0339C">
        <w:rPr>
          <w:rFonts w:ascii="Times New Roman" w:hAnsi="Times New Roman" w:cs="Times New Roman"/>
          <w:sz w:val="24"/>
          <w:szCs w:val="24"/>
          <w:lang w:val="en-GB"/>
        </w:rPr>
        <w:t>Horozov</w:t>
      </w:r>
      <w:proofErr w:type="spellEnd"/>
      <w:r w:rsidRPr="00B0339C">
        <w:rPr>
          <w:rFonts w:ascii="Times New Roman" w:hAnsi="Times New Roman" w:cs="Times New Roman"/>
          <w:sz w:val="24"/>
          <w:szCs w:val="24"/>
          <w:lang w:val="en-GB"/>
        </w:rPr>
        <w:t xml:space="preserve">, in </w:t>
      </w:r>
      <w:r w:rsidRPr="00F905E7">
        <w:rPr>
          <w:rFonts w:ascii="Times New Roman" w:hAnsi="Times New Roman" w:cs="Times New Roman"/>
          <w:i/>
          <w:sz w:val="24"/>
          <w:szCs w:val="24"/>
          <w:lang w:val="en-GB"/>
        </w:rPr>
        <w:t>Colloidal Particles at Liquid Interfaces</w:t>
      </w:r>
      <w:r w:rsidRPr="00B0339C">
        <w:rPr>
          <w:rFonts w:ascii="Times New Roman" w:hAnsi="Times New Roman" w:cs="Times New Roman"/>
          <w:sz w:val="24"/>
          <w:szCs w:val="24"/>
          <w:lang w:val="en-GB"/>
        </w:rPr>
        <w:t xml:space="preserve">, ed. B.P. Binks and T.S. </w:t>
      </w:r>
      <w:proofErr w:type="spellStart"/>
      <w:r w:rsidRPr="00B0339C">
        <w:rPr>
          <w:rFonts w:ascii="Times New Roman" w:hAnsi="Times New Roman" w:cs="Times New Roman"/>
          <w:sz w:val="24"/>
          <w:szCs w:val="24"/>
          <w:lang w:val="en-GB"/>
        </w:rPr>
        <w:t>Horozov</w:t>
      </w:r>
      <w:proofErr w:type="spellEnd"/>
      <w:r w:rsidRPr="00B0339C">
        <w:rPr>
          <w:rFonts w:ascii="Times New Roman" w:hAnsi="Times New Roman" w:cs="Times New Roman"/>
          <w:sz w:val="24"/>
          <w:szCs w:val="24"/>
          <w:lang w:val="en-GB"/>
        </w:rPr>
        <w:t xml:space="preserve">, Cambridge University Press, Cambridge, 2006, </w:t>
      </w:r>
      <w:proofErr w:type="spellStart"/>
      <w:r w:rsidRPr="00B0339C">
        <w:rPr>
          <w:rFonts w:ascii="Times New Roman" w:hAnsi="Times New Roman" w:cs="Times New Roman"/>
          <w:sz w:val="24"/>
          <w:szCs w:val="24"/>
          <w:lang w:val="en-GB"/>
        </w:rPr>
        <w:t>ch.</w:t>
      </w:r>
      <w:proofErr w:type="spellEnd"/>
      <w:r w:rsidRPr="00B0339C">
        <w:rPr>
          <w:rFonts w:ascii="Times New Roman" w:hAnsi="Times New Roman" w:cs="Times New Roman"/>
          <w:sz w:val="24"/>
          <w:szCs w:val="24"/>
          <w:lang w:val="en-GB"/>
        </w:rPr>
        <w:t xml:space="preserve"> 1</w:t>
      </w:r>
      <w:r w:rsidR="00CE6C8A">
        <w:rPr>
          <w:rFonts w:ascii="Times New Roman" w:hAnsi="Times New Roman" w:cs="Times New Roman"/>
          <w:sz w:val="24"/>
          <w:szCs w:val="24"/>
          <w:lang w:val="en-GB"/>
        </w:rPr>
        <w:t>.</w:t>
      </w:r>
    </w:p>
    <w:p w:rsidR="005564A4" w:rsidRPr="00B0339C"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[1</w:t>
      </w:r>
      <w:r w:rsidR="00002A22">
        <w:rPr>
          <w:rFonts w:ascii="Times New Roman" w:hAnsi="Times New Roman" w:cs="Times New Roman"/>
          <w:sz w:val="24"/>
          <w:szCs w:val="24"/>
          <w:lang w:val="en-GB"/>
        </w:rPr>
        <w:t>8</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R. Aveyard, B.P. Binks and J.H. Clint, </w:t>
      </w:r>
      <w:r w:rsidR="00A00BC2">
        <w:rPr>
          <w:rFonts w:ascii="Times New Roman" w:hAnsi="Times New Roman" w:cs="Times New Roman"/>
          <w:sz w:val="24"/>
          <w:szCs w:val="24"/>
          <w:lang w:val="en-GB"/>
        </w:rPr>
        <w:t xml:space="preserve">Emulsions stabilised solely by colloidal particles, </w:t>
      </w:r>
      <w:r w:rsidRPr="005564A4">
        <w:rPr>
          <w:rFonts w:ascii="Times New Roman" w:hAnsi="Times New Roman" w:cs="Times New Roman"/>
          <w:i/>
          <w:sz w:val="24"/>
          <w:szCs w:val="24"/>
          <w:lang w:val="en-GB"/>
        </w:rPr>
        <w:t>Adv</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Colloid Interface Sci</w:t>
      </w:r>
      <w:r w:rsidRPr="00B0339C">
        <w:rPr>
          <w:rFonts w:ascii="Times New Roman" w:hAnsi="Times New Roman" w:cs="Times New Roman"/>
          <w:sz w:val="24"/>
          <w:szCs w:val="24"/>
          <w:lang w:val="en-GB"/>
        </w:rPr>
        <w:t xml:space="preserve">., 2003, </w:t>
      </w:r>
      <w:r w:rsidRPr="005564A4">
        <w:rPr>
          <w:rFonts w:ascii="Times New Roman" w:hAnsi="Times New Roman" w:cs="Times New Roman"/>
          <w:b/>
          <w:sz w:val="24"/>
          <w:szCs w:val="24"/>
          <w:lang w:val="en-GB"/>
        </w:rPr>
        <w:t>100</w:t>
      </w:r>
      <w:r w:rsidRPr="005564A4">
        <w:rPr>
          <w:rFonts w:ascii="Times New Roman" w:hAnsi="Times New Roman" w:cs="Times New Roman"/>
          <w:b/>
          <w:sz w:val="24"/>
          <w:szCs w:val="24"/>
          <w:shd w:val="clear" w:color="auto" w:fill="FFFFFF"/>
          <w:lang w:val="en-GB"/>
        </w:rPr>
        <w:t>–</w:t>
      </w:r>
      <w:r w:rsidRPr="005564A4">
        <w:rPr>
          <w:rFonts w:ascii="Times New Roman" w:hAnsi="Times New Roman" w:cs="Times New Roman"/>
          <w:b/>
          <w:sz w:val="24"/>
          <w:szCs w:val="24"/>
          <w:lang w:val="en-GB"/>
        </w:rPr>
        <w:t>102</w:t>
      </w:r>
      <w:r w:rsidRPr="00B0339C">
        <w:rPr>
          <w:rFonts w:ascii="Times New Roman" w:hAnsi="Times New Roman" w:cs="Times New Roman"/>
          <w:sz w:val="24"/>
          <w:szCs w:val="24"/>
          <w:lang w:val="en-GB"/>
        </w:rPr>
        <w:t>, 503</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546.</w:t>
      </w:r>
    </w:p>
    <w:p w:rsidR="005564A4" w:rsidRPr="00B0339C" w:rsidRDefault="005564A4" w:rsidP="005564A4">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[1</w:t>
      </w:r>
      <w:r w:rsidR="00002A22">
        <w:rPr>
          <w:rFonts w:ascii="Times New Roman" w:hAnsi="Times New Roman" w:cs="Times New Roman"/>
          <w:sz w:val="24"/>
          <w:szCs w:val="24"/>
          <w:lang w:val="en-GB"/>
        </w:rPr>
        <w:t>9</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M. </w:t>
      </w:r>
      <w:proofErr w:type="spellStart"/>
      <w:r w:rsidRPr="00B0339C">
        <w:rPr>
          <w:rFonts w:ascii="Times New Roman" w:hAnsi="Times New Roman" w:cs="Times New Roman"/>
          <w:sz w:val="24"/>
          <w:szCs w:val="24"/>
          <w:lang w:val="en-GB"/>
        </w:rPr>
        <w:t>Pera</w:t>
      </w:r>
      <w:proofErr w:type="spellEnd"/>
      <w:r w:rsidRPr="00B0339C">
        <w:rPr>
          <w:rFonts w:ascii="Times New Roman" w:hAnsi="Times New Roman" w:cs="Times New Roman"/>
          <w:sz w:val="24"/>
          <w:szCs w:val="24"/>
          <w:lang w:val="en-GB"/>
        </w:rPr>
        <w:t xml:space="preserve">-Titus, L. </w:t>
      </w:r>
      <w:proofErr w:type="spellStart"/>
      <w:r w:rsidRPr="00B0339C">
        <w:rPr>
          <w:rFonts w:ascii="Times New Roman" w:hAnsi="Times New Roman" w:cs="Times New Roman"/>
          <w:sz w:val="24"/>
          <w:szCs w:val="24"/>
          <w:lang w:val="en-GB"/>
        </w:rPr>
        <w:t>Leclercq</w:t>
      </w:r>
      <w:proofErr w:type="spellEnd"/>
      <w:r w:rsidRPr="00B0339C">
        <w:rPr>
          <w:rFonts w:ascii="Times New Roman" w:hAnsi="Times New Roman" w:cs="Times New Roman"/>
          <w:sz w:val="24"/>
          <w:szCs w:val="24"/>
          <w:lang w:val="en-GB"/>
        </w:rPr>
        <w:t xml:space="preserve">, J.-M. </w:t>
      </w:r>
      <w:proofErr w:type="spellStart"/>
      <w:r w:rsidRPr="00B0339C">
        <w:rPr>
          <w:rFonts w:ascii="Times New Roman" w:hAnsi="Times New Roman" w:cs="Times New Roman"/>
          <w:sz w:val="24"/>
          <w:szCs w:val="24"/>
          <w:lang w:val="en-GB"/>
        </w:rPr>
        <w:t>Clacens</w:t>
      </w:r>
      <w:proofErr w:type="spellEnd"/>
      <w:r w:rsidRPr="00B0339C">
        <w:rPr>
          <w:rFonts w:ascii="Times New Roman" w:hAnsi="Times New Roman" w:cs="Times New Roman"/>
          <w:sz w:val="24"/>
          <w:szCs w:val="24"/>
          <w:lang w:val="en-GB"/>
        </w:rPr>
        <w:t xml:space="preserve">, F. De Campo and V. </w:t>
      </w:r>
      <w:proofErr w:type="spellStart"/>
      <w:r w:rsidRPr="00B0339C">
        <w:rPr>
          <w:rFonts w:ascii="Times New Roman" w:hAnsi="Times New Roman" w:cs="Times New Roman"/>
          <w:sz w:val="24"/>
          <w:szCs w:val="24"/>
          <w:lang w:val="en-GB"/>
        </w:rPr>
        <w:t>Nardello-Rataj</w:t>
      </w:r>
      <w:proofErr w:type="spellEnd"/>
      <w:r w:rsidRPr="00B0339C">
        <w:rPr>
          <w:rFonts w:ascii="Times New Roman" w:hAnsi="Times New Roman" w:cs="Times New Roman"/>
          <w:sz w:val="24"/>
          <w:szCs w:val="24"/>
          <w:lang w:val="en-GB"/>
        </w:rPr>
        <w:t xml:space="preserve">, Pickering interfacial catalysis for biphasic systems: From emulsion design to green reactions, </w:t>
      </w:r>
      <w:proofErr w:type="spellStart"/>
      <w:r w:rsidRPr="005564A4">
        <w:rPr>
          <w:rFonts w:ascii="Times New Roman" w:hAnsi="Times New Roman" w:cs="Times New Roman"/>
          <w:i/>
          <w:sz w:val="24"/>
          <w:szCs w:val="24"/>
          <w:lang w:val="en-GB"/>
        </w:rPr>
        <w:t>Angew</w:t>
      </w:r>
      <w:proofErr w:type="spellEnd"/>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Chem</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Int</w:t>
      </w:r>
      <w:r w:rsidRPr="00B0339C">
        <w:rPr>
          <w:rFonts w:ascii="Times New Roman" w:hAnsi="Times New Roman" w:cs="Times New Roman"/>
          <w:sz w:val="24"/>
          <w:szCs w:val="24"/>
          <w:lang w:val="en-GB"/>
        </w:rPr>
        <w:t xml:space="preserve">. </w:t>
      </w:r>
      <w:r w:rsidRPr="005564A4">
        <w:rPr>
          <w:rFonts w:ascii="Times New Roman" w:hAnsi="Times New Roman" w:cs="Times New Roman"/>
          <w:i/>
          <w:sz w:val="24"/>
          <w:szCs w:val="24"/>
          <w:lang w:val="en-GB"/>
        </w:rPr>
        <w:t>Ed</w:t>
      </w:r>
      <w:r w:rsidRPr="00B0339C">
        <w:rPr>
          <w:rFonts w:ascii="Times New Roman" w:hAnsi="Times New Roman" w:cs="Times New Roman"/>
          <w:sz w:val="24"/>
          <w:szCs w:val="24"/>
          <w:lang w:val="en-GB"/>
        </w:rPr>
        <w:t xml:space="preserve">., 2015, </w:t>
      </w:r>
      <w:r w:rsidRPr="005564A4">
        <w:rPr>
          <w:rFonts w:ascii="Times New Roman" w:hAnsi="Times New Roman" w:cs="Times New Roman"/>
          <w:b/>
          <w:sz w:val="24"/>
          <w:szCs w:val="24"/>
          <w:lang w:val="en-GB"/>
        </w:rPr>
        <w:t>54</w:t>
      </w:r>
      <w:r w:rsidRPr="00B0339C">
        <w:rPr>
          <w:rFonts w:ascii="Times New Roman" w:hAnsi="Times New Roman" w:cs="Times New Roman"/>
          <w:sz w:val="24"/>
          <w:szCs w:val="24"/>
          <w:lang w:val="en-GB"/>
        </w:rPr>
        <w:t>, 2006</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2021.</w:t>
      </w:r>
    </w:p>
    <w:p w:rsidR="005564A4" w:rsidRPr="00B0339C" w:rsidRDefault="005564A4" w:rsidP="005564A4">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lang w:val="en-GB"/>
        </w:rPr>
        <w:t>[</w:t>
      </w:r>
      <w:r w:rsidR="00002A22">
        <w:rPr>
          <w:rFonts w:ascii="Times New Roman" w:hAnsi="Times New Roman" w:cs="Times New Roman"/>
          <w:sz w:val="24"/>
          <w:szCs w:val="24"/>
          <w:lang w:val="en-GB"/>
        </w:rPr>
        <w:t>20</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shd w:val="clear" w:color="auto" w:fill="FFFFFF"/>
          <w:lang w:val="en-GB"/>
        </w:rPr>
        <w:t xml:space="preserve">S. Crossley, J. </w:t>
      </w:r>
      <w:proofErr w:type="spellStart"/>
      <w:r w:rsidRPr="00B0339C">
        <w:rPr>
          <w:rFonts w:ascii="Times New Roman" w:hAnsi="Times New Roman" w:cs="Times New Roman"/>
          <w:sz w:val="24"/>
          <w:szCs w:val="24"/>
          <w:shd w:val="clear" w:color="auto" w:fill="FFFFFF"/>
          <w:lang w:val="en-GB"/>
        </w:rPr>
        <w:t>Faria</w:t>
      </w:r>
      <w:proofErr w:type="spellEnd"/>
      <w:r w:rsidRPr="00B0339C">
        <w:rPr>
          <w:rFonts w:ascii="Times New Roman" w:hAnsi="Times New Roman" w:cs="Times New Roman"/>
          <w:sz w:val="24"/>
          <w:szCs w:val="24"/>
          <w:shd w:val="clear" w:color="auto" w:fill="FFFFFF"/>
          <w:lang w:val="en-GB"/>
        </w:rPr>
        <w:t xml:space="preserve">, M. Shen, D.E. </w:t>
      </w:r>
      <w:proofErr w:type="spellStart"/>
      <w:r w:rsidRPr="00B0339C">
        <w:rPr>
          <w:rFonts w:ascii="Times New Roman" w:hAnsi="Times New Roman" w:cs="Times New Roman"/>
          <w:sz w:val="24"/>
          <w:szCs w:val="24"/>
          <w:shd w:val="clear" w:color="auto" w:fill="FFFFFF"/>
          <w:lang w:val="en-GB"/>
        </w:rPr>
        <w:t>Resasco</w:t>
      </w:r>
      <w:proofErr w:type="spellEnd"/>
      <w:r w:rsidRPr="00B0339C">
        <w:rPr>
          <w:rFonts w:ascii="Times New Roman" w:hAnsi="Times New Roman" w:cs="Times New Roman"/>
          <w:sz w:val="24"/>
          <w:szCs w:val="24"/>
          <w:shd w:val="clear" w:color="auto" w:fill="FFFFFF"/>
          <w:lang w:val="en-GB"/>
        </w:rPr>
        <w:t xml:space="preserve">, Solid nanoparticles that catalyse biofuel upgrade reactions at the water/oil interface, </w:t>
      </w:r>
      <w:r w:rsidRPr="00B0339C">
        <w:rPr>
          <w:rFonts w:ascii="Times New Roman" w:hAnsi="Times New Roman" w:cs="Times New Roman"/>
          <w:i/>
          <w:sz w:val="24"/>
          <w:szCs w:val="24"/>
          <w:shd w:val="clear" w:color="auto" w:fill="FFFFFF"/>
          <w:lang w:val="en-GB"/>
        </w:rPr>
        <w:t>Science</w:t>
      </w:r>
      <w:r w:rsidRPr="00B0339C">
        <w:rPr>
          <w:rFonts w:ascii="Times New Roman" w:hAnsi="Times New Roman" w:cs="Times New Roman"/>
          <w:sz w:val="24"/>
          <w:szCs w:val="24"/>
          <w:shd w:val="clear" w:color="auto" w:fill="FFFFFF"/>
          <w:lang w:val="en-GB"/>
        </w:rPr>
        <w:t xml:space="preserve">, 2010, </w:t>
      </w:r>
      <w:r w:rsidRPr="00B0339C">
        <w:rPr>
          <w:rFonts w:ascii="Times New Roman" w:hAnsi="Times New Roman" w:cs="Times New Roman"/>
          <w:b/>
          <w:sz w:val="24"/>
          <w:szCs w:val="24"/>
          <w:shd w:val="clear" w:color="auto" w:fill="FFFFFF"/>
          <w:lang w:val="en-GB"/>
        </w:rPr>
        <w:t>327</w:t>
      </w:r>
      <w:r w:rsidRPr="00B0339C">
        <w:rPr>
          <w:rFonts w:ascii="Times New Roman" w:hAnsi="Times New Roman" w:cs="Times New Roman"/>
          <w:sz w:val="24"/>
          <w:szCs w:val="24"/>
          <w:shd w:val="clear" w:color="auto" w:fill="FFFFFF"/>
          <w:lang w:val="en-GB"/>
        </w:rPr>
        <w:t>, 68–72.</w:t>
      </w:r>
    </w:p>
    <w:p w:rsidR="00B27C7B" w:rsidRPr="00B0339C" w:rsidRDefault="00B27C7B" w:rsidP="00B27C7B">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Pr="00F52331">
        <w:rPr>
          <w:rFonts w:ascii="Times New Roman" w:hAnsi="Times New Roman" w:cs="Times New Roman"/>
          <w:sz w:val="24"/>
          <w:szCs w:val="24"/>
          <w:highlight w:val="yellow"/>
          <w:lang w:val="en-GB"/>
        </w:rPr>
        <w:t>2</w:t>
      </w:r>
      <w:r w:rsidR="00F52331" w:rsidRPr="00F52331">
        <w:rPr>
          <w:rFonts w:ascii="Times New Roman" w:hAnsi="Times New Roman" w:cs="Times New Roman"/>
          <w:sz w:val="24"/>
          <w:szCs w:val="24"/>
          <w:highlight w:val="yellow"/>
          <w:lang w:val="en-GB"/>
        </w:rPr>
        <w:t>1</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Y. Zhang, M. Zhang and H. Yang, Tuning biphasic catalysis reaction with a Pickering emulsion strategy exemplified by selective hydrogenation of benzene, </w:t>
      </w:r>
      <w:proofErr w:type="spellStart"/>
      <w:r w:rsidRPr="00B0339C">
        <w:rPr>
          <w:rFonts w:ascii="Times New Roman" w:hAnsi="Times New Roman" w:cs="Times New Roman"/>
          <w:i/>
          <w:sz w:val="24"/>
          <w:szCs w:val="24"/>
          <w:lang w:val="en-GB"/>
        </w:rPr>
        <w:t>ChemCatChem</w:t>
      </w:r>
      <w:proofErr w:type="spellEnd"/>
      <w:r w:rsidRPr="00B0339C">
        <w:rPr>
          <w:rFonts w:ascii="Times New Roman" w:hAnsi="Times New Roman" w:cs="Times New Roman"/>
          <w:sz w:val="24"/>
          <w:szCs w:val="24"/>
          <w:lang w:val="en-GB"/>
        </w:rPr>
        <w:t xml:space="preserve">, 2018, </w:t>
      </w:r>
      <w:r w:rsidRPr="00B0339C">
        <w:rPr>
          <w:rFonts w:ascii="Times New Roman" w:hAnsi="Times New Roman" w:cs="Times New Roman"/>
          <w:b/>
          <w:sz w:val="24"/>
          <w:szCs w:val="24"/>
          <w:lang w:val="en-GB"/>
        </w:rPr>
        <w:t>10</w:t>
      </w:r>
      <w:r w:rsidRPr="00B0339C">
        <w:rPr>
          <w:rFonts w:ascii="Times New Roman" w:hAnsi="Times New Roman" w:cs="Times New Roman"/>
          <w:sz w:val="24"/>
          <w:szCs w:val="24"/>
          <w:lang w:val="en-GB"/>
        </w:rPr>
        <w:t>, 5224</w:t>
      </w:r>
      <w:r w:rsidR="00BF7836"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 xml:space="preserve">5230. </w:t>
      </w:r>
    </w:p>
    <w:p w:rsidR="00B27C7B" w:rsidRPr="00B0339C" w:rsidRDefault="00B27C7B" w:rsidP="00B27C7B">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Pr="00F52331">
        <w:rPr>
          <w:rFonts w:ascii="Times New Roman" w:hAnsi="Times New Roman" w:cs="Times New Roman"/>
          <w:sz w:val="24"/>
          <w:szCs w:val="24"/>
          <w:highlight w:val="yellow"/>
          <w:shd w:val="clear" w:color="auto" w:fill="FFFFFF"/>
          <w:lang w:val="en-GB"/>
        </w:rPr>
        <w:t>2</w:t>
      </w:r>
      <w:r w:rsidR="00F52331" w:rsidRPr="00F52331">
        <w:rPr>
          <w:rFonts w:ascii="Times New Roman" w:hAnsi="Times New Roman" w:cs="Times New Roman"/>
          <w:sz w:val="24"/>
          <w:szCs w:val="24"/>
          <w:highlight w:val="yellow"/>
          <w:shd w:val="clear" w:color="auto" w:fill="FFFFFF"/>
          <w:lang w:val="en-GB"/>
        </w:rPr>
        <w:t>2</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H. Jiang, Y. Li, L. Hong and T. Ngai, Submicron inverse Pickering emulsions for highly efficient and recyclable enzymatic catalysis,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Asian J</w:t>
      </w:r>
      <w:r w:rsidRPr="00B0339C">
        <w:rPr>
          <w:rFonts w:ascii="Times New Roman" w:hAnsi="Times New Roman" w:cs="Times New Roman"/>
          <w:sz w:val="24"/>
          <w:szCs w:val="24"/>
          <w:shd w:val="clear" w:color="auto" w:fill="FFFFFF"/>
          <w:lang w:val="en-GB"/>
        </w:rPr>
        <w:t xml:space="preserve">., 2018, </w:t>
      </w:r>
      <w:r w:rsidRPr="00B0339C">
        <w:rPr>
          <w:rFonts w:ascii="Times New Roman" w:hAnsi="Times New Roman" w:cs="Times New Roman"/>
          <w:b/>
          <w:sz w:val="24"/>
          <w:szCs w:val="24"/>
          <w:shd w:val="clear" w:color="auto" w:fill="FFFFFF"/>
          <w:lang w:val="en-GB"/>
        </w:rPr>
        <w:t>13</w:t>
      </w:r>
      <w:r w:rsidRPr="00B0339C">
        <w:rPr>
          <w:rFonts w:ascii="Times New Roman" w:hAnsi="Times New Roman" w:cs="Times New Roman"/>
          <w:sz w:val="24"/>
          <w:szCs w:val="24"/>
          <w:shd w:val="clear" w:color="auto" w:fill="FFFFFF"/>
          <w:lang w:val="en-GB"/>
        </w:rPr>
        <w:t>, 3533–3539.</w:t>
      </w:r>
    </w:p>
    <w:p w:rsidR="00225125"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bookmarkStart w:id="28" w:name="baut0005"/>
      <w:r w:rsidRPr="00E60EE4">
        <w:rPr>
          <w:rFonts w:ascii="Times New Roman" w:hAnsi="Times New Roman" w:cs="Times New Roman"/>
          <w:sz w:val="24"/>
          <w:szCs w:val="24"/>
          <w:shd w:val="clear" w:color="auto" w:fill="FFFFFF"/>
          <w:lang w:val="en-GB"/>
        </w:rPr>
        <w:t>[</w:t>
      </w:r>
      <w:r w:rsidRPr="00F52331">
        <w:rPr>
          <w:rFonts w:ascii="Times New Roman" w:hAnsi="Times New Roman" w:cs="Times New Roman"/>
          <w:sz w:val="24"/>
          <w:szCs w:val="24"/>
          <w:highlight w:val="yellow"/>
          <w:shd w:val="clear" w:color="auto" w:fill="FFFFFF"/>
          <w:lang w:val="en-GB"/>
        </w:rPr>
        <w:t>2</w:t>
      </w:r>
      <w:r w:rsidR="00F52331" w:rsidRPr="00F52331">
        <w:rPr>
          <w:rFonts w:ascii="Times New Roman" w:hAnsi="Times New Roman" w:cs="Times New Roman"/>
          <w:sz w:val="24"/>
          <w:szCs w:val="24"/>
          <w:highlight w:val="yellow"/>
          <w:shd w:val="clear" w:color="auto" w:fill="FFFFFF"/>
          <w:lang w:val="en-GB"/>
        </w:rPr>
        <w:t>3</w:t>
      </w:r>
      <w:r>
        <w:rPr>
          <w:rFonts w:ascii="Times New Roman" w:hAnsi="Times New Roman" w:cs="Times New Roman"/>
          <w:sz w:val="24"/>
          <w:szCs w:val="24"/>
          <w:shd w:val="clear" w:color="auto" w:fill="FFFFFF"/>
          <w:lang w:val="en-GB"/>
        </w:rPr>
        <w:t xml:space="preserve">] </w:t>
      </w:r>
      <w:hyperlink r:id="rId12" w:anchor="!" w:history="1">
        <w:r w:rsidRPr="004F4267">
          <w:rPr>
            <w:rFonts w:ascii="Times New Roman" w:hAnsi="Times New Roman" w:cs="Times New Roman"/>
            <w:sz w:val="24"/>
            <w:szCs w:val="24"/>
            <w:shd w:val="clear" w:color="auto" w:fill="FFFFFF"/>
            <w:lang w:val="en-GB"/>
          </w:rPr>
          <w:t>Y. Li</w:t>
        </w:r>
      </w:hyperlink>
      <w:bookmarkStart w:id="29" w:name="baut0010"/>
      <w:bookmarkEnd w:id="28"/>
      <w:r w:rsidRPr="004F4267">
        <w:rPr>
          <w:rFonts w:ascii="Times New Roman" w:hAnsi="Times New Roman" w:cs="Times New Roman"/>
          <w:sz w:val="24"/>
          <w:szCs w:val="24"/>
          <w:shd w:val="clear" w:color="auto" w:fill="FFFFFF"/>
          <w:lang w:val="en-GB"/>
        </w:rPr>
        <w:t xml:space="preserve">, </w:t>
      </w:r>
      <w:hyperlink r:id="rId13" w:anchor="!" w:history="1">
        <w:r w:rsidRPr="004F4267">
          <w:rPr>
            <w:rFonts w:ascii="Times New Roman" w:hAnsi="Times New Roman" w:cs="Times New Roman"/>
            <w:sz w:val="24"/>
            <w:szCs w:val="24"/>
            <w:shd w:val="clear" w:color="auto" w:fill="FFFFFF"/>
            <w:lang w:val="en-GB"/>
          </w:rPr>
          <w:t>G. Zhao,</w:t>
        </w:r>
      </w:hyperlink>
      <w:bookmarkStart w:id="30" w:name="baut0015"/>
      <w:bookmarkEnd w:id="29"/>
      <w:r w:rsidRPr="004F4267">
        <w:rPr>
          <w:rFonts w:ascii="Times New Roman" w:hAnsi="Times New Roman" w:cs="Times New Roman"/>
          <w:sz w:val="24"/>
          <w:szCs w:val="24"/>
          <w:shd w:val="clear" w:color="auto" w:fill="FFFFFF"/>
          <w:lang w:val="en-GB"/>
        </w:rPr>
        <w:t xml:space="preserve"> </w:t>
      </w:r>
      <w:hyperlink r:id="rId14" w:anchor="!" w:history="1">
        <w:r w:rsidRPr="004F4267">
          <w:rPr>
            <w:rFonts w:ascii="Times New Roman" w:hAnsi="Times New Roman" w:cs="Times New Roman"/>
            <w:sz w:val="24"/>
            <w:szCs w:val="24"/>
            <w:shd w:val="clear" w:color="auto" w:fill="FFFFFF"/>
            <w:lang w:val="en-GB"/>
          </w:rPr>
          <w:t>B. Hong,</w:t>
        </w:r>
      </w:hyperlink>
      <w:bookmarkStart w:id="31" w:name="baut0020"/>
      <w:bookmarkEnd w:id="30"/>
      <w:r w:rsidRPr="004F4267">
        <w:rPr>
          <w:rFonts w:ascii="Times New Roman" w:hAnsi="Times New Roman" w:cs="Times New Roman"/>
          <w:sz w:val="24"/>
          <w:szCs w:val="24"/>
          <w:shd w:val="clear" w:color="auto" w:fill="FFFFFF"/>
          <w:lang w:val="en-GB"/>
        </w:rPr>
        <w:t xml:space="preserve"> </w:t>
      </w:r>
      <w:hyperlink r:id="rId15" w:anchor="!" w:history="1">
        <w:r w:rsidRPr="004F4267">
          <w:rPr>
            <w:rFonts w:ascii="Times New Roman" w:hAnsi="Times New Roman" w:cs="Times New Roman"/>
            <w:sz w:val="24"/>
            <w:szCs w:val="24"/>
            <w:shd w:val="clear" w:color="auto" w:fill="FFFFFF"/>
            <w:lang w:val="en-GB"/>
          </w:rPr>
          <w:t>S. Zhao</w:t>
        </w:r>
      </w:hyperlink>
      <w:bookmarkStart w:id="32" w:name="baut0025"/>
      <w:bookmarkEnd w:id="31"/>
      <w:r w:rsidRPr="004F4267">
        <w:rPr>
          <w:rFonts w:ascii="Times New Roman" w:hAnsi="Times New Roman" w:cs="Times New Roman"/>
          <w:sz w:val="24"/>
          <w:szCs w:val="24"/>
          <w:shd w:val="clear" w:color="auto" w:fill="FFFFFF"/>
          <w:lang w:val="en-GB"/>
        </w:rPr>
        <w:t xml:space="preserve"> and </w:t>
      </w:r>
      <w:hyperlink r:id="rId16" w:anchor="!" w:history="1"/>
      <w:bookmarkStart w:id="33" w:name="baut0030"/>
      <w:bookmarkEnd w:id="32"/>
      <w:r w:rsidRPr="004F4267">
        <w:rPr>
          <w:rFonts w:ascii="Times New Roman" w:hAnsi="Times New Roman" w:cs="Times New Roman"/>
          <w:sz w:val="24"/>
          <w:szCs w:val="24"/>
          <w:shd w:val="clear" w:color="auto" w:fill="FFFFFF"/>
          <w:lang w:val="en-GB"/>
        </w:rPr>
        <w:fldChar w:fldCharType="begin"/>
      </w:r>
      <w:r w:rsidRPr="004F4267">
        <w:rPr>
          <w:rFonts w:ascii="Times New Roman" w:hAnsi="Times New Roman" w:cs="Times New Roman"/>
          <w:sz w:val="24"/>
          <w:szCs w:val="24"/>
          <w:shd w:val="clear" w:color="auto" w:fill="FFFFFF"/>
          <w:lang w:val="en-GB"/>
        </w:rPr>
        <w:instrText xml:space="preserve"> HYPERLINK "https://www.sciencedirect.com/science/article/abs/pii/S0927775720303939" \l "!" </w:instrText>
      </w:r>
      <w:r w:rsidRPr="004F4267">
        <w:rPr>
          <w:rFonts w:ascii="Times New Roman" w:hAnsi="Times New Roman" w:cs="Times New Roman"/>
          <w:sz w:val="24"/>
          <w:szCs w:val="24"/>
          <w:shd w:val="clear" w:color="auto" w:fill="FFFFFF"/>
          <w:lang w:val="en-GB"/>
        </w:rPr>
        <w:fldChar w:fldCharType="separate"/>
      </w:r>
      <w:r w:rsidRPr="004F4267">
        <w:rPr>
          <w:rFonts w:ascii="Times New Roman" w:hAnsi="Times New Roman" w:cs="Times New Roman"/>
          <w:sz w:val="24"/>
          <w:szCs w:val="24"/>
          <w:shd w:val="clear" w:color="auto" w:fill="FFFFFF"/>
          <w:lang w:val="en-GB"/>
        </w:rPr>
        <w:t xml:space="preserve">M. </w:t>
      </w:r>
      <w:proofErr w:type="spellStart"/>
      <w:r w:rsidRPr="004F4267">
        <w:rPr>
          <w:rFonts w:ascii="Times New Roman" w:hAnsi="Times New Roman" w:cs="Times New Roman"/>
          <w:sz w:val="24"/>
          <w:szCs w:val="24"/>
          <w:shd w:val="clear" w:color="auto" w:fill="FFFFFF"/>
          <w:lang w:val="en-GB"/>
        </w:rPr>
        <w:t>Pera</w:t>
      </w:r>
      <w:proofErr w:type="spellEnd"/>
      <w:r w:rsidRPr="004F4267">
        <w:rPr>
          <w:rFonts w:ascii="Times New Roman" w:hAnsi="Times New Roman" w:cs="Times New Roman"/>
          <w:sz w:val="24"/>
          <w:szCs w:val="24"/>
          <w:shd w:val="clear" w:color="auto" w:fill="FFFFFF"/>
          <w:lang w:val="en-GB"/>
        </w:rPr>
        <w:t>-Titus</w:t>
      </w:r>
      <w:r w:rsidRPr="004F4267">
        <w:rPr>
          <w:rFonts w:ascii="Times New Roman" w:hAnsi="Times New Roman" w:cs="Times New Roman"/>
          <w:sz w:val="24"/>
          <w:szCs w:val="24"/>
          <w:shd w:val="clear" w:color="auto" w:fill="FFFFFF"/>
          <w:lang w:val="en-GB"/>
        </w:rPr>
        <w:fldChar w:fldCharType="end"/>
      </w:r>
      <w:bookmarkEnd w:id="33"/>
      <w:r w:rsidRPr="004F4267">
        <w:rPr>
          <w:rFonts w:ascii="Times New Roman" w:hAnsi="Times New Roman" w:cs="Times New Roman"/>
          <w:sz w:val="24"/>
          <w:szCs w:val="24"/>
          <w:shd w:val="clear" w:color="auto" w:fill="FFFFFF"/>
          <w:lang w:val="en-GB"/>
        </w:rPr>
        <w:t xml:space="preserve">, </w:t>
      </w:r>
      <w:proofErr w:type="spellStart"/>
      <w:r w:rsidRPr="004F4267">
        <w:rPr>
          <w:rFonts w:ascii="Times New Roman" w:hAnsi="Times New Roman" w:cs="Times New Roman"/>
          <w:sz w:val="24"/>
          <w:szCs w:val="24"/>
          <w:shd w:val="clear" w:color="auto" w:fill="FFFFFF"/>
          <w:lang w:val="en-GB"/>
        </w:rPr>
        <w:t>Unraveling</w:t>
      </w:r>
      <w:proofErr w:type="spellEnd"/>
      <w:r w:rsidRPr="004F4267">
        <w:rPr>
          <w:rFonts w:ascii="Times New Roman" w:hAnsi="Times New Roman" w:cs="Times New Roman"/>
          <w:sz w:val="24"/>
          <w:szCs w:val="24"/>
          <w:shd w:val="clear" w:color="auto" w:fill="FFFFFF"/>
          <w:lang w:val="en-GB"/>
        </w:rPr>
        <w:t xml:space="preserve"> particle size and roughness effects on the interfacial catalytic properties of Pickering emulsions, </w:t>
      </w:r>
      <w:hyperlink r:id="rId17" w:tooltip="Go to Colloids and Surfaces A: Physicochemical and Engineering Aspects on ScienceDirect" w:history="1">
        <w:r w:rsidRPr="004F4267">
          <w:rPr>
            <w:rFonts w:ascii="Times New Roman" w:hAnsi="Times New Roman" w:cs="Times New Roman"/>
            <w:i/>
            <w:sz w:val="24"/>
            <w:szCs w:val="24"/>
            <w:shd w:val="clear" w:color="auto" w:fill="FFFFFF"/>
            <w:lang w:val="en-GB"/>
          </w:rPr>
          <w:t>Colloids Surf</w:t>
        </w:r>
        <w:r w:rsidR="002D551D">
          <w:rPr>
            <w:rFonts w:ascii="Times New Roman" w:hAnsi="Times New Roman" w:cs="Times New Roman"/>
            <w:i/>
            <w:sz w:val="24"/>
            <w:szCs w:val="24"/>
            <w:shd w:val="clear" w:color="auto" w:fill="FFFFFF"/>
            <w:lang w:val="en-GB"/>
          </w:rPr>
          <w:t>.</w:t>
        </w:r>
        <w:r w:rsidRPr="004F4267">
          <w:rPr>
            <w:rFonts w:ascii="Times New Roman" w:hAnsi="Times New Roman" w:cs="Times New Roman"/>
            <w:i/>
            <w:sz w:val="24"/>
            <w:szCs w:val="24"/>
            <w:shd w:val="clear" w:color="auto" w:fill="FFFFFF"/>
            <w:lang w:val="en-GB"/>
          </w:rPr>
          <w:t xml:space="preserve"> </w:t>
        </w:r>
        <w:r>
          <w:rPr>
            <w:rFonts w:ascii="Times New Roman" w:hAnsi="Times New Roman" w:cs="Times New Roman"/>
            <w:i/>
            <w:sz w:val="24"/>
            <w:szCs w:val="24"/>
            <w:shd w:val="clear" w:color="auto" w:fill="FFFFFF"/>
            <w:lang w:val="en-GB"/>
          </w:rPr>
          <w:t>A</w:t>
        </w:r>
      </w:hyperlink>
      <w:r w:rsidRPr="004F4267">
        <w:rPr>
          <w:rFonts w:ascii="Times New Roman" w:hAnsi="Times New Roman" w:cs="Times New Roman"/>
          <w:sz w:val="24"/>
          <w:szCs w:val="24"/>
          <w:shd w:val="clear" w:color="auto" w:fill="FFFFFF"/>
          <w:lang w:val="en-GB"/>
        </w:rPr>
        <w:t xml:space="preserve">, 2020, </w:t>
      </w:r>
      <w:hyperlink r:id="rId18" w:tooltip="Go to table of contents for this volume/issue" w:history="1">
        <w:r w:rsidRPr="004F4267">
          <w:rPr>
            <w:rFonts w:ascii="Times New Roman" w:hAnsi="Times New Roman" w:cs="Times New Roman"/>
            <w:b/>
            <w:sz w:val="24"/>
            <w:szCs w:val="24"/>
            <w:shd w:val="clear" w:color="auto" w:fill="FFFFFF"/>
            <w:lang w:val="en-GB"/>
          </w:rPr>
          <w:t>599</w:t>
        </w:r>
      </w:hyperlink>
      <w:r w:rsidRPr="004F4267">
        <w:rPr>
          <w:rFonts w:ascii="Times New Roman" w:hAnsi="Times New Roman" w:cs="Times New Roman"/>
          <w:sz w:val="24"/>
          <w:szCs w:val="24"/>
          <w:shd w:val="clear" w:color="auto" w:fill="FFFFFF"/>
          <w:lang w:val="en-GB"/>
        </w:rPr>
        <w:t xml:space="preserve">, </w:t>
      </w:r>
      <w:r w:rsidRPr="00E60EE4">
        <w:rPr>
          <w:rFonts w:ascii="Times New Roman" w:hAnsi="Times New Roman" w:cs="Times New Roman"/>
          <w:sz w:val="24"/>
          <w:szCs w:val="24"/>
          <w:shd w:val="clear" w:color="auto" w:fill="FFFFFF"/>
          <w:lang w:val="en-GB"/>
        </w:rPr>
        <w:t>124800.</w:t>
      </w:r>
    </w:p>
    <w:p w:rsidR="00B27C7B" w:rsidRDefault="00B27C7B" w:rsidP="00B27C7B">
      <w:pPr>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lang w:val="en-GB"/>
        </w:rPr>
        <w:t>[</w:t>
      </w:r>
      <w:r w:rsidRPr="00F52331">
        <w:rPr>
          <w:rFonts w:ascii="Times New Roman" w:hAnsi="Times New Roman" w:cs="Times New Roman"/>
          <w:sz w:val="24"/>
          <w:szCs w:val="24"/>
          <w:highlight w:val="yellow"/>
          <w:lang w:val="en-GB"/>
        </w:rPr>
        <w:t>2</w:t>
      </w:r>
      <w:r w:rsidR="00F52331" w:rsidRPr="00F52331">
        <w:rPr>
          <w:rFonts w:ascii="Times New Roman" w:hAnsi="Times New Roman" w:cs="Times New Roman"/>
          <w:sz w:val="24"/>
          <w:szCs w:val="24"/>
          <w:highlight w:val="yellow"/>
          <w:lang w:val="en-GB"/>
        </w:rPr>
        <w:t>4</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shd w:val="clear" w:color="auto" w:fill="FFFFFF"/>
          <w:lang w:val="en-GB"/>
        </w:rPr>
        <w:t xml:space="preserve">S. Yu, D. Zhang, J. Jiang, Z. Cui, W. Xia, B.P. Binks and H. Yang, Biphasic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using a CO2-switchable Pickering emulsion, </w:t>
      </w:r>
      <w:r w:rsidRPr="00B0339C">
        <w:rPr>
          <w:rFonts w:ascii="Times New Roman" w:hAnsi="Times New Roman" w:cs="Times New Roman"/>
          <w:i/>
          <w:sz w:val="24"/>
          <w:szCs w:val="24"/>
          <w:shd w:val="clear" w:color="auto" w:fill="FFFFFF"/>
          <w:lang w:val="en-GB"/>
        </w:rPr>
        <w:t>Green</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21</w:t>
      </w:r>
      <w:r w:rsidRPr="00B0339C">
        <w:rPr>
          <w:rFonts w:ascii="Times New Roman" w:hAnsi="Times New Roman" w:cs="Times New Roman"/>
          <w:sz w:val="24"/>
          <w:szCs w:val="24"/>
          <w:shd w:val="clear" w:color="auto" w:fill="FFFFFF"/>
          <w:lang w:val="en-GB"/>
        </w:rPr>
        <w:t>, 4062–4068.</w:t>
      </w:r>
    </w:p>
    <w:p w:rsidR="00AD33C9" w:rsidRPr="00B0339C" w:rsidRDefault="00AD33C9" w:rsidP="00AD33C9">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Pr="004D444D">
        <w:rPr>
          <w:rFonts w:ascii="Times New Roman" w:hAnsi="Times New Roman" w:cs="Times New Roman"/>
          <w:sz w:val="24"/>
          <w:szCs w:val="24"/>
          <w:highlight w:val="yellow"/>
          <w:shd w:val="clear" w:color="auto" w:fill="FFFFFF"/>
          <w:lang w:val="en-GB"/>
        </w:rPr>
        <w:t>2</w:t>
      </w:r>
      <w:r w:rsidR="004D444D" w:rsidRPr="004D444D">
        <w:rPr>
          <w:rFonts w:ascii="Times New Roman" w:hAnsi="Times New Roman" w:cs="Times New Roman"/>
          <w:sz w:val="24"/>
          <w:szCs w:val="24"/>
          <w:highlight w:val="yellow"/>
          <w:shd w:val="clear" w:color="auto" w:fill="FFFFFF"/>
          <w:lang w:val="en-GB"/>
        </w:rPr>
        <w:t>5</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M. Wang, M. Wang, S. Zhang and J. Chen, Pickering gel emulsion stabilized by enzyme immobilized polymeric nanoparticles: a robust and recyclable biocatalyst system for biphasic catalysis, </w:t>
      </w:r>
      <w:r w:rsidRPr="00B0339C">
        <w:rPr>
          <w:rFonts w:ascii="Times New Roman" w:hAnsi="Times New Roman" w:cs="Times New Roman"/>
          <w:i/>
          <w:sz w:val="24"/>
          <w:szCs w:val="24"/>
          <w:shd w:val="clear" w:color="auto" w:fill="FFFFFF"/>
          <w:lang w:val="en-GB"/>
        </w:rPr>
        <w:t>React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Eng</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4</w:t>
      </w:r>
      <w:r w:rsidRPr="00B0339C">
        <w:rPr>
          <w:rFonts w:ascii="Times New Roman" w:hAnsi="Times New Roman" w:cs="Times New Roman"/>
          <w:sz w:val="24"/>
          <w:szCs w:val="24"/>
          <w:shd w:val="clear" w:color="auto" w:fill="FFFFFF"/>
          <w:lang w:val="en-GB"/>
        </w:rPr>
        <w:t>, 1459–1465.</w:t>
      </w:r>
    </w:p>
    <w:p w:rsidR="00B27C7B" w:rsidRPr="00B0339C" w:rsidRDefault="00B27C7B" w:rsidP="00B27C7B">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Pr="004D444D">
        <w:rPr>
          <w:rFonts w:ascii="Times New Roman" w:hAnsi="Times New Roman" w:cs="Times New Roman"/>
          <w:sz w:val="24"/>
          <w:szCs w:val="24"/>
          <w:highlight w:val="yellow"/>
          <w:lang w:val="en-GB"/>
        </w:rPr>
        <w:t>2</w:t>
      </w:r>
      <w:r w:rsidR="004D444D" w:rsidRPr="004D444D">
        <w:rPr>
          <w:rFonts w:ascii="Times New Roman" w:hAnsi="Times New Roman" w:cs="Times New Roman"/>
          <w:sz w:val="24"/>
          <w:szCs w:val="24"/>
          <w:highlight w:val="yellow"/>
          <w:lang w:val="en-GB"/>
        </w:rPr>
        <w:t>6</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P. </w:t>
      </w:r>
      <w:proofErr w:type="spellStart"/>
      <w:r w:rsidRPr="00B0339C">
        <w:rPr>
          <w:rFonts w:ascii="Times New Roman" w:hAnsi="Times New Roman" w:cs="Times New Roman"/>
          <w:sz w:val="24"/>
          <w:szCs w:val="24"/>
          <w:lang w:val="en-GB"/>
        </w:rPr>
        <w:t>Finkle</w:t>
      </w:r>
      <w:proofErr w:type="spellEnd"/>
      <w:r w:rsidRPr="00B0339C">
        <w:rPr>
          <w:rFonts w:ascii="Times New Roman" w:hAnsi="Times New Roman" w:cs="Times New Roman"/>
          <w:sz w:val="24"/>
          <w:szCs w:val="24"/>
          <w:lang w:val="en-GB"/>
        </w:rPr>
        <w:t>, H.D. Draper and J.H. Hildebrand,</w:t>
      </w:r>
      <w:r>
        <w:rPr>
          <w:rFonts w:ascii="Times New Roman" w:hAnsi="Times New Roman" w:cs="Times New Roman"/>
          <w:sz w:val="24"/>
          <w:szCs w:val="24"/>
          <w:lang w:val="en-GB"/>
        </w:rPr>
        <w:t xml:space="preserve"> The theory of emulsification,</w:t>
      </w:r>
      <w:r w:rsidRPr="00B0339C">
        <w:rPr>
          <w:rFonts w:ascii="Times New Roman" w:hAnsi="Times New Roman" w:cs="Times New Roman"/>
          <w:sz w:val="24"/>
          <w:szCs w:val="24"/>
          <w:lang w:val="en-GB"/>
        </w:rPr>
        <w:t xml:space="preserve"> </w:t>
      </w:r>
      <w:r w:rsidRPr="00B27C7B">
        <w:rPr>
          <w:rFonts w:ascii="Times New Roman" w:hAnsi="Times New Roman" w:cs="Times New Roman"/>
          <w:i/>
          <w:sz w:val="24"/>
          <w:szCs w:val="24"/>
          <w:lang w:val="en-GB"/>
        </w:rPr>
        <w:t>J</w:t>
      </w:r>
      <w:r w:rsidRPr="00B0339C">
        <w:rPr>
          <w:rFonts w:ascii="Times New Roman" w:hAnsi="Times New Roman" w:cs="Times New Roman"/>
          <w:sz w:val="24"/>
          <w:szCs w:val="24"/>
          <w:lang w:val="en-GB"/>
        </w:rPr>
        <w:t xml:space="preserve">. </w:t>
      </w:r>
      <w:r w:rsidRPr="00B27C7B">
        <w:rPr>
          <w:rFonts w:ascii="Times New Roman" w:hAnsi="Times New Roman" w:cs="Times New Roman"/>
          <w:i/>
          <w:sz w:val="24"/>
          <w:szCs w:val="24"/>
          <w:lang w:val="en-GB"/>
        </w:rPr>
        <w:t>Am</w:t>
      </w:r>
      <w:r w:rsidRPr="00B0339C">
        <w:rPr>
          <w:rFonts w:ascii="Times New Roman" w:hAnsi="Times New Roman" w:cs="Times New Roman"/>
          <w:sz w:val="24"/>
          <w:szCs w:val="24"/>
          <w:lang w:val="en-GB"/>
        </w:rPr>
        <w:t xml:space="preserve">. </w:t>
      </w:r>
      <w:r w:rsidRPr="00B27C7B">
        <w:rPr>
          <w:rFonts w:ascii="Times New Roman" w:hAnsi="Times New Roman" w:cs="Times New Roman"/>
          <w:i/>
          <w:sz w:val="24"/>
          <w:szCs w:val="24"/>
          <w:lang w:val="en-GB"/>
        </w:rPr>
        <w:t>Chem</w:t>
      </w:r>
      <w:r w:rsidRPr="00B0339C">
        <w:rPr>
          <w:rFonts w:ascii="Times New Roman" w:hAnsi="Times New Roman" w:cs="Times New Roman"/>
          <w:sz w:val="24"/>
          <w:szCs w:val="24"/>
          <w:lang w:val="en-GB"/>
        </w:rPr>
        <w:t xml:space="preserve">. </w:t>
      </w:r>
      <w:r w:rsidRPr="00B27C7B">
        <w:rPr>
          <w:rFonts w:ascii="Times New Roman" w:hAnsi="Times New Roman" w:cs="Times New Roman"/>
          <w:i/>
          <w:sz w:val="24"/>
          <w:szCs w:val="24"/>
          <w:lang w:val="en-GB"/>
        </w:rPr>
        <w:t>Soc</w:t>
      </w:r>
      <w:r w:rsidRPr="00B0339C">
        <w:rPr>
          <w:rFonts w:ascii="Times New Roman" w:hAnsi="Times New Roman" w:cs="Times New Roman"/>
          <w:sz w:val="24"/>
          <w:szCs w:val="24"/>
          <w:lang w:val="en-GB"/>
        </w:rPr>
        <w:t xml:space="preserve">., 1923, </w:t>
      </w:r>
      <w:r w:rsidRPr="00B27C7B">
        <w:rPr>
          <w:rFonts w:ascii="Times New Roman" w:hAnsi="Times New Roman" w:cs="Times New Roman"/>
          <w:b/>
          <w:sz w:val="24"/>
          <w:szCs w:val="24"/>
          <w:lang w:val="en-GB"/>
        </w:rPr>
        <w:t>45</w:t>
      </w:r>
      <w:r w:rsidRPr="00B0339C">
        <w:rPr>
          <w:rFonts w:ascii="Times New Roman" w:hAnsi="Times New Roman" w:cs="Times New Roman"/>
          <w:sz w:val="24"/>
          <w:szCs w:val="24"/>
          <w:lang w:val="en-GB"/>
        </w:rPr>
        <w:t>, 2780</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2788.</w:t>
      </w:r>
    </w:p>
    <w:p w:rsidR="00B27C7B" w:rsidRPr="00B0339C" w:rsidRDefault="00B27C7B" w:rsidP="00B27C7B">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Pr="004D444D">
        <w:rPr>
          <w:rFonts w:ascii="Times New Roman" w:hAnsi="Times New Roman" w:cs="Times New Roman"/>
          <w:sz w:val="24"/>
          <w:szCs w:val="24"/>
          <w:highlight w:val="yellow"/>
          <w:lang w:val="en-GB"/>
        </w:rPr>
        <w:t>2</w:t>
      </w:r>
      <w:r w:rsidR="004D444D" w:rsidRPr="004D444D">
        <w:rPr>
          <w:rFonts w:ascii="Times New Roman" w:hAnsi="Times New Roman" w:cs="Times New Roman"/>
          <w:sz w:val="24"/>
          <w:szCs w:val="24"/>
          <w:highlight w:val="yellow"/>
          <w:lang w:val="en-GB"/>
        </w:rPr>
        <w:t>7</w:t>
      </w:r>
      <w:r w:rsidRPr="00CE6C8A">
        <w:rPr>
          <w:rFonts w:ascii="Times New Roman" w:hAnsi="Times New Roman" w:cs="Times New Roman"/>
          <w:sz w:val="24"/>
          <w:szCs w:val="24"/>
          <w:lang w:val="en-GB"/>
        </w:rPr>
        <w:t>]</w:t>
      </w:r>
      <w:r w:rsidRPr="00D95F3F">
        <w:rPr>
          <w:rFonts w:ascii="Times New Roman" w:hAnsi="Times New Roman" w:cs="Times New Roman"/>
          <w:sz w:val="24"/>
          <w:szCs w:val="24"/>
          <w:lang w:val="en-GB"/>
        </w:rPr>
        <w:t xml:space="preserve"> J.H</w:t>
      </w:r>
      <w:r w:rsidRPr="00B0339C">
        <w:rPr>
          <w:rFonts w:ascii="Times New Roman" w:hAnsi="Times New Roman" w:cs="Times New Roman"/>
          <w:sz w:val="24"/>
          <w:szCs w:val="24"/>
          <w:lang w:val="en-GB"/>
        </w:rPr>
        <w:t xml:space="preserve">. Schulman and J. </w:t>
      </w:r>
      <w:proofErr w:type="spellStart"/>
      <w:r w:rsidRPr="00B0339C">
        <w:rPr>
          <w:rFonts w:ascii="Times New Roman" w:hAnsi="Times New Roman" w:cs="Times New Roman"/>
          <w:sz w:val="24"/>
          <w:szCs w:val="24"/>
          <w:lang w:val="en-GB"/>
        </w:rPr>
        <w:t>Leja</w:t>
      </w:r>
      <w:proofErr w:type="spellEnd"/>
      <w:r w:rsidRPr="00B0339C">
        <w:rPr>
          <w:rFonts w:ascii="Times New Roman" w:hAnsi="Times New Roman" w:cs="Times New Roman"/>
          <w:sz w:val="24"/>
          <w:szCs w:val="24"/>
          <w:lang w:val="en-GB"/>
        </w:rPr>
        <w:t>,</w:t>
      </w:r>
      <w:r>
        <w:rPr>
          <w:rFonts w:ascii="Times New Roman" w:hAnsi="Times New Roman" w:cs="Times New Roman"/>
          <w:sz w:val="24"/>
          <w:szCs w:val="24"/>
          <w:lang w:val="en-GB"/>
        </w:rPr>
        <w:t xml:space="preserve"> Control of contact angles at the oil-water-solid interfaces. Emulsions stabilized by solid particles (BaSO</w:t>
      </w:r>
      <w:r w:rsidRPr="00CE6C8A">
        <w:rPr>
          <w:rFonts w:ascii="Times New Roman" w:hAnsi="Times New Roman" w:cs="Times New Roman"/>
          <w:sz w:val="24"/>
          <w:szCs w:val="24"/>
          <w:vertAlign w:val="subscript"/>
          <w:lang w:val="en-GB"/>
        </w:rPr>
        <w:t>4</w:t>
      </w:r>
      <w:r>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B27C7B">
        <w:rPr>
          <w:rFonts w:ascii="Times New Roman" w:hAnsi="Times New Roman" w:cs="Times New Roman"/>
          <w:i/>
          <w:sz w:val="24"/>
          <w:szCs w:val="24"/>
          <w:lang w:val="en-GB"/>
        </w:rPr>
        <w:t>Trans</w:t>
      </w:r>
      <w:r>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B27C7B">
        <w:rPr>
          <w:rFonts w:ascii="Times New Roman" w:hAnsi="Times New Roman" w:cs="Times New Roman"/>
          <w:i/>
          <w:sz w:val="24"/>
          <w:szCs w:val="24"/>
          <w:lang w:val="en-GB"/>
        </w:rPr>
        <w:t>Faraday Soc</w:t>
      </w:r>
      <w:r w:rsidRPr="00B0339C">
        <w:rPr>
          <w:rFonts w:ascii="Times New Roman" w:hAnsi="Times New Roman" w:cs="Times New Roman"/>
          <w:sz w:val="24"/>
          <w:szCs w:val="24"/>
          <w:lang w:val="en-GB"/>
        </w:rPr>
        <w:t xml:space="preserve">., 1954, </w:t>
      </w:r>
      <w:r w:rsidRPr="00B27C7B">
        <w:rPr>
          <w:rFonts w:ascii="Times New Roman" w:hAnsi="Times New Roman" w:cs="Times New Roman"/>
          <w:b/>
          <w:sz w:val="24"/>
          <w:szCs w:val="24"/>
          <w:lang w:val="en-GB"/>
        </w:rPr>
        <w:t>50</w:t>
      </w:r>
      <w:r w:rsidRPr="00B0339C">
        <w:rPr>
          <w:rFonts w:ascii="Times New Roman" w:hAnsi="Times New Roman" w:cs="Times New Roman"/>
          <w:sz w:val="24"/>
          <w:szCs w:val="24"/>
          <w:lang w:val="en-GB"/>
        </w:rPr>
        <w:t>, 598</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605.</w:t>
      </w:r>
    </w:p>
    <w:p w:rsidR="00B27C7B" w:rsidRPr="00B0339C" w:rsidRDefault="00B27C7B" w:rsidP="00B27C7B">
      <w:pPr>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Pr="004D444D">
        <w:rPr>
          <w:rFonts w:ascii="Times New Roman" w:hAnsi="Times New Roman" w:cs="Times New Roman"/>
          <w:sz w:val="24"/>
          <w:szCs w:val="24"/>
          <w:highlight w:val="yellow"/>
          <w:lang w:val="en-GB"/>
        </w:rPr>
        <w:t>2</w:t>
      </w:r>
      <w:r w:rsidR="004D444D" w:rsidRPr="004D444D">
        <w:rPr>
          <w:rFonts w:ascii="Times New Roman" w:hAnsi="Times New Roman" w:cs="Times New Roman"/>
          <w:sz w:val="24"/>
          <w:szCs w:val="24"/>
          <w:highlight w:val="yellow"/>
          <w:lang w:val="en-GB"/>
        </w:rPr>
        <w:t>8</w:t>
      </w:r>
      <w:r w:rsidRPr="00CE6C8A">
        <w:rPr>
          <w:rFonts w:ascii="Times New Roman" w:hAnsi="Times New Roman" w:cs="Times New Roman"/>
          <w:sz w:val="24"/>
          <w:szCs w:val="24"/>
          <w:lang w:val="en-GB"/>
        </w:rPr>
        <w:t>]</w:t>
      </w:r>
      <w:r w:rsidR="002D551D">
        <w:rPr>
          <w:rFonts w:ascii="Times New Roman" w:hAnsi="Times New Roman" w:cs="Times New Roman"/>
          <w:sz w:val="24"/>
          <w:szCs w:val="24"/>
          <w:lang w:val="en-GB"/>
        </w:rPr>
        <w:t xml:space="preserve"> B.P. Binks and S.O. </w:t>
      </w:r>
      <w:proofErr w:type="spellStart"/>
      <w:r w:rsidR="002D551D">
        <w:rPr>
          <w:rFonts w:ascii="Times New Roman" w:hAnsi="Times New Roman" w:cs="Times New Roman"/>
          <w:sz w:val="24"/>
          <w:szCs w:val="24"/>
          <w:lang w:val="en-GB"/>
        </w:rPr>
        <w:t>Lumsdon</w:t>
      </w:r>
      <w:proofErr w:type="spellEnd"/>
      <w:r w:rsidR="002D551D">
        <w:rPr>
          <w:rFonts w:ascii="Times New Roman" w:hAnsi="Times New Roman" w:cs="Times New Roman"/>
          <w:sz w:val="24"/>
          <w:szCs w:val="24"/>
          <w:lang w:val="en-GB"/>
        </w:rPr>
        <w:t>, Influence of particle wettability on the type and stability of surfactant-free e</w:t>
      </w:r>
      <w:r w:rsidRPr="00B0339C">
        <w:rPr>
          <w:rFonts w:ascii="Times New Roman" w:hAnsi="Times New Roman" w:cs="Times New Roman"/>
          <w:sz w:val="24"/>
          <w:szCs w:val="24"/>
          <w:lang w:val="en-GB"/>
        </w:rPr>
        <w:t xml:space="preserve">mulsions, </w:t>
      </w:r>
      <w:r w:rsidRPr="00B27C7B">
        <w:rPr>
          <w:rFonts w:ascii="Times New Roman" w:hAnsi="Times New Roman" w:cs="Times New Roman"/>
          <w:i/>
          <w:sz w:val="24"/>
          <w:szCs w:val="24"/>
          <w:lang w:val="en-GB"/>
        </w:rPr>
        <w:t>Langmuir</w:t>
      </w:r>
      <w:r>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2000, </w:t>
      </w:r>
      <w:r w:rsidRPr="00B27C7B">
        <w:rPr>
          <w:rFonts w:ascii="Times New Roman" w:hAnsi="Times New Roman" w:cs="Times New Roman"/>
          <w:b/>
          <w:sz w:val="24"/>
          <w:szCs w:val="24"/>
          <w:lang w:val="en-GB"/>
        </w:rPr>
        <w:t>16</w:t>
      </w:r>
      <w:r w:rsidRPr="00B0339C">
        <w:rPr>
          <w:rFonts w:ascii="Times New Roman" w:hAnsi="Times New Roman" w:cs="Times New Roman"/>
          <w:sz w:val="24"/>
          <w:szCs w:val="24"/>
          <w:lang w:val="en-GB"/>
        </w:rPr>
        <w:t>, 8622–8631.</w:t>
      </w:r>
    </w:p>
    <w:p w:rsidR="00B27C7B" w:rsidRDefault="00B27C7B" w:rsidP="00B27C7B">
      <w:pPr>
        <w:autoSpaceDE w:val="0"/>
        <w:autoSpaceDN w:val="0"/>
        <w:adjustRightInd w:val="0"/>
        <w:spacing w:line="360" w:lineRule="auto"/>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004D444D" w:rsidRPr="004D444D">
        <w:rPr>
          <w:rFonts w:ascii="Times New Roman" w:hAnsi="Times New Roman" w:cs="Times New Roman"/>
          <w:sz w:val="24"/>
          <w:szCs w:val="24"/>
          <w:highlight w:val="yellow"/>
          <w:lang w:val="en-GB"/>
        </w:rPr>
        <w:t>29</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A.M. </w:t>
      </w:r>
      <w:proofErr w:type="spellStart"/>
      <w:r w:rsidRPr="00B0339C">
        <w:rPr>
          <w:rFonts w:ascii="Times New Roman" w:hAnsi="Times New Roman" w:cs="Times New Roman"/>
          <w:sz w:val="24"/>
          <w:szCs w:val="24"/>
          <w:lang w:val="en-GB"/>
        </w:rPr>
        <w:t>Bago</w:t>
      </w:r>
      <w:proofErr w:type="spellEnd"/>
      <w:r w:rsidRPr="00B0339C">
        <w:rPr>
          <w:rFonts w:ascii="Times New Roman" w:hAnsi="Times New Roman" w:cs="Times New Roman"/>
          <w:sz w:val="24"/>
          <w:szCs w:val="24"/>
          <w:lang w:val="en-GB"/>
        </w:rPr>
        <w:t xml:space="preserve"> Rodriguez, L. </w:t>
      </w:r>
      <w:proofErr w:type="spellStart"/>
      <w:r w:rsidRPr="00B0339C">
        <w:rPr>
          <w:rFonts w:ascii="Times New Roman" w:hAnsi="Times New Roman" w:cs="Times New Roman"/>
          <w:sz w:val="24"/>
          <w:szCs w:val="24"/>
          <w:lang w:val="en-GB"/>
        </w:rPr>
        <w:t>Schober</w:t>
      </w:r>
      <w:proofErr w:type="spellEnd"/>
      <w:r w:rsidRPr="00B0339C">
        <w:rPr>
          <w:rFonts w:ascii="Times New Roman" w:hAnsi="Times New Roman" w:cs="Times New Roman"/>
          <w:sz w:val="24"/>
          <w:szCs w:val="24"/>
          <w:lang w:val="en-GB"/>
        </w:rPr>
        <w:t xml:space="preserve">, A. </w:t>
      </w:r>
      <w:proofErr w:type="spellStart"/>
      <w:r w:rsidRPr="00B0339C">
        <w:rPr>
          <w:rFonts w:ascii="Times New Roman" w:hAnsi="Times New Roman" w:cs="Times New Roman"/>
          <w:sz w:val="24"/>
          <w:szCs w:val="24"/>
          <w:lang w:val="en-GB"/>
        </w:rPr>
        <w:t>Hinzmann</w:t>
      </w:r>
      <w:proofErr w:type="spellEnd"/>
      <w:r w:rsidRPr="00B0339C">
        <w:rPr>
          <w:rFonts w:ascii="Times New Roman" w:hAnsi="Times New Roman" w:cs="Times New Roman"/>
          <w:sz w:val="24"/>
          <w:szCs w:val="24"/>
          <w:lang w:val="en-GB"/>
        </w:rPr>
        <w:t xml:space="preserve">, H. </w:t>
      </w:r>
      <w:proofErr w:type="spellStart"/>
      <w:r w:rsidRPr="00B0339C">
        <w:rPr>
          <w:rFonts w:ascii="Times New Roman" w:hAnsi="Times New Roman" w:cs="Times New Roman"/>
          <w:sz w:val="24"/>
          <w:szCs w:val="24"/>
          <w:lang w:val="en-GB"/>
        </w:rPr>
        <w:t>Gr</w:t>
      </w:r>
      <w:r w:rsidR="0039773E">
        <w:rPr>
          <w:rFonts w:ascii="Times New Roman" w:hAnsi="Times New Roman" w:cs="Times New Roman"/>
          <w:sz w:val="24"/>
          <w:szCs w:val="24"/>
          <w:lang w:val="en-GB"/>
        </w:rPr>
        <w:t>öger</w:t>
      </w:r>
      <w:proofErr w:type="spellEnd"/>
      <w:r w:rsidR="0039773E">
        <w:rPr>
          <w:rFonts w:ascii="Times New Roman" w:hAnsi="Times New Roman" w:cs="Times New Roman"/>
          <w:sz w:val="24"/>
          <w:szCs w:val="24"/>
          <w:lang w:val="en-GB"/>
        </w:rPr>
        <w:t xml:space="preserve"> and B.P. Binks, Effect of particle wettability and particle concentration on the enzymatic dehydration of n-</w:t>
      </w:r>
      <w:proofErr w:type="spellStart"/>
      <w:r w:rsidR="0039773E">
        <w:rPr>
          <w:rFonts w:ascii="Times New Roman" w:hAnsi="Times New Roman" w:cs="Times New Roman"/>
          <w:sz w:val="24"/>
          <w:szCs w:val="24"/>
          <w:lang w:val="en-GB"/>
        </w:rPr>
        <w:t>octanaloxime</w:t>
      </w:r>
      <w:proofErr w:type="spellEnd"/>
      <w:r w:rsidR="0039773E">
        <w:rPr>
          <w:rFonts w:ascii="Times New Roman" w:hAnsi="Times New Roman" w:cs="Times New Roman"/>
          <w:sz w:val="24"/>
          <w:szCs w:val="24"/>
          <w:lang w:val="en-GB"/>
        </w:rPr>
        <w:t xml:space="preserve"> in Pickering e</w:t>
      </w:r>
      <w:r w:rsidRPr="00B0339C">
        <w:rPr>
          <w:rFonts w:ascii="Times New Roman" w:hAnsi="Times New Roman" w:cs="Times New Roman"/>
          <w:sz w:val="24"/>
          <w:szCs w:val="24"/>
          <w:lang w:val="en-GB"/>
        </w:rPr>
        <w:t>mulsions</w:t>
      </w:r>
      <w:r>
        <w:rPr>
          <w:rFonts w:ascii="Times New Roman" w:hAnsi="Times New Roman" w:cs="Times New Roman"/>
          <w:sz w:val="24"/>
          <w:szCs w:val="24"/>
          <w:lang w:val="en-GB"/>
        </w:rPr>
        <w:t xml:space="preserve">, </w:t>
      </w:r>
      <w:proofErr w:type="spellStart"/>
      <w:r w:rsidRPr="00B27C7B">
        <w:rPr>
          <w:rFonts w:ascii="Times New Roman" w:hAnsi="Times New Roman" w:cs="Times New Roman"/>
          <w:i/>
          <w:sz w:val="24"/>
          <w:szCs w:val="24"/>
          <w:lang w:val="en-GB"/>
        </w:rPr>
        <w:t>Angew</w:t>
      </w:r>
      <w:proofErr w:type="spellEnd"/>
      <w:r>
        <w:rPr>
          <w:rFonts w:ascii="Times New Roman" w:hAnsi="Times New Roman" w:cs="Times New Roman"/>
          <w:sz w:val="24"/>
          <w:szCs w:val="24"/>
          <w:lang w:val="en-GB"/>
        </w:rPr>
        <w:t xml:space="preserve">. </w:t>
      </w:r>
      <w:r w:rsidRPr="00B27C7B">
        <w:rPr>
          <w:rFonts w:ascii="Times New Roman" w:hAnsi="Times New Roman" w:cs="Times New Roman"/>
          <w:i/>
          <w:sz w:val="24"/>
          <w:szCs w:val="24"/>
          <w:lang w:val="en-GB"/>
        </w:rPr>
        <w:t>Chem</w:t>
      </w:r>
      <w:r>
        <w:rPr>
          <w:rFonts w:ascii="Times New Roman" w:hAnsi="Times New Roman" w:cs="Times New Roman"/>
          <w:sz w:val="24"/>
          <w:szCs w:val="24"/>
          <w:lang w:val="en-GB"/>
        </w:rPr>
        <w:t>.</w:t>
      </w:r>
      <w:r w:rsidR="00AB6959">
        <w:rPr>
          <w:rFonts w:ascii="Times New Roman" w:hAnsi="Times New Roman" w:cs="Times New Roman"/>
          <w:sz w:val="24"/>
          <w:szCs w:val="24"/>
          <w:lang w:val="en-GB"/>
        </w:rPr>
        <w:t xml:space="preserve"> </w:t>
      </w:r>
      <w:r w:rsidR="00AB6959" w:rsidRPr="00AB6959">
        <w:rPr>
          <w:rFonts w:ascii="Times New Roman" w:hAnsi="Times New Roman" w:cs="Times New Roman"/>
          <w:i/>
          <w:sz w:val="24"/>
          <w:szCs w:val="24"/>
          <w:lang w:val="en-GB"/>
        </w:rPr>
        <w:t>Int. Ed</w:t>
      </w:r>
      <w:r w:rsidR="00AB6959">
        <w:rPr>
          <w:rFonts w:ascii="Times New Roman" w:hAnsi="Times New Roman" w:cs="Times New Roman"/>
          <w:sz w:val="24"/>
          <w:szCs w:val="24"/>
          <w:lang w:val="en-GB"/>
        </w:rPr>
        <w:t>.</w:t>
      </w:r>
      <w:r>
        <w:rPr>
          <w:rFonts w:ascii="Times New Roman" w:hAnsi="Times New Roman" w:cs="Times New Roman"/>
          <w:sz w:val="24"/>
          <w:szCs w:val="24"/>
          <w:lang w:val="en-GB"/>
        </w:rPr>
        <w:t xml:space="preserve">, 2020, </w:t>
      </w:r>
      <w:r w:rsidR="00AB6959">
        <w:rPr>
          <w:rFonts w:ascii="Times New Roman" w:hAnsi="Times New Roman" w:cs="Times New Roman"/>
          <w:sz w:val="24"/>
          <w:szCs w:val="24"/>
          <w:lang w:val="en-GB"/>
        </w:rPr>
        <w:t>in press</w:t>
      </w:r>
      <w:r>
        <w:rPr>
          <w:rFonts w:ascii="Times New Roman" w:hAnsi="Times New Roman" w:cs="Times New Roman"/>
          <w:sz w:val="24"/>
          <w:szCs w:val="24"/>
          <w:lang w:val="en-GB"/>
        </w:rPr>
        <w:t>.</w:t>
      </w:r>
    </w:p>
    <w:p w:rsidR="006A57D2" w:rsidRDefault="002D2359" w:rsidP="006A57D2">
      <w:pPr>
        <w:autoSpaceDE w:val="0"/>
        <w:autoSpaceDN w:val="0"/>
        <w:adjustRightInd w:val="0"/>
        <w:spacing w:line="360" w:lineRule="auto"/>
        <w:jc w:val="both"/>
        <w:rPr>
          <w:rFonts w:ascii="Times New Roman" w:hAnsi="Times New Roman" w:cs="Times New Roman"/>
          <w:sz w:val="24"/>
          <w:szCs w:val="24"/>
        </w:rPr>
      </w:pPr>
      <w:r w:rsidRPr="0058335A">
        <w:rPr>
          <w:rFonts w:ascii="Times New Roman" w:hAnsi="Times New Roman" w:cs="Times New Roman"/>
          <w:sz w:val="24"/>
          <w:szCs w:val="24"/>
        </w:rPr>
        <w:t>[</w:t>
      </w:r>
      <w:r w:rsidRPr="004D444D">
        <w:rPr>
          <w:rFonts w:ascii="Times New Roman" w:hAnsi="Times New Roman" w:cs="Times New Roman"/>
          <w:sz w:val="24"/>
          <w:szCs w:val="24"/>
          <w:highlight w:val="yellow"/>
        </w:rPr>
        <w:t>3</w:t>
      </w:r>
      <w:r w:rsidR="004D444D" w:rsidRPr="004D444D">
        <w:rPr>
          <w:rFonts w:ascii="Times New Roman" w:hAnsi="Times New Roman" w:cs="Times New Roman"/>
          <w:sz w:val="24"/>
          <w:szCs w:val="24"/>
          <w:highlight w:val="yellow"/>
        </w:rPr>
        <w:t>0</w:t>
      </w:r>
      <w:r w:rsidRPr="0058335A">
        <w:rPr>
          <w:rFonts w:ascii="Times New Roman" w:hAnsi="Times New Roman" w:cs="Times New Roman"/>
          <w:sz w:val="24"/>
          <w:szCs w:val="24"/>
        </w:rPr>
        <w:t>]</w:t>
      </w:r>
      <w:r w:rsidRPr="00646892">
        <w:rPr>
          <w:rFonts w:ascii="Times New Roman" w:hAnsi="Times New Roman" w:cs="Times New Roman"/>
          <w:sz w:val="24"/>
          <w:szCs w:val="24"/>
        </w:rPr>
        <w:t xml:space="preserve"> Y. Zhang, R. </w:t>
      </w:r>
      <w:proofErr w:type="spellStart"/>
      <w:r w:rsidRPr="00646892">
        <w:rPr>
          <w:rFonts w:ascii="Times New Roman" w:hAnsi="Times New Roman" w:cs="Times New Roman"/>
          <w:sz w:val="24"/>
          <w:szCs w:val="24"/>
        </w:rPr>
        <w:t>Ettelaie</w:t>
      </w:r>
      <w:proofErr w:type="spellEnd"/>
      <w:r w:rsidRPr="00646892">
        <w:rPr>
          <w:rFonts w:ascii="Times New Roman" w:hAnsi="Times New Roman" w:cs="Times New Roman"/>
          <w:sz w:val="24"/>
          <w:szCs w:val="24"/>
        </w:rPr>
        <w:t xml:space="preserve">, B.P. Binks and H. Yang, Highly selective catalysis at the liquid-liquid interface micro-region, </w:t>
      </w:r>
      <w:r w:rsidR="00276E16">
        <w:rPr>
          <w:rFonts w:ascii="Times New Roman" w:hAnsi="Times New Roman" w:cs="Times New Roman"/>
          <w:i/>
          <w:sz w:val="24"/>
          <w:szCs w:val="24"/>
        </w:rPr>
        <w:t xml:space="preserve">ACS </w:t>
      </w:r>
      <w:proofErr w:type="spellStart"/>
      <w:r w:rsidR="00276E16">
        <w:rPr>
          <w:rFonts w:ascii="Times New Roman" w:hAnsi="Times New Roman" w:cs="Times New Roman"/>
          <w:i/>
          <w:sz w:val="24"/>
          <w:szCs w:val="24"/>
        </w:rPr>
        <w:t>Catal</w:t>
      </w:r>
      <w:proofErr w:type="spellEnd"/>
      <w:r w:rsidR="00276E16">
        <w:rPr>
          <w:rFonts w:ascii="Times New Roman" w:hAnsi="Times New Roman" w:cs="Times New Roman"/>
          <w:i/>
          <w:sz w:val="24"/>
          <w:szCs w:val="24"/>
        </w:rPr>
        <w:t>.</w:t>
      </w:r>
      <w:r w:rsidR="0058335A">
        <w:rPr>
          <w:rFonts w:ascii="Times New Roman" w:hAnsi="Times New Roman" w:cs="Times New Roman"/>
          <w:sz w:val="24"/>
          <w:szCs w:val="24"/>
        </w:rPr>
        <w:t>, 2020, under review.</w:t>
      </w:r>
    </w:p>
    <w:p w:rsidR="005045A6" w:rsidRPr="00AB6959" w:rsidRDefault="005045A6" w:rsidP="005045A6">
      <w:pPr>
        <w:spacing w:line="360" w:lineRule="auto"/>
        <w:jc w:val="both"/>
        <w:rPr>
          <w:rFonts w:ascii="Times New Roman" w:hAnsi="Times New Roman" w:cs="Times New Roman"/>
          <w:sz w:val="24"/>
          <w:szCs w:val="24"/>
          <w:highlight w:val="yellow"/>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rPr>
        <w:t>31</w:t>
      </w:r>
      <w:r w:rsidRPr="00AB6959">
        <w:rPr>
          <w:rFonts w:ascii="Times New Roman" w:hAnsi="Times New Roman" w:cs="Times New Roman"/>
          <w:sz w:val="24"/>
          <w:szCs w:val="24"/>
          <w:highlight w:val="yellow"/>
        </w:rPr>
        <w:t xml:space="preserve">] M. Iqbal , Y. Tao, S. </w:t>
      </w:r>
      <w:proofErr w:type="spellStart"/>
      <w:r w:rsidRPr="00AB6959">
        <w:rPr>
          <w:rFonts w:ascii="Times New Roman" w:hAnsi="Times New Roman" w:cs="Times New Roman"/>
          <w:sz w:val="24"/>
          <w:szCs w:val="24"/>
          <w:highlight w:val="yellow"/>
        </w:rPr>
        <w:t>Xie</w:t>
      </w:r>
      <w:proofErr w:type="spellEnd"/>
      <w:r w:rsidRPr="00AB6959">
        <w:rPr>
          <w:rFonts w:ascii="Times New Roman" w:hAnsi="Times New Roman" w:cs="Times New Roman"/>
          <w:sz w:val="24"/>
          <w:szCs w:val="24"/>
          <w:highlight w:val="yellow"/>
        </w:rPr>
        <w:t xml:space="preserve">, Y. Zhu, D. Chen, X. Wang, L. Huang, D. Peng, A. </w:t>
      </w:r>
      <w:proofErr w:type="spellStart"/>
      <w:r w:rsidRPr="00AB6959">
        <w:rPr>
          <w:rFonts w:ascii="Times New Roman" w:hAnsi="Times New Roman" w:cs="Times New Roman"/>
          <w:sz w:val="24"/>
          <w:szCs w:val="24"/>
          <w:highlight w:val="yellow"/>
        </w:rPr>
        <w:t>Sattar</w:t>
      </w:r>
      <w:proofErr w:type="spellEnd"/>
      <w:r w:rsidRPr="00AB6959">
        <w:rPr>
          <w:rFonts w:ascii="Times New Roman" w:hAnsi="Times New Roman" w:cs="Times New Roman"/>
          <w:sz w:val="24"/>
          <w:szCs w:val="24"/>
          <w:highlight w:val="yellow"/>
        </w:rPr>
        <w:t xml:space="preserve">, M.A.B. </w:t>
      </w:r>
      <w:proofErr w:type="spellStart"/>
      <w:r w:rsidRPr="00AB6959">
        <w:rPr>
          <w:rFonts w:ascii="Times New Roman" w:hAnsi="Times New Roman" w:cs="Times New Roman"/>
          <w:sz w:val="24"/>
          <w:szCs w:val="24"/>
          <w:highlight w:val="yellow"/>
        </w:rPr>
        <w:t>Shabbir</w:t>
      </w:r>
      <w:proofErr w:type="spellEnd"/>
      <w:r w:rsidRPr="00AB6959">
        <w:rPr>
          <w:rFonts w:ascii="Times New Roman" w:hAnsi="Times New Roman" w:cs="Times New Roman"/>
          <w:sz w:val="24"/>
          <w:szCs w:val="24"/>
          <w:highlight w:val="yellow"/>
        </w:rPr>
        <w:t xml:space="preserve">, H.I. Hussain, S. Ahmed and Z. Yuan, Aqueous two-phase system (ATPS): an overview and advances in its applications, </w:t>
      </w:r>
      <w:r w:rsidRPr="00AB6959">
        <w:rPr>
          <w:rFonts w:ascii="Times New Roman" w:hAnsi="Times New Roman" w:cs="Times New Roman"/>
          <w:i/>
          <w:sz w:val="24"/>
          <w:szCs w:val="24"/>
          <w:highlight w:val="yellow"/>
        </w:rPr>
        <w:t>Biol</w:t>
      </w:r>
      <w:r w:rsidRPr="00AB6959">
        <w:rPr>
          <w:rFonts w:ascii="Times New Roman" w:hAnsi="Times New Roman" w:cs="Times New Roman"/>
          <w:sz w:val="24"/>
          <w:szCs w:val="24"/>
          <w:highlight w:val="yellow"/>
        </w:rPr>
        <w:t xml:space="preserve">. </w:t>
      </w:r>
      <w:proofErr w:type="spellStart"/>
      <w:r w:rsidRPr="00AB6959">
        <w:rPr>
          <w:rFonts w:ascii="Times New Roman" w:hAnsi="Times New Roman" w:cs="Times New Roman"/>
          <w:i/>
          <w:sz w:val="24"/>
          <w:szCs w:val="24"/>
          <w:highlight w:val="yellow"/>
        </w:rPr>
        <w:t>Proced</w:t>
      </w:r>
      <w:proofErr w:type="spellEnd"/>
      <w:r w:rsidRPr="00AB6959">
        <w:rPr>
          <w:rFonts w:ascii="Times New Roman" w:hAnsi="Times New Roman" w:cs="Times New Roman"/>
          <w:sz w:val="24"/>
          <w:szCs w:val="24"/>
          <w:highlight w:val="yellow"/>
        </w:rPr>
        <w:t xml:space="preserve">. </w:t>
      </w:r>
      <w:r w:rsidRPr="00AB6959">
        <w:rPr>
          <w:rFonts w:ascii="Times New Roman" w:hAnsi="Times New Roman" w:cs="Times New Roman"/>
          <w:i/>
          <w:sz w:val="24"/>
          <w:szCs w:val="24"/>
          <w:highlight w:val="yellow"/>
        </w:rPr>
        <w:t>Online</w:t>
      </w:r>
      <w:r w:rsidRPr="00AB6959">
        <w:rPr>
          <w:rFonts w:ascii="Times New Roman" w:hAnsi="Times New Roman" w:cs="Times New Roman"/>
          <w:sz w:val="24"/>
          <w:szCs w:val="24"/>
          <w:highlight w:val="yellow"/>
        </w:rPr>
        <w:t xml:space="preserve">, 2016, </w:t>
      </w:r>
      <w:r w:rsidRPr="00AB6959">
        <w:rPr>
          <w:rFonts w:ascii="Times New Roman" w:hAnsi="Times New Roman" w:cs="Times New Roman"/>
          <w:b/>
          <w:sz w:val="24"/>
          <w:szCs w:val="24"/>
          <w:highlight w:val="yellow"/>
        </w:rPr>
        <w:t>18</w:t>
      </w:r>
      <w:r w:rsidRPr="00AB6959">
        <w:rPr>
          <w:rFonts w:ascii="Times New Roman" w:hAnsi="Times New Roman" w:cs="Times New Roman"/>
          <w:sz w:val="24"/>
          <w:szCs w:val="24"/>
          <w:highlight w:val="yellow"/>
        </w:rPr>
        <w:t>, 18.</w:t>
      </w:r>
    </w:p>
    <w:p w:rsidR="005045A6" w:rsidRPr="00AB6959" w:rsidRDefault="005045A6" w:rsidP="005045A6">
      <w:pPr>
        <w:spacing w:line="360" w:lineRule="auto"/>
        <w:jc w:val="both"/>
        <w:rPr>
          <w:rFonts w:ascii="Times New Roman" w:hAnsi="Times New Roman" w:cs="Times New Roman"/>
          <w:sz w:val="24"/>
          <w:szCs w:val="24"/>
          <w:highlight w:val="yellow"/>
        </w:rPr>
      </w:pPr>
      <w:r w:rsidRPr="00AB6959">
        <w:rPr>
          <w:rFonts w:ascii="Times New Roman" w:hAnsi="Times New Roman" w:cs="Times New Roman"/>
          <w:sz w:val="24"/>
          <w:szCs w:val="24"/>
          <w:highlight w:val="yellow"/>
        </w:rPr>
        <w:t>[</w:t>
      </w:r>
      <w:r>
        <w:rPr>
          <w:rFonts w:ascii="Times New Roman" w:hAnsi="Times New Roman" w:cs="Times New Roman"/>
          <w:sz w:val="24"/>
          <w:szCs w:val="24"/>
          <w:highlight w:val="yellow"/>
        </w:rPr>
        <w:t>32</w:t>
      </w:r>
      <w:r w:rsidRPr="00AB6959">
        <w:rPr>
          <w:rFonts w:ascii="Times New Roman" w:hAnsi="Times New Roman" w:cs="Times New Roman"/>
          <w:sz w:val="24"/>
          <w:szCs w:val="24"/>
          <w:highlight w:val="yellow"/>
        </w:rPr>
        <w:t xml:space="preserve">] J.F.B. Pereira, M.G. Freire and J.A.P. </w:t>
      </w:r>
      <w:proofErr w:type="spellStart"/>
      <w:r w:rsidRPr="00AB6959">
        <w:rPr>
          <w:rFonts w:ascii="Times New Roman" w:hAnsi="Times New Roman" w:cs="Times New Roman"/>
          <w:sz w:val="24"/>
          <w:szCs w:val="24"/>
          <w:highlight w:val="yellow"/>
        </w:rPr>
        <w:t>Coutinho</w:t>
      </w:r>
      <w:proofErr w:type="spellEnd"/>
      <w:r w:rsidRPr="00AB6959">
        <w:rPr>
          <w:rFonts w:ascii="Times New Roman" w:hAnsi="Times New Roman" w:cs="Times New Roman"/>
          <w:sz w:val="24"/>
          <w:szCs w:val="24"/>
          <w:highlight w:val="yellow"/>
        </w:rPr>
        <w:t xml:space="preserve">, Aqueous two-phase systems: Towards novel and more disruptive applications, </w:t>
      </w:r>
      <w:r w:rsidRPr="00AB6959">
        <w:rPr>
          <w:rFonts w:ascii="Times New Roman" w:hAnsi="Times New Roman" w:cs="Times New Roman"/>
          <w:i/>
          <w:sz w:val="24"/>
          <w:szCs w:val="24"/>
          <w:highlight w:val="yellow"/>
        </w:rPr>
        <w:t xml:space="preserve">Fluid Phase </w:t>
      </w:r>
      <w:proofErr w:type="spellStart"/>
      <w:r w:rsidRPr="00AB6959">
        <w:rPr>
          <w:rFonts w:ascii="Times New Roman" w:hAnsi="Times New Roman" w:cs="Times New Roman"/>
          <w:i/>
          <w:sz w:val="24"/>
          <w:szCs w:val="24"/>
          <w:highlight w:val="yellow"/>
        </w:rPr>
        <w:t>Equilib</w:t>
      </w:r>
      <w:proofErr w:type="spellEnd"/>
      <w:r w:rsidRPr="00AB6959">
        <w:rPr>
          <w:rFonts w:ascii="Times New Roman" w:hAnsi="Times New Roman" w:cs="Times New Roman"/>
          <w:sz w:val="24"/>
          <w:szCs w:val="24"/>
          <w:highlight w:val="yellow"/>
        </w:rPr>
        <w:t xml:space="preserve">., 2020, </w:t>
      </w:r>
      <w:r w:rsidRPr="00AB6959">
        <w:rPr>
          <w:rFonts w:ascii="Times New Roman" w:hAnsi="Times New Roman" w:cs="Times New Roman"/>
          <w:b/>
          <w:sz w:val="24"/>
          <w:szCs w:val="24"/>
          <w:highlight w:val="yellow"/>
        </w:rPr>
        <w:t>505</w:t>
      </w:r>
      <w:r w:rsidRPr="00AB6959">
        <w:rPr>
          <w:rFonts w:ascii="Times New Roman" w:hAnsi="Times New Roman" w:cs="Times New Roman"/>
          <w:sz w:val="24"/>
          <w:szCs w:val="24"/>
          <w:highlight w:val="yellow"/>
        </w:rPr>
        <w:t>, 112341.</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Pr>
          <w:rFonts w:ascii="Times New Roman" w:hAnsi="Times New Roman" w:cs="Times New Roman"/>
          <w:sz w:val="24"/>
          <w:szCs w:val="24"/>
          <w:highlight w:val="yellow"/>
          <w:lang w:val="en-GB"/>
        </w:rPr>
        <w:t xml:space="preserve">[33] C.C. de Oliveira, J.S. dos </w:t>
      </w:r>
      <w:r w:rsidRPr="00AB6959">
        <w:rPr>
          <w:rFonts w:ascii="Times New Roman" w:hAnsi="Times New Roman" w:cs="Times New Roman"/>
          <w:sz w:val="24"/>
          <w:szCs w:val="24"/>
          <w:highlight w:val="yellow"/>
          <w:lang w:val="en-GB"/>
        </w:rPr>
        <w:t>R. Coimbra, A.D.</w:t>
      </w:r>
      <w:r>
        <w:rPr>
          <w:rFonts w:ascii="Times New Roman" w:hAnsi="Times New Roman" w:cs="Times New Roman"/>
          <w:sz w:val="24"/>
          <w:szCs w:val="24"/>
          <w:highlight w:val="yellow"/>
          <w:lang w:val="en-GB"/>
        </w:rPr>
        <w:t>G. Zuniga, J.P. Martins and A.M. de Oliveira</w:t>
      </w:r>
      <w:r w:rsidRPr="00AB6959">
        <w:rPr>
          <w:rFonts w:ascii="Times New Roman" w:hAnsi="Times New Roman" w:cs="Times New Roman"/>
          <w:sz w:val="24"/>
          <w:szCs w:val="24"/>
          <w:highlight w:val="yellow"/>
          <w:lang w:val="en-GB"/>
        </w:rPr>
        <w:t xml:space="preserve"> </w:t>
      </w:r>
      <w:proofErr w:type="spellStart"/>
      <w:r w:rsidRPr="00AB6959">
        <w:rPr>
          <w:rFonts w:ascii="Times New Roman" w:hAnsi="Times New Roman" w:cs="Times New Roman"/>
          <w:sz w:val="24"/>
          <w:szCs w:val="24"/>
          <w:highlight w:val="yellow"/>
          <w:lang w:val="en-GB"/>
        </w:rPr>
        <w:t>Siqueira</w:t>
      </w:r>
      <w:proofErr w:type="spellEnd"/>
      <w:r w:rsidRPr="00AB6959">
        <w:rPr>
          <w:rFonts w:ascii="Times New Roman" w:hAnsi="Times New Roman" w:cs="Times New Roman"/>
          <w:sz w:val="24"/>
          <w:szCs w:val="24"/>
          <w:highlight w:val="yellow"/>
          <w:lang w:val="en-GB"/>
        </w:rPr>
        <w:t xml:space="preserve">, Interfacial tension of aqueous two-phase systems containing poly(ethylene glycol) and potassium phosphate, </w:t>
      </w:r>
      <w:r w:rsidRPr="00AB6959">
        <w:rPr>
          <w:rFonts w:ascii="Times New Roman" w:hAnsi="Times New Roman" w:cs="Times New Roman"/>
          <w:i/>
          <w:sz w:val="24"/>
          <w:szCs w:val="24"/>
          <w:highlight w:val="yellow"/>
          <w:lang w:val="en-GB"/>
        </w:rPr>
        <w:t>J</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Chem</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Eng</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Data</w:t>
      </w:r>
      <w:r w:rsidRPr="00AB6959">
        <w:rPr>
          <w:rFonts w:ascii="Times New Roman" w:hAnsi="Times New Roman" w:cs="Times New Roman"/>
          <w:sz w:val="24"/>
          <w:szCs w:val="24"/>
          <w:highlight w:val="yellow"/>
          <w:lang w:val="en-GB"/>
        </w:rPr>
        <w:t xml:space="preserve">, 2012, </w:t>
      </w:r>
      <w:r w:rsidRPr="00AB6959">
        <w:rPr>
          <w:rFonts w:ascii="Times New Roman" w:hAnsi="Times New Roman" w:cs="Times New Roman"/>
          <w:b/>
          <w:sz w:val="24"/>
          <w:szCs w:val="24"/>
          <w:highlight w:val="yellow"/>
          <w:lang w:val="en-GB"/>
        </w:rPr>
        <w:t>57</w:t>
      </w:r>
      <w:r w:rsidRPr="00AB6959">
        <w:rPr>
          <w:rFonts w:ascii="Times New Roman" w:hAnsi="Times New Roman" w:cs="Times New Roman"/>
          <w:sz w:val="24"/>
          <w:szCs w:val="24"/>
          <w:highlight w:val="yellow"/>
          <w:lang w:val="en-GB"/>
        </w:rPr>
        <w:t>, 1648−1652</w:t>
      </w:r>
      <w:r>
        <w:rPr>
          <w:rFonts w:ascii="Times New Roman" w:hAnsi="Times New Roman" w:cs="Times New Roman"/>
          <w:sz w:val="24"/>
          <w:szCs w:val="24"/>
          <w:highlight w:val="yellow"/>
          <w:lang w:val="en-GB"/>
        </w:rPr>
        <w:t>.</w:t>
      </w:r>
    </w:p>
    <w:p w:rsidR="005045A6" w:rsidRPr="00AB6959" w:rsidRDefault="005045A6" w:rsidP="005045A6">
      <w:pPr>
        <w:spacing w:line="360" w:lineRule="auto"/>
        <w:jc w:val="both"/>
        <w:rPr>
          <w:rFonts w:ascii="Times New Roman" w:hAnsi="Times New Roman" w:cs="Times New Roman"/>
          <w:sz w:val="24"/>
          <w:szCs w:val="24"/>
          <w:highlight w:val="yellow"/>
        </w:rPr>
      </w:pPr>
      <w:r>
        <w:rPr>
          <w:rFonts w:ascii="Times New Roman" w:hAnsi="Times New Roman" w:cs="Times New Roman"/>
          <w:sz w:val="24"/>
          <w:szCs w:val="24"/>
          <w:highlight w:val="yellow"/>
        </w:rPr>
        <w:t xml:space="preserve">[34] E. </w:t>
      </w:r>
      <w:proofErr w:type="spellStart"/>
      <w:r>
        <w:rPr>
          <w:rFonts w:ascii="Times New Roman" w:hAnsi="Times New Roman" w:cs="Times New Roman"/>
          <w:sz w:val="24"/>
          <w:szCs w:val="24"/>
          <w:highlight w:val="yellow"/>
        </w:rPr>
        <w:t>Scholten</w:t>
      </w:r>
      <w:proofErr w:type="spellEnd"/>
      <w:r>
        <w:rPr>
          <w:rFonts w:ascii="Times New Roman" w:hAnsi="Times New Roman" w:cs="Times New Roman"/>
          <w:sz w:val="24"/>
          <w:szCs w:val="24"/>
          <w:highlight w:val="yellow"/>
        </w:rPr>
        <w:t xml:space="preserve">, L.M.C. </w:t>
      </w:r>
      <w:proofErr w:type="spellStart"/>
      <w:r>
        <w:rPr>
          <w:rFonts w:ascii="Times New Roman" w:hAnsi="Times New Roman" w:cs="Times New Roman"/>
          <w:sz w:val="24"/>
          <w:szCs w:val="24"/>
          <w:highlight w:val="yellow"/>
        </w:rPr>
        <w:t>Sagis</w:t>
      </w:r>
      <w:proofErr w:type="spellEnd"/>
      <w:r>
        <w:rPr>
          <w:rFonts w:ascii="Times New Roman" w:hAnsi="Times New Roman" w:cs="Times New Roman"/>
          <w:sz w:val="24"/>
          <w:szCs w:val="24"/>
          <w:highlight w:val="yellow"/>
        </w:rPr>
        <w:t xml:space="preserve"> and </w:t>
      </w:r>
      <w:r w:rsidRPr="00AB6959">
        <w:rPr>
          <w:rFonts w:ascii="Times New Roman" w:hAnsi="Times New Roman" w:cs="Times New Roman"/>
          <w:sz w:val="24"/>
          <w:szCs w:val="24"/>
          <w:highlight w:val="yellow"/>
        </w:rPr>
        <w:t xml:space="preserve">E. van der Linden, Bending rigidity of interfaces in aqueous phase-separated biopolymer mixtures, </w:t>
      </w:r>
      <w:r w:rsidRPr="00AB6959">
        <w:rPr>
          <w:rFonts w:ascii="Times New Roman" w:hAnsi="Times New Roman" w:cs="Times New Roman"/>
          <w:i/>
          <w:sz w:val="24"/>
          <w:szCs w:val="24"/>
          <w:highlight w:val="yellow"/>
        </w:rPr>
        <w:t>J</w:t>
      </w:r>
      <w:r w:rsidRPr="00AB6959">
        <w:rPr>
          <w:rFonts w:ascii="Times New Roman" w:hAnsi="Times New Roman" w:cs="Times New Roman"/>
          <w:sz w:val="24"/>
          <w:szCs w:val="24"/>
          <w:highlight w:val="yellow"/>
        </w:rPr>
        <w:t xml:space="preserve">. </w:t>
      </w:r>
      <w:r w:rsidRPr="00AB6959">
        <w:rPr>
          <w:rFonts w:ascii="Times New Roman" w:hAnsi="Times New Roman" w:cs="Times New Roman"/>
          <w:i/>
          <w:sz w:val="24"/>
          <w:szCs w:val="24"/>
          <w:highlight w:val="yellow"/>
        </w:rPr>
        <w:t>Phys</w:t>
      </w:r>
      <w:r w:rsidRPr="00AB6959">
        <w:rPr>
          <w:rFonts w:ascii="Times New Roman" w:hAnsi="Times New Roman" w:cs="Times New Roman"/>
          <w:sz w:val="24"/>
          <w:szCs w:val="24"/>
          <w:highlight w:val="yellow"/>
        </w:rPr>
        <w:t xml:space="preserve">. </w:t>
      </w:r>
      <w:r w:rsidRPr="00AB6959">
        <w:rPr>
          <w:rFonts w:ascii="Times New Roman" w:hAnsi="Times New Roman" w:cs="Times New Roman"/>
          <w:i/>
          <w:sz w:val="24"/>
          <w:szCs w:val="24"/>
          <w:highlight w:val="yellow"/>
        </w:rPr>
        <w:t>Chem</w:t>
      </w:r>
      <w:r w:rsidRPr="00AB6959">
        <w:rPr>
          <w:rFonts w:ascii="Times New Roman" w:hAnsi="Times New Roman" w:cs="Times New Roman"/>
          <w:sz w:val="24"/>
          <w:szCs w:val="24"/>
          <w:highlight w:val="yellow"/>
        </w:rPr>
        <w:t xml:space="preserve">. </w:t>
      </w:r>
      <w:r w:rsidRPr="00AB6959">
        <w:rPr>
          <w:rFonts w:ascii="Times New Roman" w:hAnsi="Times New Roman" w:cs="Times New Roman"/>
          <w:i/>
          <w:sz w:val="24"/>
          <w:szCs w:val="24"/>
          <w:highlight w:val="yellow"/>
        </w:rPr>
        <w:t>B</w:t>
      </w:r>
      <w:r w:rsidRPr="00AB6959">
        <w:rPr>
          <w:rFonts w:ascii="Times New Roman" w:hAnsi="Times New Roman" w:cs="Times New Roman"/>
          <w:sz w:val="24"/>
          <w:szCs w:val="24"/>
          <w:highlight w:val="yellow"/>
        </w:rPr>
        <w:t xml:space="preserve">, 2004, </w:t>
      </w:r>
      <w:r w:rsidRPr="00AB6959">
        <w:rPr>
          <w:rFonts w:ascii="Times New Roman" w:hAnsi="Times New Roman" w:cs="Times New Roman"/>
          <w:b/>
          <w:sz w:val="24"/>
          <w:szCs w:val="24"/>
          <w:highlight w:val="yellow"/>
        </w:rPr>
        <w:t>108</w:t>
      </w:r>
      <w:r w:rsidRPr="00AB6959">
        <w:rPr>
          <w:rFonts w:ascii="Times New Roman" w:hAnsi="Times New Roman" w:cs="Times New Roman"/>
          <w:sz w:val="24"/>
          <w:szCs w:val="24"/>
          <w:highlight w:val="yellow"/>
        </w:rPr>
        <w:t>, 12164−12169.</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Pr>
          <w:rFonts w:ascii="Times New Roman" w:hAnsi="Times New Roman" w:cs="Times New Roman"/>
          <w:sz w:val="24"/>
          <w:szCs w:val="24"/>
          <w:highlight w:val="yellow"/>
          <w:lang w:val="en-GB"/>
        </w:rPr>
        <w:t xml:space="preserve">[35] Y. Chao and </w:t>
      </w:r>
      <w:r w:rsidRPr="00AB6959">
        <w:rPr>
          <w:rFonts w:ascii="Times New Roman" w:hAnsi="Times New Roman" w:cs="Times New Roman"/>
          <w:sz w:val="24"/>
          <w:szCs w:val="24"/>
          <w:highlight w:val="yellow"/>
          <w:lang w:val="en-GB"/>
        </w:rPr>
        <w:t xml:space="preserve">H.C. Shum, Emerging aqueous two-phase systems: from fundamentals of interfaces to biomedical applications, </w:t>
      </w:r>
      <w:r w:rsidRPr="00AB6959">
        <w:rPr>
          <w:rFonts w:ascii="Times New Roman" w:hAnsi="Times New Roman" w:cs="Times New Roman"/>
          <w:i/>
          <w:sz w:val="24"/>
          <w:szCs w:val="24"/>
          <w:highlight w:val="yellow"/>
          <w:lang w:val="en-GB"/>
        </w:rPr>
        <w:t>Chem</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Soc</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Rev</w:t>
      </w:r>
      <w:r w:rsidRPr="00AB6959">
        <w:rPr>
          <w:rFonts w:ascii="Times New Roman" w:hAnsi="Times New Roman" w:cs="Times New Roman"/>
          <w:sz w:val="24"/>
          <w:szCs w:val="24"/>
          <w:highlight w:val="yellow"/>
          <w:lang w:val="en-GB"/>
        </w:rPr>
        <w:t xml:space="preserve">., 2020, </w:t>
      </w:r>
      <w:r w:rsidRPr="00AB6959">
        <w:rPr>
          <w:rFonts w:ascii="Times New Roman" w:hAnsi="Times New Roman" w:cs="Times New Roman"/>
          <w:b/>
          <w:sz w:val="24"/>
          <w:szCs w:val="24"/>
          <w:highlight w:val="yellow"/>
          <w:lang w:val="en-GB"/>
        </w:rPr>
        <w:t>49</w:t>
      </w:r>
      <w:r w:rsidRPr="00AB6959">
        <w:rPr>
          <w:rFonts w:ascii="Times New Roman" w:hAnsi="Times New Roman" w:cs="Times New Roman"/>
          <w:sz w:val="24"/>
          <w:szCs w:val="24"/>
          <w:highlight w:val="yellow"/>
          <w:lang w:val="en-GB"/>
        </w:rPr>
        <w:t>, 114–142.</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lang w:val="en-GB"/>
        </w:rPr>
        <w:t>36</w:t>
      </w:r>
      <w:r w:rsidRPr="00AB6959">
        <w:rPr>
          <w:rFonts w:ascii="Times New Roman" w:hAnsi="Times New Roman" w:cs="Times New Roman"/>
          <w:sz w:val="24"/>
          <w:szCs w:val="24"/>
          <w:highlight w:val="yellow"/>
          <w:lang w:val="en-GB"/>
        </w:rPr>
        <w:t xml:space="preserve">] L.-H. </w:t>
      </w:r>
      <w:proofErr w:type="spellStart"/>
      <w:r w:rsidRPr="00AB6959">
        <w:rPr>
          <w:rFonts w:ascii="Times New Roman" w:hAnsi="Times New Roman" w:cs="Times New Roman"/>
          <w:sz w:val="24"/>
          <w:szCs w:val="24"/>
          <w:highlight w:val="yellow"/>
          <w:lang w:val="en-GB"/>
        </w:rPr>
        <w:t>Xue</w:t>
      </w:r>
      <w:proofErr w:type="spellEnd"/>
      <w:r w:rsidRPr="00AB6959">
        <w:rPr>
          <w:rFonts w:ascii="Times New Roman" w:hAnsi="Times New Roman" w:cs="Times New Roman"/>
          <w:sz w:val="24"/>
          <w:szCs w:val="24"/>
          <w:highlight w:val="yellow"/>
          <w:lang w:val="en-GB"/>
        </w:rPr>
        <w:t xml:space="preserve">, C.-Y. </w:t>
      </w:r>
      <w:proofErr w:type="spellStart"/>
      <w:r w:rsidRPr="00AB6959">
        <w:rPr>
          <w:rFonts w:ascii="Times New Roman" w:hAnsi="Times New Roman" w:cs="Times New Roman"/>
          <w:sz w:val="24"/>
          <w:szCs w:val="24"/>
          <w:highlight w:val="yellow"/>
          <w:lang w:val="en-GB"/>
        </w:rPr>
        <w:t>Xie</w:t>
      </w:r>
      <w:proofErr w:type="spellEnd"/>
      <w:r w:rsidRPr="00AB6959">
        <w:rPr>
          <w:rFonts w:ascii="Times New Roman" w:hAnsi="Times New Roman" w:cs="Times New Roman"/>
          <w:sz w:val="24"/>
          <w:szCs w:val="24"/>
          <w:highlight w:val="yellow"/>
          <w:lang w:val="en-GB"/>
        </w:rPr>
        <w:t xml:space="preserve">, S.-X. </w:t>
      </w:r>
      <w:proofErr w:type="spellStart"/>
      <w:r w:rsidRPr="00AB6959">
        <w:rPr>
          <w:rFonts w:ascii="Times New Roman" w:hAnsi="Times New Roman" w:cs="Times New Roman"/>
          <w:sz w:val="24"/>
          <w:szCs w:val="24"/>
          <w:highlight w:val="yellow"/>
          <w:lang w:val="en-GB"/>
        </w:rPr>
        <w:t>Meng</w:t>
      </w:r>
      <w:proofErr w:type="spellEnd"/>
      <w:r w:rsidRPr="00AB6959">
        <w:rPr>
          <w:rFonts w:ascii="Times New Roman" w:hAnsi="Times New Roman" w:cs="Times New Roman"/>
          <w:sz w:val="24"/>
          <w:szCs w:val="24"/>
          <w:highlight w:val="yellow"/>
          <w:lang w:val="en-GB"/>
        </w:rPr>
        <w:t xml:space="preserve">, R.-X. Bai, X. Yang, Y. Wang, S. Wang, B.P. Binks, T. </w:t>
      </w:r>
      <w:proofErr w:type="spellStart"/>
      <w:r w:rsidRPr="00AB6959">
        <w:rPr>
          <w:rFonts w:ascii="Times New Roman" w:hAnsi="Times New Roman" w:cs="Times New Roman"/>
          <w:sz w:val="24"/>
          <w:szCs w:val="24"/>
          <w:highlight w:val="yellow"/>
          <w:lang w:val="en-GB"/>
        </w:rPr>
        <w:t>Guo</w:t>
      </w:r>
      <w:proofErr w:type="spellEnd"/>
      <w:r w:rsidRPr="00AB6959">
        <w:rPr>
          <w:rFonts w:ascii="Times New Roman" w:hAnsi="Times New Roman" w:cs="Times New Roman"/>
          <w:sz w:val="24"/>
          <w:szCs w:val="24"/>
          <w:highlight w:val="yellow"/>
          <w:lang w:val="en-GB"/>
        </w:rPr>
        <w:t xml:space="preserve"> and T. </w:t>
      </w:r>
      <w:proofErr w:type="spellStart"/>
      <w:r w:rsidRPr="00AB6959">
        <w:rPr>
          <w:rFonts w:ascii="Times New Roman" w:hAnsi="Times New Roman" w:cs="Times New Roman"/>
          <w:sz w:val="24"/>
          <w:szCs w:val="24"/>
          <w:highlight w:val="yellow"/>
          <w:lang w:val="en-GB"/>
        </w:rPr>
        <w:t>Meng</w:t>
      </w:r>
      <w:proofErr w:type="spellEnd"/>
      <w:r w:rsidRPr="00AB6959">
        <w:rPr>
          <w:rFonts w:ascii="Times New Roman" w:hAnsi="Times New Roman" w:cs="Times New Roman"/>
          <w:sz w:val="24"/>
          <w:szCs w:val="24"/>
          <w:highlight w:val="yellow"/>
          <w:lang w:val="en-GB"/>
        </w:rPr>
        <w:t xml:space="preserve">, Polymer-protein conjugate particles with </w:t>
      </w:r>
      <w:proofErr w:type="spellStart"/>
      <w:r w:rsidRPr="00AB6959">
        <w:rPr>
          <w:rFonts w:ascii="Times New Roman" w:hAnsi="Times New Roman" w:cs="Times New Roman"/>
          <w:sz w:val="24"/>
          <w:szCs w:val="24"/>
          <w:highlight w:val="yellow"/>
          <w:lang w:val="en-GB"/>
        </w:rPr>
        <w:t>biocatalytic</w:t>
      </w:r>
      <w:proofErr w:type="spellEnd"/>
      <w:r w:rsidRPr="00AB6959">
        <w:rPr>
          <w:rFonts w:ascii="Times New Roman" w:hAnsi="Times New Roman" w:cs="Times New Roman"/>
          <w:sz w:val="24"/>
          <w:szCs w:val="24"/>
          <w:highlight w:val="yellow"/>
          <w:lang w:val="en-GB"/>
        </w:rPr>
        <w:t xml:space="preserve"> activity for stabilization of water-in-water emulsions, </w:t>
      </w:r>
      <w:r w:rsidRPr="00AB6959">
        <w:rPr>
          <w:rFonts w:ascii="Times New Roman" w:hAnsi="Times New Roman" w:cs="Times New Roman"/>
          <w:i/>
          <w:sz w:val="24"/>
          <w:szCs w:val="24"/>
          <w:highlight w:val="yellow"/>
          <w:lang w:val="en-GB"/>
        </w:rPr>
        <w:t>ACS Ma</w:t>
      </w:r>
      <w:r>
        <w:rPr>
          <w:rFonts w:ascii="Times New Roman" w:hAnsi="Times New Roman" w:cs="Times New Roman"/>
          <w:i/>
          <w:sz w:val="24"/>
          <w:szCs w:val="24"/>
          <w:highlight w:val="yellow"/>
          <w:lang w:val="en-GB"/>
        </w:rPr>
        <w:t>c</w:t>
      </w:r>
      <w:r w:rsidRPr="00AB6959">
        <w:rPr>
          <w:rFonts w:ascii="Times New Roman" w:hAnsi="Times New Roman" w:cs="Times New Roman"/>
          <w:i/>
          <w:sz w:val="24"/>
          <w:szCs w:val="24"/>
          <w:highlight w:val="yellow"/>
          <w:lang w:val="en-GB"/>
        </w:rPr>
        <w:t>ro Lett</w:t>
      </w:r>
      <w:r w:rsidRPr="00AB6959">
        <w:rPr>
          <w:rFonts w:ascii="Times New Roman" w:hAnsi="Times New Roman" w:cs="Times New Roman"/>
          <w:sz w:val="24"/>
          <w:szCs w:val="24"/>
          <w:highlight w:val="yellow"/>
          <w:lang w:val="en-GB"/>
        </w:rPr>
        <w:t xml:space="preserve">., 2017, </w:t>
      </w:r>
      <w:r w:rsidRPr="00AB6959">
        <w:rPr>
          <w:rFonts w:ascii="Times New Roman" w:hAnsi="Times New Roman" w:cs="Times New Roman"/>
          <w:b/>
          <w:sz w:val="24"/>
          <w:szCs w:val="24"/>
          <w:highlight w:val="yellow"/>
          <w:lang w:val="en-GB"/>
        </w:rPr>
        <w:t>6</w:t>
      </w:r>
      <w:r w:rsidRPr="00AB6959">
        <w:rPr>
          <w:rFonts w:ascii="Times New Roman" w:hAnsi="Times New Roman" w:cs="Times New Roman"/>
          <w:sz w:val="24"/>
          <w:szCs w:val="24"/>
          <w:highlight w:val="yellow"/>
          <w:lang w:val="en-GB"/>
        </w:rPr>
        <w:t>, 679–683.</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lang w:val="en-GB"/>
        </w:rPr>
        <w:t>37</w:t>
      </w:r>
      <w:r w:rsidRPr="00AB6959">
        <w:rPr>
          <w:rFonts w:ascii="Times New Roman" w:hAnsi="Times New Roman" w:cs="Times New Roman"/>
          <w:sz w:val="24"/>
          <w:szCs w:val="24"/>
          <w:highlight w:val="yellow"/>
          <w:lang w:val="en-GB"/>
        </w:rPr>
        <w:t xml:space="preserve">] F.P. </w:t>
      </w:r>
      <w:proofErr w:type="spellStart"/>
      <w:r w:rsidRPr="00AB6959">
        <w:rPr>
          <w:rFonts w:ascii="Times New Roman" w:hAnsi="Times New Roman" w:cs="Times New Roman"/>
          <w:sz w:val="24"/>
          <w:szCs w:val="24"/>
          <w:highlight w:val="yellow"/>
          <w:lang w:val="en-GB"/>
        </w:rPr>
        <w:t>Cakmak</w:t>
      </w:r>
      <w:proofErr w:type="spellEnd"/>
      <w:r w:rsidRPr="00AB6959">
        <w:rPr>
          <w:rFonts w:ascii="Times New Roman" w:hAnsi="Times New Roman" w:cs="Times New Roman"/>
          <w:sz w:val="24"/>
          <w:szCs w:val="24"/>
          <w:highlight w:val="yellow"/>
          <w:lang w:val="en-GB"/>
        </w:rPr>
        <w:t xml:space="preserve"> and C.D. Keating, Combining catalytic </w:t>
      </w:r>
      <w:proofErr w:type="spellStart"/>
      <w:r w:rsidRPr="00AB6959">
        <w:rPr>
          <w:rFonts w:ascii="Times New Roman" w:hAnsi="Times New Roman" w:cs="Times New Roman"/>
          <w:sz w:val="24"/>
          <w:szCs w:val="24"/>
          <w:highlight w:val="yellow"/>
          <w:lang w:val="en-GB"/>
        </w:rPr>
        <w:t>microparticles</w:t>
      </w:r>
      <w:proofErr w:type="spellEnd"/>
      <w:r w:rsidRPr="00AB6959">
        <w:rPr>
          <w:rFonts w:ascii="Times New Roman" w:hAnsi="Times New Roman" w:cs="Times New Roman"/>
          <w:sz w:val="24"/>
          <w:szCs w:val="24"/>
          <w:highlight w:val="yellow"/>
          <w:lang w:val="en-GB"/>
        </w:rPr>
        <w:t xml:space="preserve"> with droplets formed by phase coexistence: adsorption and activity of natural clays at the aqueous/aqueous interface, </w:t>
      </w:r>
      <w:r w:rsidRPr="00AB6959">
        <w:rPr>
          <w:rFonts w:ascii="Times New Roman" w:hAnsi="Times New Roman" w:cs="Times New Roman"/>
          <w:i/>
          <w:sz w:val="24"/>
          <w:szCs w:val="24"/>
          <w:highlight w:val="yellow"/>
          <w:lang w:val="en-GB"/>
        </w:rPr>
        <w:t>Sci</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Rep</w:t>
      </w:r>
      <w:r w:rsidRPr="00AB6959">
        <w:rPr>
          <w:rFonts w:ascii="Times New Roman" w:hAnsi="Times New Roman" w:cs="Times New Roman"/>
          <w:sz w:val="24"/>
          <w:szCs w:val="24"/>
          <w:highlight w:val="yellow"/>
          <w:lang w:val="en-GB"/>
        </w:rPr>
        <w:t xml:space="preserve">., 2017, </w:t>
      </w:r>
      <w:r w:rsidRPr="00AB6959">
        <w:rPr>
          <w:rFonts w:ascii="Times New Roman" w:hAnsi="Times New Roman" w:cs="Times New Roman"/>
          <w:b/>
          <w:sz w:val="24"/>
          <w:szCs w:val="24"/>
          <w:highlight w:val="yellow"/>
          <w:lang w:val="en-GB"/>
        </w:rPr>
        <w:t>7</w:t>
      </w:r>
      <w:r w:rsidRPr="00AB6959">
        <w:rPr>
          <w:rFonts w:ascii="Times New Roman" w:hAnsi="Times New Roman" w:cs="Times New Roman"/>
          <w:sz w:val="24"/>
          <w:szCs w:val="24"/>
          <w:highlight w:val="yellow"/>
          <w:lang w:val="en-GB"/>
        </w:rPr>
        <w:t>, 3215.</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lang w:val="en-GB"/>
        </w:rPr>
        <w:t>38</w:t>
      </w:r>
      <w:r w:rsidRPr="00AB6959">
        <w:rPr>
          <w:rFonts w:ascii="Times New Roman" w:hAnsi="Times New Roman" w:cs="Times New Roman"/>
          <w:sz w:val="24"/>
          <w:szCs w:val="24"/>
          <w:highlight w:val="yellow"/>
          <w:lang w:val="en-GB"/>
        </w:rPr>
        <w:t xml:space="preserve">] D.C. Dewey, C.A. </w:t>
      </w:r>
      <w:proofErr w:type="spellStart"/>
      <w:r w:rsidRPr="00AB6959">
        <w:rPr>
          <w:rFonts w:ascii="Times New Roman" w:hAnsi="Times New Roman" w:cs="Times New Roman"/>
          <w:sz w:val="24"/>
          <w:szCs w:val="24"/>
          <w:highlight w:val="yellow"/>
          <w:lang w:val="en-GB"/>
        </w:rPr>
        <w:t>Strulson</w:t>
      </w:r>
      <w:proofErr w:type="spellEnd"/>
      <w:r w:rsidRPr="00AB6959">
        <w:rPr>
          <w:rFonts w:ascii="Times New Roman" w:hAnsi="Times New Roman" w:cs="Times New Roman"/>
          <w:sz w:val="24"/>
          <w:szCs w:val="24"/>
          <w:highlight w:val="yellow"/>
          <w:lang w:val="en-GB"/>
        </w:rPr>
        <w:t xml:space="preserve">, D.N. </w:t>
      </w:r>
      <w:proofErr w:type="spellStart"/>
      <w:r w:rsidRPr="00AB6959">
        <w:rPr>
          <w:rFonts w:ascii="Times New Roman" w:hAnsi="Times New Roman" w:cs="Times New Roman"/>
          <w:sz w:val="24"/>
          <w:szCs w:val="24"/>
          <w:highlight w:val="yellow"/>
          <w:lang w:val="en-GB"/>
        </w:rPr>
        <w:t>Cacace</w:t>
      </w:r>
      <w:proofErr w:type="spellEnd"/>
      <w:r w:rsidRPr="00AB6959">
        <w:rPr>
          <w:rFonts w:ascii="Times New Roman" w:hAnsi="Times New Roman" w:cs="Times New Roman"/>
          <w:sz w:val="24"/>
          <w:szCs w:val="24"/>
          <w:highlight w:val="yellow"/>
          <w:lang w:val="en-GB"/>
        </w:rPr>
        <w:t xml:space="preserve">, P.C. </w:t>
      </w:r>
      <w:proofErr w:type="spellStart"/>
      <w:r w:rsidRPr="00AB6959">
        <w:rPr>
          <w:rFonts w:ascii="Times New Roman" w:hAnsi="Times New Roman" w:cs="Times New Roman"/>
          <w:sz w:val="24"/>
          <w:szCs w:val="24"/>
          <w:highlight w:val="yellow"/>
          <w:lang w:val="en-GB"/>
        </w:rPr>
        <w:t>Bevilacqua</w:t>
      </w:r>
      <w:proofErr w:type="spellEnd"/>
      <w:r w:rsidRPr="00AB6959">
        <w:rPr>
          <w:rFonts w:ascii="Times New Roman" w:hAnsi="Times New Roman" w:cs="Times New Roman"/>
          <w:sz w:val="24"/>
          <w:szCs w:val="24"/>
          <w:highlight w:val="yellow"/>
          <w:lang w:val="en-GB"/>
        </w:rPr>
        <w:t xml:space="preserve"> and C.D. Keating, Bioreactor droplets from liposome-stabilized all-aqueous emulsions, </w:t>
      </w:r>
      <w:r w:rsidRPr="00AB6959">
        <w:rPr>
          <w:rFonts w:ascii="Times New Roman" w:hAnsi="Times New Roman" w:cs="Times New Roman"/>
          <w:i/>
          <w:sz w:val="24"/>
          <w:szCs w:val="24"/>
          <w:highlight w:val="yellow"/>
          <w:lang w:val="en-GB"/>
        </w:rPr>
        <w:t>Nat</w:t>
      </w:r>
      <w:r w:rsidRPr="00AB6959">
        <w:rPr>
          <w:rFonts w:ascii="Times New Roman" w:hAnsi="Times New Roman" w:cs="Times New Roman"/>
          <w:sz w:val="24"/>
          <w:szCs w:val="24"/>
          <w:highlight w:val="yellow"/>
          <w:lang w:val="en-GB"/>
        </w:rPr>
        <w:t xml:space="preserve">. </w:t>
      </w:r>
      <w:proofErr w:type="spellStart"/>
      <w:r w:rsidRPr="00AB6959">
        <w:rPr>
          <w:rFonts w:ascii="Times New Roman" w:hAnsi="Times New Roman" w:cs="Times New Roman"/>
          <w:i/>
          <w:sz w:val="24"/>
          <w:szCs w:val="24"/>
          <w:highlight w:val="yellow"/>
          <w:lang w:val="en-GB"/>
        </w:rPr>
        <w:t>Commun</w:t>
      </w:r>
      <w:proofErr w:type="spellEnd"/>
      <w:r w:rsidRPr="00AB6959">
        <w:rPr>
          <w:rFonts w:ascii="Times New Roman" w:hAnsi="Times New Roman" w:cs="Times New Roman"/>
          <w:sz w:val="24"/>
          <w:szCs w:val="24"/>
          <w:highlight w:val="yellow"/>
          <w:lang w:val="en-GB"/>
        </w:rPr>
        <w:t xml:space="preserve">., 2014, </w:t>
      </w:r>
      <w:r w:rsidRPr="00AB6959">
        <w:rPr>
          <w:rFonts w:ascii="Times New Roman" w:hAnsi="Times New Roman" w:cs="Times New Roman"/>
          <w:b/>
          <w:sz w:val="24"/>
          <w:szCs w:val="24"/>
          <w:highlight w:val="yellow"/>
          <w:lang w:val="en-GB"/>
        </w:rPr>
        <w:t>5</w:t>
      </w:r>
      <w:r w:rsidRPr="00AB6959">
        <w:rPr>
          <w:rFonts w:ascii="Times New Roman" w:hAnsi="Times New Roman" w:cs="Times New Roman"/>
          <w:sz w:val="24"/>
          <w:szCs w:val="24"/>
          <w:highlight w:val="yellow"/>
          <w:lang w:val="en-GB"/>
        </w:rPr>
        <w:t xml:space="preserve">, 4670. </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lang w:val="en-GB"/>
        </w:rPr>
        <w:t>39</w:t>
      </w:r>
      <w:r w:rsidRPr="00AB6959">
        <w:rPr>
          <w:rFonts w:ascii="Times New Roman" w:hAnsi="Times New Roman" w:cs="Times New Roman"/>
          <w:sz w:val="24"/>
          <w:szCs w:val="24"/>
          <w:highlight w:val="yellow"/>
          <w:lang w:val="en-GB"/>
        </w:rPr>
        <w:t xml:space="preserve">] D.N. </w:t>
      </w:r>
      <w:proofErr w:type="spellStart"/>
      <w:r w:rsidRPr="00AB6959">
        <w:rPr>
          <w:rFonts w:ascii="Times New Roman" w:hAnsi="Times New Roman" w:cs="Times New Roman"/>
          <w:sz w:val="24"/>
          <w:szCs w:val="24"/>
          <w:highlight w:val="yellow"/>
          <w:lang w:val="en-GB"/>
        </w:rPr>
        <w:t>Cacace</w:t>
      </w:r>
      <w:proofErr w:type="spellEnd"/>
      <w:r w:rsidRPr="00AB6959">
        <w:rPr>
          <w:rFonts w:ascii="Times New Roman" w:hAnsi="Times New Roman" w:cs="Times New Roman"/>
          <w:sz w:val="24"/>
          <w:szCs w:val="24"/>
          <w:highlight w:val="yellow"/>
          <w:lang w:val="en-GB"/>
        </w:rPr>
        <w:t xml:space="preserve">, A.T. Rowland, J.J. Stapleton, D.C. Dewey and C.D. Keating, Aqueous emulsion droplets stabilized by lipid vesicles as </w:t>
      </w:r>
      <w:proofErr w:type="spellStart"/>
      <w:r w:rsidRPr="00AB6959">
        <w:rPr>
          <w:rFonts w:ascii="Times New Roman" w:hAnsi="Times New Roman" w:cs="Times New Roman"/>
          <w:sz w:val="24"/>
          <w:szCs w:val="24"/>
          <w:highlight w:val="yellow"/>
          <w:lang w:val="en-GB"/>
        </w:rPr>
        <w:t>microcompartments</w:t>
      </w:r>
      <w:proofErr w:type="spellEnd"/>
      <w:r w:rsidRPr="00AB6959">
        <w:rPr>
          <w:rFonts w:ascii="Times New Roman" w:hAnsi="Times New Roman" w:cs="Times New Roman"/>
          <w:sz w:val="24"/>
          <w:szCs w:val="24"/>
          <w:highlight w:val="yellow"/>
          <w:lang w:val="en-GB"/>
        </w:rPr>
        <w:t xml:space="preserve"> for biomimetic mineralization, </w:t>
      </w:r>
      <w:r w:rsidRPr="00AB6959">
        <w:rPr>
          <w:rFonts w:ascii="Times New Roman" w:hAnsi="Times New Roman" w:cs="Times New Roman"/>
          <w:i/>
          <w:sz w:val="24"/>
          <w:szCs w:val="24"/>
          <w:highlight w:val="yellow"/>
          <w:lang w:val="en-GB"/>
        </w:rPr>
        <w:t>Langmuir</w:t>
      </w:r>
      <w:r w:rsidRPr="00AB6959">
        <w:rPr>
          <w:rFonts w:ascii="Times New Roman" w:hAnsi="Times New Roman" w:cs="Times New Roman"/>
          <w:sz w:val="24"/>
          <w:szCs w:val="24"/>
          <w:highlight w:val="yellow"/>
          <w:lang w:val="en-GB"/>
        </w:rPr>
        <w:t xml:space="preserve">, 2015, </w:t>
      </w:r>
      <w:r w:rsidRPr="00AB6959">
        <w:rPr>
          <w:rFonts w:ascii="Times New Roman" w:hAnsi="Times New Roman" w:cs="Times New Roman"/>
          <w:b/>
          <w:sz w:val="24"/>
          <w:szCs w:val="24"/>
          <w:highlight w:val="yellow"/>
          <w:lang w:val="en-GB"/>
        </w:rPr>
        <w:t>31</w:t>
      </w:r>
      <w:r w:rsidRPr="00AB6959">
        <w:rPr>
          <w:rFonts w:ascii="Times New Roman" w:hAnsi="Times New Roman" w:cs="Times New Roman"/>
          <w:sz w:val="24"/>
          <w:szCs w:val="24"/>
          <w:highlight w:val="yellow"/>
          <w:lang w:val="en-GB"/>
        </w:rPr>
        <w:t>, 11329–11338.</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lang w:val="en-GB"/>
        </w:rPr>
        <w:t>40</w:t>
      </w:r>
      <w:r w:rsidRPr="00AB6959">
        <w:rPr>
          <w:rFonts w:ascii="Times New Roman" w:hAnsi="Times New Roman" w:cs="Times New Roman"/>
          <w:sz w:val="24"/>
          <w:szCs w:val="24"/>
          <w:highlight w:val="yellow"/>
          <w:lang w:val="en-GB"/>
        </w:rPr>
        <w:t xml:space="preserve">] W.M. </w:t>
      </w:r>
      <w:proofErr w:type="spellStart"/>
      <w:r w:rsidRPr="00AB6959">
        <w:rPr>
          <w:rFonts w:ascii="Times New Roman" w:hAnsi="Times New Roman" w:cs="Times New Roman"/>
          <w:sz w:val="24"/>
          <w:szCs w:val="24"/>
          <w:highlight w:val="yellow"/>
          <w:lang w:val="en-GB"/>
        </w:rPr>
        <w:t>Aumiller</w:t>
      </w:r>
      <w:proofErr w:type="spellEnd"/>
      <w:r w:rsidRPr="00AB6959">
        <w:rPr>
          <w:rFonts w:ascii="Times New Roman" w:hAnsi="Times New Roman" w:cs="Times New Roman"/>
          <w:sz w:val="24"/>
          <w:szCs w:val="24"/>
          <w:highlight w:val="yellow"/>
          <w:lang w:val="en-GB"/>
        </w:rPr>
        <w:t xml:space="preserve">, B.W. Davis, N. </w:t>
      </w:r>
      <w:proofErr w:type="spellStart"/>
      <w:r w:rsidRPr="00AB6959">
        <w:rPr>
          <w:rFonts w:ascii="Times New Roman" w:hAnsi="Times New Roman" w:cs="Times New Roman"/>
          <w:sz w:val="24"/>
          <w:szCs w:val="24"/>
          <w:highlight w:val="yellow"/>
          <w:lang w:val="en-GB"/>
        </w:rPr>
        <w:t>Hashemian</w:t>
      </w:r>
      <w:proofErr w:type="spellEnd"/>
      <w:r w:rsidRPr="00AB6959">
        <w:rPr>
          <w:rFonts w:ascii="Times New Roman" w:hAnsi="Times New Roman" w:cs="Times New Roman"/>
          <w:sz w:val="24"/>
          <w:szCs w:val="24"/>
          <w:highlight w:val="yellow"/>
          <w:lang w:val="en-GB"/>
        </w:rPr>
        <w:t xml:space="preserve">, C. </w:t>
      </w:r>
      <w:proofErr w:type="spellStart"/>
      <w:r w:rsidRPr="00AB6959">
        <w:rPr>
          <w:rFonts w:ascii="Times New Roman" w:hAnsi="Times New Roman" w:cs="Times New Roman"/>
          <w:sz w:val="24"/>
          <w:szCs w:val="24"/>
          <w:highlight w:val="yellow"/>
          <w:lang w:val="en-GB"/>
        </w:rPr>
        <w:t>Maranas</w:t>
      </w:r>
      <w:proofErr w:type="spellEnd"/>
      <w:r w:rsidRPr="00AB6959">
        <w:rPr>
          <w:rFonts w:ascii="Times New Roman" w:hAnsi="Times New Roman" w:cs="Times New Roman"/>
          <w:sz w:val="24"/>
          <w:szCs w:val="24"/>
          <w:highlight w:val="yellow"/>
          <w:lang w:val="en-GB"/>
        </w:rPr>
        <w:t xml:space="preserve">, A. </w:t>
      </w:r>
      <w:proofErr w:type="spellStart"/>
      <w:r w:rsidRPr="00AB6959">
        <w:rPr>
          <w:rFonts w:ascii="Times New Roman" w:hAnsi="Times New Roman" w:cs="Times New Roman"/>
          <w:sz w:val="24"/>
          <w:szCs w:val="24"/>
          <w:highlight w:val="yellow"/>
          <w:lang w:val="en-GB"/>
        </w:rPr>
        <w:t>Armaou</w:t>
      </w:r>
      <w:proofErr w:type="spellEnd"/>
      <w:r w:rsidRPr="00AB6959">
        <w:rPr>
          <w:rFonts w:ascii="Times New Roman" w:hAnsi="Times New Roman" w:cs="Times New Roman"/>
          <w:sz w:val="24"/>
          <w:szCs w:val="24"/>
          <w:highlight w:val="yellow"/>
          <w:lang w:val="en-GB"/>
        </w:rPr>
        <w:t xml:space="preserve"> and C.D. Keating, Coupled enzyme reactions performed in heterogeneous reaction media: experiments and modelling for glucose oxidase and horseradish peroxidase in PEG/citrate aqueous two-phase system, </w:t>
      </w:r>
      <w:r w:rsidRPr="00AB6959">
        <w:rPr>
          <w:rFonts w:ascii="Times New Roman" w:hAnsi="Times New Roman" w:cs="Times New Roman"/>
          <w:i/>
          <w:sz w:val="24"/>
          <w:szCs w:val="24"/>
          <w:highlight w:val="yellow"/>
          <w:lang w:val="en-GB"/>
        </w:rPr>
        <w:t>J</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Phys</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Chem</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B</w:t>
      </w:r>
      <w:r w:rsidRPr="00AB6959">
        <w:rPr>
          <w:rFonts w:ascii="Times New Roman" w:hAnsi="Times New Roman" w:cs="Times New Roman"/>
          <w:sz w:val="24"/>
          <w:szCs w:val="24"/>
          <w:highlight w:val="yellow"/>
          <w:lang w:val="en-GB"/>
        </w:rPr>
        <w:t xml:space="preserve">, 2014, </w:t>
      </w:r>
      <w:r w:rsidRPr="00AB6959">
        <w:rPr>
          <w:rFonts w:ascii="Times New Roman" w:hAnsi="Times New Roman" w:cs="Times New Roman"/>
          <w:b/>
          <w:sz w:val="24"/>
          <w:szCs w:val="24"/>
          <w:highlight w:val="yellow"/>
          <w:lang w:val="en-GB"/>
        </w:rPr>
        <w:t>118</w:t>
      </w:r>
      <w:r w:rsidRPr="00AB6959">
        <w:rPr>
          <w:rFonts w:ascii="Times New Roman" w:hAnsi="Times New Roman" w:cs="Times New Roman"/>
          <w:sz w:val="24"/>
          <w:szCs w:val="24"/>
          <w:highlight w:val="yellow"/>
          <w:lang w:val="en-GB"/>
        </w:rPr>
        <w:t>, 2506–2517.</w:t>
      </w:r>
    </w:p>
    <w:p w:rsidR="005045A6" w:rsidRPr="00AB6959" w:rsidRDefault="005045A6" w:rsidP="005045A6">
      <w:pPr>
        <w:spacing w:line="360" w:lineRule="auto"/>
        <w:jc w:val="both"/>
        <w:rPr>
          <w:rFonts w:ascii="Times New Roman" w:hAnsi="Times New Roman" w:cs="Times New Roman"/>
          <w:sz w:val="24"/>
          <w:szCs w:val="24"/>
          <w:highlight w:val="yellow"/>
          <w:lang w:val="en-GB"/>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lang w:val="en-GB"/>
        </w:rPr>
        <w:t>41</w:t>
      </w:r>
      <w:r w:rsidRPr="00AB6959">
        <w:rPr>
          <w:rFonts w:ascii="Times New Roman" w:hAnsi="Times New Roman" w:cs="Times New Roman"/>
          <w:sz w:val="24"/>
          <w:szCs w:val="24"/>
          <w:highlight w:val="yellow"/>
          <w:lang w:val="en-GB"/>
        </w:rPr>
        <w:t xml:space="preserve">] C.A. </w:t>
      </w:r>
      <w:proofErr w:type="spellStart"/>
      <w:r w:rsidRPr="00AB6959">
        <w:rPr>
          <w:rFonts w:ascii="Times New Roman" w:hAnsi="Times New Roman" w:cs="Times New Roman"/>
          <w:sz w:val="24"/>
          <w:szCs w:val="24"/>
          <w:highlight w:val="yellow"/>
          <w:lang w:val="en-GB"/>
        </w:rPr>
        <w:t>Strulson</w:t>
      </w:r>
      <w:proofErr w:type="spellEnd"/>
      <w:r w:rsidRPr="00AB6959">
        <w:rPr>
          <w:rFonts w:ascii="Times New Roman" w:hAnsi="Times New Roman" w:cs="Times New Roman"/>
          <w:sz w:val="24"/>
          <w:szCs w:val="24"/>
          <w:highlight w:val="yellow"/>
          <w:lang w:val="en-GB"/>
        </w:rPr>
        <w:t xml:space="preserve">, R.C. </w:t>
      </w:r>
      <w:proofErr w:type="spellStart"/>
      <w:r w:rsidRPr="00AB6959">
        <w:rPr>
          <w:rFonts w:ascii="Times New Roman" w:hAnsi="Times New Roman" w:cs="Times New Roman"/>
          <w:sz w:val="24"/>
          <w:szCs w:val="24"/>
          <w:highlight w:val="yellow"/>
          <w:lang w:val="en-GB"/>
        </w:rPr>
        <w:t>Molden</w:t>
      </w:r>
      <w:proofErr w:type="spellEnd"/>
      <w:r w:rsidRPr="00AB6959">
        <w:rPr>
          <w:rFonts w:ascii="Times New Roman" w:hAnsi="Times New Roman" w:cs="Times New Roman"/>
          <w:sz w:val="24"/>
          <w:szCs w:val="24"/>
          <w:highlight w:val="yellow"/>
          <w:lang w:val="en-GB"/>
        </w:rPr>
        <w:t xml:space="preserve">, C.D. Keating and P.C. </w:t>
      </w:r>
      <w:proofErr w:type="spellStart"/>
      <w:r w:rsidRPr="00AB6959">
        <w:rPr>
          <w:rFonts w:ascii="Times New Roman" w:hAnsi="Times New Roman" w:cs="Times New Roman"/>
          <w:sz w:val="24"/>
          <w:szCs w:val="24"/>
          <w:highlight w:val="yellow"/>
          <w:lang w:val="en-GB"/>
        </w:rPr>
        <w:t>Bevilacqua</w:t>
      </w:r>
      <w:proofErr w:type="spellEnd"/>
      <w:r w:rsidRPr="00AB6959">
        <w:rPr>
          <w:rFonts w:ascii="Times New Roman" w:hAnsi="Times New Roman" w:cs="Times New Roman"/>
          <w:sz w:val="24"/>
          <w:szCs w:val="24"/>
          <w:highlight w:val="yellow"/>
          <w:lang w:val="en-GB"/>
        </w:rPr>
        <w:t xml:space="preserve">, RNA catalysis through compartmentalization, </w:t>
      </w:r>
      <w:r w:rsidRPr="00AB6959">
        <w:rPr>
          <w:rFonts w:ascii="Times New Roman" w:hAnsi="Times New Roman" w:cs="Times New Roman"/>
          <w:i/>
          <w:sz w:val="24"/>
          <w:szCs w:val="24"/>
          <w:highlight w:val="yellow"/>
          <w:lang w:val="en-GB"/>
        </w:rPr>
        <w:t>Nat</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Chem</w:t>
      </w:r>
      <w:r w:rsidRPr="00AB6959">
        <w:rPr>
          <w:rFonts w:ascii="Times New Roman" w:hAnsi="Times New Roman" w:cs="Times New Roman"/>
          <w:sz w:val="24"/>
          <w:szCs w:val="24"/>
          <w:highlight w:val="yellow"/>
          <w:lang w:val="en-GB"/>
        </w:rPr>
        <w:t xml:space="preserve">., 2012, </w:t>
      </w:r>
      <w:r w:rsidRPr="00AB6959">
        <w:rPr>
          <w:rFonts w:ascii="Times New Roman" w:hAnsi="Times New Roman" w:cs="Times New Roman"/>
          <w:b/>
          <w:sz w:val="24"/>
          <w:szCs w:val="24"/>
          <w:highlight w:val="yellow"/>
          <w:lang w:val="en-GB"/>
        </w:rPr>
        <w:t>4</w:t>
      </w:r>
      <w:r w:rsidRPr="00AB6959">
        <w:rPr>
          <w:rFonts w:ascii="Times New Roman" w:hAnsi="Times New Roman" w:cs="Times New Roman"/>
          <w:sz w:val="24"/>
          <w:szCs w:val="24"/>
          <w:highlight w:val="yellow"/>
          <w:lang w:val="en-GB"/>
        </w:rPr>
        <w:t>, 941–946.</w:t>
      </w:r>
    </w:p>
    <w:p w:rsidR="005045A6" w:rsidRDefault="005045A6" w:rsidP="005045A6">
      <w:pPr>
        <w:shd w:val="clear" w:color="auto" w:fill="FFFFFF"/>
        <w:spacing w:line="360" w:lineRule="auto"/>
        <w:jc w:val="both"/>
        <w:rPr>
          <w:rFonts w:ascii="Times New Roman" w:hAnsi="Times New Roman" w:cs="Times New Roman"/>
          <w:sz w:val="24"/>
          <w:szCs w:val="24"/>
          <w:shd w:val="clear" w:color="auto" w:fill="FFFFFF"/>
          <w:lang w:val="en-GB"/>
        </w:rPr>
      </w:pPr>
      <w:r w:rsidRPr="00AB6959">
        <w:rPr>
          <w:rFonts w:ascii="Times New Roman" w:hAnsi="Times New Roman" w:cs="Times New Roman"/>
          <w:sz w:val="24"/>
          <w:szCs w:val="24"/>
          <w:highlight w:val="yellow"/>
          <w:lang w:val="en-GB"/>
        </w:rPr>
        <w:t>[</w:t>
      </w:r>
      <w:r>
        <w:rPr>
          <w:rFonts w:ascii="Times New Roman" w:hAnsi="Times New Roman" w:cs="Times New Roman"/>
          <w:sz w:val="24"/>
          <w:szCs w:val="24"/>
          <w:highlight w:val="yellow"/>
          <w:lang w:val="en-GB"/>
        </w:rPr>
        <w:t>42</w:t>
      </w:r>
      <w:r w:rsidRPr="00AB6959">
        <w:rPr>
          <w:rFonts w:ascii="Times New Roman" w:hAnsi="Times New Roman" w:cs="Times New Roman"/>
          <w:sz w:val="24"/>
          <w:szCs w:val="24"/>
          <w:highlight w:val="yellow"/>
          <w:lang w:val="en-GB"/>
        </w:rPr>
        <w:t xml:space="preserve">] D.N. </w:t>
      </w:r>
      <w:proofErr w:type="spellStart"/>
      <w:r w:rsidRPr="00AB6959">
        <w:rPr>
          <w:rFonts w:ascii="Times New Roman" w:hAnsi="Times New Roman" w:cs="Times New Roman"/>
          <w:sz w:val="24"/>
          <w:szCs w:val="24"/>
          <w:highlight w:val="yellow"/>
          <w:lang w:val="en-GB"/>
        </w:rPr>
        <w:t>Cacace</w:t>
      </w:r>
      <w:proofErr w:type="spellEnd"/>
      <w:r w:rsidRPr="00AB6959">
        <w:rPr>
          <w:rFonts w:ascii="Times New Roman" w:hAnsi="Times New Roman" w:cs="Times New Roman"/>
          <w:sz w:val="24"/>
          <w:szCs w:val="24"/>
          <w:highlight w:val="yellow"/>
          <w:lang w:val="en-GB"/>
        </w:rPr>
        <w:t xml:space="preserve"> and C.D. Keating, </w:t>
      </w:r>
      <w:proofErr w:type="spellStart"/>
      <w:r w:rsidRPr="00AB6959">
        <w:rPr>
          <w:rFonts w:ascii="Times New Roman" w:hAnsi="Times New Roman" w:cs="Times New Roman"/>
          <w:sz w:val="24"/>
          <w:szCs w:val="24"/>
          <w:highlight w:val="yellow"/>
          <w:lang w:val="en-GB"/>
        </w:rPr>
        <w:t>Biocatalyzed</w:t>
      </w:r>
      <w:proofErr w:type="spellEnd"/>
      <w:r w:rsidRPr="00AB6959">
        <w:rPr>
          <w:rFonts w:ascii="Times New Roman" w:hAnsi="Times New Roman" w:cs="Times New Roman"/>
          <w:sz w:val="24"/>
          <w:szCs w:val="24"/>
          <w:highlight w:val="yellow"/>
          <w:lang w:val="en-GB"/>
        </w:rPr>
        <w:t xml:space="preserve"> mineralization in an aqueous two-phase system: effect of background polymers and enzyme partitioning, </w:t>
      </w:r>
      <w:r w:rsidRPr="00AB6959">
        <w:rPr>
          <w:rFonts w:ascii="Times New Roman" w:hAnsi="Times New Roman" w:cs="Times New Roman"/>
          <w:i/>
          <w:sz w:val="24"/>
          <w:szCs w:val="24"/>
          <w:highlight w:val="yellow"/>
          <w:lang w:val="en-GB"/>
        </w:rPr>
        <w:t>J</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Mater</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Chem</w:t>
      </w:r>
      <w:r w:rsidRPr="00AB6959">
        <w:rPr>
          <w:rFonts w:ascii="Times New Roman" w:hAnsi="Times New Roman" w:cs="Times New Roman"/>
          <w:sz w:val="24"/>
          <w:szCs w:val="24"/>
          <w:highlight w:val="yellow"/>
          <w:lang w:val="en-GB"/>
        </w:rPr>
        <w:t xml:space="preserve">. </w:t>
      </w:r>
      <w:r w:rsidRPr="00AB6959">
        <w:rPr>
          <w:rFonts w:ascii="Times New Roman" w:hAnsi="Times New Roman" w:cs="Times New Roman"/>
          <w:i/>
          <w:sz w:val="24"/>
          <w:szCs w:val="24"/>
          <w:highlight w:val="yellow"/>
          <w:lang w:val="en-GB"/>
        </w:rPr>
        <w:t>B</w:t>
      </w:r>
      <w:r w:rsidRPr="00AB6959">
        <w:rPr>
          <w:rFonts w:ascii="Times New Roman" w:hAnsi="Times New Roman" w:cs="Times New Roman"/>
          <w:sz w:val="24"/>
          <w:szCs w:val="24"/>
          <w:highlight w:val="yellow"/>
          <w:lang w:val="en-GB"/>
        </w:rPr>
        <w:t xml:space="preserve">, 2013, </w:t>
      </w:r>
      <w:r w:rsidRPr="00AB6959">
        <w:rPr>
          <w:rFonts w:ascii="Times New Roman" w:hAnsi="Times New Roman" w:cs="Times New Roman"/>
          <w:b/>
          <w:sz w:val="24"/>
          <w:szCs w:val="24"/>
          <w:highlight w:val="yellow"/>
          <w:lang w:val="en-GB"/>
        </w:rPr>
        <w:t>1</w:t>
      </w:r>
      <w:r w:rsidRPr="00AB6959">
        <w:rPr>
          <w:rFonts w:ascii="Times New Roman" w:hAnsi="Times New Roman" w:cs="Times New Roman"/>
          <w:sz w:val="24"/>
          <w:szCs w:val="24"/>
          <w:highlight w:val="yellow"/>
          <w:lang w:val="en-GB"/>
        </w:rPr>
        <w:t>, 1794–1803.</w:t>
      </w:r>
    </w:p>
    <w:p w:rsidR="006A57D2" w:rsidRPr="00B0339C" w:rsidRDefault="006A57D2" w:rsidP="006A57D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lang w:val="en-GB"/>
        </w:rPr>
        <w:t>[</w:t>
      </w:r>
      <w:r w:rsidR="008B58AF" w:rsidRPr="008B58AF">
        <w:rPr>
          <w:rFonts w:ascii="Times New Roman" w:hAnsi="Times New Roman" w:cs="Times New Roman"/>
          <w:sz w:val="24"/>
          <w:szCs w:val="24"/>
          <w:highlight w:val="yellow"/>
          <w:lang w:val="en-GB"/>
        </w:rPr>
        <w:t>43</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shd w:val="clear" w:color="auto" w:fill="FFFFFF"/>
          <w:lang w:val="en-GB"/>
        </w:rPr>
        <w:t xml:space="preserve">X. Tang, Y. </w:t>
      </w:r>
      <w:proofErr w:type="spellStart"/>
      <w:r w:rsidRPr="00B0339C">
        <w:rPr>
          <w:rFonts w:ascii="Times New Roman" w:hAnsi="Times New Roman" w:cs="Times New Roman"/>
          <w:sz w:val="24"/>
          <w:szCs w:val="24"/>
          <w:shd w:val="clear" w:color="auto" w:fill="FFFFFF"/>
          <w:lang w:val="en-GB"/>
        </w:rPr>
        <w:t>Hou</w:t>
      </w:r>
      <w:proofErr w:type="spellEnd"/>
      <w:r w:rsidRPr="00B0339C">
        <w:rPr>
          <w:rFonts w:ascii="Times New Roman" w:hAnsi="Times New Roman" w:cs="Times New Roman"/>
          <w:sz w:val="24"/>
          <w:szCs w:val="24"/>
          <w:shd w:val="clear" w:color="auto" w:fill="FFFFFF"/>
          <w:lang w:val="en-GB"/>
        </w:rPr>
        <w:t xml:space="preserve">, Q.B. </w:t>
      </w:r>
      <w:proofErr w:type="spellStart"/>
      <w:r w:rsidRPr="00B0339C">
        <w:rPr>
          <w:rFonts w:ascii="Times New Roman" w:hAnsi="Times New Roman" w:cs="Times New Roman"/>
          <w:sz w:val="24"/>
          <w:szCs w:val="24"/>
          <w:shd w:val="clear" w:color="auto" w:fill="FFFFFF"/>
          <w:lang w:val="en-GB"/>
        </w:rPr>
        <w:t>Meng</w:t>
      </w:r>
      <w:proofErr w:type="spellEnd"/>
      <w:r w:rsidRPr="00B0339C">
        <w:rPr>
          <w:rFonts w:ascii="Times New Roman" w:hAnsi="Times New Roman" w:cs="Times New Roman"/>
          <w:sz w:val="24"/>
          <w:szCs w:val="24"/>
          <w:shd w:val="clear" w:color="auto" w:fill="FFFFFF"/>
          <w:lang w:val="en-GB"/>
        </w:rPr>
        <w:t xml:space="preserve">, G. Zhang, F. Liang and X.-M. Song, </w:t>
      </w:r>
      <w:proofErr w:type="spellStart"/>
      <w:r w:rsidRPr="00B0339C">
        <w:rPr>
          <w:rFonts w:ascii="Times New Roman" w:hAnsi="Times New Roman" w:cs="Times New Roman"/>
          <w:sz w:val="24"/>
          <w:szCs w:val="24"/>
          <w:shd w:val="clear" w:color="auto" w:fill="FFFFFF"/>
          <w:lang w:val="en-GB"/>
        </w:rPr>
        <w:t>Heteropoly</w:t>
      </w:r>
      <w:proofErr w:type="spellEnd"/>
      <w:r w:rsidRPr="00B0339C">
        <w:rPr>
          <w:rFonts w:ascii="Times New Roman" w:hAnsi="Times New Roman" w:cs="Times New Roman"/>
          <w:sz w:val="24"/>
          <w:szCs w:val="24"/>
          <w:shd w:val="clear" w:color="auto" w:fill="FFFFFF"/>
          <w:lang w:val="en-GB"/>
        </w:rPr>
        <w:t xml:space="preserve"> acids-functionalized Janus particles as catalytic emulsifier for heterogeneous acylation in flow ionic liquid-in-oil Pickering emulsion, </w:t>
      </w:r>
      <w:r w:rsidRPr="00B0339C">
        <w:rPr>
          <w:rFonts w:ascii="Times New Roman" w:hAnsi="Times New Roman" w:cs="Times New Roman"/>
          <w:i/>
          <w:sz w:val="24"/>
          <w:szCs w:val="24"/>
          <w:shd w:val="clear" w:color="auto" w:fill="FFFFFF"/>
          <w:lang w:val="en-GB"/>
        </w:rPr>
        <w:t>Colloids Surf</w:t>
      </w:r>
      <w:r w:rsid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570</w:t>
      </w:r>
      <w:r w:rsidRPr="00B0339C">
        <w:rPr>
          <w:rFonts w:ascii="Times New Roman" w:hAnsi="Times New Roman" w:cs="Times New Roman"/>
          <w:sz w:val="24"/>
          <w:szCs w:val="24"/>
          <w:shd w:val="clear" w:color="auto" w:fill="FFFFFF"/>
          <w:lang w:val="en-GB"/>
        </w:rPr>
        <w:t>, 191–198.</w:t>
      </w:r>
    </w:p>
    <w:p w:rsidR="006A57D2" w:rsidRPr="00B0339C" w:rsidRDefault="006A57D2" w:rsidP="006A57D2">
      <w:pPr>
        <w:autoSpaceDE w:val="0"/>
        <w:autoSpaceDN w:val="0"/>
        <w:adjustRightInd w:val="0"/>
        <w:spacing w:line="360" w:lineRule="auto"/>
        <w:jc w:val="both"/>
        <w:rPr>
          <w:rFonts w:ascii="Times New Roman" w:hAnsi="Times New Roman" w:cs="Times New Roman"/>
          <w:sz w:val="24"/>
          <w:szCs w:val="24"/>
          <w:lang w:val="en-GB"/>
        </w:rPr>
      </w:pPr>
      <w:r w:rsidRPr="00CE6C8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44</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 Kunz and K. </w:t>
      </w:r>
      <w:proofErr w:type="spellStart"/>
      <w:r w:rsidRPr="00B0339C">
        <w:rPr>
          <w:rFonts w:ascii="Times New Roman" w:hAnsi="Times New Roman" w:cs="Times New Roman"/>
          <w:sz w:val="24"/>
          <w:szCs w:val="24"/>
          <w:lang w:val="en-GB"/>
        </w:rPr>
        <w:t>Häckl</w:t>
      </w:r>
      <w:proofErr w:type="spellEnd"/>
      <w:r w:rsidRPr="00B0339C">
        <w:rPr>
          <w:rFonts w:ascii="Times New Roman" w:hAnsi="Times New Roman" w:cs="Times New Roman"/>
          <w:sz w:val="24"/>
          <w:szCs w:val="24"/>
          <w:lang w:val="en-GB"/>
        </w:rPr>
        <w:t xml:space="preserve">, The hype with ionic liquids as solvents, </w:t>
      </w:r>
      <w:r w:rsidRPr="0083631D">
        <w:rPr>
          <w:rFonts w:ascii="Times New Roman" w:hAnsi="Times New Roman" w:cs="Times New Roman"/>
          <w:i/>
          <w:sz w:val="24"/>
          <w:szCs w:val="24"/>
          <w:lang w:val="en-GB"/>
        </w:rPr>
        <w:t>Chem</w:t>
      </w:r>
      <w:r w:rsidR="0083631D">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83631D">
        <w:rPr>
          <w:rFonts w:ascii="Times New Roman" w:hAnsi="Times New Roman" w:cs="Times New Roman"/>
          <w:i/>
          <w:sz w:val="24"/>
          <w:szCs w:val="24"/>
          <w:lang w:val="en-GB"/>
        </w:rPr>
        <w:t>Phys</w:t>
      </w:r>
      <w:r w:rsidR="0083631D">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83631D">
        <w:rPr>
          <w:rFonts w:ascii="Times New Roman" w:hAnsi="Times New Roman" w:cs="Times New Roman"/>
          <w:i/>
          <w:sz w:val="24"/>
          <w:szCs w:val="24"/>
          <w:lang w:val="en-GB"/>
        </w:rPr>
        <w:t>Lett</w:t>
      </w:r>
      <w:r w:rsidR="0083631D">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2016, </w:t>
      </w:r>
      <w:r w:rsidRPr="0083631D">
        <w:rPr>
          <w:rFonts w:ascii="Times New Roman" w:hAnsi="Times New Roman" w:cs="Times New Roman"/>
          <w:b/>
          <w:sz w:val="24"/>
          <w:szCs w:val="24"/>
          <w:lang w:val="en-GB"/>
        </w:rPr>
        <w:t>661</w:t>
      </w:r>
      <w:r w:rsidRPr="00B0339C">
        <w:rPr>
          <w:rFonts w:ascii="Times New Roman" w:hAnsi="Times New Roman" w:cs="Times New Roman"/>
          <w:sz w:val="24"/>
          <w:szCs w:val="24"/>
          <w:lang w:val="en-GB"/>
        </w:rPr>
        <w:t>, 6</w:t>
      </w:r>
      <w:r w:rsidR="0083631D"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12.</w:t>
      </w:r>
    </w:p>
    <w:p w:rsidR="006A57D2" w:rsidRPr="00B0339C" w:rsidRDefault="006A57D2" w:rsidP="006A57D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45</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shd w:val="clear" w:color="auto" w:fill="FFFFFF"/>
          <w:lang w:val="en-GB"/>
        </w:rPr>
        <w:t xml:space="preserve">Z. </w:t>
      </w:r>
      <w:proofErr w:type="spellStart"/>
      <w:r w:rsidRPr="00B0339C">
        <w:rPr>
          <w:rFonts w:ascii="Times New Roman" w:hAnsi="Times New Roman" w:cs="Times New Roman"/>
          <w:sz w:val="24"/>
          <w:szCs w:val="24"/>
          <w:shd w:val="clear" w:color="auto" w:fill="FFFFFF"/>
          <w:lang w:val="en-GB"/>
        </w:rPr>
        <w:t>Meng</w:t>
      </w:r>
      <w:proofErr w:type="spellEnd"/>
      <w:r w:rsidRPr="00B0339C">
        <w:rPr>
          <w:rFonts w:ascii="Times New Roman" w:hAnsi="Times New Roman" w:cs="Times New Roman"/>
          <w:sz w:val="24"/>
          <w:szCs w:val="24"/>
          <w:shd w:val="clear" w:color="auto" w:fill="FFFFFF"/>
          <w:lang w:val="en-GB"/>
        </w:rPr>
        <w:t xml:space="preserve">, M. Zhang and H. Yang, Pickering emulsion droplets hosting ionic liquid catalysts for continuous-flow </w:t>
      </w:r>
      <w:proofErr w:type="spellStart"/>
      <w:r w:rsidRPr="00B0339C">
        <w:rPr>
          <w:rFonts w:ascii="Times New Roman" w:hAnsi="Times New Roman" w:cs="Times New Roman"/>
          <w:sz w:val="24"/>
          <w:szCs w:val="24"/>
          <w:shd w:val="clear" w:color="auto" w:fill="FFFFFF"/>
          <w:lang w:val="en-GB"/>
        </w:rPr>
        <w:t>cyanosilylation</w:t>
      </w:r>
      <w:proofErr w:type="spellEnd"/>
      <w:r w:rsidRPr="00B0339C">
        <w:rPr>
          <w:rFonts w:ascii="Times New Roman" w:hAnsi="Times New Roman" w:cs="Times New Roman"/>
          <w:sz w:val="24"/>
          <w:szCs w:val="24"/>
          <w:shd w:val="clear" w:color="auto" w:fill="FFFFFF"/>
          <w:lang w:val="en-GB"/>
        </w:rPr>
        <w:t xml:space="preserve"> reaction</w:t>
      </w:r>
      <w:r w:rsidR="003C60A5">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Green Chem</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21</w:t>
      </w:r>
      <w:r w:rsidRPr="00B0339C">
        <w:rPr>
          <w:rFonts w:ascii="Times New Roman" w:hAnsi="Times New Roman" w:cs="Times New Roman"/>
          <w:sz w:val="24"/>
          <w:szCs w:val="24"/>
          <w:shd w:val="clear" w:color="auto" w:fill="FFFFFF"/>
          <w:lang w:val="en-GB"/>
        </w:rPr>
        <w:t>, 627–633.</w:t>
      </w:r>
    </w:p>
    <w:p w:rsidR="006A57D2" w:rsidRPr="00B0339C" w:rsidRDefault="006A57D2" w:rsidP="006A57D2">
      <w:pPr>
        <w:shd w:val="clear" w:color="auto" w:fill="FFFFFF"/>
        <w:spacing w:line="360" w:lineRule="auto"/>
        <w:jc w:val="both"/>
        <w:rPr>
          <w:rFonts w:ascii="Times New Roman" w:eastAsia="Times New Roman" w:hAnsi="Times New Roman" w:cs="Times New Roman"/>
          <w:color w:val="222222"/>
          <w:sz w:val="24"/>
          <w:szCs w:val="24"/>
          <w:lang w:val="en-GB" w:eastAsia="en-GB"/>
        </w:rPr>
      </w:pPr>
      <w:r w:rsidRPr="00CE6C8A">
        <w:rPr>
          <w:rFonts w:ascii="Times New Roman" w:eastAsia="Times New Roman" w:hAnsi="Times New Roman" w:cs="Times New Roman"/>
          <w:color w:val="222222"/>
          <w:sz w:val="24"/>
          <w:szCs w:val="24"/>
          <w:lang w:val="en-GB" w:eastAsia="en-GB"/>
        </w:rPr>
        <w:t>[</w:t>
      </w:r>
      <w:r w:rsidR="008B58AF">
        <w:rPr>
          <w:rFonts w:ascii="Times New Roman" w:eastAsia="Times New Roman" w:hAnsi="Times New Roman" w:cs="Times New Roman"/>
          <w:color w:val="222222"/>
          <w:sz w:val="24"/>
          <w:szCs w:val="24"/>
          <w:highlight w:val="yellow"/>
          <w:lang w:val="en-GB" w:eastAsia="en-GB"/>
        </w:rPr>
        <w:t>46</w:t>
      </w:r>
      <w:r w:rsidRPr="00CE6C8A">
        <w:rPr>
          <w:rFonts w:ascii="Times New Roman" w:eastAsia="Times New Roman" w:hAnsi="Times New Roman" w:cs="Times New Roman"/>
          <w:color w:val="222222"/>
          <w:sz w:val="24"/>
          <w:szCs w:val="24"/>
          <w:lang w:val="en-GB" w:eastAsia="en-GB"/>
        </w:rPr>
        <w:t>]</w:t>
      </w:r>
      <w:r w:rsidRPr="00B0339C">
        <w:rPr>
          <w:rFonts w:ascii="Arial" w:hAnsi="Arial" w:cs="Arial"/>
          <w:sz w:val="30"/>
          <w:szCs w:val="30"/>
          <w:shd w:val="clear" w:color="auto" w:fill="FFFFFF"/>
          <w:lang w:val="en-GB"/>
        </w:rPr>
        <w:t xml:space="preserve"> </w:t>
      </w:r>
      <w:r w:rsidRPr="00B0339C">
        <w:rPr>
          <w:rFonts w:ascii="Times New Roman" w:hAnsi="Times New Roman" w:cs="Times New Roman"/>
          <w:sz w:val="24"/>
          <w:szCs w:val="24"/>
          <w:shd w:val="clear" w:color="auto" w:fill="FFFFFF"/>
          <w:lang w:val="en-GB"/>
        </w:rPr>
        <w:t xml:space="preserve">X.  Zhang, Y.  </w:t>
      </w:r>
      <w:proofErr w:type="spellStart"/>
      <w:r w:rsidRPr="00B0339C">
        <w:rPr>
          <w:rFonts w:ascii="Times New Roman" w:hAnsi="Times New Roman" w:cs="Times New Roman"/>
          <w:sz w:val="24"/>
          <w:szCs w:val="24"/>
          <w:shd w:val="clear" w:color="auto" w:fill="FFFFFF"/>
          <w:lang w:val="en-GB"/>
        </w:rPr>
        <w:t>Hou</w:t>
      </w:r>
      <w:proofErr w:type="spellEnd"/>
      <w:r w:rsidRPr="00B0339C">
        <w:rPr>
          <w:rFonts w:ascii="Times New Roman" w:hAnsi="Times New Roman" w:cs="Times New Roman"/>
          <w:sz w:val="24"/>
          <w:szCs w:val="24"/>
          <w:shd w:val="clear" w:color="auto" w:fill="FFFFFF"/>
          <w:lang w:val="en-GB"/>
        </w:rPr>
        <w:t xml:space="preserve">, R.  </w:t>
      </w:r>
      <w:proofErr w:type="spellStart"/>
      <w:r w:rsidRPr="00B0339C">
        <w:rPr>
          <w:rFonts w:ascii="Times New Roman" w:hAnsi="Times New Roman" w:cs="Times New Roman"/>
          <w:sz w:val="24"/>
          <w:szCs w:val="24"/>
          <w:shd w:val="clear" w:color="auto" w:fill="FFFFFF"/>
          <w:lang w:val="en-GB"/>
        </w:rPr>
        <w:t>Ettelaie</w:t>
      </w:r>
      <w:proofErr w:type="spellEnd"/>
      <w:r w:rsidRPr="00B0339C">
        <w:rPr>
          <w:rFonts w:ascii="Times New Roman" w:hAnsi="Times New Roman" w:cs="Times New Roman"/>
          <w:sz w:val="24"/>
          <w:szCs w:val="24"/>
          <w:shd w:val="clear" w:color="auto" w:fill="FFFFFF"/>
          <w:lang w:val="en-GB"/>
        </w:rPr>
        <w:t>, R. Guan, M. Zhang, Y. Zhang and H. Yang, Pickering emulsion-derived liquid-solid hybrid catalyst for bridging homogeneous and heterogeneous catalysis</w:t>
      </w:r>
      <w:r w:rsidR="003C60A5">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J</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Soc</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141</w:t>
      </w:r>
      <w:r w:rsidRPr="00B0339C">
        <w:rPr>
          <w:rFonts w:ascii="Times New Roman" w:hAnsi="Times New Roman" w:cs="Times New Roman"/>
          <w:sz w:val="24"/>
          <w:szCs w:val="24"/>
          <w:shd w:val="clear" w:color="auto" w:fill="FFFFFF"/>
          <w:lang w:val="en-GB"/>
        </w:rPr>
        <w:t>, 5220–5230.</w:t>
      </w:r>
    </w:p>
    <w:p w:rsidR="006A57D2" w:rsidRDefault="006A57D2" w:rsidP="006A57D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47</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M. Zhang, R. </w:t>
      </w:r>
      <w:proofErr w:type="spellStart"/>
      <w:r w:rsidRPr="00B0339C">
        <w:rPr>
          <w:rFonts w:ascii="Times New Roman" w:hAnsi="Times New Roman" w:cs="Times New Roman"/>
          <w:sz w:val="24"/>
          <w:szCs w:val="24"/>
          <w:shd w:val="clear" w:color="auto" w:fill="FFFFFF"/>
          <w:lang w:val="en-GB"/>
        </w:rPr>
        <w:t>Ettelaie</w:t>
      </w:r>
      <w:proofErr w:type="spellEnd"/>
      <w:r w:rsidRPr="00B0339C">
        <w:rPr>
          <w:rFonts w:ascii="Times New Roman" w:hAnsi="Times New Roman" w:cs="Times New Roman"/>
          <w:sz w:val="24"/>
          <w:szCs w:val="24"/>
          <w:shd w:val="clear" w:color="auto" w:fill="FFFFFF"/>
          <w:lang w:val="en-GB"/>
        </w:rPr>
        <w:t xml:space="preserve">. T. Yan, S. Zhang, F. Cheng, B.P. Binks and H. Yang, Ionic liquid droplet </w:t>
      </w:r>
      <w:proofErr w:type="spellStart"/>
      <w:r w:rsidRPr="00B0339C">
        <w:rPr>
          <w:rFonts w:ascii="Times New Roman" w:hAnsi="Times New Roman" w:cs="Times New Roman"/>
          <w:sz w:val="24"/>
          <w:szCs w:val="24"/>
          <w:shd w:val="clear" w:color="auto" w:fill="FFFFFF"/>
          <w:lang w:val="en-GB"/>
        </w:rPr>
        <w:t>microreactor</w:t>
      </w:r>
      <w:proofErr w:type="spellEnd"/>
      <w:r w:rsidRPr="00B0339C">
        <w:rPr>
          <w:rFonts w:ascii="Times New Roman" w:hAnsi="Times New Roman" w:cs="Times New Roman"/>
          <w:sz w:val="24"/>
          <w:szCs w:val="24"/>
          <w:shd w:val="clear" w:color="auto" w:fill="FFFFFF"/>
          <w:lang w:val="en-GB"/>
        </w:rPr>
        <w:t xml:space="preserve"> for catalysis reactions not at equilibrium, </w:t>
      </w:r>
      <w:r w:rsidRPr="00B0339C">
        <w:rPr>
          <w:rFonts w:ascii="Times New Roman" w:hAnsi="Times New Roman" w:cs="Times New Roman"/>
          <w:i/>
          <w:sz w:val="24"/>
          <w:szCs w:val="24"/>
          <w:shd w:val="clear" w:color="auto" w:fill="FFFFFF"/>
          <w:lang w:val="en-GB"/>
        </w:rPr>
        <w:t>J</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Soc</w:t>
      </w:r>
      <w:r w:rsidRPr="00B0339C">
        <w:rPr>
          <w:rFonts w:ascii="Times New Roman" w:hAnsi="Times New Roman" w:cs="Times New Roman"/>
          <w:sz w:val="24"/>
          <w:szCs w:val="24"/>
          <w:shd w:val="clear" w:color="auto" w:fill="FFFFFF"/>
          <w:lang w:val="en-GB"/>
        </w:rPr>
        <w:t xml:space="preserve">., 2017, </w:t>
      </w:r>
      <w:r w:rsidRPr="00B0339C">
        <w:rPr>
          <w:rFonts w:ascii="Times New Roman" w:hAnsi="Times New Roman" w:cs="Times New Roman"/>
          <w:b/>
          <w:sz w:val="24"/>
          <w:szCs w:val="24"/>
          <w:shd w:val="clear" w:color="auto" w:fill="FFFFFF"/>
          <w:lang w:val="en-GB"/>
        </w:rPr>
        <w:t>139</w:t>
      </w:r>
      <w:r w:rsidRPr="00B0339C">
        <w:rPr>
          <w:rFonts w:ascii="Times New Roman" w:hAnsi="Times New Roman" w:cs="Times New Roman"/>
          <w:sz w:val="24"/>
          <w:szCs w:val="24"/>
          <w:shd w:val="clear" w:color="auto" w:fill="FFFFFF"/>
          <w:lang w:val="en-GB"/>
        </w:rPr>
        <w:t>, 17387–17396.</w:t>
      </w:r>
    </w:p>
    <w:p w:rsidR="00137C3A" w:rsidRDefault="00137C3A" w:rsidP="00137C3A">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48</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L. Tao, M. </w:t>
      </w:r>
      <w:proofErr w:type="spellStart"/>
      <w:r w:rsidRPr="00B0339C">
        <w:rPr>
          <w:rFonts w:ascii="Times New Roman" w:hAnsi="Times New Roman" w:cs="Times New Roman"/>
          <w:sz w:val="24"/>
          <w:szCs w:val="24"/>
          <w:shd w:val="clear" w:color="auto" w:fill="FFFFFF"/>
          <w:lang w:val="en-GB"/>
        </w:rPr>
        <w:t>Zhong</w:t>
      </w:r>
      <w:proofErr w:type="spellEnd"/>
      <w:r w:rsidRPr="00B0339C">
        <w:rPr>
          <w:rFonts w:ascii="Times New Roman" w:hAnsi="Times New Roman" w:cs="Times New Roman"/>
          <w:sz w:val="24"/>
          <w:szCs w:val="24"/>
          <w:shd w:val="clear" w:color="auto" w:fill="FFFFFF"/>
          <w:lang w:val="en-GB"/>
        </w:rPr>
        <w:t xml:space="preserve">, J. Chen, S. </w:t>
      </w:r>
      <w:proofErr w:type="spellStart"/>
      <w:r w:rsidRPr="00B0339C">
        <w:rPr>
          <w:rFonts w:ascii="Times New Roman" w:hAnsi="Times New Roman" w:cs="Times New Roman"/>
          <w:sz w:val="24"/>
          <w:szCs w:val="24"/>
          <w:shd w:val="clear" w:color="auto" w:fill="FFFFFF"/>
          <w:lang w:val="en-GB"/>
        </w:rPr>
        <w:t>Jayakumar</w:t>
      </w:r>
      <w:proofErr w:type="spellEnd"/>
      <w:r w:rsidRPr="00B0339C">
        <w:rPr>
          <w:rFonts w:ascii="Times New Roman" w:hAnsi="Times New Roman" w:cs="Times New Roman"/>
          <w:sz w:val="24"/>
          <w:szCs w:val="24"/>
          <w:shd w:val="clear" w:color="auto" w:fill="FFFFFF"/>
          <w:lang w:val="en-GB"/>
        </w:rPr>
        <w:t xml:space="preserve">, L. Liu, H. Li and Q. Yang, Heterogeneous </w:t>
      </w:r>
      <w:proofErr w:type="spellStart"/>
      <w:r w:rsidRPr="00B0339C">
        <w:rPr>
          <w:rFonts w:ascii="Times New Roman" w:hAnsi="Times New Roman" w:cs="Times New Roman"/>
          <w:sz w:val="24"/>
          <w:szCs w:val="24"/>
          <w:shd w:val="clear" w:color="auto" w:fill="FFFFFF"/>
          <w:lang w:val="en-GB"/>
        </w:rPr>
        <w:t>hydroformylation</w:t>
      </w:r>
      <w:proofErr w:type="spellEnd"/>
      <w:r w:rsidRPr="00B0339C">
        <w:rPr>
          <w:rFonts w:ascii="Times New Roman" w:hAnsi="Times New Roman" w:cs="Times New Roman"/>
          <w:sz w:val="24"/>
          <w:szCs w:val="24"/>
          <w:shd w:val="clear" w:color="auto" w:fill="FFFFFF"/>
          <w:lang w:val="en-GB"/>
        </w:rPr>
        <w:t xml:space="preserve"> of long-chain alkenes in IL-in-oil Pickering emulsion, </w:t>
      </w:r>
      <w:r w:rsidRPr="00B0339C">
        <w:rPr>
          <w:rFonts w:ascii="Times New Roman" w:hAnsi="Times New Roman" w:cs="Times New Roman"/>
          <w:i/>
          <w:sz w:val="24"/>
          <w:szCs w:val="24"/>
          <w:shd w:val="clear" w:color="auto" w:fill="FFFFFF"/>
          <w:lang w:val="en-GB"/>
        </w:rPr>
        <w:t>Green Chem</w:t>
      </w:r>
      <w:r w:rsidRPr="00B0339C">
        <w:rPr>
          <w:rFonts w:ascii="Times New Roman" w:hAnsi="Times New Roman" w:cs="Times New Roman"/>
          <w:sz w:val="24"/>
          <w:szCs w:val="24"/>
          <w:shd w:val="clear" w:color="auto" w:fill="FFFFFF"/>
          <w:lang w:val="en-GB"/>
        </w:rPr>
        <w:t xml:space="preserve">., 2018, </w:t>
      </w:r>
      <w:r w:rsidRPr="00B0339C">
        <w:rPr>
          <w:rFonts w:ascii="Times New Roman" w:hAnsi="Times New Roman" w:cs="Times New Roman"/>
          <w:b/>
          <w:sz w:val="24"/>
          <w:szCs w:val="24"/>
          <w:shd w:val="clear" w:color="auto" w:fill="FFFFFF"/>
          <w:lang w:val="en-GB"/>
        </w:rPr>
        <w:t>20</w:t>
      </w:r>
      <w:r w:rsidRPr="00B0339C">
        <w:rPr>
          <w:rFonts w:ascii="Times New Roman" w:hAnsi="Times New Roman" w:cs="Times New Roman"/>
          <w:sz w:val="24"/>
          <w:szCs w:val="24"/>
          <w:shd w:val="clear" w:color="auto" w:fill="FFFFFF"/>
          <w:lang w:val="en-GB"/>
        </w:rPr>
        <w:t>, 188–196.</w:t>
      </w:r>
    </w:p>
    <w:p w:rsidR="0083631D" w:rsidRPr="00B0339C" w:rsidRDefault="0083631D" w:rsidP="0083631D">
      <w:pPr>
        <w:shd w:val="clear" w:color="auto" w:fill="FFFFFF"/>
        <w:spacing w:line="360" w:lineRule="auto"/>
        <w:jc w:val="both"/>
        <w:rPr>
          <w:rFonts w:ascii="Times New Roman" w:eastAsia="Times New Roman" w:hAnsi="Times New Roman" w:cs="Times New Roman"/>
          <w:color w:val="222222"/>
          <w:sz w:val="24"/>
          <w:szCs w:val="24"/>
          <w:lang w:val="en-GB" w:eastAsia="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49</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r w:rsidRPr="00B0339C">
        <w:rPr>
          <w:rFonts w:ascii="Times New Roman" w:eastAsia="Times New Roman" w:hAnsi="Times New Roman" w:cs="Times New Roman"/>
          <w:color w:val="222222"/>
          <w:sz w:val="24"/>
          <w:szCs w:val="24"/>
          <w:lang w:val="en-GB" w:eastAsia="en-GB"/>
        </w:rPr>
        <w:t xml:space="preserve">T. </w:t>
      </w:r>
      <w:proofErr w:type="spellStart"/>
      <w:r w:rsidRPr="00B0339C">
        <w:rPr>
          <w:rFonts w:ascii="Times New Roman" w:eastAsia="Times New Roman" w:hAnsi="Times New Roman" w:cs="Times New Roman"/>
          <w:color w:val="222222"/>
          <w:sz w:val="24"/>
          <w:szCs w:val="24"/>
          <w:lang w:val="en-GB" w:eastAsia="en-GB"/>
        </w:rPr>
        <w:t>Meng</w:t>
      </w:r>
      <w:proofErr w:type="spellEnd"/>
      <w:r w:rsidRPr="00B0339C">
        <w:rPr>
          <w:rFonts w:ascii="Times New Roman" w:eastAsia="Times New Roman" w:hAnsi="Times New Roman" w:cs="Times New Roman"/>
          <w:color w:val="222222"/>
          <w:sz w:val="24"/>
          <w:szCs w:val="24"/>
          <w:lang w:val="en-GB" w:eastAsia="en-GB"/>
        </w:rPr>
        <w:t xml:space="preserve">, R. Bai, W. Wang, X. Yang, T. </w:t>
      </w:r>
      <w:proofErr w:type="spellStart"/>
      <w:r w:rsidRPr="00B0339C">
        <w:rPr>
          <w:rFonts w:ascii="Times New Roman" w:eastAsia="Times New Roman" w:hAnsi="Times New Roman" w:cs="Times New Roman"/>
          <w:color w:val="222222"/>
          <w:sz w:val="24"/>
          <w:szCs w:val="24"/>
          <w:lang w:val="en-GB" w:eastAsia="en-GB"/>
        </w:rPr>
        <w:t>Guo</w:t>
      </w:r>
      <w:proofErr w:type="spellEnd"/>
      <w:r w:rsidRPr="00B0339C">
        <w:rPr>
          <w:rFonts w:ascii="Times New Roman" w:eastAsia="Times New Roman" w:hAnsi="Times New Roman" w:cs="Times New Roman"/>
          <w:color w:val="222222"/>
          <w:sz w:val="24"/>
          <w:szCs w:val="24"/>
          <w:lang w:val="en-GB" w:eastAsia="en-GB"/>
        </w:rPr>
        <w:t xml:space="preserve"> and Y. Wang, Enzyme-loaded mesoporous silica particles with tuning wettability as a Pickering catalyst for enhancing </w:t>
      </w:r>
      <w:proofErr w:type="spellStart"/>
      <w:r w:rsidRPr="00B0339C">
        <w:rPr>
          <w:rFonts w:ascii="Times New Roman" w:eastAsia="Times New Roman" w:hAnsi="Times New Roman" w:cs="Times New Roman"/>
          <w:color w:val="222222"/>
          <w:sz w:val="24"/>
          <w:szCs w:val="24"/>
          <w:lang w:val="en-GB" w:eastAsia="en-GB"/>
        </w:rPr>
        <w:t>biocatalysis</w:t>
      </w:r>
      <w:proofErr w:type="spellEnd"/>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eastAsia="Times New Roman" w:hAnsi="Times New Roman" w:cs="Times New Roman"/>
          <w:i/>
          <w:color w:val="222222"/>
          <w:sz w:val="24"/>
          <w:szCs w:val="24"/>
          <w:lang w:val="en-GB" w:eastAsia="en-GB"/>
        </w:rPr>
        <w:t>Catalysts</w:t>
      </w:r>
      <w:r w:rsidRPr="00B0339C">
        <w:rPr>
          <w:rFonts w:ascii="Times New Roman" w:eastAsia="Times New Roman" w:hAnsi="Times New Roman" w:cs="Times New Roman"/>
          <w:color w:val="222222"/>
          <w:sz w:val="24"/>
          <w:szCs w:val="24"/>
          <w:lang w:val="en-GB" w:eastAsia="en-GB"/>
        </w:rPr>
        <w:t xml:space="preserve">, 2019, </w:t>
      </w:r>
      <w:r w:rsidRPr="00B0339C">
        <w:rPr>
          <w:rFonts w:ascii="Times New Roman" w:eastAsia="Times New Roman" w:hAnsi="Times New Roman" w:cs="Times New Roman"/>
          <w:b/>
          <w:color w:val="222222"/>
          <w:sz w:val="24"/>
          <w:szCs w:val="24"/>
          <w:lang w:val="en-GB" w:eastAsia="en-GB"/>
        </w:rPr>
        <w:t>7</w:t>
      </w:r>
      <w:r w:rsidRPr="00B0339C">
        <w:rPr>
          <w:rFonts w:ascii="Times New Roman" w:eastAsia="Times New Roman" w:hAnsi="Times New Roman" w:cs="Times New Roman"/>
          <w:color w:val="222222"/>
          <w:sz w:val="24"/>
          <w:szCs w:val="24"/>
          <w:lang w:val="en-GB" w:eastAsia="en-GB"/>
        </w:rPr>
        <w:t>, 78</w:t>
      </w:r>
      <w:r w:rsidR="00E60EE4">
        <w:rPr>
          <w:rFonts w:ascii="Times New Roman" w:eastAsia="Times New Roman" w:hAnsi="Times New Roman" w:cs="Times New Roman"/>
          <w:color w:val="222222"/>
          <w:sz w:val="24"/>
          <w:szCs w:val="24"/>
          <w:lang w:val="en-GB" w:eastAsia="en-GB"/>
        </w:rPr>
        <w:t>.</w:t>
      </w:r>
    </w:p>
    <w:p w:rsidR="0083631D" w:rsidRPr="00B0339C" w:rsidRDefault="0083631D" w:rsidP="0083631D">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50</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Z. Zhu, H. Tan, J. Wang, S. Yu and K. Zhou, </w:t>
      </w:r>
      <w:proofErr w:type="spellStart"/>
      <w:r w:rsidRPr="00B0339C">
        <w:rPr>
          <w:rFonts w:ascii="Times New Roman" w:hAnsi="Times New Roman" w:cs="Times New Roman"/>
          <w:sz w:val="24"/>
          <w:szCs w:val="24"/>
          <w:shd w:val="clear" w:color="auto" w:fill="FFFFFF"/>
          <w:lang w:val="en-GB"/>
        </w:rPr>
        <w:t>Hydrodeoxygenation</w:t>
      </w:r>
      <w:proofErr w:type="spellEnd"/>
      <w:r w:rsidRPr="00B0339C">
        <w:rPr>
          <w:rFonts w:ascii="Times New Roman" w:hAnsi="Times New Roman" w:cs="Times New Roman"/>
          <w:sz w:val="24"/>
          <w:szCs w:val="24"/>
          <w:shd w:val="clear" w:color="auto" w:fill="FFFFFF"/>
          <w:lang w:val="en-GB"/>
        </w:rPr>
        <w:t xml:space="preserve"> of vanillin as a bio-oil model over carbonaceous microspheres-supported </w:t>
      </w:r>
      <w:proofErr w:type="spellStart"/>
      <w:r w:rsidRPr="00B0339C">
        <w:rPr>
          <w:rFonts w:ascii="Times New Roman" w:hAnsi="Times New Roman" w:cs="Times New Roman"/>
          <w:sz w:val="24"/>
          <w:szCs w:val="24"/>
          <w:shd w:val="clear" w:color="auto" w:fill="FFFFFF"/>
          <w:lang w:val="en-GB"/>
        </w:rPr>
        <w:t>Pd</w:t>
      </w:r>
      <w:proofErr w:type="spellEnd"/>
      <w:r w:rsidRPr="00B0339C">
        <w:rPr>
          <w:rFonts w:ascii="Times New Roman" w:hAnsi="Times New Roman" w:cs="Times New Roman"/>
          <w:sz w:val="24"/>
          <w:szCs w:val="24"/>
          <w:shd w:val="clear" w:color="auto" w:fill="FFFFFF"/>
          <w:lang w:val="en-GB"/>
        </w:rPr>
        <w:t xml:space="preserve"> catalysts in the aqueous phase and Pickering emulsions, </w:t>
      </w:r>
      <w:r w:rsidRPr="00B0339C">
        <w:rPr>
          <w:rFonts w:ascii="Times New Roman" w:hAnsi="Times New Roman" w:cs="Times New Roman"/>
          <w:i/>
          <w:sz w:val="24"/>
          <w:szCs w:val="24"/>
          <w:shd w:val="clear" w:color="auto" w:fill="FFFFFF"/>
          <w:lang w:val="en-GB"/>
        </w:rPr>
        <w:t>Green Chem</w:t>
      </w:r>
      <w:r w:rsidRPr="00B0339C">
        <w:rPr>
          <w:rFonts w:ascii="Times New Roman" w:hAnsi="Times New Roman" w:cs="Times New Roman"/>
          <w:sz w:val="24"/>
          <w:szCs w:val="24"/>
          <w:shd w:val="clear" w:color="auto" w:fill="FFFFFF"/>
          <w:lang w:val="en-GB"/>
        </w:rPr>
        <w:t xml:space="preserve">., 2014, </w:t>
      </w:r>
      <w:r w:rsidRPr="00B0339C">
        <w:rPr>
          <w:rFonts w:ascii="Times New Roman" w:hAnsi="Times New Roman" w:cs="Times New Roman"/>
          <w:b/>
          <w:sz w:val="24"/>
          <w:szCs w:val="24"/>
          <w:shd w:val="clear" w:color="auto" w:fill="FFFFFF"/>
          <w:lang w:val="en-GB"/>
        </w:rPr>
        <w:t>16</w:t>
      </w:r>
      <w:r w:rsidRPr="00B0339C">
        <w:rPr>
          <w:rFonts w:ascii="Times New Roman" w:hAnsi="Times New Roman" w:cs="Times New Roman"/>
          <w:sz w:val="24"/>
          <w:szCs w:val="24"/>
          <w:shd w:val="clear" w:color="auto" w:fill="FFFFFF"/>
          <w:lang w:val="en-GB"/>
        </w:rPr>
        <w:t>, 2636–2643.</w:t>
      </w:r>
    </w:p>
    <w:p w:rsidR="0083631D" w:rsidRPr="00B0339C" w:rsidRDefault="0083631D" w:rsidP="0083631D">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51</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M. Xu, F. Richard, M. </w:t>
      </w:r>
      <w:proofErr w:type="spellStart"/>
      <w:r w:rsidRPr="00B0339C">
        <w:rPr>
          <w:rFonts w:ascii="Times New Roman" w:hAnsi="Times New Roman" w:cs="Times New Roman"/>
          <w:sz w:val="24"/>
          <w:szCs w:val="24"/>
          <w:shd w:val="clear" w:color="auto" w:fill="FFFFFF"/>
          <w:lang w:val="en-GB"/>
        </w:rPr>
        <w:t>Corbet</w:t>
      </w:r>
      <w:proofErr w:type="spellEnd"/>
      <w:r w:rsidRPr="00B0339C">
        <w:rPr>
          <w:rFonts w:ascii="Times New Roman" w:hAnsi="Times New Roman" w:cs="Times New Roman"/>
          <w:sz w:val="24"/>
          <w:szCs w:val="24"/>
          <w:shd w:val="clear" w:color="auto" w:fill="FFFFFF"/>
          <w:lang w:val="en-GB"/>
        </w:rPr>
        <w:t xml:space="preserve">, P. Marion, J.-M. </w:t>
      </w:r>
      <w:proofErr w:type="spellStart"/>
      <w:r w:rsidRPr="00B0339C">
        <w:rPr>
          <w:rFonts w:ascii="Times New Roman" w:hAnsi="Times New Roman" w:cs="Times New Roman"/>
          <w:sz w:val="24"/>
          <w:szCs w:val="24"/>
          <w:shd w:val="clear" w:color="auto" w:fill="FFFFFF"/>
          <w:lang w:val="en-GB"/>
        </w:rPr>
        <w:t>Clacens</w:t>
      </w:r>
      <w:proofErr w:type="spellEnd"/>
      <w:r w:rsidRPr="00B0339C">
        <w:rPr>
          <w:rFonts w:ascii="Times New Roman" w:hAnsi="Times New Roman" w:cs="Times New Roman"/>
          <w:sz w:val="24"/>
          <w:szCs w:val="24"/>
          <w:shd w:val="clear" w:color="auto" w:fill="FFFFFF"/>
          <w:lang w:val="en-GB"/>
        </w:rPr>
        <w:t xml:space="preserve">, Pickering emulsions assisted synthesis of fatty </w:t>
      </w:r>
      <w:proofErr w:type="spellStart"/>
      <w:r w:rsidRPr="00B0339C">
        <w:rPr>
          <w:rFonts w:ascii="Times New Roman" w:hAnsi="Times New Roman" w:cs="Times New Roman"/>
          <w:sz w:val="24"/>
          <w:szCs w:val="24"/>
          <w:shd w:val="clear" w:color="auto" w:fill="FFFFFF"/>
          <w:lang w:val="en-GB"/>
        </w:rPr>
        <w:t>acetal</w:t>
      </w:r>
      <w:proofErr w:type="spellEnd"/>
      <w:r w:rsidRPr="00B0339C">
        <w:rPr>
          <w:rFonts w:ascii="Times New Roman" w:hAnsi="Times New Roman" w:cs="Times New Roman"/>
          <w:sz w:val="24"/>
          <w:szCs w:val="24"/>
          <w:shd w:val="clear" w:color="auto" w:fill="FFFFFF"/>
          <w:lang w:val="en-GB"/>
        </w:rPr>
        <w:t xml:space="preserve"> over phenyl sulfonic groups grafted on activated charcoal, </w:t>
      </w:r>
      <w:r w:rsidRPr="00B0339C">
        <w:rPr>
          <w:rFonts w:ascii="Times New Roman" w:hAnsi="Times New Roman" w:cs="Times New Roman"/>
          <w:i/>
          <w:sz w:val="24"/>
          <w:szCs w:val="24"/>
          <w:shd w:val="clear" w:color="auto" w:fill="FFFFFF"/>
          <w:lang w:val="en-GB"/>
        </w:rPr>
        <w:t>Appl</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Catal</w:t>
      </w:r>
      <w:proofErr w:type="spellEnd"/>
      <w:r w:rsid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w:t>
      </w:r>
      <w:r w:rsidRPr="00B0339C">
        <w:rPr>
          <w:rFonts w:ascii="Times New Roman" w:hAnsi="Times New Roman" w:cs="Times New Roman"/>
          <w:sz w:val="24"/>
          <w:szCs w:val="24"/>
          <w:shd w:val="clear" w:color="auto" w:fill="FFFFFF"/>
          <w:lang w:val="en-GB"/>
        </w:rPr>
        <w:t xml:space="preserve">, 2020, </w:t>
      </w:r>
      <w:r w:rsidRPr="00B0339C">
        <w:rPr>
          <w:rFonts w:ascii="Times New Roman" w:hAnsi="Times New Roman" w:cs="Times New Roman"/>
          <w:b/>
          <w:sz w:val="24"/>
          <w:szCs w:val="24"/>
          <w:shd w:val="clear" w:color="auto" w:fill="FFFFFF"/>
          <w:lang w:val="en-GB"/>
        </w:rPr>
        <w:t>597</w:t>
      </w:r>
      <w:r w:rsidRPr="00B0339C">
        <w:rPr>
          <w:rFonts w:ascii="Times New Roman" w:hAnsi="Times New Roman" w:cs="Times New Roman"/>
          <w:sz w:val="24"/>
          <w:szCs w:val="24"/>
          <w:shd w:val="clear" w:color="auto" w:fill="FFFFFF"/>
          <w:lang w:val="en-GB"/>
        </w:rPr>
        <w:t>, 117543</w:t>
      </w:r>
      <w:r w:rsidR="00F922CA" w:rsidRPr="00E60EE4">
        <w:rPr>
          <w:rFonts w:ascii="Times New Roman" w:hAnsi="Times New Roman" w:cs="Times New Roman"/>
          <w:sz w:val="24"/>
          <w:szCs w:val="24"/>
          <w:shd w:val="clear" w:color="auto" w:fill="FFFFFF"/>
          <w:lang w:val="en-GB"/>
        </w:rPr>
        <w:t>–</w:t>
      </w:r>
      <w:r w:rsidR="00BF7836" w:rsidRPr="00E60EE4">
        <w:rPr>
          <w:rFonts w:ascii="Times New Roman" w:hAnsi="Times New Roman" w:cs="Times New Roman"/>
          <w:sz w:val="24"/>
          <w:szCs w:val="24"/>
          <w:shd w:val="clear" w:color="auto" w:fill="FFFFFF"/>
          <w:lang w:val="en-GB"/>
        </w:rPr>
        <w:t>117550</w:t>
      </w:r>
      <w:r w:rsidRPr="00E60EE4">
        <w:rPr>
          <w:rFonts w:ascii="Times New Roman" w:hAnsi="Times New Roman" w:cs="Times New Roman"/>
          <w:sz w:val="24"/>
          <w:szCs w:val="24"/>
          <w:shd w:val="clear" w:color="auto" w:fill="FFFFFF"/>
          <w:lang w:val="en-GB"/>
        </w:rPr>
        <w:t>.</w:t>
      </w:r>
    </w:p>
    <w:p w:rsidR="0083631D" w:rsidRPr="00B0339C" w:rsidRDefault="0083631D" w:rsidP="0083631D">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52</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H. Shi, Z. Fan, V. </w:t>
      </w:r>
      <w:proofErr w:type="spellStart"/>
      <w:r w:rsidRPr="00B0339C">
        <w:rPr>
          <w:rFonts w:ascii="Times New Roman" w:hAnsi="Times New Roman" w:cs="Times New Roman"/>
          <w:sz w:val="24"/>
          <w:szCs w:val="24"/>
          <w:shd w:val="clear" w:color="auto" w:fill="FFFFFF"/>
          <w:lang w:val="en-GB"/>
        </w:rPr>
        <w:t>Ponsinet</w:t>
      </w:r>
      <w:proofErr w:type="spellEnd"/>
      <w:r w:rsidRPr="00B0339C">
        <w:rPr>
          <w:rFonts w:ascii="Times New Roman" w:hAnsi="Times New Roman" w:cs="Times New Roman"/>
          <w:sz w:val="24"/>
          <w:szCs w:val="24"/>
          <w:shd w:val="clear" w:color="auto" w:fill="FFFFFF"/>
          <w:lang w:val="en-GB"/>
        </w:rPr>
        <w:t xml:space="preserve">, R. </w:t>
      </w:r>
      <w:proofErr w:type="spellStart"/>
      <w:r w:rsidRPr="00B0339C">
        <w:rPr>
          <w:rFonts w:ascii="Times New Roman" w:hAnsi="Times New Roman" w:cs="Times New Roman"/>
          <w:sz w:val="24"/>
          <w:szCs w:val="24"/>
          <w:shd w:val="clear" w:color="auto" w:fill="FFFFFF"/>
          <w:lang w:val="en-GB"/>
        </w:rPr>
        <w:t>Sellier</w:t>
      </w:r>
      <w:proofErr w:type="spellEnd"/>
      <w:r w:rsidRPr="00B0339C">
        <w:rPr>
          <w:rFonts w:ascii="Times New Roman" w:hAnsi="Times New Roman" w:cs="Times New Roman"/>
          <w:sz w:val="24"/>
          <w:szCs w:val="24"/>
          <w:shd w:val="clear" w:color="auto" w:fill="FFFFFF"/>
          <w:lang w:val="en-GB"/>
        </w:rPr>
        <w:t xml:space="preserve">, H. Liu, M. </w:t>
      </w:r>
      <w:proofErr w:type="spellStart"/>
      <w:r w:rsidRPr="00B0339C">
        <w:rPr>
          <w:rFonts w:ascii="Times New Roman" w:hAnsi="Times New Roman" w:cs="Times New Roman"/>
          <w:sz w:val="24"/>
          <w:szCs w:val="24"/>
          <w:shd w:val="clear" w:color="auto" w:fill="FFFFFF"/>
          <w:lang w:val="en-GB"/>
        </w:rPr>
        <w:t>Pera</w:t>
      </w:r>
      <w:proofErr w:type="spellEnd"/>
      <w:r w:rsidRPr="00B0339C">
        <w:rPr>
          <w:rFonts w:ascii="Times New Roman" w:hAnsi="Times New Roman" w:cs="Times New Roman"/>
          <w:sz w:val="24"/>
          <w:szCs w:val="24"/>
          <w:shd w:val="clear" w:color="auto" w:fill="FFFFFF"/>
          <w:lang w:val="en-GB"/>
        </w:rPr>
        <w:t xml:space="preserve">-Titus and J.-M. </w:t>
      </w:r>
      <w:proofErr w:type="spellStart"/>
      <w:r w:rsidRPr="00B0339C">
        <w:rPr>
          <w:rFonts w:ascii="Times New Roman" w:hAnsi="Times New Roman" w:cs="Times New Roman"/>
          <w:sz w:val="24"/>
          <w:szCs w:val="24"/>
          <w:shd w:val="clear" w:color="auto" w:fill="FFFFFF"/>
          <w:lang w:val="en-GB"/>
        </w:rPr>
        <w:t>Clacens</w:t>
      </w:r>
      <w:proofErr w:type="spellEnd"/>
      <w:r w:rsidRPr="00B0339C">
        <w:rPr>
          <w:rFonts w:ascii="Times New Roman" w:hAnsi="Times New Roman" w:cs="Times New Roman"/>
          <w:sz w:val="24"/>
          <w:szCs w:val="24"/>
          <w:shd w:val="clear" w:color="auto" w:fill="FFFFFF"/>
          <w:lang w:val="en-GB"/>
        </w:rPr>
        <w:t>, Glycerol/</w:t>
      </w:r>
      <w:proofErr w:type="spellStart"/>
      <w:r w:rsidRPr="00B0339C">
        <w:rPr>
          <w:rFonts w:ascii="Times New Roman" w:hAnsi="Times New Roman" w:cs="Times New Roman"/>
          <w:sz w:val="24"/>
          <w:szCs w:val="24"/>
          <w:shd w:val="clear" w:color="auto" w:fill="FFFFFF"/>
          <w:lang w:val="en-GB"/>
        </w:rPr>
        <w:t>dodecanol</w:t>
      </w:r>
      <w:proofErr w:type="spellEnd"/>
      <w:r w:rsidRPr="00B0339C">
        <w:rPr>
          <w:rFonts w:ascii="Times New Roman" w:hAnsi="Times New Roman" w:cs="Times New Roman"/>
          <w:sz w:val="24"/>
          <w:szCs w:val="24"/>
          <w:shd w:val="clear" w:color="auto" w:fill="FFFFFF"/>
          <w:lang w:val="en-GB"/>
        </w:rPr>
        <w:t xml:space="preserve"> double Pickering emulsions stabilized by polystyrene-grafted silica nanoparticles for interfacial catalysis, </w:t>
      </w:r>
      <w:proofErr w:type="spellStart"/>
      <w:r w:rsidRPr="00B0339C">
        <w:rPr>
          <w:rFonts w:ascii="Times New Roman" w:hAnsi="Times New Roman" w:cs="Times New Roman"/>
          <w:i/>
          <w:sz w:val="24"/>
          <w:szCs w:val="24"/>
          <w:shd w:val="clear" w:color="auto" w:fill="FFFFFF"/>
          <w:lang w:val="en-GB"/>
        </w:rPr>
        <w:t>ChemCatChem</w:t>
      </w:r>
      <w:proofErr w:type="spellEnd"/>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7</w:t>
      </w:r>
      <w:r w:rsidRPr="00B0339C">
        <w:rPr>
          <w:rFonts w:ascii="Times New Roman" w:hAnsi="Times New Roman" w:cs="Times New Roman"/>
          <w:sz w:val="24"/>
          <w:szCs w:val="24"/>
          <w:shd w:val="clear" w:color="auto" w:fill="FFFFFF"/>
          <w:lang w:val="en-GB"/>
        </w:rPr>
        <w:t>, 3229–3233.</w:t>
      </w:r>
    </w:p>
    <w:p w:rsidR="0083631D" w:rsidRPr="00B0339C" w:rsidRDefault="0083631D" w:rsidP="0083631D">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53</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B. Yang, L. </w:t>
      </w:r>
      <w:proofErr w:type="spellStart"/>
      <w:r w:rsidRPr="00B0339C">
        <w:rPr>
          <w:rFonts w:ascii="Times New Roman" w:hAnsi="Times New Roman" w:cs="Times New Roman"/>
          <w:sz w:val="24"/>
          <w:szCs w:val="24"/>
          <w:shd w:val="clear" w:color="auto" w:fill="FFFFFF"/>
          <w:lang w:val="en-GB"/>
        </w:rPr>
        <w:t>Leclercq</w:t>
      </w:r>
      <w:proofErr w:type="spellEnd"/>
      <w:r w:rsidRPr="00B0339C">
        <w:rPr>
          <w:rFonts w:ascii="Times New Roman" w:hAnsi="Times New Roman" w:cs="Times New Roman"/>
          <w:sz w:val="24"/>
          <w:szCs w:val="24"/>
          <w:shd w:val="clear" w:color="auto" w:fill="FFFFFF"/>
          <w:lang w:val="en-GB"/>
        </w:rPr>
        <w:t xml:space="preserve">, J.-M. </w:t>
      </w:r>
      <w:proofErr w:type="spellStart"/>
      <w:r w:rsidRPr="00B0339C">
        <w:rPr>
          <w:rFonts w:ascii="Times New Roman" w:hAnsi="Times New Roman" w:cs="Times New Roman"/>
          <w:sz w:val="24"/>
          <w:szCs w:val="24"/>
          <w:shd w:val="clear" w:color="auto" w:fill="FFFFFF"/>
          <w:lang w:val="en-GB"/>
        </w:rPr>
        <w:t>Clacens</w:t>
      </w:r>
      <w:proofErr w:type="spellEnd"/>
      <w:r w:rsidRPr="00B0339C">
        <w:rPr>
          <w:rFonts w:ascii="Times New Roman" w:hAnsi="Times New Roman" w:cs="Times New Roman"/>
          <w:sz w:val="24"/>
          <w:szCs w:val="24"/>
          <w:shd w:val="clear" w:color="auto" w:fill="FFFFFF"/>
          <w:lang w:val="en-GB"/>
        </w:rPr>
        <w:t xml:space="preserve"> and V. </w:t>
      </w:r>
      <w:proofErr w:type="spellStart"/>
      <w:r w:rsidRPr="00B0339C">
        <w:rPr>
          <w:rFonts w:ascii="Times New Roman" w:hAnsi="Times New Roman" w:cs="Times New Roman"/>
          <w:sz w:val="24"/>
          <w:szCs w:val="24"/>
          <w:shd w:val="clear" w:color="auto" w:fill="FFFFFF"/>
          <w:lang w:val="en-GB"/>
        </w:rPr>
        <w:t>Nardello-Rataj</w:t>
      </w:r>
      <w:proofErr w:type="spellEnd"/>
      <w:r w:rsidRPr="00B0339C">
        <w:rPr>
          <w:rFonts w:ascii="Times New Roman" w:hAnsi="Times New Roman" w:cs="Times New Roman"/>
          <w:sz w:val="24"/>
          <w:szCs w:val="24"/>
          <w:shd w:val="clear" w:color="auto" w:fill="FFFFFF"/>
          <w:lang w:val="en-GB"/>
        </w:rPr>
        <w:t xml:space="preserve">, Acidic/amphiphilic silica nanoparticles: new eco-friendly Pickering interfacial catalysis for biodiesel production, </w:t>
      </w:r>
      <w:r w:rsidRPr="00B0339C">
        <w:rPr>
          <w:rFonts w:ascii="Times New Roman" w:hAnsi="Times New Roman" w:cs="Times New Roman"/>
          <w:i/>
          <w:sz w:val="24"/>
          <w:szCs w:val="24"/>
          <w:shd w:val="clear" w:color="auto" w:fill="FFFFFF"/>
          <w:lang w:val="en-GB"/>
        </w:rPr>
        <w:t>Green Chem</w:t>
      </w:r>
      <w:r w:rsidRPr="00B0339C">
        <w:rPr>
          <w:rFonts w:ascii="Times New Roman" w:hAnsi="Times New Roman" w:cs="Times New Roman"/>
          <w:sz w:val="24"/>
          <w:szCs w:val="24"/>
          <w:shd w:val="clear" w:color="auto" w:fill="FFFFFF"/>
          <w:lang w:val="en-GB"/>
        </w:rPr>
        <w:t xml:space="preserve">., 2017, </w:t>
      </w:r>
      <w:r w:rsidRPr="00B0339C">
        <w:rPr>
          <w:rFonts w:ascii="Times New Roman" w:hAnsi="Times New Roman" w:cs="Times New Roman"/>
          <w:b/>
          <w:sz w:val="24"/>
          <w:szCs w:val="24"/>
          <w:shd w:val="clear" w:color="auto" w:fill="FFFFFF"/>
          <w:lang w:val="en-GB"/>
        </w:rPr>
        <w:t>19</w:t>
      </w:r>
      <w:r w:rsidRPr="00B0339C">
        <w:rPr>
          <w:rFonts w:ascii="Times New Roman" w:hAnsi="Times New Roman" w:cs="Times New Roman"/>
          <w:sz w:val="24"/>
          <w:szCs w:val="24"/>
          <w:shd w:val="clear" w:color="auto" w:fill="FFFFFF"/>
          <w:lang w:val="en-GB"/>
        </w:rPr>
        <w:t>, 4552–4562.</w:t>
      </w:r>
    </w:p>
    <w:p w:rsidR="00380F12" w:rsidRPr="00B0339C" w:rsidRDefault="00380F12" w:rsidP="00380F12">
      <w:pPr>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lang w:val="en-GB"/>
        </w:rPr>
        <w:t>[</w:t>
      </w:r>
      <w:r w:rsidR="008B58AF">
        <w:rPr>
          <w:rFonts w:ascii="Times New Roman" w:hAnsi="Times New Roman" w:cs="Times New Roman"/>
          <w:sz w:val="24"/>
          <w:szCs w:val="24"/>
          <w:highlight w:val="yellow"/>
          <w:lang w:val="en-GB"/>
        </w:rPr>
        <w:t>54</w:t>
      </w:r>
      <w:r w:rsidRPr="00CE6C8A">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w:t>
      </w:r>
      <w:r w:rsidRPr="00B0339C">
        <w:rPr>
          <w:rFonts w:ascii="Times New Roman" w:hAnsi="Times New Roman" w:cs="Times New Roman"/>
          <w:sz w:val="24"/>
          <w:szCs w:val="24"/>
          <w:shd w:val="clear" w:color="auto" w:fill="FFFFFF"/>
          <w:lang w:val="en-GB"/>
        </w:rPr>
        <w:t xml:space="preserve">A. Heyse, C. </w:t>
      </w:r>
      <w:proofErr w:type="spellStart"/>
      <w:r w:rsidRPr="00B0339C">
        <w:rPr>
          <w:rFonts w:ascii="Times New Roman" w:hAnsi="Times New Roman" w:cs="Times New Roman"/>
          <w:sz w:val="24"/>
          <w:szCs w:val="24"/>
          <w:shd w:val="clear" w:color="auto" w:fill="FFFFFF"/>
          <w:lang w:val="en-GB"/>
        </w:rPr>
        <w:t>Plikat</w:t>
      </w:r>
      <w:proofErr w:type="spellEnd"/>
      <w:r w:rsidRPr="00B0339C">
        <w:rPr>
          <w:rFonts w:ascii="Times New Roman" w:hAnsi="Times New Roman" w:cs="Times New Roman"/>
          <w:sz w:val="24"/>
          <w:szCs w:val="24"/>
          <w:shd w:val="clear" w:color="auto" w:fill="FFFFFF"/>
          <w:lang w:val="en-GB"/>
        </w:rPr>
        <w:t xml:space="preserve">, M. </w:t>
      </w:r>
      <w:proofErr w:type="spellStart"/>
      <w:r w:rsidRPr="00B0339C">
        <w:rPr>
          <w:rFonts w:ascii="Times New Roman" w:hAnsi="Times New Roman" w:cs="Times New Roman"/>
          <w:sz w:val="24"/>
          <w:szCs w:val="24"/>
          <w:shd w:val="clear" w:color="auto" w:fill="FFFFFF"/>
          <w:lang w:val="en-GB"/>
        </w:rPr>
        <w:t>Ansorge</w:t>
      </w:r>
      <w:proofErr w:type="spellEnd"/>
      <w:r w:rsidRPr="00B0339C">
        <w:rPr>
          <w:rFonts w:ascii="Times New Roman" w:hAnsi="Times New Roman" w:cs="Times New Roman"/>
          <w:sz w:val="24"/>
          <w:szCs w:val="24"/>
          <w:shd w:val="clear" w:color="auto" w:fill="FFFFFF"/>
          <w:lang w:val="en-GB"/>
        </w:rPr>
        <w:t xml:space="preserve">-Schumacher and A. </w:t>
      </w:r>
      <w:proofErr w:type="spellStart"/>
      <w:r w:rsidRPr="00B0339C">
        <w:rPr>
          <w:rFonts w:ascii="Times New Roman" w:hAnsi="Times New Roman" w:cs="Times New Roman"/>
          <w:sz w:val="24"/>
          <w:szCs w:val="24"/>
          <w:shd w:val="clear" w:color="auto" w:fill="FFFFFF"/>
          <w:lang w:val="en-GB"/>
        </w:rPr>
        <w:t>Drews</w:t>
      </w:r>
      <w:proofErr w:type="spellEnd"/>
      <w:r w:rsidRPr="00B0339C">
        <w:rPr>
          <w:rFonts w:ascii="Times New Roman" w:hAnsi="Times New Roman" w:cs="Times New Roman"/>
          <w:sz w:val="24"/>
          <w:szCs w:val="24"/>
          <w:shd w:val="clear" w:color="auto" w:fill="FFFFFF"/>
          <w:lang w:val="en-GB"/>
        </w:rPr>
        <w:t xml:space="preserve">, Continuous two-phase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using water-in-oil Pickering emulsions in a membrane reactor: Evaluation of different nanoparticles</w:t>
      </w:r>
      <w:r w:rsidR="003C60A5">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Catal</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Today</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331</w:t>
      </w:r>
      <w:r w:rsidRPr="00B0339C">
        <w:rPr>
          <w:rFonts w:ascii="Times New Roman" w:hAnsi="Times New Roman" w:cs="Times New Roman"/>
          <w:sz w:val="24"/>
          <w:szCs w:val="24"/>
          <w:shd w:val="clear" w:color="auto" w:fill="FFFFFF"/>
          <w:lang w:val="en-GB"/>
        </w:rPr>
        <w:t>, 60–67.</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eastAsia="Times New Roman" w:hAnsi="Times New Roman" w:cs="Times New Roman"/>
          <w:color w:val="222222"/>
          <w:sz w:val="24"/>
          <w:szCs w:val="24"/>
          <w:lang w:val="en-GB" w:eastAsia="en-GB"/>
        </w:rPr>
        <w:t>[</w:t>
      </w:r>
      <w:r w:rsidR="008B58AF">
        <w:rPr>
          <w:rFonts w:ascii="Times New Roman" w:eastAsia="Times New Roman" w:hAnsi="Times New Roman" w:cs="Times New Roman"/>
          <w:color w:val="222222"/>
          <w:sz w:val="24"/>
          <w:szCs w:val="24"/>
          <w:highlight w:val="yellow"/>
          <w:lang w:val="en-GB" w:eastAsia="en-GB"/>
        </w:rPr>
        <w:t>55</w:t>
      </w:r>
      <w:r w:rsidRPr="00CE6C8A">
        <w:rPr>
          <w:rFonts w:ascii="Times New Roman" w:eastAsia="Times New Roman" w:hAnsi="Times New Roman" w:cs="Times New Roman"/>
          <w:color w:val="222222"/>
          <w:sz w:val="24"/>
          <w:szCs w:val="24"/>
          <w:lang w:val="en-GB" w:eastAsia="en-GB"/>
        </w:rPr>
        <w:t>]</w:t>
      </w:r>
      <w:r w:rsidRPr="00B0339C">
        <w:rPr>
          <w:rFonts w:ascii="Times New Roman" w:hAnsi="Times New Roman" w:cs="Times New Roman"/>
          <w:sz w:val="24"/>
          <w:szCs w:val="24"/>
          <w:shd w:val="clear" w:color="auto" w:fill="FFFFFF"/>
          <w:lang w:val="en-GB"/>
        </w:rPr>
        <w:t xml:space="preserve"> M. Zhang, L. Wei, H. Chen, Z. Du, B.P. Binks and H. Yang, Compartmentalized droplets for continuous flow liquid-liquid interface catalysis, </w:t>
      </w:r>
      <w:r w:rsidRPr="00B0339C">
        <w:rPr>
          <w:rFonts w:ascii="Times New Roman" w:hAnsi="Times New Roman" w:cs="Times New Roman"/>
          <w:i/>
          <w:sz w:val="24"/>
          <w:szCs w:val="24"/>
          <w:shd w:val="clear" w:color="auto" w:fill="FFFFFF"/>
          <w:lang w:val="en-GB"/>
        </w:rPr>
        <w:t>J</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Soc</w:t>
      </w:r>
      <w:r w:rsidRPr="00B0339C">
        <w:rPr>
          <w:rFonts w:ascii="Times New Roman" w:hAnsi="Times New Roman" w:cs="Times New Roman"/>
          <w:sz w:val="24"/>
          <w:szCs w:val="24"/>
          <w:shd w:val="clear" w:color="auto" w:fill="FFFFFF"/>
          <w:lang w:val="en-GB"/>
        </w:rPr>
        <w:t xml:space="preserve">., 2016, </w:t>
      </w:r>
      <w:r w:rsidRPr="00B0339C">
        <w:rPr>
          <w:rFonts w:ascii="Times New Roman" w:hAnsi="Times New Roman" w:cs="Times New Roman"/>
          <w:b/>
          <w:sz w:val="24"/>
          <w:szCs w:val="24"/>
          <w:shd w:val="clear" w:color="auto" w:fill="FFFFFF"/>
          <w:lang w:val="en-GB"/>
        </w:rPr>
        <w:t>138</w:t>
      </w:r>
      <w:r w:rsidRPr="00B0339C">
        <w:rPr>
          <w:rFonts w:ascii="Times New Roman" w:hAnsi="Times New Roman" w:cs="Times New Roman"/>
          <w:sz w:val="24"/>
          <w:szCs w:val="24"/>
          <w:shd w:val="clear" w:color="auto" w:fill="FFFFFF"/>
          <w:lang w:val="en-GB"/>
        </w:rPr>
        <w:t xml:space="preserve">, 10173–10183. </w:t>
      </w:r>
    </w:p>
    <w:p w:rsidR="00380F12"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56</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C. Wu, S. Bai, M.B. </w:t>
      </w:r>
      <w:proofErr w:type="spellStart"/>
      <w:r w:rsidRPr="00B0339C">
        <w:rPr>
          <w:rFonts w:ascii="Times New Roman" w:hAnsi="Times New Roman" w:cs="Times New Roman"/>
          <w:sz w:val="24"/>
          <w:szCs w:val="24"/>
          <w:shd w:val="clear" w:color="auto" w:fill="FFFFFF"/>
          <w:lang w:val="en-GB"/>
        </w:rPr>
        <w:t>Ansorge</w:t>
      </w:r>
      <w:proofErr w:type="spellEnd"/>
      <w:r w:rsidRPr="00B0339C">
        <w:rPr>
          <w:rFonts w:ascii="Times New Roman" w:hAnsi="Times New Roman" w:cs="Times New Roman"/>
          <w:sz w:val="24"/>
          <w:szCs w:val="24"/>
          <w:shd w:val="clear" w:color="auto" w:fill="FFFFFF"/>
          <w:lang w:val="en-GB"/>
        </w:rPr>
        <w:t xml:space="preserve">-Schumacher and D. Wang, Nanoparticle cages for enzyme catalysis in organic media, </w:t>
      </w:r>
      <w:r w:rsidRPr="00B0339C">
        <w:rPr>
          <w:rFonts w:ascii="Times New Roman" w:hAnsi="Times New Roman" w:cs="Times New Roman"/>
          <w:i/>
          <w:sz w:val="24"/>
          <w:szCs w:val="24"/>
          <w:shd w:val="clear" w:color="auto" w:fill="FFFFFF"/>
          <w:lang w:val="en-GB"/>
        </w:rPr>
        <w:t>Adv</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Mater</w:t>
      </w:r>
      <w:r w:rsidRPr="00B0339C">
        <w:rPr>
          <w:rFonts w:ascii="Times New Roman" w:hAnsi="Times New Roman" w:cs="Times New Roman"/>
          <w:sz w:val="24"/>
          <w:szCs w:val="24"/>
          <w:shd w:val="clear" w:color="auto" w:fill="FFFFFF"/>
          <w:lang w:val="en-GB"/>
        </w:rPr>
        <w:t xml:space="preserve">., 2011, </w:t>
      </w:r>
      <w:r w:rsidRPr="00B0339C">
        <w:rPr>
          <w:rFonts w:ascii="Times New Roman" w:hAnsi="Times New Roman" w:cs="Times New Roman"/>
          <w:b/>
          <w:sz w:val="24"/>
          <w:szCs w:val="24"/>
          <w:shd w:val="clear" w:color="auto" w:fill="FFFFFF"/>
          <w:lang w:val="en-GB"/>
        </w:rPr>
        <w:t>23</w:t>
      </w:r>
      <w:r w:rsidRPr="00B0339C">
        <w:rPr>
          <w:rFonts w:ascii="Times New Roman" w:hAnsi="Times New Roman" w:cs="Times New Roman"/>
          <w:sz w:val="24"/>
          <w:szCs w:val="24"/>
          <w:shd w:val="clear" w:color="auto" w:fill="FFFFFF"/>
          <w:lang w:val="en-GB"/>
        </w:rPr>
        <w:t>, 5694–5699.</w:t>
      </w:r>
    </w:p>
    <w:p w:rsidR="00D95F3F" w:rsidRPr="00B0339C" w:rsidRDefault="00D95F3F" w:rsidP="00D95F3F">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57</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Y. Qu, R. Huang, W. Qi, Q. Qu, R. Su and Z. He, Structural insight into stabilization of Pickering emulsions with Fe</w:t>
      </w:r>
      <w:r w:rsidRPr="00B0339C">
        <w:rPr>
          <w:rFonts w:ascii="Times New Roman" w:hAnsi="Times New Roman" w:cs="Times New Roman"/>
          <w:sz w:val="24"/>
          <w:szCs w:val="24"/>
          <w:shd w:val="clear" w:color="auto" w:fill="FFFFFF"/>
          <w:vertAlign w:val="subscript"/>
          <w:lang w:val="en-GB"/>
        </w:rPr>
        <w:t>3</w:t>
      </w:r>
      <w:r w:rsidRPr="00B0339C">
        <w:rPr>
          <w:rFonts w:ascii="Times New Roman" w:hAnsi="Times New Roman" w:cs="Times New Roman"/>
          <w:sz w:val="24"/>
          <w:szCs w:val="24"/>
          <w:shd w:val="clear" w:color="auto" w:fill="FFFFFF"/>
          <w:lang w:val="en-GB"/>
        </w:rPr>
        <w:t>O</w:t>
      </w:r>
      <w:r w:rsidRPr="00B0339C">
        <w:rPr>
          <w:rFonts w:ascii="Times New Roman" w:hAnsi="Times New Roman" w:cs="Times New Roman"/>
          <w:sz w:val="24"/>
          <w:szCs w:val="24"/>
          <w:shd w:val="clear" w:color="auto" w:fill="FFFFFF"/>
          <w:vertAlign w:val="subscript"/>
          <w:lang w:val="en-GB"/>
        </w:rPr>
        <w:t>4</w:t>
      </w:r>
      <w:r w:rsidRPr="00B0339C">
        <w:rPr>
          <w:rFonts w:ascii="Times New Roman" w:hAnsi="Times New Roman" w:cs="Times New Roman"/>
          <w:sz w:val="24"/>
          <w:szCs w:val="24"/>
          <w:shd w:val="clear" w:color="auto" w:fill="FFFFFF"/>
          <w:lang w:val="en-GB"/>
        </w:rPr>
        <w:t>@SiO</w:t>
      </w:r>
      <w:r w:rsidRPr="00B0339C">
        <w:rPr>
          <w:rFonts w:ascii="Times New Roman" w:hAnsi="Times New Roman" w:cs="Times New Roman"/>
          <w:sz w:val="24"/>
          <w:szCs w:val="24"/>
          <w:shd w:val="clear" w:color="auto" w:fill="FFFFFF"/>
          <w:vertAlign w:val="subscript"/>
          <w:lang w:val="en-GB"/>
        </w:rPr>
        <w:t>2</w:t>
      </w:r>
      <w:r w:rsidRPr="00B0339C">
        <w:rPr>
          <w:rFonts w:ascii="Times New Roman" w:hAnsi="Times New Roman" w:cs="Times New Roman"/>
          <w:sz w:val="24"/>
          <w:szCs w:val="24"/>
          <w:shd w:val="clear" w:color="auto" w:fill="FFFFFF"/>
          <w:lang w:val="en-GB"/>
        </w:rPr>
        <w:t xml:space="preserve"> nanoparticles for enzyme catalysis in organic media, </w:t>
      </w:r>
      <w:r w:rsidRPr="00B0339C">
        <w:rPr>
          <w:rFonts w:ascii="Times New Roman" w:hAnsi="Times New Roman" w:cs="Times New Roman"/>
          <w:i/>
          <w:sz w:val="24"/>
          <w:szCs w:val="24"/>
          <w:shd w:val="clear" w:color="auto" w:fill="FFFFFF"/>
          <w:lang w:val="en-GB"/>
        </w:rPr>
        <w:t>Part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Part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Syst</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Charact</w:t>
      </w:r>
      <w:proofErr w:type="spellEnd"/>
      <w:r w:rsidRPr="00B0339C">
        <w:rPr>
          <w:rFonts w:ascii="Times New Roman" w:hAnsi="Times New Roman" w:cs="Times New Roman"/>
          <w:sz w:val="24"/>
          <w:szCs w:val="24"/>
          <w:shd w:val="clear" w:color="auto" w:fill="FFFFFF"/>
          <w:lang w:val="en-GB"/>
        </w:rPr>
        <w:t xml:space="preserve">., 2017, </w:t>
      </w:r>
      <w:r w:rsidRPr="00B0339C">
        <w:rPr>
          <w:rFonts w:ascii="Times New Roman" w:hAnsi="Times New Roman" w:cs="Times New Roman"/>
          <w:b/>
          <w:sz w:val="24"/>
          <w:szCs w:val="24"/>
          <w:shd w:val="clear" w:color="auto" w:fill="FFFFFF"/>
          <w:lang w:val="en-GB"/>
        </w:rPr>
        <w:t>34</w:t>
      </w:r>
      <w:r w:rsidRPr="00B0339C">
        <w:rPr>
          <w:rFonts w:ascii="Times New Roman" w:hAnsi="Times New Roman" w:cs="Times New Roman"/>
          <w:sz w:val="24"/>
          <w:szCs w:val="24"/>
          <w:shd w:val="clear" w:color="auto" w:fill="FFFFFF"/>
          <w:lang w:val="en-GB"/>
        </w:rPr>
        <w:t>, 1700117</w:t>
      </w:r>
      <w:r w:rsidR="00E60EE4">
        <w:rPr>
          <w:rFonts w:ascii="Times New Roman" w:hAnsi="Times New Roman" w:cs="Times New Roman"/>
          <w:sz w:val="24"/>
          <w:szCs w:val="24"/>
          <w:shd w:val="clear" w:color="auto" w:fill="FFFFFF"/>
          <w:lang w:val="en-GB"/>
        </w:rPr>
        <w:t>.</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lang w:val="en-GB" w:bidi="ar-SA"/>
        </w:rPr>
        <w:t>[</w:t>
      </w:r>
      <w:r w:rsidR="008B58AF">
        <w:rPr>
          <w:rFonts w:ascii="Times New Roman" w:hAnsi="Times New Roman" w:cs="Times New Roman"/>
          <w:sz w:val="24"/>
          <w:szCs w:val="24"/>
          <w:highlight w:val="yellow"/>
          <w:lang w:val="en-GB" w:bidi="ar-SA"/>
        </w:rPr>
        <w:t>58</w:t>
      </w:r>
      <w:r w:rsidRPr="00CE6C8A">
        <w:rPr>
          <w:rFonts w:ascii="Times New Roman" w:hAnsi="Times New Roman" w:cs="Times New Roman"/>
          <w:sz w:val="24"/>
          <w:szCs w:val="24"/>
          <w:lang w:val="en-GB" w:bidi="ar-SA"/>
        </w:rPr>
        <w:t>]</w:t>
      </w:r>
      <w:r w:rsidRPr="00B0339C">
        <w:rPr>
          <w:rFonts w:ascii="Times New Roman" w:hAnsi="Times New Roman" w:cs="Times New Roman"/>
          <w:sz w:val="24"/>
          <w:szCs w:val="24"/>
          <w:shd w:val="clear" w:color="auto" w:fill="FFFFFF"/>
          <w:lang w:val="en-GB"/>
        </w:rPr>
        <w:t xml:space="preserve"> Z. Wang, M.C.M. van </w:t>
      </w:r>
      <w:proofErr w:type="spellStart"/>
      <w:r w:rsidRPr="00B0339C">
        <w:rPr>
          <w:rFonts w:ascii="Times New Roman" w:hAnsi="Times New Roman" w:cs="Times New Roman"/>
          <w:sz w:val="24"/>
          <w:szCs w:val="24"/>
          <w:shd w:val="clear" w:color="auto" w:fill="FFFFFF"/>
          <w:lang w:val="en-GB"/>
        </w:rPr>
        <w:t>Oers</w:t>
      </w:r>
      <w:proofErr w:type="spellEnd"/>
      <w:r w:rsidRPr="00B0339C">
        <w:rPr>
          <w:rFonts w:ascii="Times New Roman" w:hAnsi="Times New Roman" w:cs="Times New Roman"/>
          <w:sz w:val="24"/>
          <w:szCs w:val="24"/>
          <w:shd w:val="clear" w:color="auto" w:fill="FFFFFF"/>
          <w:lang w:val="en-GB"/>
        </w:rPr>
        <w:t xml:space="preserve">, F.P.J.T. </w:t>
      </w:r>
      <w:proofErr w:type="spellStart"/>
      <w:r w:rsidRPr="00B0339C">
        <w:rPr>
          <w:rFonts w:ascii="Times New Roman" w:hAnsi="Times New Roman" w:cs="Times New Roman"/>
          <w:sz w:val="24"/>
          <w:szCs w:val="24"/>
          <w:shd w:val="clear" w:color="auto" w:fill="FFFFFF"/>
          <w:lang w:val="en-GB"/>
        </w:rPr>
        <w:t>Rutjes</w:t>
      </w:r>
      <w:proofErr w:type="spellEnd"/>
      <w:r w:rsidRPr="00B0339C">
        <w:rPr>
          <w:rFonts w:ascii="Times New Roman" w:hAnsi="Times New Roman" w:cs="Times New Roman"/>
          <w:sz w:val="24"/>
          <w:szCs w:val="24"/>
          <w:shd w:val="clear" w:color="auto" w:fill="FFFFFF"/>
          <w:lang w:val="en-GB"/>
        </w:rPr>
        <w:t xml:space="preserve"> and J.C.M. van </w:t>
      </w:r>
      <w:proofErr w:type="spellStart"/>
      <w:r w:rsidRPr="00B0339C">
        <w:rPr>
          <w:rFonts w:ascii="Times New Roman" w:hAnsi="Times New Roman" w:cs="Times New Roman"/>
          <w:sz w:val="24"/>
          <w:szCs w:val="24"/>
          <w:shd w:val="clear" w:color="auto" w:fill="FFFFFF"/>
          <w:lang w:val="en-GB"/>
        </w:rPr>
        <w:t>Hest</w:t>
      </w:r>
      <w:proofErr w:type="spellEnd"/>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sz w:val="24"/>
          <w:szCs w:val="24"/>
          <w:shd w:val="clear" w:color="auto" w:fill="FFFFFF"/>
          <w:lang w:val="en-GB"/>
        </w:rPr>
        <w:t>Polymersome</w:t>
      </w:r>
      <w:proofErr w:type="spellEnd"/>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sz w:val="24"/>
          <w:szCs w:val="24"/>
          <w:shd w:val="clear" w:color="auto" w:fill="FFFFFF"/>
          <w:lang w:val="en-GB"/>
        </w:rPr>
        <w:t>colloidosomes</w:t>
      </w:r>
      <w:proofErr w:type="spellEnd"/>
      <w:r w:rsidRPr="00B0339C">
        <w:rPr>
          <w:rFonts w:ascii="Times New Roman" w:hAnsi="Times New Roman" w:cs="Times New Roman"/>
          <w:sz w:val="24"/>
          <w:szCs w:val="24"/>
          <w:shd w:val="clear" w:color="auto" w:fill="FFFFFF"/>
          <w:lang w:val="en-GB"/>
        </w:rPr>
        <w:t xml:space="preserve"> for enzyme catalysis in a biphasic system, </w:t>
      </w:r>
      <w:proofErr w:type="spellStart"/>
      <w:r w:rsidRPr="00B0339C">
        <w:rPr>
          <w:rFonts w:ascii="Times New Roman" w:hAnsi="Times New Roman" w:cs="Times New Roman"/>
          <w:i/>
          <w:sz w:val="24"/>
          <w:szCs w:val="24"/>
          <w:shd w:val="clear" w:color="auto" w:fill="FFFFFF"/>
          <w:lang w:val="en-GB"/>
        </w:rPr>
        <w:t>Angew</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Int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Ed</w:t>
      </w:r>
      <w:r w:rsidRPr="00B0339C">
        <w:rPr>
          <w:rFonts w:ascii="Times New Roman" w:hAnsi="Times New Roman" w:cs="Times New Roman"/>
          <w:sz w:val="24"/>
          <w:szCs w:val="24"/>
          <w:shd w:val="clear" w:color="auto" w:fill="FFFFFF"/>
          <w:lang w:val="en-GB"/>
        </w:rPr>
        <w:t xml:space="preserve">., 2012, </w:t>
      </w:r>
      <w:r w:rsidRPr="00B0339C">
        <w:rPr>
          <w:rFonts w:ascii="Times New Roman" w:hAnsi="Times New Roman" w:cs="Times New Roman"/>
          <w:b/>
          <w:sz w:val="24"/>
          <w:szCs w:val="24"/>
          <w:shd w:val="clear" w:color="auto" w:fill="FFFFFF"/>
          <w:lang w:val="en-GB"/>
        </w:rPr>
        <w:t>51</w:t>
      </w:r>
      <w:r w:rsidRPr="00B0339C">
        <w:rPr>
          <w:rFonts w:ascii="Times New Roman" w:hAnsi="Times New Roman" w:cs="Times New Roman"/>
          <w:sz w:val="24"/>
          <w:szCs w:val="24"/>
          <w:shd w:val="clear" w:color="auto" w:fill="FFFFFF"/>
          <w:lang w:val="en-GB"/>
        </w:rPr>
        <w:t>, 10746–10750.</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59</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Y. Jiang, X. Liu, Y. Chen, L. Zhou, Y. He, L. Ma and J. </w:t>
      </w:r>
      <w:proofErr w:type="gramStart"/>
      <w:r w:rsidRPr="00B0339C">
        <w:rPr>
          <w:rFonts w:ascii="Times New Roman" w:hAnsi="Times New Roman" w:cs="Times New Roman"/>
          <w:sz w:val="24"/>
          <w:szCs w:val="24"/>
          <w:shd w:val="clear" w:color="auto" w:fill="FFFFFF"/>
          <w:lang w:val="en-GB"/>
        </w:rPr>
        <w:t>Gao</w:t>
      </w:r>
      <w:proofErr w:type="gramEnd"/>
      <w:r w:rsidRPr="00B0339C">
        <w:rPr>
          <w:rFonts w:ascii="Times New Roman" w:hAnsi="Times New Roman" w:cs="Times New Roman"/>
          <w:sz w:val="24"/>
          <w:szCs w:val="24"/>
          <w:shd w:val="clear" w:color="auto" w:fill="FFFFFF"/>
          <w:lang w:val="en-GB"/>
        </w:rPr>
        <w:t xml:space="preserve">, Pickering emulsion stabilized by lipase-containing periodic mesoporous </w:t>
      </w:r>
      <w:proofErr w:type="spellStart"/>
      <w:r w:rsidRPr="00B0339C">
        <w:rPr>
          <w:rFonts w:ascii="Times New Roman" w:hAnsi="Times New Roman" w:cs="Times New Roman"/>
          <w:sz w:val="24"/>
          <w:szCs w:val="24"/>
          <w:shd w:val="clear" w:color="auto" w:fill="FFFFFF"/>
          <w:lang w:val="en-GB"/>
        </w:rPr>
        <w:t>organosilica</w:t>
      </w:r>
      <w:proofErr w:type="spellEnd"/>
      <w:r w:rsidRPr="00B0339C">
        <w:rPr>
          <w:rFonts w:ascii="Times New Roman" w:hAnsi="Times New Roman" w:cs="Times New Roman"/>
          <w:sz w:val="24"/>
          <w:szCs w:val="24"/>
          <w:shd w:val="clear" w:color="auto" w:fill="FFFFFF"/>
          <w:lang w:val="en-GB"/>
        </w:rPr>
        <w:t xml:space="preserve"> particles: A robust biocatalyst system for biodiesel production</w:t>
      </w:r>
      <w:r w:rsidR="00A00BC2">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Bioresour</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Technol</w:t>
      </w:r>
      <w:r w:rsidRPr="00B0339C">
        <w:rPr>
          <w:rFonts w:ascii="Times New Roman" w:hAnsi="Times New Roman" w:cs="Times New Roman"/>
          <w:sz w:val="24"/>
          <w:szCs w:val="24"/>
          <w:shd w:val="clear" w:color="auto" w:fill="FFFFFF"/>
          <w:lang w:val="en-GB"/>
        </w:rPr>
        <w:t xml:space="preserve">., 2014, </w:t>
      </w:r>
      <w:r w:rsidRPr="00B0339C">
        <w:rPr>
          <w:rFonts w:ascii="Times New Roman" w:hAnsi="Times New Roman" w:cs="Times New Roman"/>
          <w:b/>
          <w:sz w:val="24"/>
          <w:szCs w:val="24"/>
          <w:shd w:val="clear" w:color="auto" w:fill="FFFFFF"/>
          <w:lang w:val="en-GB"/>
        </w:rPr>
        <w:t>153</w:t>
      </w:r>
      <w:r w:rsidRPr="00B0339C">
        <w:rPr>
          <w:rFonts w:ascii="Times New Roman" w:hAnsi="Times New Roman" w:cs="Times New Roman"/>
          <w:sz w:val="24"/>
          <w:szCs w:val="24"/>
          <w:shd w:val="clear" w:color="auto" w:fill="FFFFFF"/>
          <w:lang w:val="en-GB"/>
        </w:rPr>
        <w:t>, 278–283.</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60</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Y. Zhao, X. Zhang, J. </w:t>
      </w:r>
      <w:proofErr w:type="spellStart"/>
      <w:r w:rsidRPr="00B0339C">
        <w:rPr>
          <w:rFonts w:ascii="Times New Roman" w:hAnsi="Times New Roman" w:cs="Times New Roman"/>
          <w:sz w:val="24"/>
          <w:szCs w:val="24"/>
          <w:shd w:val="clear" w:color="auto" w:fill="FFFFFF"/>
          <w:lang w:val="en-GB"/>
        </w:rPr>
        <w:t>Sanjeevi</w:t>
      </w:r>
      <w:proofErr w:type="spellEnd"/>
      <w:r w:rsidRPr="00B0339C">
        <w:rPr>
          <w:rFonts w:ascii="Times New Roman" w:hAnsi="Times New Roman" w:cs="Times New Roman"/>
          <w:sz w:val="24"/>
          <w:szCs w:val="24"/>
          <w:shd w:val="clear" w:color="auto" w:fill="FFFFFF"/>
          <w:lang w:val="en-GB"/>
        </w:rPr>
        <w:t xml:space="preserve"> and Q. Yang, </w:t>
      </w:r>
      <w:proofErr w:type="spellStart"/>
      <w:r w:rsidRPr="00B0339C">
        <w:rPr>
          <w:rFonts w:ascii="Times New Roman" w:hAnsi="Times New Roman" w:cs="Times New Roman"/>
          <w:sz w:val="24"/>
          <w:szCs w:val="24"/>
          <w:shd w:val="clear" w:color="auto" w:fill="FFFFFF"/>
          <w:lang w:val="en-GB"/>
        </w:rPr>
        <w:t>Hydroformylation</w:t>
      </w:r>
      <w:proofErr w:type="spellEnd"/>
      <w:r w:rsidRPr="00B0339C">
        <w:rPr>
          <w:rFonts w:ascii="Times New Roman" w:hAnsi="Times New Roman" w:cs="Times New Roman"/>
          <w:sz w:val="24"/>
          <w:szCs w:val="24"/>
          <w:shd w:val="clear" w:color="auto" w:fill="FFFFFF"/>
          <w:lang w:val="en-GB"/>
        </w:rPr>
        <w:t xml:space="preserve"> of 1-octene in Pickering emulsion constructed by amphiphilic mesoporous silica nanoparticles, </w:t>
      </w:r>
      <w:r w:rsidRPr="00B0339C">
        <w:rPr>
          <w:rFonts w:ascii="Times New Roman" w:hAnsi="Times New Roman" w:cs="Times New Roman"/>
          <w:i/>
          <w:sz w:val="24"/>
          <w:szCs w:val="24"/>
          <w:shd w:val="clear" w:color="auto" w:fill="FFFFFF"/>
          <w:lang w:val="en-GB"/>
        </w:rPr>
        <w:t>J</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Catal</w:t>
      </w:r>
      <w:proofErr w:type="spellEnd"/>
      <w:r w:rsidRPr="00B0339C">
        <w:rPr>
          <w:rFonts w:ascii="Times New Roman" w:hAnsi="Times New Roman" w:cs="Times New Roman"/>
          <w:sz w:val="24"/>
          <w:szCs w:val="24"/>
          <w:shd w:val="clear" w:color="auto" w:fill="FFFFFF"/>
          <w:lang w:val="en-GB"/>
        </w:rPr>
        <w:t xml:space="preserve">., 2016, </w:t>
      </w:r>
      <w:r w:rsidRPr="00B0339C">
        <w:rPr>
          <w:rFonts w:ascii="Times New Roman" w:hAnsi="Times New Roman" w:cs="Times New Roman"/>
          <w:b/>
          <w:sz w:val="24"/>
          <w:szCs w:val="24"/>
          <w:shd w:val="clear" w:color="auto" w:fill="FFFFFF"/>
          <w:lang w:val="en-GB"/>
        </w:rPr>
        <w:t>334</w:t>
      </w:r>
      <w:r w:rsidRPr="00B0339C">
        <w:rPr>
          <w:rFonts w:ascii="Times New Roman" w:hAnsi="Times New Roman" w:cs="Times New Roman"/>
          <w:sz w:val="24"/>
          <w:szCs w:val="24"/>
          <w:shd w:val="clear" w:color="auto" w:fill="FFFFFF"/>
          <w:lang w:val="en-GB"/>
        </w:rPr>
        <w:t>, 52–59.</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61</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J. Liu, G. Lan, J. Peng, Y. Li, C. Li and Q. Yang, Enzyme confined in silica-based </w:t>
      </w:r>
      <w:proofErr w:type="spellStart"/>
      <w:r w:rsidRPr="00B0339C">
        <w:rPr>
          <w:rFonts w:ascii="Times New Roman" w:hAnsi="Times New Roman" w:cs="Times New Roman"/>
          <w:sz w:val="24"/>
          <w:szCs w:val="24"/>
          <w:shd w:val="clear" w:color="auto" w:fill="FFFFFF"/>
          <w:lang w:val="en-GB"/>
        </w:rPr>
        <w:t>nanocages</w:t>
      </w:r>
      <w:proofErr w:type="spellEnd"/>
      <w:r w:rsidRPr="00B0339C">
        <w:rPr>
          <w:rFonts w:ascii="Times New Roman" w:hAnsi="Times New Roman" w:cs="Times New Roman"/>
          <w:sz w:val="24"/>
          <w:szCs w:val="24"/>
          <w:shd w:val="clear" w:color="auto" w:fill="FFFFFF"/>
          <w:lang w:val="en-GB"/>
        </w:rPr>
        <w:t xml:space="preserve"> for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in a Pickering emulsion,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Commun</w:t>
      </w:r>
      <w:proofErr w:type="spellEnd"/>
      <w:r w:rsidRPr="00B0339C">
        <w:rPr>
          <w:rFonts w:ascii="Times New Roman" w:hAnsi="Times New Roman" w:cs="Times New Roman"/>
          <w:sz w:val="24"/>
          <w:szCs w:val="24"/>
          <w:shd w:val="clear" w:color="auto" w:fill="FFFFFF"/>
          <w:lang w:val="en-GB"/>
        </w:rPr>
        <w:t xml:space="preserve">., 2013, </w:t>
      </w:r>
      <w:r w:rsidRPr="00B0339C">
        <w:rPr>
          <w:rFonts w:ascii="Times New Roman" w:hAnsi="Times New Roman" w:cs="Times New Roman"/>
          <w:b/>
          <w:sz w:val="24"/>
          <w:szCs w:val="24"/>
          <w:shd w:val="clear" w:color="auto" w:fill="FFFFFF"/>
          <w:lang w:val="en-GB"/>
        </w:rPr>
        <w:t>49</w:t>
      </w:r>
      <w:r w:rsidRPr="00B0339C">
        <w:rPr>
          <w:rFonts w:ascii="Times New Roman" w:hAnsi="Times New Roman" w:cs="Times New Roman"/>
          <w:sz w:val="24"/>
          <w:szCs w:val="24"/>
          <w:shd w:val="clear" w:color="auto" w:fill="FFFFFF"/>
          <w:lang w:val="en-GB"/>
        </w:rPr>
        <w:t>, 9558–9560.</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62</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L. Wang, X. Liu, Y. Jiang, P. Liu, L. Zhou, L. Ma, Y. He, H. Li and J. </w:t>
      </w:r>
      <w:proofErr w:type="gramStart"/>
      <w:r w:rsidRPr="00B0339C">
        <w:rPr>
          <w:rFonts w:ascii="Times New Roman" w:hAnsi="Times New Roman" w:cs="Times New Roman"/>
          <w:sz w:val="24"/>
          <w:szCs w:val="24"/>
          <w:shd w:val="clear" w:color="auto" w:fill="FFFFFF"/>
          <w:lang w:val="en-GB"/>
        </w:rPr>
        <w:t>Gao</w:t>
      </w:r>
      <w:proofErr w:type="gramEnd"/>
      <w:r w:rsidRPr="00B0339C">
        <w:rPr>
          <w:rFonts w:ascii="Times New Roman" w:hAnsi="Times New Roman" w:cs="Times New Roman"/>
          <w:sz w:val="24"/>
          <w:szCs w:val="24"/>
          <w:shd w:val="clear" w:color="auto" w:fill="FFFFFF"/>
          <w:lang w:val="en-GB"/>
        </w:rPr>
        <w:t xml:space="preserve">, Silica </w:t>
      </w:r>
      <w:proofErr w:type="spellStart"/>
      <w:r w:rsidRPr="00B0339C">
        <w:rPr>
          <w:rFonts w:ascii="Times New Roman" w:hAnsi="Times New Roman" w:cs="Times New Roman"/>
          <w:sz w:val="24"/>
          <w:szCs w:val="24"/>
          <w:shd w:val="clear" w:color="auto" w:fill="FFFFFF"/>
          <w:lang w:val="en-GB"/>
        </w:rPr>
        <w:t>nanoflowers</w:t>
      </w:r>
      <w:proofErr w:type="spellEnd"/>
      <w:r w:rsidRPr="00B0339C">
        <w:rPr>
          <w:rFonts w:ascii="Times New Roman" w:hAnsi="Times New Roman" w:cs="Times New Roman"/>
          <w:sz w:val="24"/>
          <w:szCs w:val="24"/>
          <w:shd w:val="clear" w:color="auto" w:fill="FFFFFF"/>
          <w:lang w:val="en-GB"/>
        </w:rPr>
        <w:t xml:space="preserve">-stabilised Pickering emulsion as a robust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platform for enzymatic production of biodiesel, </w:t>
      </w:r>
      <w:r w:rsidRPr="00B0339C">
        <w:rPr>
          <w:rFonts w:ascii="Times New Roman" w:hAnsi="Times New Roman" w:cs="Times New Roman"/>
          <w:i/>
          <w:sz w:val="24"/>
          <w:szCs w:val="24"/>
          <w:shd w:val="clear" w:color="auto" w:fill="FFFFFF"/>
          <w:lang w:val="en-GB"/>
        </w:rPr>
        <w:t>Catalysts</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9</w:t>
      </w:r>
      <w:r w:rsidRPr="00B0339C">
        <w:rPr>
          <w:rFonts w:ascii="Times New Roman" w:hAnsi="Times New Roman" w:cs="Times New Roman"/>
          <w:sz w:val="24"/>
          <w:szCs w:val="24"/>
          <w:shd w:val="clear" w:color="auto" w:fill="FFFFFF"/>
          <w:lang w:val="en-GB"/>
        </w:rPr>
        <w:t>, 102</w:t>
      </w:r>
      <w:r w:rsidR="00E60EE4">
        <w:rPr>
          <w:rFonts w:ascii="Times New Roman" w:hAnsi="Times New Roman" w:cs="Times New Roman"/>
          <w:sz w:val="24"/>
          <w:szCs w:val="24"/>
          <w:shd w:val="clear" w:color="auto" w:fill="FFFFFF"/>
          <w:lang w:val="en-GB"/>
        </w:rPr>
        <w:t>6.</w:t>
      </w:r>
    </w:p>
    <w:p w:rsidR="00D126CE" w:rsidRPr="00D126CE" w:rsidRDefault="00D126CE" w:rsidP="00D126CE">
      <w:pPr>
        <w:shd w:val="clear" w:color="auto" w:fill="FFFFFF"/>
        <w:spacing w:line="360" w:lineRule="auto"/>
        <w:jc w:val="both"/>
        <w:rPr>
          <w:rFonts w:ascii="Times New Roman" w:hAnsi="Times New Roman" w:cs="Times New Roman"/>
          <w:sz w:val="24"/>
          <w:szCs w:val="24"/>
          <w:highlight w:val="green"/>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63</w:t>
      </w:r>
      <w:r w:rsidRPr="00CE6C8A">
        <w:rPr>
          <w:rFonts w:ascii="Times New Roman" w:hAnsi="Times New Roman" w:cs="Times New Roman"/>
          <w:sz w:val="24"/>
          <w:szCs w:val="24"/>
          <w:shd w:val="clear" w:color="auto" w:fill="FFFFFF"/>
          <w:lang w:val="en-GB"/>
        </w:rPr>
        <w:t>]</w:t>
      </w:r>
      <w:r w:rsidRPr="00D126CE">
        <w:rPr>
          <w:rFonts w:ascii="Times New Roman" w:hAnsi="Times New Roman" w:cs="Times New Roman"/>
          <w:sz w:val="24"/>
          <w:szCs w:val="24"/>
          <w:shd w:val="clear" w:color="auto" w:fill="FFFFFF"/>
          <w:lang w:val="en-GB"/>
        </w:rPr>
        <w:t xml:space="preserve"> P.A. Zapata, J. </w:t>
      </w:r>
      <w:proofErr w:type="spellStart"/>
      <w:r w:rsidRPr="00D126CE">
        <w:rPr>
          <w:rFonts w:ascii="Times New Roman" w:hAnsi="Times New Roman" w:cs="Times New Roman"/>
          <w:sz w:val="24"/>
          <w:szCs w:val="24"/>
          <w:shd w:val="clear" w:color="auto" w:fill="FFFFFF"/>
          <w:lang w:val="en-GB"/>
        </w:rPr>
        <w:t>Faria</w:t>
      </w:r>
      <w:proofErr w:type="spellEnd"/>
      <w:r w:rsidRPr="00D126CE">
        <w:rPr>
          <w:rFonts w:ascii="Times New Roman" w:hAnsi="Times New Roman" w:cs="Times New Roman"/>
          <w:sz w:val="24"/>
          <w:szCs w:val="24"/>
          <w:shd w:val="clear" w:color="auto" w:fill="FFFFFF"/>
          <w:lang w:val="en-GB"/>
        </w:rPr>
        <w:t xml:space="preserve">, M.P. Ruiz, R.E. </w:t>
      </w:r>
      <w:proofErr w:type="spellStart"/>
      <w:r w:rsidRPr="00D126CE">
        <w:rPr>
          <w:rFonts w:ascii="Times New Roman" w:hAnsi="Times New Roman" w:cs="Times New Roman"/>
          <w:sz w:val="24"/>
          <w:szCs w:val="24"/>
          <w:shd w:val="clear" w:color="auto" w:fill="FFFFFF"/>
          <w:lang w:val="en-GB"/>
        </w:rPr>
        <w:t>Jentoft</w:t>
      </w:r>
      <w:proofErr w:type="spellEnd"/>
      <w:r w:rsidRPr="00D126CE">
        <w:rPr>
          <w:rFonts w:ascii="Times New Roman" w:hAnsi="Times New Roman" w:cs="Times New Roman"/>
          <w:sz w:val="24"/>
          <w:szCs w:val="24"/>
          <w:shd w:val="clear" w:color="auto" w:fill="FFFFFF"/>
          <w:lang w:val="en-GB"/>
        </w:rPr>
        <w:t xml:space="preserve"> and D.E. </w:t>
      </w:r>
      <w:proofErr w:type="spellStart"/>
      <w:r w:rsidRPr="00D126CE">
        <w:rPr>
          <w:rFonts w:ascii="Times New Roman" w:hAnsi="Times New Roman" w:cs="Times New Roman"/>
          <w:sz w:val="24"/>
          <w:szCs w:val="24"/>
          <w:shd w:val="clear" w:color="auto" w:fill="FFFFFF"/>
          <w:lang w:val="en-GB"/>
        </w:rPr>
        <w:t>Resasco</w:t>
      </w:r>
      <w:proofErr w:type="spellEnd"/>
      <w:r w:rsidRPr="00D126CE">
        <w:rPr>
          <w:rFonts w:ascii="Times New Roman" w:hAnsi="Times New Roman" w:cs="Times New Roman"/>
          <w:sz w:val="24"/>
          <w:szCs w:val="24"/>
          <w:shd w:val="clear" w:color="auto" w:fill="FFFFFF"/>
          <w:lang w:val="en-GB"/>
        </w:rPr>
        <w:t xml:space="preserve">, Hydrophobic zeolites for biofuel upgrading reactions at the liquid-liquid interface in water/oil emulsions, </w:t>
      </w:r>
      <w:r w:rsidRPr="00D126CE">
        <w:rPr>
          <w:rFonts w:ascii="Times New Roman" w:hAnsi="Times New Roman" w:cs="Times New Roman"/>
          <w:i/>
          <w:sz w:val="24"/>
          <w:szCs w:val="24"/>
          <w:shd w:val="clear" w:color="auto" w:fill="FFFFFF"/>
          <w:lang w:val="en-GB"/>
        </w:rPr>
        <w:t>J</w:t>
      </w:r>
      <w:r w:rsidRPr="00D126CE">
        <w:rPr>
          <w:rFonts w:ascii="Times New Roman" w:hAnsi="Times New Roman" w:cs="Times New Roman"/>
          <w:sz w:val="24"/>
          <w:szCs w:val="24"/>
          <w:shd w:val="clear" w:color="auto" w:fill="FFFFFF"/>
          <w:lang w:val="en-GB"/>
        </w:rPr>
        <w:t xml:space="preserve">. </w:t>
      </w:r>
      <w:r w:rsidRPr="00D126CE">
        <w:rPr>
          <w:rFonts w:ascii="Times New Roman" w:hAnsi="Times New Roman" w:cs="Times New Roman"/>
          <w:i/>
          <w:sz w:val="24"/>
          <w:szCs w:val="24"/>
          <w:shd w:val="clear" w:color="auto" w:fill="FFFFFF"/>
          <w:lang w:val="en-GB"/>
        </w:rPr>
        <w:t>Am</w:t>
      </w:r>
      <w:r w:rsidRPr="00D126CE">
        <w:rPr>
          <w:rFonts w:ascii="Times New Roman" w:hAnsi="Times New Roman" w:cs="Times New Roman"/>
          <w:sz w:val="24"/>
          <w:szCs w:val="24"/>
          <w:shd w:val="clear" w:color="auto" w:fill="FFFFFF"/>
          <w:lang w:val="en-GB"/>
        </w:rPr>
        <w:t xml:space="preserve">. </w:t>
      </w:r>
      <w:r w:rsidRPr="00D126CE">
        <w:rPr>
          <w:rFonts w:ascii="Times New Roman" w:hAnsi="Times New Roman" w:cs="Times New Roman"/>
          <w:i/>
          <w:sz w:val="24"/>
          <w:szCs w:val="24"/>
          <w:shd w:val="clear" w:color="auto" w:fill="FFFFFF"/>
          <w:lang w:val="en-GB"/>
        </w:rPr>
        <w:t>Chem</w:t>
      </w:r>
      <w:r w:rsidRPr="00D126CE">
        <w:rPr>
          <w:rFonts w:ascii="Times New Roman" w:hAnsi="Times New Roman" w:cs="Times New Roman"/>
          <w:sz w:val="24"/>
          <w:szCs w:val="24"/>
          <w:shd w:val="clear" w:color="auto" w:fill="FFFFFF"/>
          <w:lang w:val="en-GB"/>
        </w:rPr>
        <w:t xml:space="preserve">. </w:t>
      </w:r>
      <w:r w:rsidRPr="00D126CE">
        <w:rPr>
          <w:rFonts w:ascii="Times New Roman" w:hAnsi="Times New Roman" w:cs="Times New Roman"/>
          <w:i/>
          <w:sz w:val="24"/>
          <w:szCs w:val="24"/>
          <w:shd w:val="clear" w:color="auto" w:fill="FFFFFF"/>
          <w:lang w:val="en-GB"/>
        </w:rPr>
        <w:t>Soc</w:t>
      </w:r>
      <w:r w:rsidRPr="00D126CE">
        <w:rPr>
          <w:rFonts w:ascii="Times New Roman" w:hAnsi="Times New Roman" w:cs="Times New Roman"/>
          <w:sz w:val="24"/>
          <w:szCs w:val="24"/>
          <w:shd w:val="clear" w:color="auto" w:fill="FFFFFF"/>
          <w:lang w:val="en-GB"/>
        </w:rPr>
        <w:t xml:space="preserve">., 2012, </w:t>
      </w:r>
      <w:r w:rsidRPr="00D126CE">
        <w:rPr>
          <w:rFonts w:ascii="Times New Roman" w:hAnsi="Times New Roman" w:cs="Times New Roman"/>
          <w:b/>
          <w:sz w:val="24"/>
          <w:szCs w:val="24"/>
          <w:shd w:val="clear" w:color="auto" w:fill="FFFFFF"/>
          <w:lang w:val="en-GB"/>
        </w:rPr>
        <w:t>134</w:t>
      </w:r>
      <w:r w:rsidRPr="00D126CE">
        <w:rPr>
          <w:rFonts w:ascii="Times New Roman" w:hAnsi="Times New Roman" w:cs="Times New Roman"/>
          <w:sz w:val="24"/>
          <w:szCs w:val="24"/>
          <w:shd w:val="clear" w:color="auto" w:fill="FFFFFF"/>
          <w:lang w:val="en-GB"/>
        </w:rPr>
        <w:t>, 8570–8578.</w:t>
      </w:r>
    </w:p>
    <w:p w:rsidR="00380F12" w:rsidRDefault="00380F12" w:rsidP="00380F12">
      <w:pPr>
        <w:autoSpaceDE w:val="0"/>
        <w:autoSpaceDN w:val="0"/>
        <w:adjustRightInd w:val="0"/>
        <w:spacing w:line="360" w:lineRule="auto"/>
        <w:jc w:val="both"/>
        <w:rPr>
          <w:rFonts w:ascii="Times New Roman" w:hAnsi="Times New Roman" w:cs="Times New Roman"/>
          <w:sz w:val="24"/>
          <w:szCs w:val="24"/>
          <w:lang w:val="en-GB" w:bidi="ar-SA"/>
        </w:rPr>
      </w:pPr>
      <w:r w:rsidRPr="00CE6C8A">
        <w:rPr>
          <w:rFonts w:ascii="Times New Roman" w:hAnsi="Times New Roman" w:cs="Times New Roman"/>
          <w:sz w:val="24"/>
          <w:szCs w:val="24"/>
          <w:lang w:val="en-GB" w:bidi="ar-SA"/>
        </w:rPr>
        <w:t>[</w:t>
      </w:r>
      <w:r w:rsidR="008B58AF">
        <w:rPr>
          <w:rFonts w:ascii="Times New Roman" w:hAnsi="Times New Roman" w:cs="Times New Roman"/>
          <w:sz w:val="24"/>
          <w:szCs w:val="24"/>
          <w:highlight w:val="yellow"/>
          <w:lang w:val="en-GB" w:bidi="ar-SA"/>
        </w:rPr>
        <w:t>64</w:t>
      </w:r>
      <w:r w:rsidRPr="00CE6C8A">
        <w:rPr>
          <w:rFonts w:ascii="Times New Roman" w:hAnsi="Times New Roman" w:cs="Times New Roman"/>
          <w:sz w:val="24"/>
          <w:szCs w:val="24"/>
          <w:lang w:val="en-GB" w:bidi="ar-SA"/>
        </w:rPr>
        <w:t>]</w:t>
      </w:r>
      <w:r w:rsidRPr="00B0339C">
        <w:rPr>
          <w:rFonts w:ascii="Times New Roman" w:hAnsi="Times New Roman" w:cs="Times New Roman"/>
          <w:sz w:val="24"/>
          <w:szCs w:val="24"/>
          <w:lang w:val="en-GB" w:bidi="ar-SA"/>
        </w:rPr>
        <w:t xml:space="preserve"> X. Du and S.Z. </w:t>
      </w:r>
      <w:proofErr w:type="spellStart"/>
      <w:r w:rsidRPr="00B0339C">
        <w:rPr>
          <w:rFonts w:ascii="Times New Roman" w:hAnsi="Times New Roman" w:cs="Times New Roman"/>
          <w:sz w:val="24"/>
          <w:szCs w:val="24"/>
          <w:lang w:val="en-GB" w:bidi="ar-SA"/>
        </w:rPr>
        <w:t>Qiao</w:t>
      </w:r>
      <w:proofErr w:type="spellEnd"/>
      <w:r w:rsidRPr="00B0339C">
        <w:rPr>
          <w:rFonts w:ascii="Times New Roman" w:hAnsi="Times New Roman" w:cs="Times New Roman"/>
          <w:sz w:val="24"/>
          <w:szCs w:val="24"/>
          <w:lang w:val="en-GB" w:bidi="ar-SA"/>
        </w:rPr>
        <w:t xml:space="preserve">, Dendritic particles with </w:t>
      </w:r>
      <w:proofErr w:type="spellStart"/>
      <w:r w:rsidRPr="00B0339C">
        <w:rPr>
          <w:rFonts w:ascii="Times New Roman" w:hAnsi="Times New Roman" w:cs="Times New Roman"/>
          <w:sz w:val="24"/>
          <w:szCs w:val="24"/>
          <w:lang w:val="en-GB" w:bidi="ar-SA"/>
        </w:rPr>
        <w:t>center</w:t>
      </w:r>
      <w:proofErr w:type="spellEnd"/>
      <w:r w:rsidRPr="00B0339C">
        <w:rPr>
          <w:rFonts w:ascii="Times New Roman" w:hAnsi="Times New Roman" w:cs="Times New Roman"/>
          <w:sz w:val="24"/>
          <w:szCs w:val="24"/>
          <w:lang w:val="en-GB" w:bidi="ar-SA"/>
        </w:rPr>
        <w:t>-radial pore channels: Promising pla</w:t>
      </w:r>
      <w:r w:rsidR="004849BD">
        <w:rPr>
          <w:rFonts w:ascii="Times New Roman" w:hAnsi="Times New Roman" w:cs="Times New Roman"/>
          <w:sz w:val="24"/>
          <w:szCs w:val="24"/>
          <w:lang w:val="en-GB" w:bidi="ar-SA"/>
        </w:rPr>
        <w:t>t</w:t>
      </w:r>
      <w:r w:rsidRPr="00B0339C">
        <w:rPr>
          <w:rFonts w:ascii="Times New Roman" w:hAnsi="Times New Roman" w:cs="Times New Roman"/>
          <w:sz w:val="24"/>
          <w:szCs w:val="24"/>
          <w:lang w:val="en-GB" w:bidi="ar-SA"/>
        </w:rPr>
        <w:t xml:space="preserve">forms for catalysis and biomedical applications, </w:t>
      </w:r>
      <w:r w:rsidRPr="00380F12">
        <w:rPr>
          <w:rFonts w:ascii="Times New Roman" w:hAnsi="Times New Roman" w:cs="Times New Roman"/>
          <w:i/>
          <w:sz w:val="24"/>
          <w:szCs w:val="24"/>
          <w:lang w:val="en-GB" w:bidi="ar-SA"/>
        </w:rPr>
        <w:t>Small</w:t>
      </w:r>
      <w:r w:rsidRPr="00B0339C">
        <w:rPr>
          <w:rFonts w:ascii="Times New Roman" w:hAnsi="Times New Roman" w:cs="Times New Roman"/>
          <w:sz w:val="24"/>
          <w:szCs w:val="24"/>
          <w:lang w:val="en-GB" w:bidi="ar-SA"/>
        </w:rPr>
        <w:t xml:space="preserve">, 2015, </w:t>
      </w:r>
      <w:r w:rsidRPr="00380F12">
        <w:rPr>
          <w:rFonts w:ascii="Times New Roman" w:hAnsi="Times New Roman" w:cs="Times New Roman"/>
          <w:b/>
          <w:sz w:val="24"/>
          <w:szCs w:val="24"/>
          <w:lang w:val="en-GB" w:bidi="ar-SA"/>
        </w:rPr>
        <w:t>11</w:t>
      </w:r>
      <w:r w:rsidRPr="00B0339C">
        <w:rPr>
          <w:rFonts w:ascii="Times New Roman" w:hAnsi="Times New Roman" w:cs="Times New Roman"/>
          <w:sz w:val="24"/>
          <w:szCs w:val="24"/>
          <w:lang w:val="en-GB" w:bidi="ar-SA"/>
        </w:rPr>
        <w:t>, 392</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bidi="ar-SA"/>
        </w:rPr>
        <w:t>413.</w:t>
      </w:r>
    </w:p>
    <w:p w:rsidR="00AC31D5" w:rsidRPr="00B0339C" w:rsidRDefault="00AC31D5" w:rsidP="00AC31D5">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65</w:t>
      </w:r>
      <w:r w:rsidRPr="00CE6C8A">
        <w:rPr>
          <w:rFonts w:ascii="Times New Roman" w:hAnsi="Times New Roman" w:cs="Times New Roman"/>
          <w:sz w:val="24"/>
          <w:szCs w:val="24"/>
          <w:shd w:val="clear" w:color="auto" w:fill="FFFFFF"/>
          <w:lang w:val="en-GB"/>
        </w:rPr>
        <w:t xml:space="preserve">] </w:t>
      </w:r>
      <w:r w:rsidRPr="00AC31D5">
        <w:rPr>
          <w:rFonts w:ascii="Times New Roman" w:hAnsi="Times New Roman" w:cs="Times New Roman"/>
          <w:sz w:val="24"/>
          <w:szCs w:val="24"/>
          <w:shd w:val="clear" w:color="auto" w:fill="FFFFFF"/>
          <w:lang w:val="en-GB"/>
        </w:rPr>
        <w:t xml:space="preserve">H. Chen, H. Zou, Y. </w:t>
      </w:r>
      <w:proofErr w:type="spellStart"/>
      <w:r w:rsidRPr="00AC31D5">
        <w:rPr>
          <w:rFonts w:ascii="Times New Roman" w:hAnsi="Times New Roman" w:cs="Times New Roman"/>
          <w:sz w:val="24"/>
          <w:szCs w:val="24"/>
          <w:shd w:val="clear" w:color="auto" w:fill="FFFFFF"/>
          <w:lang w:val="en-GB"/>
        </w:rPr>
        <w:t>Hao</w:t>
      </w:r>
      <w:proofErr w:type="spellEnd"/>
      <w:r w:rsidRPr="00AC31D5">
        <w:rPr>
          <w:rFonts w:ascii="Times New Roman" w:hAnsi="Times New Roman" w:cs="Times New Roman"/>
          <w:sz w:val="24"/>
          <w:szCs w:val="24"/>
          <w:shd w:val="clear" w:color="auto" w:fill="FFFFFF"/>
          <w:lang w:val="en-GB"/>
        </w:rPr>
        <w:t xml:space="preserve"> and H. Yang, Flow Pickering emulsion interfaces enhance catalysis efficiency and selectivity for cyclization of citronellal, </w:t>
      </w:r>
      <w:proofErr w:type="spellStart"/>
      <w:r w:rsidRPr="00AC31D5">
        <w:rPr>
          <w:rFonts w:ascii="Times New Roman" w:hAnsi="Times New Roman" w:cs="Times New Roman"/>
          <w:i/>
          <w:sz w:val="24"/>
          <w:szCs w:val="24"/>
          <w:shd w:val="clear" w:color="auto" w:fill="FFFFFF"/>
          <w:lang w:val="en-GB"/>
        </w:rPr>
        <w:t>ChemSusChem</w:t>
      </w:r>
      <w:proofErr w:type="spellEnd"/>
      <w:r w:rsidRPr="00AC31D5">
        <w:rPr>
          <w:rFonts w:ascii="Times New Roman" w:hAnsi="Times New Roman" w:cs="Times New Roman"/>
          <w:sz w:val="24"/>
          <w:szCs w:val="24"/>
          <w:shd w:val="clear" w:color="auto" w:fill="FFFFFF"/>
          <w:lang w:val="en-GB"/>
        </w:rPr>
        <w:t xml:space="preserve">, 2017, </w:t>
      </w:r>
      <w:r w:rsidRPr="00AC31D5">
        <w:rPr>
          <w:rFonts w:ascii="Times New Roman" w:hAnsi="Times New Roman" w:cs="Times New Roman"/>
          <w:b/>
          <w:sz w:val="24"/>
          <w:szCs w:val="24"/>
          <w:shd w:val="clear" w:color="auto" w:fill="FFFFFF"/>
          <w:lang w:val="en-GB"/>
        </w:rPr>
        <w:t>10</w:t>
      </w:r>
      <w:r w:rsidRPr="00AC31D5">
        <w:rPr>
          <w:rFonts w:ascii="Times New Roman" w:hAnsi="Times New Roman" w:cs="Times New Roman"/>
          <w:sz w:val="24"/>
          <w:szCs w:val="24"/>
          <w:shd w:val="clear" w:color="auto" w:fill="FFFFFF"/>
          <w:lang w:val="en-GB"/>
        </w:rPr>
        <w:t>, 1989–1995.</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eastAsia="Times New Roman" w:hAnsi="Times New Roman" w:cs="Times New Roman"/>
          <w:color w:val="222222"/>
          <w:sz w:val="24"/>
          <w:szCs w:val="24"/>
          <w:lang w:val="en-GB" w:eastAsia="en-GB"/>
        </w:rPr>
        <w:t>[</w:t>
      </w:r>
      <w:r w:rsidR="008B58AF">
        <w:rPr>
          <w:rFonts w:ascii="Times New Roman" w:eastAsia="Times New Roman" w:hAnsi="Times New Roman" w:cs="Times New Roman"/>
          <w:color w:val="222222"/>
          <w:sz w:val="24"/>
          <w:szCs w:val="24"/>
          <w:highlight w:val="yellow"/>
          <w:lang w:val="en-GB" w:eastAsia="en-GB"/>
        </w:rPr>
        <w:t>66</w:t>
      </w:r>
      <w:r w:rsidRPr="00CE6C8A">
        <w:rPr>
          <w:rFonts w:ascii="Times New Roman" w:eastAsia="Times New Roman" w:hAnsi="Times New Roman" w:cs="Times New Roman"/>
          <w:color w:val="222222"/>
          <w:sz w:val="24"/>
          <w:szCs w:val="24"/>
          <w:lang w:val="en-GB" w:eastAsia="en-GB"/>
        </w:rPr>
        <w:t>]</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hAnsi="Times New Roman" w:cs="Times New Roman"/>
          <w:sz w:val="24"/>
          <w:szCs w:val="24"/>
          <w:shd w:val="clear" w:color="auto" w:fill="FFFFFF"/>
          <w:lang w:val="en-GB"/>
        </w:rPr>
        <w:t xml:space="preserve">H. Yang, L. Fu, L. Wei, J. Liang and B.P. Binks, Compartmentalization of incompatible reagents within Pickering emulsion droplets for one-pot cascade reactions, </w:t>
      </w:r>
      <w:r w:rsidRPr="00B0339C">
        <w:rPr>
          <w:rFonts w:ascii="Times New Roman" w:hAnsi="Times New Roman" w:cs="Times New Roman"/>
          <w:i/>
          <w:sz w:val="24"/>
          <w:szCs w:val="24"/>
          <w:shd w:val="clear" w:color="auto" w:fill="FFFFFF"/>
          <w:lang w:val="en-GB"/>
        </w:rPr>
        <w:t>J</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Soc</w:t>
      </w:r>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137</w:t>
      </w:r>
      <w:r w:rsidRPr="00B0339C">
        <w:rPr>
          <w:rFonts w:ascii="Times New Roman" w:hAnsi="Times New Roman" w:cs="Times New Roman"/>
          <w:sz w:val="24"/>
          <w:szCs w:val="24"/>
          <w:shd w:val="clear" w:color="auto" w:fill="FFFFFF"/>
          <w:lang w:val="en-GB"/>
        </w:rPr>
        <w:t xml:space="preserve">, 1362–1371. </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67</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N. </w:t>
      </w:r>
      <w:proofErr w:type="spellStart"/>
      <w:r w:rsidRPr="00B0339C">
        <w:rPr>
          <w:rFonts w:ascii="Times New Roman" w:hAnsi="Times New Roman" w:cs="Times New Roman"/>
          <w:sz w:val="24"/>
          <w:szCs w:val="24"/>
          <w:shd w:val="clear" w:color="auto" w:fill="FFFFFF"/>
          <w:lang w:val="en-GB"/>
        </w:rPr>
        <w:t>Xue</w:t>
      </w:r>
      <w:proofErr w:type="spellEnd"/>
      <w:r w:rsidRPr="00B0339C">
        <w:rPr>
          <w:rFonts w:ascii="Times New Roman" w:hAnsi="Times New Roman" w:cs="Times New Roman"/>
          <w:sz w:val="24"/>
          <w:szCs w:val="24"/>
          <w:shd w:val="clear" w:color="auto" w:fill="FFFFFF"/>
          <w:lang w:val="en-GB"/>
        </w:rPr>
        <w:t xml:space="preserve">, G. Zhang, X. Zhang and H. Yang, A reinforced Pickering emulsion for cascade reactions,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Commun</w:t>
      </w:r>
      <w:proofErr w:type="spellEnd"/>
      <w:r w:rsidRPr="00B0339C">
        <w:rPr>
          <w:rFonts w:ascii="Times New Roman" w:hAnsi="Times New Roman" w:cs="Times New Roman"/>
          <w:sz w:val="24"/>
          <w:szCs w:val="24"/>
          <w:shd w:val="clear" w:color="auto" w:fill="FFFFFF"/>
          <w:lang w:val="en-GB"/>
        </w:rPr>
        <w:t xml:space="preserve">., 2018, </w:t>
      </w:r>
      <w:r w:rsidRPr="00B0339C">
        <w:rPr>
          <w:rFonts w:ascii="Times New Roman" w:hAnsi="Times New Roman" w:cs="Times New Roman"/>
          <w:b/>
          <w:sz w:val="24"/>
          <w:szCs w:val="24"/>
          <w:shd w:val="clear" w:color="auto" w:fill="FFFFFF"/>
          <w:lang w:val="en-GB"/>
        </w:rPr>
        <w:t>54</w:t>
      </w:r>
      <w:r w:rsidRPr="00B0339C">
        <w:rPr>
          <w:rFonts w:ascii="Times New Roman" w:hAnsi="Times New Roman" w:cs="Times New Roman"/>
          <w:sz w:val="24"/>
          <w:szCs w:val="24"/>
          <w:shd w:val="clear" w:color="auto" w:fill="FFFFFF"/>
          <w:lang w:val="en-GB"/>
        </w:rPr>
        <w:t>, 13014–13017.</w:t>
      </w:r>
    </w:p>
    <w:p w:rsidR="00380F12" w:rsidRPr="00B0339C" w:rsidRDefault="00380F12" w:rsidP="00380F12">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68</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D. </w:t>
      </w:r>
      <w:proofErr w:type="spellStart"/>
      <w:r w:rsidRPr="00B0339C">
        <w:rPr>
          <w:rFonts w:ascii="Times New Roman" w:hAnsi="Times New Roman" w:cs="Times New Roman"/>
          <w:sz w:val="24"/>
          <w:szCs w:val="24"/>
          <w:shd w:val="clear" w:color="auto" w:fill="FFFFFF"/>
          <w:lang w:val="en-GB"/>
        </w:rPr>
        <w:t>Stehl</w:t>
      </w:r>
      <w:proofErr w:type="spellEnd"/>
      <w:r w:rsidRPr="00B0339C">
        <w:rPr>
          <w:rFonts w:ascii="Times New Roman" w:hAnsi="Times New Roman" w:cs="Times New Roman"/>
          <w:sz w:val="24"/>
          <w:szCs w:val="24"/>
          <w:shd w:val="clear" w:color="auto" w:fill="FFFFFF"/>
          <w:lang w:val="en-GB"/>
        </w:rPr>
        <w:t xml:space="preserve">, N. </w:t>
      </w:r>
      <w:proofErr w:type="spellStart"/>
      <w:r w:rsidRPr="00B0339C">
        <w:rPr>
          <w:rFonts w:ascii="Times New Roman" w:hAnsi="Times New Roman" w:cs="Times New Roman"/>
          <w:sz w:val="24"/>
          <w:szCs w:val="24"/>
          <w:shd w:val="clear" w:color="auto" w:fill="FFFFFF"/>
          <w:lang w:val="en-GB"/>
        </w:rPr>
        <w:t>Milijević</w:t>
      </w:r>
      <w:proofErr w:type="spellEnd"/>
      <w:r w:rsidRPr="00B0339C">
        <w:rPr>
          <w:rFonts w:ascii="Times New Roman" w:hAnsi="Times New Roman" w:cs="Times New Roman"/>
          <w:sz w:val="24"/>
          <w:szCs w:val="24"/>
          <w:shd w:val="clear" w:color="auto" w:fill="FFFFFF"/>
          <w:lang w:val="en-GB"/>
        </w:rPr>
        <w:t xml:space="preserve">, S. Stock, R. </w:t>
      </w:r>
      <w:proofErr w:type="spellStart"/>
      <w:r w:rsidRPr="00B0339C">
        <w:rPr>
          <w:rFonts w:ascii="Times New Roman" w:hAnsi="Times New Roman" w:cs="Times New Roman"/>
          <w:sz w:val="24"/>
          <w:szCs w:val="24"/>
          <w:shd w:val="clear" w:color="auto" w:fill="FFFFFF"/>
          <w:lang w:val="en-GB"/>
        </w:rPr>
        <w:t>Schomäcker</w:t>
      </w:r>
      <w:proofErr w:type="spellEnd"/>
      <w:r w:rsidRPr="00B0339C">
        <w:rPr>
          <w:rFonts w:ascii="Times New Roman" w:hAnsi="Times New Roman" w:cs="Times New Roman"/>
          <w:sz w:val="24"/>
          <w:szCs w:val="24"/>
          <w:shd w:val="clear" w:color="auto" w:fill="FFFFFF"/>
          <w:lang w:val="en-GB"/>
        </w:rPr>
        <w:t xml:space="preserve"> and R. von Klitzing, Synergistic effects of a Rhodium catalyst on particle-stabilized Pickering emulsions for the </w:t>
      </w:r>
      <w:proofErr w:type="spellStart"/>
      <w:r w:rsidRPr="00B0339C">
        <w:rPr>
          <w:rFonts w:ascii="Times New Roman" w:hAnsi="Times New Roman" w:cs="Times New Roman"/>
          <w:sz w:val="24"/>
          <w:szCs w:val="24"/>
          <w:shd w:val="clear" w:color="auto" w:fill="FFFFFF"/>
          <w:lang w:val="en-GB"/>
        </w:rPr>
        <w:t>hydroformylation</w:t>
      </w:r>
      <w:proofErr w:type="spellEnd"/>
      <w:r w:rsidRPr="00B0339C">
        <w:rPr>
          <w:rFonts w:ascii="Times New Roman" w:hAnsi="Times New Roman" w:cs="Times New Roman"/>
          <w:sz w:val="24"/>
          <w:szCs w:val="24"/>
          <w:shd w:val="clear" w:color="auto" w:fill="FFFFFF"/>
          <w:lang w:val="en-GB"/>
        </w:rPr>
        <w:t xml:space="preserve"> of a long-chain olefin, </w:t>
      </w:r>
      <w:r w:rsidRPr="00B0339C">
        <w:rPr>
          <w:rFonts w:ascii="Times New Roman" w:hAnsi="Times New Roman" w:cs="Times New Roman"/>
          <w:i/>
          <w:sz w:val="24"/>
          <w:szCs w:val="24"/>
          <w:shd w:val="clear" w:color="auto" w:fill="FFFFFF"/>
          <w:lang w:val="en-GB"/>
        </w:rPr>
        <w:t>Ind</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Eng</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Res</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58</w:t>
      </w:r>
      <w:r w:rsidRPr="00B0339C">
        <w:rPr>
          <w:rFonts w:ascii="Times New Roman" w:hAnsi="Times New Roman" w:cs="Times New Roman"/>
          <w:sz w:val="24"/>
          <w:szCs w:val="24"/>
          <w:shd w:val="clear" w:color="auto" w:fill="FFFFFF"/>
          <w:lang w:val="en-GB"/>
        </w:rPr>
        <w:t>, 2524–2536.</w:t>
      </w:r>
    </w:p>
    <w:p w:rsidR="006652D3" w:rsidRPr="00B0339C" w:rsidRDefault="006652D3" w:rsidP="005103A0">
      <w:pPr>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69</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J. Huang and H. Yang, A pH-switched Pickering emulsion catalytic system: high reaction efficiency and facile catalyst recycling,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Commun</w:t>
      </w:r>
      <w:proofErr w:type="spellEnd"/>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51</w:t>
      </w:r>
      <w:r w:rsidRPr="00B0339C">
        <w:rPr>
          <w:rFonts w:ascii="Times New Roman" w:hAnsi="Times New Roman" w:cs="Times New Roman"/>
          <w:sz w:val="24"/>
          <w:szCs w:val="24"/>
          <w:shd w:val="clear" w:color="auto" w:fill="FFFFFF"/>
          <w:lang w:val="en-GB"/>
        </w:rPr>
        <w:t>, 7333–7336.</w:t>
      </w:r>
    </w:p>
    <w:p w:rsidR="006652D3" w:rsidRPr="00B0339C" w:rsidRDefault="006652D3" w:rsidP="006652D3">
      <w:pPr>
        <w:shd w:val="clear" w:color="auto" w:fill="FFFFFF"/>
        <w:spacing w:line="360" w:lineRule="auto"/>
        <w:jc w:val="both"/>
        <w:rPr>
          <w:rFonts w:ascii="Times New Roman" w:eastAsia="Times New Roman" w:hAnsi="Times New Roman" w:cs="Times New Roman"/>
          <w:color w:val="222222"/>
          <w:sz w:val="24"/>
          <w:szCs w:val="24"/>
          <w:lang w:val="en-GB" w:eastAsia="en-GB"/>
        </w:rPr>
      </w:pPr>
      <w:r w:rsidRPr="00CE6C8A">
        <w:rPr>
          <w:rFonts w:ascii="Times New Roman" w:eastAsia="Times New Roman" w:hAnsi="Times New Roman" w:cs="Times New Roman"/>
          <w:color w:val="222222"/>
          <w:sz w:val="24"/>
          <w:szCs w:val="24"/>
          <w:lang w:val="en-GB" w:eastAsia="en-GB"/>
        </w:rPr>
        <w:t>[</w:t>
      </w:r>
      <w:r w:rsidR="008B58AF">
        <w:rPr>
          <w:rFonts w:ascii="Times New Roman" w:eastAsia="Times New Roman" w:hAnsi="Times New Roman" w:cs="Times New Roman"/>
          <w:color w:val="222222"/>
          <w:sz w:val="24"/>
          <w:szCs w:val="24"/>
          <w:highlight w:val="yellow"/>
          <w:lang w:val="en-GB" w:eastAsia="en-GB"/>
        </w:rPr>
        <w:t>70</w:t>
      </w:r>
      <w:r w:rsidRPr="00CE6C8A">
        <w:rPr>
          <w:rFonts w:ascii="Times New Roman" w:eastAsia="Times New Roman" w:hAnsi="Times New Roman" w:cs="Times New Roman"/>
          <w:color w:val="222222"/>
          <w:sz w:val="24"/>
          <w:szCs w:val="24"/>
          <w:lang w:val="en-GB" w:eastAsia="en-GB"/>
        </w:rPr>
        <w:t>]</w:t>
      </w:r>
      <w:r w:rsidRPr="00B0339C">
        <w:rPr>
          <w:rFonts w:ascii="Times New Roman" w:eastAsia="Times New Roman" w:hAnsi="Times New Roman" w:cs="Times New Roman"/>
          <w:color w:val="222222"/>
          <w:sz w:val="24"/>
          <w:szCs w:val="24"/>
          <w:lang w:val="en-GB" w:eastAsia="en-GB"/>
        </w:rPr>
        <w:t xml:space="preserve"> W.-J. Zhou, L. Fang, Z. Fan, B. </w:t>
      </w:r>
      <w:proofErr w:type="spellStart"/>
      <w:r w:rsidRPr="00B0339C">
        <w:rPr>
          <w:rFonts w:ascii="Times New Roman" w:eastAsia="Times New Roman" w:hAnsi="Times New Roman" w:cs="Times New Roman"/>
          <w:color w:val="222222"/>
          <w:sz w:val="24"/>
          <w:szCs w:val="24"/>
          <w:lang w:val="en-GB" w:eastAsia="en-GB"/>
        </w:rPr>
        <w:t>Albela</w:t>
      </w:r>
      <w:proofErr w:type="spellEnd"/>
      <w:r w:rsidRPr="00B0339C">
        <w:rPr>
          <w:rFonts w:ascii="Times New Roman" w:eastAsia="Times New Roman" w:hAnsi="Times New Roman" w:cs="Times New Roman"/>
          <w:color w:val="222222"/>
          <w:sz w:val="24"/>
          <w:szCs w:val="24"/>
          <w:lang w:val="en-GB" w:eastAsia="en-GB"/>
        </w:rPr>
        <w:t xml:space="preserve">, L. </w:t>
      </w:r>
      <w:proofErr w:type="spellStart"/>
      <w:r w:rsidRPr="00B0339C">
        <w:rPr>
          <w:rFonts w:ascii="Times New Roman" w:eastAsia="Times New Roman" w:hAnsi="Times New Roman" w:cs="Times New Roman"/>
          <w:color w:val="222222"/>
          <w:sz w:val="24"/>
          <w:szCs w:val="24"/>
          <w:lang w:val="en-GB" w:eastAsia="en-GB"/>
        </w:rPr>
        <w:t>Bonneviot</w:t>
      </w:r>
      <w:proofErr w:type="spellEnd"/>
      <w:r w:rsidRPr="00B0339C">
        <w:rPr>
          <w:rFonts w:ascii="Times New Roman" w:eastAsia="Times New Roman" w:hAnsi="Times New Roman" w:cs="Times New Roman"/>
          <w:color w:val="222222"/>
          <w:sz w:val="24"/>
          <w:szCs w:val="24"/>
          <w:lang w:val="en-GB" w:eastAsia="en-GB"/>
        </w:rPr>
        <w:t xml:space="preserve">, F. De Campo, M. </w:t>
      </w:r>
      <w:proofErr w:type="spellStart"/>
      <w:r w:rsidRPr="00B0339C">
        <w:rPr>
          <w:rFonts w:ascii="Times New Roman" w:eastAsia="Times New Roman" w:hAnsi="Times New Roman" w:cs="Times New Roman"/>
          <w:color w:val="222222"/>
          <w:sz w:val="24"/>
          <w:szCs w:val="24"/>
          <w:lang w:val="en-GB" w:eastAsia="en-GB"/>
        </w:rPr>
        <w:t>Pera</w:t>
      </w:r>
      <w:proofErr w:type="spellEnd"/>
      <w:r w:rsidRPr="00B0339C">
        <w:rPr>
          <w:rFonts w:ascii="Times New Roman" w:eastAsia="Times New Roman" w:hAnsi="Times New Roman" w:cs="Times New Roman"/>
          <w:color w:val="222222"/>
          <w:sz w:val="24"/>
          <w:szCs w:val="24"/>
          <w:lang w:val="en-GB" w:eastAsia="en-GB"/>
        </w:rPr>
        <w:t xml:space="preserve">-Titus and J.- M. </w:t>
      </w:r>
      <w:proofErr w:type="spellStart"/>
      <w:r w:rsidRPr="00B0339C">
        <w:rPr>
          <w:rFonts w:ascii="Times New Roman" w:eastAsia="Times New Roman" w:hAnsi="Times New Roman" w:cs="Times New Roman"/>
          <w:color w:val="222222"/>
          <w:sz w:val="24"/>
          <w:szCs w:val="24"/>
          <w:lang w:val="en-GB" w:eastAsia="en-GB"/>
        </w:rPr>
        <w:t>Clacens</w:t>
      </w:r>
      <w:proofErr w:type="spellEnd"/>
      <w:r w:rsidRPr="00B0339C">
        <w:rPr>
          <w:rFonts w:ascii="Times New Roman" w:eastAsia="Times New Roman" w:hAnsi="Times New Roman" w:cs="Times New Roman"/>
          <w:color w:val="222222"/>
          <w:sz w:val="24"/>
          <w:szCs w:val="24"/>
          <w:lang w:val="en-GB" w:eastAsia="en-GB"/>
        </w:rPr>
        <w:t xml:space="preserve">, </w:t>
      </w:r>
      <w:proofErr w:type="spellStart"/>
      <w:r w:rsidRPr="00B0339C">
        <w:rPr>
          <w:rFonts w:ascii="Times New Roman" w:eastAsia="Times New Roman" w:hAnsi="Times New Roman" w:cs="Times New Roman"/>
          <w:color w:val="222222"/>
          <w:sz w:val="24"/>
          <w:szCs w:val="24"/>
          <w:lang w:val="en-GB" w:eastAsia="en-GB"/>
        </w:rPr>
        <w:t>Tunable</w:t>
      </w:r>
      <w:proofErr w:type="spellEnd"/>
      <w:r w:rsidRPr="00B0339C">
        <w:rPr>
          <w:rFonts w:ascii="Times New Roman" w:eastAsia="Times New Roman" w:hAnsi="Times New Roman" w:cs="Times New Roman"/>
          <w:color w:val="222222"/>
          <w:sz w:val="24"/>
          <w:szCs w:val="24"/>
          <w:lang w:val="en-GB" w:eastAsia="en-GB"/>
        </w:rPr>
        <w:t xml:space="preserve"> catalysts for solvent-free biphasic systems: Pickering interfacial catalysis over amphiphilic silica nanoparticles, </w:t>
      </w:r>
      <w:r w:rsidRPr="00B0339C">
        <w:rPr>
          <w:rFonts w:ascii="Times New Roman" w:eastAsia="Times New Roman" w:hAnsi="Times New Roman" w:cs="Times New Roman"/>
          <w:i/>
          <w:color w:val="222222"/>
          <w:sz w:val="24"/>
          <w:szCs w:val="24"/>
          <w:lang w:val="en-GB" w:eastAsia="en-GB"/>
        </w:rPr>
        <w:t>J</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eastAsia="Times New Roman" w:hAnsi="Times New Roman" w:cs="Times New Roman"/>
          <w:i/>
          <w:color w:val="222222"/>
          <w:sz w:val="24"/>
          <w:szCs w:val="24"/>
          <w:lang w:val="en-GB" w:eastAsia="en-GB"/>
        </w:rPr>
        <w:t>Am</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eastAsia="Times New Roman" w:hAnsi="Times New Roman" w:cs="Times New Roman"/>
          <w:i/>
          <w:color w:val="222222"/>
          <w:sz w:val="24"/>
          <w:szCs w:val="24"/>
          <w:lang w:val="en-GB" w:eastAsia="en-GB"/>
        </w:rPr>
        <w:t>Chem</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eastAsia="Times New Roman" w:hAnsi="Times New Roman" w:cs="Times New Roman"/>
          <w:i/>
          <w:color w:val="222222"/>
          <w:sz w:val="24"/>
          <w:szCs w:val="24"/>
          <w:lang w:val="en-GB" w:eastAsia="en-GB"/>
        </w:rPr>
        <w:t>Soc</w:t>
      </w:r>
      <w:r w:rsidRPr="00B0339C">
        <w:rPr>
          <w:rFonts w:ascii="Times New Roman" w:eastAsia="Times New Roman" w:hAnsi="Times New Roman" w:cs="Times New Roman"/>
          <w:color w:val="222222"/>
          <w:sz w:val="24"/>
          <w:szCs w:val="24"/>
          <w:lang w:val="en-GB" w:eastAsia="en-GB"/>
        </w:rPr>
        <w:t xml:space="preserve">., 2014, </w:t>
      </w:r>
      <w:r w:rsidRPr="00B0339C">
        <w:rPr>
          <w:rFonts w:ascii="Times New Roman" w:eastAsia="Times New Roman" w:hAnsi="Times New Roman" w:cs="Times New Roman"/>
          <w:b/>
          <w:color w:val="222222"/>
          <w:sz w:val="24"/>
          <w:szCs w:val="24"/>
          <w:lang w:val="en-GB" w:eastAsia="en-GB"/>
        </w:rPr>
        <w:t>136</w:t>
      </w:r>
      <w:r w:rsidRPr="00B0339C">
        <w:rPr>
          <w:rFonts w:ascii="Times New Roman" w:eastAsia="Times New Roman" w:hAnsi="Times New Roman" w:cs="Times New Roman"/>
          <w:color w:val="222222"/>
          <w:sz w:val="24"/>
          <w:szCs w:val="24"/>
          <w:lang w:val="en-GB" w:eastAsia="en-GB"/>
        </w:rPr>
        <w:t>, 4869–4872.</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eastAsia="Times New Roman" w:hAnsi="Times New Roman" w:cs="Times New Roman"/>
          <w:color w:val="222222"/>
          <w:sz w:val="24"/>
          <w:szCs w:val="24"/>
          <w:lang w:val="en-GB" w:eastAsia="en-GB"/>
        </w:rPr>
        <w:t>[</w:t>
      </w:r>
      <w:r w:rsidR="008B58AF">
        <w:rPr>
          <w:rFonts w:ascii="Times New Roman" w:eastAsia="Times New Roman" w:hAnsi="Times New Roman" w:cs="Times New Roman"/>
          <w:color w:val="222222"/>
          <w:sz w:val="24"/>
          <w:szCs w:val="24"/>
          <w:highlight w:val="yellow"/>
          <w:lang w:val="en-GB" w:eastAsia="en-GB"/>
        </w:rPr>
        <w:t>71</w:t>
      </w:r>
      <w:r w:rsidRPr="00CE6C8A">
        <w:rPr>
          <w:rFonts w:ascii="Times New Roman" w:eastAsia="Times New Roman" w:hAnsi="Times New Roman" w:cs="Times New Roman"/>
          <w:color w:val="222222"/>
          <w:sz w:val="24"/>
          <w:szCs w:val="24"/>
          <w:lang w:val="en-GB" w:eastAsia="en-GB"/>
        </w:rPr>
        <w:t>]</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hAnsi="Times New Roman" w:cs="Times New Roman"/>
          <w:sz w:val="24"/>
          <w:szCs w:val="24"/>
          <w:shd w:val="clear" w:color="auto" w:fill="FFFFFF"/>
          <w:lang w:val="en-GB"/>
        </w:rPr>
        <w:t xml:space="preserve">P. </w:t>
      </w:r>
      <w:proofErr w:type="spellStart"/>
      <w:r w:rsidRPr="00B0339C">
        <w:rPr>
          <w:rFonts w:ascii="Times New Roman" w:hAnsi="Times New Roman" w:cs="Times New Roman"/>
          <w:sz w:val="24"/>
          <w:szCs w:val="24"/>
          <w:shd w:val="clear" w:color="auto" w:fill="FFFFFF"/>
          <w:lang w:val="en-GB"/>
        </w:rPr>
        <w:t>Hao</w:t>
      </w:r>
      <w:proofErr w:type="spellEnd"/>
      <w:r w:rsidRPr="00B0339C">
        <w:rPr>
          <w:rFonts w:ascii="Times New Roman" w:hAnsi="Times New Roman" w:cs="Times New Roman"/>
          <w:sz w:val="24"/>
          <w:szCs w:val="24"/>
          <w:shd w:val="clear" w:color="auto" w:fill="FFFFFF"/>
          <w:lang w:val="en-GB"/>
        </w:rPr>
        <w:t xml:space="preserve">, D.K. Schwartz and J.W. Medlin, Effect of surface hydrophobicity of </w:t>
      </w:r>
      <w:proofErr w:type="spellStart"/>
      <w:r w:rsidRPr="00B0339C">
        <w:rPr>
          <w:rFonts w:ascii="Times New Roman" w:hAnsi="Times New Roman" w:cs="Times New Roman"/>
          <w:sz w:val="24"/>
          <w:szCs w:val="24"/>
          <w:shd w:val="clear" w:color="auto" w:fill="FFFFFF"/>
          <w:lang w:val="en-GB"/>
        </w:rPr>
        <w:t>Pd</w:t>
      </w:r>
      <w:proofErr w:type="spellEnd"/>
      <w:r w:rsidRPr="00B0339C">
        <w:rPr>
          <w:rFonts w:ascii="Times New Roman" w:hAnsi="Times New Roman" w:cs="Times New Roman"/>
          <w:sz w:val="24"/>
          <w:szCs w:val="24"/>
          <w:shd w:val="clear" w:color="auto" w:fill="FFFFFF"/>
          <w:lang w:val="en-GB"/>
        </w:rPr>
        <w:t>/Al2O</w:t>
      </w:r>
      <w:r w:rsidRPr="00CE6C8A">
        <w:rPr>
          <w:rFonts w:ascii="Times New Roman" w:hAnsi="Times New Roman" w:cs="Times New Roman"/>
          <w:sz w:val="24"/>
          <w:szCs w:val="24"/>
          <w:shd w:val="clear" w:color="auto" w:fill="FFFFFF"/>
          <w:vertAlign w:val="subscript"/>
          <w:lang w:val="en-GB"/>
        </w:rPr>
        <w:t>3</w:t>
      </w:r>
      <w:r w:rsidRPr="00B0339C">
        <w:rPr>
          <w:rFonts w:ascii="Times New Roman" w:hAnsi="Times New Roman" w:cs="Times New Roman"/>
          <w:sz w:val="24"/>
          <w:szCs w:val="24"/>
          <w:shd w:val="clear" w:color="auto" w:fill="FFFFFF"/>
          <w:lang w:val="en-GB"/>
        </w:rPr>
        <w:t xml:space="preserve"> on vanillin </w:t>
      </w:r>
      <w:proofErr w:type="spellStart"/>
      <w:r w:rsidRPr="00B0339C">
        <w:rPr>
          <w:rFonts w:ascii="Times New Roman" w:hAnsi="Times New Roman" w:cs="Times New Roman"/>
          <w:sz w:val="24"/>
          <w:szCs w:val="24"/>
          <w:shd w:val="clear" w:color="auto" w:fill="FFFFFF"/>
          <w:lang w:val="en-GB"/>
        </w:rPr>
        <w:t>hydrodeoxygenation</w:t>
      </w:r>
      <w:proofErr w:type="spellEnd"/>
      <w:r w:rsidRPr="00B0339C">
        <w:rPr>
          <w:rFonts w:ascii="Times New Roman" w:hAnsi="Times New Roman" w:cs="Times New Roman"/>
          <w:sz w:val="24"/>
          <w:szCs w:val="24"/>
          <w:shd w:val="clear" w:color="auto" w:fill="FFFFFF"/>
          <w:lang w:val="en-GB"/>
        </w:rPr>
        <w:t xml:space="preserve"> in a water/oil system, </w:t>
      </w:r>
      <w:r w:rsidRPr="00B0339C">
        <w:rPr>
          <w:rFonts w:ascii="Times New Roman" w:hAnsi="Times New Roman" w:cs="Times New Roman"/>
          <w:i/>
          <w:sz w:val="24"/>
          <w:szCs w:val="24"/>
          <w:shd w:val="clear" w:color="auto" w:fill="FFFFFF"/>
          <w:lang w:val="en-GB"/>
        </w:rPr>
        <w:t xml:space="preserve">ACS </w:t>
      </w:r>
      <w:proofErr w:type="spellStart"/>
      <w:r w:rsidRPr="00B0339C">
        <w:rPr>
          <w:rFonts w:ascii="Times New Roman" w:hAnsi="Times New Roman" w:cs="Times New Roman"/>
          <w:i/>
          <w:sz w:val="24"/>
          <w:szCs w:val="24"/>
          <w:shd w:val="clear" w:color="auto" w:fill="FFFFFF"/>
          <w:lang w:val="en-GB"/>
        </w:rPr>
        <w:t>Catal</w:t>
      </w:r>
      <w:proofErr w:type="spellEnd"/>
      <w:r w:rsidRPr="00B0339C">
        <w:rPr>
          <w:rFonts w:ascii="Times New Roman" w:hAnsi="Times New Roman" w:cs="Times New Roman"/>
          <w:sz w:val="24"/>
          <w:szCs w:val="24"/>
          <w:shd w:val="clear" w:color="auto" w:fill="FFFFFF"/>
          <w:lang w:val="en-GB"/>
        </w:rPr>
        <w:t xml:space="preserve">., 2018, </w:t>
      </w:r>
      <w:r w:rsidRPr="00B0339C">
        <w:rPr>
          <w:rFonts w:ascii="Times New Roman" w:hAnsi="Times New Roman" w:cs="Times New Roman"/>
          <w:b/>
          <w:sz w:val="24"/>
          <w:szCs w:val="24"/>
          <w:shd w:val="clear" w:color="auto" w:fill="FFFFFF"/>
          <w:lang w:val="en-GB"/>
        </w:rPr>
        <w:t>8</w:t>
      </w:r>
      <w:r w:rsidRPr="00B0339C">
        <w:rPr>
          <w:rFonts w:ascii="Times New Roman" w:hAnsi="Times New Roman" w:cs="Times New Roman"/>
          <w:sz w:val="24"/>
          <w:szCs w:val="24"/>
          <w:shd w:val="clear" w:color="auto" w:fill="FFFFFF"/>
          <w:lang w:val="en-GB"/>
        </w:rPr>
        <w:t>, 11165–11173.</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72</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B. </w:t>
      </w:r>
      <w:proofErr w:type="spellStart"/>
      <w:r w:rsidRPr="00B0339C">
        <w:rPr>
          <w:rFonts w:ascii="Times New Roman" w:hAnsi="Times New Roman" w:cs="Times New Roman"/>
          <w:sz w:val="24"/>
          <w:szCs w:val="24"/>
          <w:shd w:val="clear" w:color="auto" w:fill="FFFFFF"/>
          <w:lang w:val="en-GB"/>
        </w:rPr>
        <w:t>Xue</w:t>
      </w:r>
      <w:proofErr w:type="spellEnd"/>
      <w:r w:rsidRPr="00B0339C">
        <w:rPr>
          <w:rFonts w:ascii="Times New Roman" w:hAnsi="Times New Roman" w:cs="Times New Roman"/>
          <w:sz w:val="24"/>
          <w:szCs w:val="24"/>
          <w:shd w:val="clear" w:color="auto" w:fill="FFFFFF"/>
          <w:lang w:val="en-GB"/>
        </w:rPr>
        <w:t xml:space="preserve">, T. Xu, D. Li, J. Xu, Y. Li, F. Wang and J. Zhu, A Pickering emulsion of a </w:t>
      </w:r>
      <w:proofErr w:type="spellStart"/>
      <w:r w:rsidRPr="00B0339C">
        <w:rPr>
          <w:rFonts w:ascii="Times New Roman" w:hAnsi="Times New Roman" w:cs="Times New Roman"/>
          <w:sz w:val="24"/>
          <w:szCs w:val="24"/>
          <w:shd w:val="clear" w:color="auto" w:fill="FFFFFF"/>
          <w:lang w:val="en-GB"/>
        </w:rPr>
        <w:t>bifunctional</w:t>
      </w:r>
      <w:proofErr w:type="spellEnd"/>
      <w:r w:rsidRPr="00B0339C">
        <w:rPr>
          <w:rFonts w:ascii="Times New Roman" w:hAnsi="Times New Roman" w:cs="Times New Roman"/>
          <w:sz w:val="24"/>
          <w:szCs w:val="24"/>
          <w:shd w:val="clear" w:color="auto" w:fill="FFFFFF"/>
          <w:lang w:val="en-GB"/>
        </w:rPr>
        <w:t xml:space="preserve"> interface prepared from </w:t>
      </w:r>
      <w:proofErr w:type="spellStart"/>
      <w:r w:rsidRPr="00B0339C">
        <w:rPr>
          <w:rFonts w:ascii="Times New Roman" w:hAnsi="Times New Roman" w:cs="Times New Roman"/>
          <w:sz w:val="24"/>
          <w:szCs w:val="24"/>
          <w:shd w:val="clear" w:color="auto" w:fill="FFFFFF"/>
          <w:lang w:val="en-GB"/>
        </w:rPr>
        <w:t>Pd</w:t>
      </w:r>
      <w:proofErr w:type="spellEnd"/>
      <w:r w:rsidRPr="00B0339C">
        <w:rPr>
          <w:rFonts w:ascii="Times New Roman" w:hAnsi="Times New Roman" w:cs="Times New Roman"/>
          <w:sz w:val="24"/>
          <w:szCs w:val="24"/>
          <w:shd w:val="clear" w:color="auto" w:fill="FFFFFF"/>
          <w:lang w:val="en-GB"/>
        </w:rPr>
        <w:t xml:space="preserve"> nanoparticles supported on </w:t>
      </w:r>
      <w:proofErr w:type="spellStart"/>
      <w:r w:rsidRPr="00B0339C">
        <w:rPr>
          <w:rFonts w:ascii="Times New Roman" w:hAnsi="Times New Roman" w:cs="Times New Roman"/>
          <w:sz w:val="24"/>
          <w:szCs w:val="24"/>
          <w:shd w:val="clear" w:color="auto" w:fill="FFFFFF"/>
          <w:lang w:val="en-GB"/>
        </w:rPr>
        <w:t>silicane</w:t>
      </w:r>
      <w:proofErr w:type="spellEnd"/>
      <w:r w:rsidRPr="00B0339C">
        <w:rPr>
          <w:rFonts w:ascii="Times New Roman" w:hAnsi="Times New Roman" w:cs="Times New Roman"/>
          <w:sz w:val="24"/>
          <w:szCs w:val="24"/>
          <w:shd w:val="clear" w:color="auto" w:fill="FFFFFF"/>
          <w:lang w:val="en-GB"/>
        </w:rPr>
        <w:t xml:space="preserve">-modified graphene oxide: an efficient catalyst for water-mediated catalytic hydrogenation, </w:t>
      </w:r>
      <w:proofErr w:type="spellStart"/>
      <w:r w:rsidRPr="00B0339C">
        <w:rPr>
          <w:rFonts w:ascii="Times New Roman" w:hAnsi="Times New Roman" w:cs="Times New Roman"/>
          <w:i/>
          <w:sz w:val="24"/>
          <w:szCs w:val="24"/>
          <w:shd w:val="clear" w:color="auto" w:fill="FFFFFF"/>
          <w:lang w:val="en-GB"/>
        </w:rPr>
        <w:t>Catal</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Sci</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Technol</w:t>
      </w:r>
      <w:r w:rsidRPr="00B0339C">
        <w:rPr>
          <w:rFonts w:ascii="Times New Roman" w:hAnsi="Times New Roman" w:cs="Times New Roman"/>
          <w:sz w:val="24"/>
          <w:szCs w:val="24"/>
          <w:shd w:val="clear" w:color="auto" w:fill="FFFFFF"/>
          <w:lang w:val="en-GB"/>
        </w:rPr>
        <w:t xml:space="preserve">., 2020, </w:t>
      </w:r>
      <w:r w:rsidRPr="00B0339C">
        <w:rPr>
          <w:rFonts w:ascii="Times New Roman" w:hAnsi="Times New Roman" w:cs="Times New Roman"/>
          <w:b/>
          <w:sz w:val="24"/>
          <w:szCs w:val="24"/>
          <w:shd w:val="clear" w:color="auto" w:fill="FFFFFF"/>
          <w:lang w:val="en-GB"/>
        </w:rPr>
        <w:t>10</w:t>
      </w:r>
      <w:r w:rsidRPr="00B0339C">
        <w:rPr>
          <w:rFonts w:ascii="Times New Roman" w:hAnsi="Times New Roman" w:cs="Times New Roman"/>
          <w:sz w:val="24"/>
          <w:szCs w:val="24"/>
          <w:shd w:val="clear" w:color="auto" w:fill="FFFFFF"/>
          <w:lang w:val="en-GB"/>
        </w:rPr>
        <w:t>, 1096–1105.</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73</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B. Yang, L. </w:t>
      </w:r>
      <w:proofErr w:type="spellStart"/>
      <w:r w:rsidRPr="00B0339C">
        <w:rPr>
          <w:rFonts w:ascii="Times New Roman" w:hAnsi="Times New Roman" w:cs="Times New Roman"/>
          <w:sz w:val="24"/>
          <w:szCs w:val="24"/>
          <w:shd w:val="clear" w:color="auto" w:fill="FFFFFF"/>
          <w:lang w:val="en-GB"/>
        </w:rPr>
        <w:t>Leclercq</w:t>
      </w:r>
      <w:proofErr w:type="spellEnd"/>
      <w:r w:rsidRPr="00B0339C">
        <w:rPr>
          <w:rFonts w:ascii="Times New Roman" w:hAnsi="Times New Roman" w:cs="Times New Roman"/>
          <w:sz w:val="24"/>
          <w:szCs w:val="24"/>
          <w:shd w:val="clear" w:color="auto" w:fill="FFFFFF"/>
          <w:lang w:val="en-GB"/>
        </w:rPr>
        <w:t xml:space="preserve">, V. Schmitt, M. </w:t>
      </w:r>
      <w:proofErr w:type="spellStart"/>
      <w:r w:rsidRPr="00B0339C">
        <w:rPr>
          <w:rFonts w:ascii="Times New Roman" w:hAnsi="Times New Roman" w:cs="Times New Roman"/>
          <w:sz w:val="24"/>
          <w:szCs w:val="24"/>
          <w:shd w:val="clear" w:color="auto" w:fill="FFFFFF"/>
          <w:lang w:val="en-GB"/>
        </w:rPr>
        <w:t>Pera</w:t>
      </w:r>
      <w:proofErr w:type="spellEnd"/>
      <w:r w:rsidRPr="00B0339C">
        <w:rPr>
          <w:rFonts w:ascii="Times New Roman" w:hAnsi="Times New Roman" w:cs="Times New Roman"/>
          <w:sz w:val="24"/>
          <w:szCs w:val="24"/>
          <w:shd w:val="clear" w:color="auto" w:fill="FFFFFF"/>
          <w:lang w:val="en-GB"/>
        </w:rPr>
        <w:t xml:space="preserve">-Titus and V. </w:t>
      </w:r>
      <w:proofErr w:type="spellStart"/>
      <w:r w:rsidRPr="00B0339C">
        <w:rPr>
          <w:rFonts w:ascii="Times New Roman" w:hAnsi="Times New Roman" w:cs="Times New Roman"/>
          <w:sz w:val="24"/>
          <w:szCs w:val="24"/>
          <w:shd w:val="clear" w:color="auto" w:fill="FFFFFF"/>
          <w:lang w:val="en-GB"/>
        </w:rPr>
        <w:t>Nardello-Rataj</w:t>
      </w:r>
      <w:proofErr w:type="spellEnd"/>
      <w:r w:rsidRPr="00B0339C">
        <w:rPr>
          <w:rFonts w:ascii="Times New Roman" w:hAnsi="Times New Roman" w:cs="Times New Roman"/>
          <w:sz w:val="24"/>
          <w:szCs w:val="24"/>
          <w:shd w:val="clear" w:color="auto" w:fill="FFFFFF"/>
          <w:lang w:val="en-GB"/>
        </w:rPr>
        <w:t xml:space="preserve">, Colloidal tectonics for tandem synergistic Pickering interfacial catalysis: oxidative cleavage of cyclohexene oxide into </w:t>
      </w:r>
      <w:proofErr w:type="spellStart"/>
      <w:r w:rsidRPr="00B0339C">
        <w:rPr>
          <w:rFonts w:ascii="Times New Roman" w:hAnsi="Times New Roman" w:cs="Times New Roman"/>
          <w:sz w:val="24"/>
          <w:szCs w:val="24"/>
          <w:shd w:val="clear" w:color="auto" w:fill="FFFFFF"/>
          <w:lang w:val="en-GB"/>
        </w:rPr>
        <w:t>adipic</w:t>
      </w:r>
      <w:proofErr w:type="spellEnd"/>
      <w:r w:rsidRPr="00B0339C">
        <w:rPr>
          <w:rFonts w:ascii="Times New Roman" w:hAnsi="Times New Roman" w:cs="Times New Roman"/>
          <w:sz w:val="24"/>
          <w:szCs w:val="24"/>
          <w:shd w:val="clear" w:color="auto" w:fill="FFFFFF"/>
          <w:lang w:val="en-GB"/>
        </w:rPr>
        <w:t xml:space="preserve"> acid,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Sci</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10</w:t>
      </w:r>
      <w:r w:rsidRPr="00B0339C">
        <w:rPr>
          <w:rFonts w:ascii="Times New Roman" w:hAnsi="Times New Roman" w:cs="Times New Roman"/>
          <w:sz w:val="24"/>
          <w:szCs w:val="24"/>
          <w:shd w:val="clear" w:color="auto" w:fill="FFFFFF"/>
          <w:lang w:val="en-GB"/>
        </w:rPr>
        <w:t>, 501–507.</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74</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X. Yang, Y. Liang, Y. Cheng, W. Song, X. Wang, Z. Wang and J. </w:t>
      </w:r>
      <w:proofErr w:type="spellStart"/>
      <w:r w:rsidRPr="00B0339C">
        <w:rPr>
          <w:rFonts w:ascii="Times New Roman" w:hAnsi="Times New Roman" w:cs="Times New Roman"/>
          <w:sz w:val="24"/>
          <w:szCs w:val="24"/>
          <w:shd w:val="clear" w:color="auto" w:fill="FFFFFF"/>
          <w:lang w:val="en-GB"/>
        </w:rPr>
        <w:t>Qiu</w:t>
      </w:r>
      <w:proofErr w:type="spellEnd"/>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sz w:val="24"/>
          <w:szCs w:val="24"/>
          <w:lang w:val="en-GB"/>
        </w:rPr>
        <w:t>Hydrodeoxygenation</w:t>
      </w:r>
      <w:proofErr w:type="spellEnd"/>
      <w:r w:rsidRPr="00B0339C">
        <w:rPr>
          <w:rFonts w:ascii="Times New Roman" w:hAnsi="Times New Roman" w:cs="Times New Roman"/>
          <w:sz w:val="24"/>
          <w:szCs w:val="24"/>
          <w:lang w:val="en-GB"/>
        </w:rPr>
        <w:t xml:space="preserve"> of vanillin over carbon nanotube-supported Ru catalysts assembled at the interfaces of emulsion droplets, </w:t>
      </w:r>
      <w:proofErr w:type="spellStart"/>
      <w:r w:rsidRPr="00B0339C">
        <w:rPr>
          <w:rFonts w:ascii="Times New Roman" w:hAnsi="Times New Roman" w:cs="Times New Roman"/>
          <w:i/>
          <w:sz w:val="24"/>
          <w:szCs w:val="24"/>
          <w:lang w:val="en-GB"/>
        </w:rPr>
        <w:t>Catal</w:t>
      </w:r>
      <w:proofErr w:type="spellEnd"/>
      <w:r w:rsidRPr="00B0339C">
        <w:rPr>
          <w:rFonts w:ascii="Times New Roman" w:hAnsi="Times New Roman" w:cs="Times New Roman"/>
          <w:sz w:val="24"/>
          <w:szCs w:val="24"/>
          <w:lang w:val="en-GB"/>
        </w:rPr>
        <w:t xml:space="preserve">. </w:t>
      </w:r>
      <w:proofErr w:type="spellStart"/>
      <w:proofErr w:type="gramStart"/>
      <w:r w:rsidRPr="00B0339C">
        <w:rPr>
          <w:rFonts w:ascii="Times New Roman" w:hAnsi="Times New Roman" w:cs="Times New Roman"/>
          <w:i/>
          <w:sz w:val="24"/>
          <w:szCs w:val="24"/>
          <w:lang w:val="en-GB"/>
        </w:rPr>
        <w:t>Commun</w:t>
      </w:r>
      <w:proofErr w:type="spellEnd"/>
      <w:r w:rsidRPr="00B0339C">
        <w:rPr>
          <w:rFonts w:ascii="Times New Roman" w:hAnsi="Times New Roman" w:cs="Times New Roman"/>
          <w:sz w:val="24"/>
          <w:szCs w:val="24"/>
          <w:lang w:val="en-GB"/>
        </w:rPr>
        <w:t>.,</w:t>
      </w:r>
      <w:proofErr w:type="gramEnd"/>
      <w:r w:rsidRPr="00B0339C">
        <w:rPr>
          <w:rFonts w:ascii="Times New Roman" w:hAnsi="Times New Roman" w:cs="Times New Roman"/>
          <w:sz w:val="24"/>
          <w:szCs w:val="24"/>
          <w:lang w:val="en-GB"/>
        </w:rPr>
        <w:t xml:space="preserve"> 2014, </w:t>
      </w:r>
      <w:r w:rsidRPr="00B0339C">
        <w:rPr>
          <w:rFonts w:ascii="Times New Roman" w:hAnsi="Times New Roman" w:cs="Times New Roman"/>
          <w:b/>
          <w:sz w:val="24"/>
          <w:szCs w:val="24"/>
          <w:lang w:val="en-GB"/>
        </w:rPr>
        <w:t>47</w:t>
      </w:r>
      <w:r w:rsidRPr="00B0339C">
        <w:rPr>
          <w:rFonts w:ascii="Times New Roman" w:hAnsi="Times New Roman" w:cs="Times New Roman"/>
          <w:sz w:val="24"/>
          <w:szCs w:val="24"/>
          <w:lang w:val="en-GB"/>
        </w:rPr>
        <w:t>, 28</w:t>
      </w:r>
      <w:r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31.</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75</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H. Yang, T. Zhou and W. Zhang, A strategy for separating and recycling solid catalysts based on the pH-triggered Pickering-emulsion inversion, </w:t>
      </w:r>
      <w:proofErr w:type="spellStart"/>
      <w:r w:rsidRPr="00B0339C">
        <w:rPr>
          <w:rFonts w:ascii="Times New Roman" w:hAnsi="Times New Roman" w:cs="Times New Roman"/>
          <w:i/>
          <w:sz w:val="24"/>
          <w:szCs w:val="24"/>
          <w:shd w:val="clear" w:color="auto" w:fill="FFFFFF"/>
          <w:lang w:val="en-GB"/>
        </w:rPr>
        <w:t>Angew</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Int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Ed</w:t>
      </w:r>
      <w:r w:rsidRPr="00B0339C">
        <w:rPr>
          <w:rFonts w:ascii="Times New Roman" w:hAnsi="Times New Roman" w:cs="Times New Roman"/>
          <w:sz w:val="24"/>
          <w:szCs w:val="24"/>
          <w:shd w:val="clear" w:color="auto" w:fill="FFFFFF"/>
          <w:lang w:val="en-GB"/>
        </w:rPr>
        <w:t xml:space="preserve">., 2013, </w:t>
      </w:r>
      <w:r w:rsidRPr="00B0339C">
        <w:rPr>
          <w:rFonts w:ascii="Times New Roman" w:hAnsi="Times New Roman" w:cs="Times New Roman"/>
          <w:b/>
          <w:sz w:val="24"/>
          <w:szCs w:val="24"/>
          <w:shd w:val="clear" w:color="auto" w:fill="FFFFFF"/>
          <w:lang w:val="en-GB"/>
        </w:rPr>
        <w:t>52</w:t>
      </w:r>
      <w:r w:rsidRPr="00B0339C">
        <w:rPr>
          <w:rFonts w:ascii="Times New Roman" w:hAnsi="Times New Roman" w:cs="Times New Roman"/>
          <w:sz w:val="24"/>
          <w:szCs w:val="24"/>
          <w:shd w:val="clear" w:color="auto" w:fill="FFFFFF"/>
          <w:lang w:val="en-GB"/>
        </w:rPr>
        <w:t>, 1–6.</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76</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N. </w:t>
      </w:r>
      <w:proofErr w:type="spellStart"/>
      <w:r w:rsidRPr="00B0339C">
        <w:rPr>
          <w:rFonts w:ascii="Times New Roman" w:hAnsi="Times New Roman" w:cs="Times New Roman"/>
          <w:sz w:val="24"/>
          <w:szCs w:val="24"/>
          <w:shd w:val="clear" w:color="auto" w:fill="FFFFFF"/>
          <w:lang w:val="en-GB"/>
        </w:rPr>
        <w:t>Fessi</w:t>
      </w:r>
      <w:proofErr w:type="spellEnd"/>
      <w:r w:rsidRPr="00B0339C">
        <w:rPr>
          <w:rFonts w:ascii="Times New Roman" w:hAnsi="Times New Roman" w:cs="Times New Roman"/>
          <w:sz w:val="24"/>
          <w:szCs w:val="24"/>
          <w:shd w:val="clear" w:color="auto" w:fill="FFFFFF"/>
          <w:lang w:val="en-GB"/>
        </w:rPr>
        <w:t xml:space="preserve">, M.F. </w:t>
      </w:r>
      <w:proofErr w:type="spellStart"/>
      <w:r w:rsidRPr="00B0339C">
        <w:rPr>
          <w:rFonts w:ascii="Times New Roman" w:hAnsi="Times New Roman" w:cs="Times New Roman"/>
          <w:sz w:val="24"/>
          <w:szCs w:val="24"/>
          <w:shd w:val="clear" w:color="auto" w:fill="FFFFFF"/>
          <w:lang w:val="en-GB"/>
        </w:rPr>
        <w:t>Nsib</w:t>
      </w:r>
      <w:proofErr w:type="spellEnd"/>
      <w:r w:rsidRPr="00B0339C">
        <w:rPr>
          <w:rFonts w:ascii="Times New Roman" w:hAnsi="Times New Roman" w:cs="Times New Roman"/>
          <w:sz w:val="24"/>
          <w:szCs w:val="24"/>
          <w:shd w:val="clear" w:color="auto" w:fill="FFFFFF"/>
          <w:lang w:val="en-GB"/>
        </w:rPr>
        <w:t xml:space="preserve">, Y. Chevalier, C. </w:t>
      </w:r>
      <w:proofErr w:type="spellStart"/>
      <w:r w:rsidRPr="00B0339C">
        <w:rPr>
          <w:rFonts w:ascii="Times New Roman" w:hAnsi="Times New Roman" w:cs="Times New Roman"/>
          <w:sz w:val="24"/>
          <w:szCs w:val="24"/>
          <w:shd w:val="clear" w:color="auto" w:fill="FFFFFF"/>
          <w:lang w:val="en-GB"/>
        </w:rPr>
        <w:t>Guillard</w:t>
      </w:r>
      <w:proofErr w:type="spellEnd"/>
      <w:r w:rsidRPr="00B0339C">
        <w:rPr>
          <w:rFonts w:ascii="Times New Roman" w:hAnsi="Times New Roman" w:cs="Times New Roman"/>
          <w:sz w:val="24"/>
          <w:szCs w:val="24"/>
          <w:shd w:val="clear" w:color="auto" w:fill="FFFFFF"/>
          <w:lang w:val="en-GB"/>
        </w:rPr>
        <w:t xml:space="preserve">, F. </w:t>
      </w:r>
      <w:proofErr w:type="spellStart"/>
      <w:r w:rsidRPr="00B0339C">
        <w:rPr>
          <w:rFonts w:ascii="Times New Roman" w:hAnsi="Times New Roman" w:cs="Times New Roman"/>
          <w:sz w:val="24"/>
          <w:szCs w:val="24"/>
          <w:shd w:val="clear" w:color="auto" w:fill="FFFFFF"/>
          <w:lang w:val="en-GB"/>
        </w:rPr>
        <w:t>Dappozze</w:t>
      </w:r>
      <w:proofErr w:type="spellEnd"/>
      <w:r w:rsidRPr="00B0339C">
        <w:rPr>
          <w:rFonts w:ascii="Times New Roman" w:hAnsi="Times New Roman" w:cs="Times New Roman"/>
          <w:sz w:val="24"/>
          <w:szCs w:val="24"/>
          <w:shd w:val="clear" w:color="auto" w:fill="FFFFFF"/>
          <w:lang w:val="en-GB"/>
        </w:rPr>
        <w:t xml:space="preserve">, A. </w:t>
      </w:r>
      <w:proofErr w:type="spellStart"/>
      <w:r w:rsidRPr="00B0339C">
        <w:rPr>
          <w:rFonts w:ascii="Times New Roman" w:hAnsi="Times New Roman" w:cs="Times New Roman"/>
          <w:sz w:val="24"/>
          <w:szCs w:val="24"/>
          <w:shd w:val="clear" w:color="auto" w:fill="FFFFFF"/>
          <w:lang w:val="en-GB"/>
        </w:rPr>
        <w:t>Houas</w:t>
      </w:r>
      <w:proofErr w:type="spellEnd"/>
      <w:r w:rsidRPr="00B0339C">
        <w:rPr>
          <w:rFonts w:ascii="Times New Roman" w:hAnsi="Times New Roman" w:cs="Times New Roman"/>
          <w:sz w:val="24"/>
          <w:szCs w:val="24"/>
          <w:shd w:val="clear" w:color="auto" w:fill="FFFFFF"/>
          <w:lang w:val="en-GB"/>
        </w:rPr>
        <w:t xml:space="preserve">, L. </w:t>
      </w:r>
      <w:proofErr w:type="spellStart"/>
      <w:r w:rsidRPr="00B0339C">
        <w:rPr>
          <w:rFonts w:ascii="Times New Roman" w:hAnsi="Times New Roman" w:cs="Times New Roman"/>
          <w:sz w:val="24"/>
          <w:szCs w:val="24"/>
          <w:shd w:val="clear" w:color="auto" w:fill="FFFFFF"/>
          <w:lang w:val="en-GB"/>
        </w:rPr>
        <w:t>Palmisano</w:t>
      </w:r>
      <w:proofErr w:type="spellEnd"/>
      <w:r w:rsidRPr="00B0339C">
        <w:rPr>
          <w:rFonts w:ascii="Times New Roman" w:hAnsi="Times New Roman" w:cs="Times New Roman"/>
          <w:sz w:val="24"/>
          <w:szCs w:val="24"/>
          <w:shd w:val="clear" w:color="auto" w:fill="FFFFFF"/>
          <w:lang w:val="en-GB"/>
        </w:rPr>
        <w:t xml:space="preserve"> and F. </w:t>
      </w:r>
      <w:proofErr w:type="spellStart"/>
      <w:r w:rsidRPr="00B0339C">
        <w:rPr>
          <w:rFonts w:ascii="Times New Roman" w:hAnsi="Times New Roman" w:cs="Times New Roman"/>
          <w:sz w:val="24"/>
          <w:szCs w:val="24"/>
          <w:shd w:val="clear" w:color="auto" w:fill="FFFFFF"/>
          <w:lang w:val="en-GB"/>
        </w:rPr>
        <w:t>Parrino</w:t>
      </w:r>
      <w:proofErr w:type="spellEnd"/>
      <w:r w:rsidRPr="00B0339C">
        <w:rPr>
          <w:rFonts w:ascii="Times New Roman" w:hAnsi="Times New Roman" w:cs="Times New Roman"/>
          <w:sz w:val="24"/>
          <w:szCs w:val="24"/>
          <w:shd w:val="clear" w:color="auto" w:fill="FFFFFF"/>
          <w:lang w:val="en-GB"/>
        </w:rPr>
        <w:t>, Photocatalytic degradation enhancement in Pickering emulsions stabilized by solid particles of bare TiO</w:t>
      </w:r>
      <w:r w:rsidRPr="00B0339C">
        <w:rPr>
          <w:rFonts w:ascii="Times New Roman" w:hAnsi="Times New Roman" w:cs="Times New Roman"/>
          <w:sz w:val="24"/>
          <w:szCs w:val="24"/>
          <w:shd w:val="clear" w:color="auto" w:fill="FFFFFF"/>
          <w:vertAlign w:val="subscript"/>
          <w:lang w:val="en-GB"/>
        </w:rPr>
        <w:t>2</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Langmuir</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35</w:t>
      </w:r>
      <w:r w:rsidRPr="00B0339C">
        <w:rPr>
          <w:rFonts w:ascii="Times New Roman" w:hAnsi="Times New Roman" w:cs="Times New Roman"/>
          <w:sz w:val="24"/>
          <w:szCs w:val="24"/>
          <w:shd w:val="clear" w:color="auto" w:fill="FFFFFF"/>
          <w:lang w:val="en-GB"/>
        </w:rPr>
        <w:t>, 2129–2136.</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B0339C">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77</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Z. Han, L. Peng, Q. Li and Y. </w:t>
      </w:r>
      <w:proofErr w:type="spellStart"/>
      <w:r w:rsidRPr="00B0339C">
        <w:rPr>
          <w:rFonts w:ascii="Times New Roman" w:hAnsi="Times New Roman" w:cs="Times New Roman"/>
          <w:sz w:val="24"/>
          <w:szCs w:val="24"/>
          <w:shd w:val="clear" w:color="auto" w:fill="FFFFFF"/>
          <w:lang w:val="en-GB"/>
        </w:rPr>
        <w:t>Hao</w:t>
      </w:r>
      <w:proofErr w:type="spellEnd"/>
      <w:r w:rsidRPr="00B0339C">
        <w:rPr>
          <w:rFonts w:ascii="Times New Roman" w:hAnsi="Times New Roman" w:cs="Times New Roman"/>
          <w:sz w:val="24"/>
          <w:szCs w:val="24"/>
          <w:shd w:val="clear" w:color="auto" w:fill="FFFFFF"/>
          <w:lang w:val="en-GB"/>
        </w:rPr>
        <w:t xml:space="preserve">, An </w:t>
      </w:r>
      <w:proofErr w:type="spellStart"/>
      <w:r w:rsidRPr="00B0339C">
        <w:rPr>
          <w:rFonts w:ascii="Times New Roman" w:hAnsi="Times New Roman" w:cs="Times New Roman"/>
          <w:sz w:val="24"/>
          <w:szCs w:val="24"/>
          <w:shd w:val="clear" w:color="auto" w:fill="FFFFFF"/>
          <w:lang w:val="en-GB"/>
        </w:rPr>
        <w:t>interfacially</w:t>
      </w:r>
      <w:proofErr w:type="spellEnd"/>
      <w:r w:rsidRPr="00B0339C">
        <w:rPr>
          <w:rFonts w:ascii="Times New Roman" w:hAnsi="Times New Roman" w:cs="Times New Roman"/>
          <w:sz w:val="24"/>
          <w:szCs w:val="24"/>
          <w:shd w:val="clear" w:color="auto" w:fill="FFFFFF"/>
          <w:lang w:val="en-GB"/>
        </w:rPr>
        <w:t xml:space="preserve"> active </w:t>
      </w:r>
      <w:proofErr w:type="spellStart"/>
      <w:r w:rsidRPr="00B0339C">
        <w:rPr>
          <w:rFonts w:ascii="Times New Roman" w:hAnsi="Times New Roman" w:cs="Times New Roman"/>
          <w:sz w:val="24"/>
          <w:szCs w:val="24"/>
          <w:shd w:val="clear" w:color="auto" w:fill="FFFFFF"/>
          <w:lang w:val="en-GB"/>
        </w:rPr>
        <w:t>Pd</w:t>
      </w:r>
      <w:proofErr w:type="spellEnd"/>
      <w:r w:rsidRPr="00B0339C">
        <w:rPr>
          <w:rFonts w:ascii="Times New Roman" w:hAnsi="Times New Roman" w:cs="Times New Roman"/>
          <w:sz w:val="24"/>
          <w:szCs w:val="24"/>
          <w:shd w:val="clear" w:color="auto" w:fill="FFFFFF"/>
          <w:lang w:val="en-GB"/>
        </w:rPr>
        <w:t xml:space="preserve">/C catalyst enhanced hydrogenation of aromatic compounds in Pickering emulsion, </w:t>
      </w:r>
      <w:proofErr w:type="spellStart"/>
      <w:r w:rsidRPr="00B0339C">
        <w:rPr>
          <w:rFonts w:ascii="Times New Roman" w:hAnsi="Times New Roman" w:cs="Times New Roman"/>
          <w:i/>
          <w:sz w:val="24"/>
          <w:szCs w:val="24"/>
          <w:shd w:val="clear" w:color="auto" w:fill="FFFFFF"/>
          <w:lang w:val="en-GB"/>
        </w:rPr>
        <w:t>Catal</w:t>
      </w:r>
      <w:proofErr w:type="spellEnd"/>
      <w:r w:rsidRPr="00B0339C">
        <w:rPr>
          <w:rFonts w:ascii="Times New Roman" w:hAnsi="Times New Roman" w:cs="Times New Roman"/>
          <w:sz w:val="24"/>
          <w:szCs w:val="24"/>
          <w:shd w:val="clear" w:color="auto" w:fill="FFFFFF"/>
          <w:lang w:val="en-GB"/>
        </w:rPr>
        <w:t xml:space="preserve">. </w:t>
      </w:r>
      <w:proofErr w:type="gramStart"/>
      <w:r w:rsidRPr="00B0339C">
        <w:rPr>
          <w:rFonts w:ascii="Times New Roman" w:hAnsi="Times New Roman" w:cs="Times New Roman"/>
          <w:i/>
          <w:sz w:val="24"/>
          <w:szCs w:val="24"/>
          <w:shd w:val="clear" w:color="auto" w:fill="FFFFFF"/>
          <w:lang w:val="en-GB"/>
        </w:rPr>
        <w:t>Lett</w:t>
      </w:r>
      <w:r w:rsidRPr="00B0339C">
        <w:rPr>
          <w:rFonts w:ascii="Times New Roman" w:hAnsi="Times New Roman" w:cs="Times New Roman"/>
          <w:sz w:val="24"/>
          <w:szCs w:val="24"/>
          <w:shd w:val="clear" w:color="auto" w:fill="FFFFFF"/>
          <w:lang w:val="en-GB"/>
        </w:rPr>
        <w:t>.,</w:t>
      </w:r>
      <w:proofErr w:type="gramEnd"/>
      <w:r w:rsidRPr="00B0339C">
        <w:rPr>
          <w:rFonts w:ascii="Times New Roman" w:hAnsi="Times New Roman" w:cs="Times New Roman"/>
          <w:sz w:val="24"/>
          <w:szCs w:val="24"/>
          <w:shd w:val="clear" w:color="auto" w:fill="FFFFFF"/>
          <w:lang w:val="en-GB"/>
        </w:rPr>
        <w:t xml:space="preserve"> 2017, </w:t>
      </w:r>
      <w:r w:rsidRPr="00B0339C">
        <w:rPr>
          <w:rFonts w:ascii="Times New Roman" w:hAnsi="Times New Roman" w:cs="Times New Roman"/>
          <w:b/>
          <w:sz w:val="24"/>
          <w:szCs w:val="24"/>
          <w:shd w:val="clear" w:color="auto" w:fill="FFFFFF"/>
          <w:lang w:val="en-GB"/>
        </w:rPr>
        <w:t>147</w:t>
      </w:r>
      <w:r w:rsidRPr="00B0339C">
        <w:rPr>
          <w:rFonts w:ascii="Times New Roman" w:hAnsi="Times New Roman" w:cs="Times New Roman"/>
          <w:sz w:val="24"/>
          <w:szCs w:val="24"/>
          <w:shd w:val="clear" w:color="auto" w:fill="FFFFFF"/>
          <w:lang w:val="en-GB"/>
        </w:rPr>
        <w:t>, 1615–1621.</w:t>
      </w:r>
    </w:p>
    <w:p w:rsidR="006652D3" w:rsidRPr="00B0339C"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78</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C. Han, P. </w:t>
      </w:r>
      <w:proofErr w:type="spellStart"/>
      <w:r w:rsidRPr="00B0339C">
        <w:rPr>
          <w:rFonts w:ascii="Times New Roman" w:hAnsi="Times New Roman" w:cs="Times New Roman"/>
          <w:sz w:val="24"/>
          <w:szCs w:val="24"/>
          <w:shd w:val="clear" w:color="auto" w:fill="FFFFFF"/>
          <w:lang w:val="en-GB"/>
        </w:rPr>
        <w:t>Meng</w:t>
      </w:r>
      <w:proofErr w:type="spellEnd"/>
      <w:r w:rsidRPr="00B0339C">
        <w:rPr>
          <w:rFonts w:ascii="Times New Roman" w:hAnsi="Times New Roman" w:cs="Times New Roman"/>
          <w:sz w:val="24"/>
          <w:szCs w:val="24"/>
          <w:shd w:val="clear" w:color="auto" w:fill="FFFFFF"/>
          <w:lang w:val="en-GB"/>
        </w:rPr>
        <w:t xml:space="preserve">, E.R. </w:t>
      </w:r>
      <w:proofErr w:type="spellStart"/>
      <w:r w:rsidRPr="00B0339C">
        <w:rPr>
          <w:rFonts w:ascii="Times New Roman" w:hAnsi="Times New Roman" w:cs="Times New Roman"/>
          <w:sz w:val="24"/>
          <w:szCs w:val="24"/>
          <w:shd w:val="clear" w:color="auto" w:fill="FFFFFF"/>
          <w:lang w:val="en-GB"/>
        </w:rPr>
        <w:t>Waclawik</w:t>
      </w:r>
      <w:proofErr w:type="spellEnd"/>
      <w:r w:rsidRPr="00B0339C">
        <w:rPr>
          <w:rFonts w:ascii="Times New Roman" w:hAnsi="Times New Roman" w:cs="Times New Roman"/>
          <w:sz w:val="24"/>
          <w:szCs w:val="24"/>
          <w:shd w:val="clear" w:color="auto" w:fill="FFFFFF"/>
          <w:lang w:val="en-GB"/>
        </w:rPr>
        <w:t xml:space="preserve">, C. Zhang, X.-H. Li, H. Yang, M. </w:t>
      </w:r>
      <w:proofErr w:type="spellStart"/>
      <w:r w:rsidRPr="00B0339C">
        <w:rPr>
          <w:rFonts w:ascii="Times New Roman" w:hAnsi="Times New Roman" w:cs="Times New Roman"/>
          <w:sz w:val="24"/>
          <w:szCs w:val="24"/>
          <w:shd w:val="clear" w:color="auto" w:fill="FFFFFF"/>
          <w:lang w:val="en-GB"/>
        </w:rPr>
        <w:t>Antonietti</w:t>
      </w:r>
      <w:proofErr w:type="spellEnd"/>
      <w:r w:rsidRPr="00B0339C">
        <w:rPr>
          <w:rFonts w:ascii="Times New Roman" w:hAnsi="Times New Roman" w:cs="Times New Roman"/>
          <w:sz w:val="24"/>
          <w:szCs w:val="24"/>
          <w:shd w:val="clear" w:color="auto" w:fill="FFFFFF"/>
          <w:lang w:val="en-GB"/>
        </w:rPr>
        <w:t xml:space="preserve"> and J. Xu, Palladium/Graphitic carbon nitride (g-C</w:t>
      </w:r>
      <w:r w:rsidRPr="00B0339C">
        <w:rPr>
          <w:rFonts w:ascii="Times New Roman" w:hAnsi="Times New Roman" w:cs="Times New Roman"/>
          <w:sz w:val="24"/>
          <w:szCs w:val="24"/>
          <w:shd w:val="clear" w:color="auto" w:fill="FFFFFF"/>
          <w:vertAlign w:val="subscript"/>
          <w:lang w:val="en-GB"/>
        </w:rPr>
        <w:t>3</w:t>
      </w:r>
      <w:r w:rsidRPr="00B0339C">
        <w:rPr>
          <w:rFonts w:ascii="Times New Roman" w:hAnsi="Times New Roman" w:cs="Times New Roman"/>
          <w:sz w:val="24"/>
          <w:szCs w:val="24"/>
          <w:shd w:val="clear" w:color="auto" w:fill="FFFFFF"/>
          <w:lang w:val="en-GB"/>
        </w:rPr>
        <w:t>N</w:t>
      </w:r>
      <w:r w:rsidRPr="00B0339C">
        <w:rPr>
          <w:rFonts w:ascii="Times New Roman" w:hAnsi="Times New Roman" w:cs="Times New Roman"/>
          <w:sz w:val="24"/>
          <w:szCs w:val="24"/>
          <w:shd w:val="clear" w:color="auto" w:fill="FFFFFF"/>
          <w:vertAlign w:val="subscript"/>
          <w:lang w:val="en-GB"/>
        </w:rPr>
        <w:t>4</w:t>
      </w:r>
      <w:r w:rsidRPr="00B0339C">
        <w:rPr>
          <w:rFonts w:ascii="Times New Roman" w:hAnsi="Times New Roman" w:cs="Times New Roman"/>
          <w:sz w:val="24"/>
          <w:szCs w:val="24"/>
          <w:shd w:val="clear" w:color="auto" w:fill="FFFFFF"/>
          <w:lang w:val="en-GB"/>
        </w:rPr>
        <w:t xml:space="preserve">) stabilized emulsion </w:t>
      </w:r>
      <w:proofErr w:type="spellStart"/>
      <w:r w:rsidRPr="00B0339C">
        <w:rPr>
          <w:rFonts w:ascii="Times New Roman" w:hAnsi="Times New Roman" w:cs="Times New Roman"/>
          <w:sz w:val="24"/>
          <w:szCs w:val="24"/>
          <w:shd w:val="clear" w:color="auto" w:fill="FFFFFF"/>
          <w:lang w:val="en-GB"/>
        </w:rPr>
        <w:t>microreactor</w:t>
      </w:r>
      <w:proofErr w:type="spellEnd"/>
      <w:r w:rsidRPr="00B0339C">
        <w:rPr>
          <w:rFonts w:ascii="Times New Roman" w:hAnsi="Times New Roman" w:cs="Times New Roman"/>
          <w:sz w:val="24"/>
          <w:szCs w:val="24"/>
          <w:shd w:val="clear" w:color="auto" w:fill="FFFFFF"/>
          <w:lang w:val="en-GB"/>
        </w:rPr>
        <w:t xml:space="preserve"> as a store for hydrogen from ammonia borane for use in alkene hydrogenation, </w:t>
      </w:r>
      <w:proofErr w:type="spellStart"/>
      <w:r w:rsidRPr="00B0339C">
        <w:rPr>
          <w:rFonts w:ascii="Times New Roman" w:hAnsi="Times New Roman" w:cs="Times New Roman"/>
          <w:i/>
          <w:sz w:val="24"/>
          <w:szCs w:val="24"/>
          <w:shd w:val="clear" w:color="auto" w:fill="FFFFFF"/>
          <w:lang w:val="en-GB"/>
        </w:rPr>
        <w:t>Angew</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2018, </w:t>
      </w:r>
      <w:r w:rsidRPr="00F905E7">
        <w:rPr>
          <w:rFonts w:ascii="Times New Roman" w:hAnsi="Times New Roman" w:cs="Times New Roman"/>
          <w:b/>
          <w:sz w:val="24"/>
          <w:szCs w:val="24"/>
          <w:shd w:val="clear" w:color="auto" w:fill="FFFFFF"/>
          <w:lang w:val="en-GB"/>
        </w:rPr>
        <w:t>57</w:t>
      </w:r>
      <w:r w:rsidRPr="00B0339C">
        <w:rPr>
          <w:rFonts w:ascii="Times New Roman" w:hAnsi="Times New Roman" w:cs="Times New Roman"/>
          <w:sz w:val="24"/>
          <w:szCs w:val="24"/>
          <w:shd w:val="clear" w:color="auto" w:fill="FFFFFF"/>
          <w:lang w:val="en-GB"/>
        </w:rPr>
        <w:t>, 14857–14861.</w:t>
      </w:r>
    </w:p>
    <w:p w:rsidR="006652D3" w:rsidRDefault="006652D3" w:rsidP="006652D3">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79</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Y. </w:t>
      </w:r>
      <w:proofErr w:type="spellStart"/>
      <w:r w:rsidRPr="00B0339C">
        <w:rPr>
          <w:rFonts w:ascii="Times New Roman" w:hAnsi="Times New Roman" w:cs="Times New Roman"/>
          <w:sz w:val="24"/>
          <w:szCs w:val="24"/>
          <w:shd w:val="clear" w:color="auto" w:fill="FFFFFF"/>
          <w:lang w:val="en-GB"/>
        </w:rPr>
        <w:t>Hao</w:t>
      </w:r>
      <w:proofErr w:type="spellEnd"/>
      <w:r w:rsidRPr="00B0339C">
        <w:rPr>
          <w:rFonts w:ascii="Times New Roman" w:hAnsi="Times New Roman" w:cs="Times New Roman"/>
          <w:sz w:val="24"/>
          <w:szCs w:val="24"/>
          <w:shd w:val="clear" w:color="auto" w:fill="FFFFFF"/>
          <w:lang w:val="en-GB"/>
        </w:rPr>
        <w:t>, Y. Liu, R. Yang, X. Zhang, J. Liu and H. Yang, A pH-responsive TiO</w:t>
      </w:r>
      <w:r w:rsidRPr="00B0339C">
        <w:rPr>
          <w:rFonts w:ascii="Times New Roman" w:hAnsi="Times New Roman" w:cs="Times New Roman"/>
          <w:sz w:val="24"/>
          <w:szCs w:val="24"/>
          <w:shd w:val="clear" w:color="auto" w:fill="FFFFFF"/>
          <w:vertAlign w:val="subscript"/>
          <w:lang w:val="en-GB"/>
        </w:rPr>
        <w:t>2</w:t>
      </w:r>
      <w:r w:rsidRPr="00B0339C">
        <w:rPr>
          <w:rFonts w:ascii="Times New Roman" w:hAnsi="Times New Roman" w:cs="Times New Roman"/>
          <w:sz w:val="24"/>
          <w:szCs w:val="24"/>
          <w:shd w:val="clear" w:color="auto" w:fill="FFFFFF"/>
          <w:lang w:val="en-GB"/>
        </w:rPr>
        <w:t xml:space="preserve">-based Pickering emulsion system for </w:t>
      </w:r>
      <w:r w:rsidRPr="00B0339C">
        <w:rPr>
          <w:rFonts w:ascii="Times New Roman" w:hAnsi="Times New Roman" w:cs="Times New Roman"/>
          <w:i/>
          <w:sz w:val="24"/>
          <w:szCs w:val="24"/>
          <w:shd w:val="clear" w:color="auto" w:fill="FFFFFF"/>
          <w:lang w:val="en-GB"/>
        </w:rPr>
        <w:t>in situ</w:t>
      </w:r>
      <w:r w:rsidRPr="00B0339C">
        <w:rPr>
          <w:rFonts w:ascii="Times New Roman" w:hAnsi="Times New Roman" w:cs="Times New Roman"/>
          <w:sz w:val="24"/>
          <w:szCs w:val="24"/>
          <w:shd w:val="clear" w:color="auto" w:fill="FFFFFF"/>
          <w:lang w:val="en-GB"/>
        </w:rPr>
        <w:t xml:space="preserve"> catalyst recycling, </w:t>
      </w:r>
      <w:r w:rsidRPr="00B0339C">
        <w:rPr>
          <w:rFonts w:ascii="Times New Roman" w:hAnsi="Times New Roman" w:cs="Times New Roman"/>
          <w:i/>
          <w:sz w:val="24"/>
          <w:szCs w:val="24"/>
          <w:shd w:val="clear" w:color="auto" w:fill="FFFFFF"/>
          <w:lang w:val="en-GB"/>
        </w:rPr>
        <w:t>Chin</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Lett</w:t>
      </w:r>
      <w:r w:rsidRPr="00B0339C">
        <w:rPr>
          <w:rFonts w:ascii="Times New Roman" w:hAnsi="Times New Roman" w:cs="Times New Roman"/>
          <w:sz w:val="24"/>
          <w:szCs w:val="24"/>
          <w:shd w:val="clear" w:color="auto" w:fill="FFFFFF"/>
          <w:lang w:val="en-GB"/>
        </w:rPr>
        <w:t xml:space="preserve">., 2018, </w:t>
      </w:r>
      <w:r w:rsidRPr="00B0339C">
        <w:rPr>
          <w:rFonts w:ascii="Times New Roman" w:hAnsi="Times New Roman" w:cs="Times New Roman"/>
          <w:b/>
          <w:sz w:val="24"/>
          <w:szCs w:val="24"/>
          <w:shd w:val="clear" w:color="auto" w:fill="FFFFFF"/>
          <w:lang w:val="en-GB"/>
        </w:rPr>
        <w:t>29</w:t>
      </w:r>
      <w:r w:rsidRPr="00B0339C">
        <w:rPr>
          <w:rFonts w:ascii="Times New Roman" w:hAnsi="Times New Roman" w:cs="Times New Roman"/>
          <w:sz w:val="24"/>
          <w:szCs w:val="24"/>
          <w:shd w:val="clear" w:color="auto" w:fill="FFFFFF"/>
          <w:lang w:val="en-GB"/>
        </w:rPr>
        <w:t>, 778–782.</w:t>
      </w:r>
    </w:p>
    <w:p w:rsidR="00225125" w:rsidRDefault="00225125" w:rsidP="00225125">
      <w:pPr>
        <w:shd w:val="clear" w:color="auto" w:fill="FFFFFF"/>
        <w:spacing w:line="360" w:lineRule="auto"/>
        <w:jc w:val="both"/>
        <w:rPr>
          <w:rStyle w:val="hlfld-title"/>
          <w:rFonts w:ascii="Times New Roman" w:hAnsi="Times New Roman" w:cs="Times New Roman"/>
          <w:sz w:val="24"/>
          <w:szCs w:val="24"/>
        </w:rPr>
      </w:pPr>
      <w:r w:rsidRPr="0074288A">
        <w:rPr>
          <w:rStyle w:val="hlfld-title"/>
          <w:rFonts w:ascii="Times New Roman" w:hAnsi="Times New Roman" w:cs="Times New Roman"/>
          <w:sz w:val="24"/>
          <w:szCs w:val="24"/>
        </w:rPr>
        <w:t>[</w:t>
      </w:r>
      <w:r w:rsidR="008B58AF">
        <w:rPr>
          <w:rStyle w:val="hlfld-title"/>
          <w:rFonts w:ascii="Times New Roman" w:hAnsi="Times New Roman" w:cs="Times New Roman"/>
          <w:sz w:val="24"/>
          <w:szCs w:val="24"/>
          <w:highlight w:val="yellow"/>
        </w:rPr>
        <w:t>80</w:t>
      </w:r>
      <w:r w:rsidRPr="0074288A">
        <w:rPr>
          <w:rStyle w:val="hlfld-title"/>
          <w:rFonts w:ascii="Times New Roman" w:hAnsi="Times New Roman" w:cs="Times New Roman"/>
          <w:sz w:val="24"/>
          <w:szCs w:val="24"/>
        </w:rPr>
        <w:t xml:space="preserve">] A.L. </w:t>
      </w:r>
      <w:proofErr w:type="spellStart"/>
      <w:r w:rsidRPr="0074288A">
        <w:rPr>
          <w:rStyle w:val="hlfld-title"/>
          <w:rFonts w:ascii="Times New Roman" w:hAnsi="Times New Roman" w:cs="Times New Roman"/>
          <w:sz w:val="24"/>
          <w:szCs w:val="24"/>
        </w:rPr>
        <w:t>Sadgar</w:t>
      </w:r>
      <w:proofErr w:type="spellEnd"/>
      <w:r w:rsidRPr="0074288A">
        <w:rPr>
          <w:rStyle w:val="hlfld-title"/>
          <w:rFonts w:ascii="Times New Roman" w:hAnsi="Times New Roman" w:cs="Times New Roman"/>
          <w:sz w:val="24"/>
          <w:szCs w:val="24"/>
        </w:rPr>
        <w:t xml:space="preserve">, T.S. </w:t>
      </w:r>
      <w:proofErr w:type="spellStart"/>
      <w:r w:rsidRPr="0074288A">
        <w:rPr>
          <w:rStyle w:val="hlfld-title"/>
          <w:rFonts w:ascii="Times New Roman" w:hAnsi="Times New Roman" w:cs="Times New Roman"/>
          <w:sz w:val="24"/>
          <w:szCs w:val="24"/>
        </w:rPr>
        <w:t>Deore</w:t>
      </w:r>
      <w:proofErr w:type="spellEnd"/>
      <w:r w:rsidRPr="0074288A">
        <w:rPr>
          <w:rStyle w:val="hlfld-title"/>
          <w:rFonts w:ascii="Times New Roman" w:hAnsi="Times New Roman" w:cs="Times New Roman"/>
          <w:sz w:val="24"/>
          <w:szCs w:val="24"/>
        </w:rPr>
        <w:t xml:space="preserve"> and R.V. </w:t>
      </w:r>
      <w:proofErr w:type="spellStart"/>
      <w:r w:rsidRPr="0074288A">
        <w:rPr>
          <w:rStyle w:val="hlfld-title"/>
          <w:rFonts w:ascii="Times New Roman" w:hAnsi="Times New Roman" w:cs="Times New Roman"/>
          <w:sz w:val="24"/>
          <w:szCs w:val="24"/>
        </w:rPr>
        <w:t>Jayaram</w:t>
      </w:r>
      <w:proofErr w:type="spellEnd"/>
      <w:r w:rsidRPr="0074288A">
        <w:rPr>
          <w:rStyle w:val="hlfld-title"/>
          <w:rFonts w:ascii="Times New Roman" w:hAnsi="Times New Roman" w:cs="Times New Roman"/>
          <w:sz w:val="24"/>
          <w:szCs w:val="24"/>
        </w:rPr>
        <w:t>, Pickering interfacial catalysis—</w:t>
      </w:r>
      <w:proofErr w:type="spellStart"/>
      <w:r w:rsidRPr="0074288A">
        <w:rPr>
          <w:rStyle w:val="hlfld-title"/>
          <w:rFonts w:ascii="Times New Roman" w:hAnsi="Times New Roman" w:cs="Times New Roman"/>
          <w:sz w:val="24"/>
          <w:szCs w:val="24"/>
        </w:rPr>
        <w:t>Knoevenagel</w:t>
      </w:r>
      <w:proofErr w:type="spellEnd"/>
      <w:r w:rsidRPr="0074288A">
        <w:rPr>
          <w:rStyle w:val="hlfld-title"/>
          <w:rFonts w:ascii="Times New Roman" w:hAnsi="Times New Roman" w:cs="Times New Roman"/>
          <w:sz w:val="24"/>
          <w:szCs w:val="24"/>
        </w:rPr>
        <w:t xml:space="preserve"> con</w:t>
      </w:r>
      <w:r w:rsidR="00276E16">
        <w:rPr>
          <w:rStyle w:val="hlfld-title"/>
          <w:rFonts w:ascii="Times New Roman" w:hAnsi="Times New Roman" w:cs="Times New Roman"/>
          <w:sz w:val="24"/>
          <w:szCs w:val="24"/>
        </w:rPr>
        <w:t>densation in magnesium o</w:t>
      </w:r>
      <w:r w:rsidRPr="0074288A">
        <w:rPr>
          <w:rStyle w:val="hlfld-title"/>
          <w:rFonts w:ascii="Times New Roman" w:hAnsi="Times New Roman" w:cs="Times New Roman"/>
          <w:sz w:val="24"/>
          <w:szCs w:val="24"/>
        </w:rPr>
        <w:t xml:space="preserve">xide-stabilized Pickering emulsion, </w:t>
      </w:r>
      <w:r w:rsidRPr="0074288A">
        <w:rPr>
          <w:rStyle w:val="hlfld-title"/>
          <w:rFonts w:ascii="Times New Roman" w:hAnsi="Times New Roman" w:cs="Times New Roman"/>
          <w:i/>
          <w:sz w:val="24"/>
          <w:szCs w:val="24"/>
        </w:rPr>
        <w:t>ACS Omega</w:t>
      </w:r>
      <w:r w:rsidRPr="0074288A">
        <w:rPr>
          <w:rStyle w:val="hlfld-title"/>
          <w:rFonts w:ascii="Times New Roman" w:hAnsi="Times New Roman" w:cs="Times New Roman"/>
          <w:sz w:val="24"/>
          <w:szCs w:val="24"/>
        </w:rPr>
        <w:t xml:space="preserve">, 2020, </w:t>
      </w:r>
      <w:r w:rsidRPr="0074288A">
        <w:rPr>
          <w:rStyle w:val="hlfld-title"/>
          <w:rFonts w:ascii="Times New Roman" w:hAnsi="Times New Roman" w:cs="Times New Roman"/>
          <w:b/>
          <w:sz w:val="24"/>
          <w:szCs w:val="24"/>
        </w:rPr>
        <w:t>5</w:t>
      </w:r>
      <w:r w:rsidRPr="0074288A">
        <w:rPr>
          <w:rStyle w:val="hlfld-title"/>
          <w:rFonts w:ascii="Times New Roman" w:hAnsi="Times New Roman" w:cs="Times New Roman"/>
          <w:sz w:val="24"/>
          <w:szCs w:val="24"/>
        </w:rPr>
        <w:t>,</w:t>
      </w:r>
      <w:r w:rsidRPr="00F30B13">
        <w:rPr>
          <w:rStyle w:val="hlfld-title"/>
          <w:rFonts w:ascii="Times New Roman" w:hAnsi="Times New Roman" w:cs="Times New Roman"/>
          <w:sz w:val="24"/>
          <w:szCs w:val="24"/>
        </w:rPr>
        <w:t xml:space="preserve"> 12224</w:t>
      </w:r>
      <w:r w:rsidRPr="00B0339C">
        <w:rPr>
          <w:rFonts w:ascii="Times New Roman" w:hAnsi="Times New Roman" w:cs="Times New Roman"/>
          <w:sz w:val="24"/>
          <w:szCs w:val="24"/>
          <w:shd w:val="clear" w:color="auto" w:fill="FFFFFF"/>
          <w:lang w:val="en-GB"/>
        </w:rPr>
        <w:t>–</w:t>
      </w:r>
      <w:r w:rsidRPr="00F30B13">
        <w:rPr>
          <w:rStyle w:val="hlfld-title"/>
          <w:rFonts w:ascii="Times New Roman" w:hAnsi="Times New Roman" w:cs="Times New Roman"/>
          <w:sz w:val="24"/>
          <w:szCs w:val="24"/>
        </w:rPr>
        <w:t>12235.</w:t>
      </w:r>
    </w:p>
    <w:p w:rsidR="00672EAD" w:rsidRPr="00B0339C" w:rsidRDefault="00672EAD" w:rsidP="00672EAD">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81</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F. Peng, J. Xu, X. Zeng, G. Feng and H. </w:t>
      </w:r>
      <w:proofErr w:type="spellStart"/>
      <w:r w:rsidRPr="00B0339C">
        <w:rPr>
          <w:rFonts w:ascii="Times New Roman" w:hAnsi="Times New Roman" w:cs="Times New Roman"/>
          <w:sz w:val="24"/>
          <w:szCs w:val="24"/>
          <w:shd w:val="clear" w:color="auto" w:fill="FFFFFF"/>
          <w:lang w:val="en-GB"/>
        </w:rPr>
        <w:t>Bao</w:t>
      </w:r>
      <w:proofErr w:type="spellEnd"/>
      <w:r w:rsidRPr="00B0339C">
        <w:rPr>
          <w:rFonts w:ascii="Times New Roman" w:hAnsi="Times New Roman" w:cs="Times New Roman"/>
          <w:sz w:val="24"/>
          <w:szCs w:val="24"/>
          <w:shd w:val="clear" w:color="auto" w:fill="FFFFFF"/>
          <w:lang w:val="en-GB"/>
        </w:rPr>
        <w:t xml:space="preserve">, Metal-decorated Pickering emulsion for continuous flow catalysis, </w:t>
      </w:r>
      <w:proofErr w:type="gramStart"/>
      <w:r w:rsidRPr="00B0339C">
        <w:rPr>
          <w:rFonts w:ascii="Times New Roman" w:hAnsi="Times New Roman" w:cs="Times New Roman"/>
          <w:i/>
          <w:sz w:val="24"/>
          <w:szCs w:val="24"/>
          <w:shd w:val="clear" w:color="auto" w:fill="FFFFFF"/>
          <w:lang w:val="en-GB"/>
        </w:rPr>
        <w:t>Part</w:t>
      </w:r>
      <w:proofErr w:type="gram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Part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Syst</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Charact</w:t>
      </w:r>
      <w:proofErr w:type="spellEnd"/>
      <w:r w:rsidRPr="00B0339C">
        <w:rPr>
          <w:rFonts w:ascii="Times New Roman" w:hAnsi="Times New Roman" w:cs="Times New Roman"/>
          <w:sz w:val="24"/>
          <w:szCs w:val="24"/>
          <w:shd w:val="clear" w:color="auto" w:fill="FFFFFF"/>
          <w:lang w:val="en-GB"/>
        </w:rPr>
        <w:t xml:space="preserve">., 2020, </w:t>
      </w:r>
      <w:r w:rsidRPr="00B0339C">
        <w:rPr>
          <w:rFonts w:ascii="Times New Roman" w:hAnsi="Times New Roman" w:cs="Times New Roman"/>
          <w:b/>
          <w:sz w:val="24"/>
          <w:szCs w:val="24"/>
          <w:shd w:val="clear" w:color="auto" w:fill="FFFFFF"/>
          <w:lang w:val="en-GB"/>
        </w:rPr>
        <w:t>37</w:t>
      </w:r>
      <w:r w:rsidRPr="00B0339C">
        <w:rPr>
          <w:rFonts w:ascii="Times New Roman" w:hAnsi="Times New Roman" w:cs="Times New Roman"/>
          <w:sz w:val="24"/>
          <w:szCs w:val="24"/>
          <w:shd w:val="clear" w:color="auto" w:fill="FFFFFF"/>
          <w:lang w:val="en-GB"/>
        </w:rPr>
        <w:t>, 1900382.</w:t>
      </w:r>
    </w:p>
    <w:p w:rsidR="00672EAD" w:rsidRDefault="00672EAD" w:rsidP="00672EAD">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82</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J.H. Clark, Solid acids for green chemistry, </w:t>
      </w:r>
      <w:r w:rsidRPr="00B0339C">
        <w:rPr>
          <w:rFonts w:ascii="Times New Roman" w:hAnsi="Times New Roman" w:cs="Times New Roman"/>
          <w:i/>
          <w:sz w:val="24"/>
          <w:szCs w:val="24"/>
          <w:shd w:val="clear" w:color="auto" w:fill="FFFFFF"/>
          <w:lang w:val="en-GB"/>
        </w:rPr>
        <w:t>Acc</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Res</w:t>
      </w:r>
      <w:r w:rsidRPr="00B0339C">
        <w:rPr>
          <w:rFonts w:ascii="Times New Roman" w:hAnsi="Times New Roman" w:cs="Times New Roman"/>
          <w:sz w:val="24"/>
          <w:szCs w:val="24"/>
          <w:shd w:val="clear" w:color="auto" w:fill="FFFFFF"/>
          <w:lang w:val="en-GB"/>
        </w:rPr>
        <w:t xml:space="preserve">., 2002, </w:t>
      </w:r>
      <w:r w:rsidRPr="00B0339C">
        <w:rPr>
          <w:rFonts w:ascii="Times New Roman" w:hAnsi="Times New Roman" w:cs="Times New Roman"/>
          <w:b/>
          <w:sz w:val="24"/>
          <w:szCs w:val="24"/>
          <w:shd w:val="clear" w:color="auto" w:fill="FFFFFF"/>
          <w:lang w:val="en-GB"/>
        </w:rPr>
        <w:t>35</w:t>
      </w:r>
      <w:r w:rsidRPr="00B0339C">
        <w:rPr>
          <w:rFonts w:ascii="Times New Roman" w:hAnsi="Times New Roman" w:cs="Times New Roman"/>
          <w:sz w:val="24"/>
          <w:szCs w:val="24"/>
          <w:shd w:val="clear" w:color="auto" w:fill="FFFFFF"/>
          <w:lang w:val="en-GB"/>
        </w:rPr>
        <w:t>, 791–797.</w:t>
      </w:r>
    </w:p>
    <w:p w:rsidR="00130459" w:rsidRPr="00B0339C" w:rsidRDefault="00130459" w:rsidP="00130459">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83</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N. </w:t>
      </w:r>
      <w:proofErr w:type="spellStart"/>
      <w:r w:rsidRPr="00B0339C">
        <w:rPr>
          <w:rFonts w:ascii="Times New Roman" w:hAnsi="Times New Roman" w:cs="Times New Roman"/>
          <w:sz w:val="24"/>
          <w:szCs w:val="24"/>
          <w:shd w:val="clear" w:color="auto" w:fill="FFFFFF"/>
          <w:lang w:val="en-GB"/>
        </w:rPr>
        <w:t>Mohaghegh</w:t>
      </w:r>
      <w:proofErr w:type="spellEnd"/>
      <w:r w:rsidRPr="00B0339C">
        <w:rPr>
          <w:rFonts w:ascii="Times New Roman" w:hAnsi="Times New Roman" w:cs="Times New Roman"/>
          <w:sz w:val="24"/>
          <w:szCs w:val="24"/>
          <w:shd w:val="clear" w:color="auto" w:fill="FFFFFF"/>
          <w:lang w:val="en-GB"/>
        </w:rPr>
        <w:t xml:space="preserve">, M. </w:t>
      </w:r>
      <w:proofErr w:type="spellStart"/>
      <w:r w:rsidRPr="00B0339C">
        <w:rPr>
          <w:rFonts w:ascii="Times New Roman" w:hAnsi="Times New Roman" w:cs="Times New Roman"/>
          <w:sz w:val="24"/>
          <w:szCs w:val="24"/>
          <w:shd w:val="clear" w:color="auto" w:fill="FFFFFF"/>
          <w:lang w:val="en-GB"/>
        </w:rPr>
        <w:t>Tasviri</w:t>
      </w:r>
      <w:proofErr w:type="spellEnd"/>
      <w:r w:rsidRPr="00B0339C">
        <w:rPr>
          <w:rFonts w:ascii="Times New Roman" w:hAnsi="Times New Roman" w:cs="Times New Roman"/>
          <w:sz w:val="24"/>
          <w:szCs w:val="24"/>
          <w:shd w:val="clear" w:color="auto" w:fill="FFFFFF"/>
          <w:lang w:val="en-GB"/>
        </w:rPr>
        <w:t xml:space="preserve">, E. </w:t>
      </w:r>
      <w:proofErr w:type="spellStart"/>
      <w:r w:rsidRPr="00B0339C">
        <w:rPr>
          <w:rFonts w:ascii="Times New Roman" w:hAnsi="Times New Roman" w:cs="Times New Roman"/>
          <w:sz w:val="24"/>
          <w:szCs w:val="24"/>
          <w:shd w:val="clear" w:color="auto" w:fill="FFFFFF"/>
          <w:lang w:val="en-GB"/>
        </w:rPr>
        <w:t>Rahimi</w:t>
      </w:r>
      <w:proofErr w:type="spellEnd"/>
      <w:r w:rsidRPr="00B0339C">
        <w:rPr>
          <w:rFonts w:ascii="Times New Roman" w:hAnsi="Times New Roman" w:cs="Times New Roman"/>
          <w:sz w:val="24"/>
          <w:szCs w:val="24"/>
          <w:shd w:val="clear" w:color="auto" w:fill="FFFFFF"/>
          <w:lang w:val="en-GB"/>
        </w:rPr>
        <w:t xml:space="preserve"> and M.R. </w:t>
      </w:r>
      <w:proofErr w:type="spellStart"/>
      <w:r w:rsidRPr="00B0339C">
        <w:rPr>
          <w:rFonts w:ascii="Times New Roman" w:hAnsi="Times New Roman" w:cs="Times New Roman"/>
          <w:sz w:val="24"/>
          <w:szCs w:val="24"/>
          <w:shd w:val="clear" w:color="auto" w:fill="FFFFFF"/>
          <w:lang w:val="en-GB"/>
        </w:rPr>
        <w:t>Gholami</w:t>
      </w:r>
      <w:proofErr w:type="spellEnd"/>
      <w:r w:rsidRPr="00B0339C">
        <w:rPr>
          <w:rFonts w:ascii="Times New Roman" w:hAnsi="Times New Roman" w:cs="Times New Roman"/>
          <w:sz w:val="24"/>
          <w:szCs w:val="24"/>
          <w:shd w:val="clear" w:color="auto" w:fill="FFFFFF"/>
          <w:lang w:val="en-GB"/>
        </w:rPr>
        <w:t>, A novel p-n junction Ag</w:t>
      </w:r>
      <w:r w:rsidRPr="00B0339C">
        <w:rPr>
          <w:rFonts w:ascii="Times New Roman" w:hAnsi="Times New Roman" w:cs="Times New Roman"/>
          <w:sz w:val="24"/>
          <w:szCs w:val="24"/>
          <w:shd w:val="clear" w:color="auto" w:fill="FFFFFF"/>
          <w:vertAlign w:val="subscript"/>
          <w:lang w:val="en-GB"/>
        </w:rPr>
        <w:t>3</w:t>
      </w:r>
      <w:r w:rsidRPr="00B0339C">
        <w:rPr>
          <w:rFonts w:ascii="Times New Roman" w:hAnsi="Times New Roman" w:cs="Times New Roman"/>
          <w:sz w:val="24"/>
          <w:szCs w:val="24"/>
          <w:shd w:val="clear" w:color="auto" w:fill="FFFFFF"/>
          <w:lang w:val="en-GB"/>
        </w:rPr>
        <w:t>PO</w:t>
      </w:r>
      <w:r w:rsidRPr="00B0339C">
        <w:rPr>
          <w:rFonts w:ascii="Times New Roman" w:hAnsi="Times New Roman" w:cs="Times New Roman"/>
          <w:sz w:val="24"/>
          <w:szCs w:val="24"/>
          <w:shd w:val="clear" w:color="auto" w:fill="FFFFFF"/>
          <w:vertAlign w:val="subscript"/>
          <w:lang w:val="en-GB"/>
        </w:rPr>
        <w:t>4</w:t>
      </w:r>
      <w:r w:rsidRPr="00B0339C">
        <w:rPr>
          <w:rFonts w:ascii="Times New Roman" w:hAnsi="Times New Roman" w:cs="Times New Roman"/>
          <w:sz w:val="24"/>
          <w:szCs w:val="24"/>
          <w:shd w:val="clear" w:color="auto" w:fill="FFFFFF"/>
          <w:lang w:val="en-GB"/>
        </w:rPr>
        <w:t>/BiPO</w:t>
      </w:r>
      <w:r w:rsidRPr="00B0339C">
        <w:rPr>
          <w:rFonts w:ascii="Times New Roman" w:hAnsi="Times New Roman" w:cs="Times New Roman"/>
          <w:sz w:val="24"/>
          <w:szCs w:val="24"/>
          <w:shd w:val="clear" w:color="auto" w:fill="FFFFFF"/>
          <w:vertAlign w:val="subscript"/>
          <w:lang w:val="en-GB"/>
        </w:rPr>
        <w:t>4</w:t>
      </w:r>
      <w:r w:rsidRPr="00B0339C">
        <w:rPr>
          <w:rFonts w:ascii="Times New Roman" w:hAnsi="Times New Roman" w:cs="Times New Roman"/>
          <w:sz w:val="24"/>
          <w:szCs w:val="24"/>
          <w:shd w:val="clear" w:color="auto" w:fill="FFFFFF"/>
          <w:lang w:val="en-GB"/>
        </w:rPr>
        <w:t xml:space="preserve"> based stabilized Pickering emulsions for highly efficient </w:t>
      </w:r>
      <w:proofErr w:type="spellStart"/>
      <w:r w:rsidRPr="00B0339C">
        <w:rPr>
          <w:rFonts w:ascii="Times New Roman" w:hAnsi="Times New Roman" w:cs="Times New Roman"/>
          <w:sz w:val="24"/>
          <w:szCs w:val="24"/>
          <w:shd w:val="clear" w:color="auto" w:fill="FFFFFF"/>
          <w:lang w:val="en-GB"/>
        </w:rPr>
        <w:t>photocatalysis</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RSC Adv</w:t>
      </w:r>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5</w:t>
      </w:r>
      <w:r w:rsidRPr="00B0339C">
        <w:rPr>
          <w:rFonts w:ascii="Times New Roman" w:hAnsi="Times New Roman" w:cs="Times New Roman"/>
          <w:sz w:val="24"/>
          <w:szCs w:val="24"/>
          <w:shd w:val="clear" w:color="auto" w:fill="FFFFFF"/>
          <w:lang w:val="en-GB"/>
        </w:rPr>
        <w:t>, 12944–12955.</w:t>
      </w:r>
    </w:p>
    <w:p w:rsidR="00130459" w:rsidRPr="00EA5456" w:rsidRDefault="00130459" w:rsidP="00130459">
      <w:pPr>
        <w:shd w:val="clear" w:color="auto" w:fill="FFFFFF"/>
        <w:spacing w:line="360" w:lineRule="auto"/>
        <w:jc w:val="both"/>
        <w:rPr>
          <w:rFonts w:ascii="Times New Roman" w:hAnsi="Times New Roman" w:cs="Times New Roman"/>
          <w:spacing w:val="-7"/>
          <w:sz w:val="24"/>
          <w:szCs w:val="24"/>
        </w:rPr>
      </w:pPr>
      <w:r w:rsidRPr="00130459">
        <w:rPr>
          <w:rFonts w:ascii="Times New Roman" w:hAnsi="Times New Roman" w:cs="Times New Roman"/>
          <w:spacing w:val="-7"/>
          <w:sz w:val="24"/>
          <w:szCs w:val="24"/>
        </w:rPr>
        <w:t>[</w:t>
      </w:r>
      <w:r w:rsidR="008B58AF">
        <w:rPr>
          <w:rFonts w:ascii="Times New Roman" w:hAnsi="Times New Roman" w:cs="Times New Roman"/>
          <w:spacing w:val="-7"/>
          <w:sz w:val="24"/>
          <w:szCs w:val="24"/>
          <w:highlight w:val="yellow"/>
        </w:rPr>
        <w:t>84</w:t>
      </w:r>
      <w:r w:rsidRPr="00130459">
        <w:rPr>
          <w:rFonts w:ascii="Times New Roman" w:hAnsi="Times New Roman" w:cs="Times New Roman"/>
          <w:spacing w:val="-7"/>
          <w:sz w:val="24"/>
          <w:szCs w:val="24"/>
        </w:rPr>
        <w:t>]</w:t>
      </w:r>
      <w:r w:rsidRPr="00EA5456">
        <w:rPr>
          <w:rFonts w:ascii="Times New Roman" w:hAnsi="Times New Roman" w:cs="Times New Roman"/>
          <w:spacing w:val="-7"/>
          <w:sz w:val="24"/>
          <w:szCs w:val="24"/>
        </w:rPr>
        <w:t xml:space="preserve"> C. Herrera, D. </w:t>
      </w:r>
      <w:proofErr w:type="spellStart"/>
      <w:r w:rsidRPr="00EA5456">
        <w:rPr>
          <w:rFonts w:ascii="Times New Roman" w:hAnsi="Times New Roman" w:cs="Times New Roman"/>
          <w:spacing w:val="-7"/>
          <w:sz w:val="24"/>
          <w:szCs w:val="24"/>
        </w:rPr>
        <w:t>Fuentealba</w:t>
      </w:r>
      <w:proofErr w:type="spellEnd"/>
      <w:r w:rsidRPr="00EA5456">
        <w:rPr>
          <w:rFonts w:ascii="Times New Roman" w:hAnsi="Times New Roman" w:cs="Times New Roman"/>
          <w:spacing w:val="-7"/>
          <w:sz w:val="24"/>
          <w:szCs w:val="24"/>
        </w:rPr>
        <w:t xml:space="preserve">, I.T. </w:t>
      </w:r>
      <w:proofErr w:type="spellStart"/>
      <w:r w:rsidRPr="00EA5456">
        <w:rPr>
          <w:rFonts w:ascii="Times New Roman" w:hAnsi="Times New Roman" w:cs="Times New Roman"/>
          <w:spacing w:val="-7"/>
          <w:sz w:val="24"/>
          <w:szCs w:val="24"/>
        </w:rPr>
        <w:t>Ghampson</w:t>
      </w:r>
      <w:proofErr w:type="spellEnd"/>
      <w:r w:rsidRPr="00EA5456">
        <w:rPr>
          <w:rFonts w:ascii="Times New Roman" w:hAnsi="Times New Roman" w:cs="Times New Roman"/>
          <w:spacing w:val="-7"/>
          <w:sz w:val="24"/>
          <w:szCs w:val="24"/>
        </w:rPr>
        <w:t xml:space="preserve">, C. Sepulveda, J.L. </w:t>
      </w:r>
      <w:proofErr w:type="spellStart"/>
      <w:r w:rsidRPr="00EA5456">
        <w:rPr>
          <w:rFonts w:ascii="Times New Roman" w:hAnsi="Times New Roman" w:cs="Times New Roman"/>
          <w:spacing w:val="-7"/>
          <w:sz w:val="24"/>
          <w:szCs w:val="24"/>
        </w:rPr>
        <w:t>García</w:t>
      </w:r>
      <w:proofErr w:type="spellEnd"/>
      <w:r w:rsidRPr="00EA5456">
        <w:rPr>
          <w:rFonts w:ascii="Times New Roman" w:hAnsi="Times New Roman" w:cs="Times New Roman"/>
          <w:spacing w:val="-7"/>
          <w:sz w:val="24"/>
          <w:szCs w:val="24"/>
        </w:rPr>
        <w:t xml:space="preserve">-Fierro, R.I. Canales, N. </w:t>
      </w:r>
      <w:proofErr w:type="spellStart"/>
      <w:r w:rsidRPr="00EA5456">
        <w:rPr>
          <w:rFonts w:ascii="Times New Roman" w:hAnsi="Times New Roman" w:cs="Times New Roman"/>
          <w:spacing w:val="-7"/>
          <w:sz w:val="24"/>
          <w:szCs w:val="24"/>
        </w:rPr>
        <w:t>Escalona</w:t>
      </w:r>
      <w:proofErr w:type="spellEnd"/>
      <w:r w:rsidRPr="00EA5456">
        <w:rPr>
          <w:rFonts w:ascii="Times New Roman" w:hAnsi="Times New Roman" w:cs="Times New Roman"/>
          <w:spacing w:val="-7"/>
          <w:sz w:val="24"/>
          <w:szCs w:val="24"/>
        </w:rPr>
        <w:t xml:space="preserve">, Selective conversion of biomass-derived furfural to </w:t>
      </w:r>
      <w:proofErr w:type="spellStart"/>
      <w:r w:rsidRPr="00EA5456">
        <w:rPr>
          <w:rFonts w:ascii="Times New Roman" w:hAnsi="Times New Roman" w:cs="Times New Roman"/>
          <w:spacing w:val="-7"/>
          <w:sz w:val="24"/>
          <w:szCs w:val="24"/>
        </w:rPr>
        <w:t>cyclopentanone</w:t>
      </w:r>
      <w:proofErr w:type="spellEnd"/>
      <w:r w:rsidRPr="00EA5456">
        <w:rPr>
          <w:rFonts w:ascii="Times New Roman" w:hAnsi="Times New Roman" w:cs="Times New Roman"/>
          <w:spacing w:val="-7"/>
          <w:sz w:val="24"/>
          <w:szCs w:val="24"/>
        </w:rPr>
        <w:t xml:space="preserve"> over carbon nanotube-supported Ni catalyst in Pickering emulsions, </w:t>
      </w:r>
      <w:r w:rsidRPr="00EA5456">
        <w:rPr>
          <w:rFonts w:ascii="Times New Roman" w:hAnsi="Times New Roman" w:cs="Times New Roman"/>
          <w:i/>
          <w:spacing w:val="-7"/>
          <w:sz w:val="24"/>
          <w:szCs w:val="24"/>
        </w:rPr>
        <w:t xml:space="preserve">Catalysis </w:t>
      </w:r>
      <w:proofErr w:type="spellStart"/>
      <w:r w:rsidRPr="00EA5456">
        <w:rPr>
          <w:rFonts w:ascii="Times New Roman" w:hAnsi="Times New Roman" w:cs="Times New Roman"/>
          <w:i/>
          <w:spacing w:val="-7"/>
          <w:sz w:val="24"/>
          <w:szCs w:val="24"/>
        </w:rPr>
        <w:t>Commun</w:t>
      </w:r>
      <w:proofErr w:type="spellEnd"/>
      <w:r w:rsidRPr="00EA5456">
        <w:rPr>
          <w:rFonts w:ascii="Times New Roman" w:hAnsi="Times New Roman" w:cs="Times New Roman"/>
          <w:spacing w:val="-7"/>
          <w:sz w:val="24"/>
          <w:szCs w:val="24"/>
        </w:rPr>
        <w:t xml:space="preserve">., 2020, </w:t>
      </w:r>
      <w:r w:rsidRPr="00EA5456">
        <w:rPr>
          <w:rFonts w:ascii="Times New Roman" w:hAnsi="Times New Roman" w:cs="Times New Roman"/>
          <w:b/>
          <w:spacing w:val="-7"/>
          <w:sz w:val="24"/>
          <w:szCs w:val="24"/>
        </w:rPr>
        <w:t>144</w:t>
      </w:r>
      <w:r w:rsidRPr="00EA5456">
        <w:rPr>
          <w:rFonts w:ascii="Times New Roman" w:hAnsi="Times New Roman" w:cs="Times New Roman"/>
          <w:spacing w:val="-7"/>
          <w:sz w:val="24"/>
          <w:szCs w:val="24"/>
        </w:rPr>
        <w:t xml:space="preserve">, </w:t>
      </w:r>
      <w:r w:rsidRPr="0074288A">
        <w:rPr>
          <w:rFonts w:ascii="Times New Roman" w:hAnsi="Times New Roman" w:cs="Times New Roman"/>
          <w:spacing w:val="-7"/>
          <w:sz w:val="24"/>
          <w:szCs w:val="24"/>
        </w:rPr>
        <w:t>106092.</w:t>
      </w:r>
    </w:p>
    <w:p w:rsidR="00130459" w:rsidRPr="00B0339C" w:rsidRDefault="00130459" w:rsidP="00130459">
      <w:pPr>
        <w:shd w:val="clear" w:color="auto" w:fill="FFFFFF"/>
        <w:tabs>
          <w:tab w:val="left" w:pos="1102"/>
        </w:tabs>
        <w:spacing w:line="360" w:lineRule="auto"/>
        <w:jc w:val="both"/>
        <w:rPr>
          <w:rFonts w:ascii="Times New Roman" w:hAnsi="Times New Roman" w:cs="Times New Roman"/>
          <w:sz w:val="24"/>
          <w:szCs w:val="24"/>
          <w:shd w:val="clear" w:color="auto" w:fill="FFFFFF"/>
          <w:lang w:val="en-GB"/>
        </w:rPr>
      </w:pPr>
      <w:r w:rsidRPr="00130459">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85</w:t>
      </w:r>
      <w:r w:rsidRPr="00130459">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H. Su, C.-A.H. Price, L. Jing, Q. Tian, J. Liu and K. Qian, Janus particles: design, preparation, and biomedical applications, </w:t>
      </w:r>
      <w:r w:rsidRPr="00672EAD">
        <w:rPr>
          <w:rFonts w:ascii="Times New Roman" w:hAnsi="Times New Roman" w:cs="Times New Roman"/>
          <w:i/>
          <w:sz w:val="24"/>
          <w:szCs w:val="24"/>
          <w:shd w:val="clear" w:color="auto" w:fill="FFFFFF"/>
          <w:lang w:val="en-GB"/>
        </w:rPr>
        <w:t>Materials Today Bio</w:t>
      </w:r>
      <w:r>
        <w:rPr>
          <w:rFonts w:ascii="Times New Roman" w:hAnsi="Times New Roman" w:cs="Times New Roman"/>
          <w:i/>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2019, </w:t>
      </w:r>
      <w:r w:rsidRPr="00672EAD">
        <w:rPr>
          <w:rFonts w:ascii="Times New Roman" w:hAnsi="Times New Roman" w:cs="Times New Roman"/>
          <w:b/>
          <w:sz w:val="24"/>
          <w:szCs w:val="24"/>
          <w:shd w:val="clear" w:color="auto" w:fill="FFFFFF"/>
          <w:lang w:val="en-GB"/>
        </w:rPr>
        <w:t>4</w:t>
      </w:r>
      <w:r w:rsidRPr="00B0339C">
        <w:rPr>
          <w:rFonts w:ascii="Times New Roman" w:hAnsi="Times New Roman" w:cs="Times New Roman"/>
          <w:sz w:val="24"/>
          <w:szCs w:val="24"/>
          <w:shd w:val="clear" w:color="auto" w:fill="FFFFFF"/>
          <w:lang w:val="en-GB"/>
        </w:rPr>
        <w:t>, 100033.</w:t>
      </w:r>
      <w:r w:rsidRPr="00B0339C">
        <w:rPr>
          <w:rFonts w:ascii="Times New Roman" w:hAnsi="Times New Roman" w:cs="Times New Roman"/>
          <w:sz w:val="24"/>
          <w:szCs w:val="24"/>
          <w:shd w:val="clear" w:color="auto" w:fill="FFFFFF"/>
          <w:lang w:val="en-GB"/>
        </w:rPr>
        <w:tab/>
      </w:r>
    </w:p>
    <w:p w:rsidR="00D126CE" w:rsidRDefault="00D126CE" w:rsidP="00D126CE">
      <w:pPr>
        <w:shd w:val="clear" w:color="auto" w:fill="FFFFFF"/>
        <w:spacing w:line="360" w:lineRule="auto"/>
        <w:jc w:val="both"/>
        <w:rPr>
          <w:rFonts w:ascii="Times New Roman" w:hAnsi="Times New Roman" w:cs="Times New Roman"/>
          <w:sz w:val="24"/>
          <w:szCs w:val="24"/>
          <w:shd w:val="clear" w:color="auto" w:fill="FFFFFF"/>
          <w:lang w:val="en-GB"/>
        </w:rPr>
      </w:pPr>
      <w:r w:rsidRPr="00130459">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86</w:t>
      </w:r>
      <w:r w:rsidRPr="00130459">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J. </w:t>
      </w:r>
      <w:proofErr w:type="spellStart"/>
      <w:r w:rsidRPr="00B0339C">
        <w:rPr>
          <w:rFonts w:ascii="Times New Roman" w:hAnsi="Times New Roman" w:cs="Times New Roman"/>
          <w:sz w:val="24"/>
          <w:szCs w:val="24"/>
          <w:shd w:val="clear" w:color="auto" w:fill="FFFFFF"/>
          <w:lang w:val="en-GB"/>
        </w:rPr>
        <w:t>Faria</w:t>
      </w:r>
      <w:proofErr w:type="spellEnd"/>
      <w:r w:rsidRPr="00B0339C">
        <w:rPr>
          <w:rFonts w:ascii="Times New Roman" w:hAnsi="Times New Roman" w:cs="Times New Roman"/>
          <w:sz w:val="24"/>
          <w:szCs w:val="24"/>
          <w:shd w:val="clear" w:color="auto" w:fill="FFFFFF"/>
          <w:lang w:val="en-GB"/>
        </w:rPr>
        <w:t xml:space="preserve">, M. </w:t>
      </w:r>
      <w:proofErr w:type="spellStart"/>
      <w:r w:rsidRPr="00B0339C">
        <w:rPr>
          <w:rFonts w:ascii="Times New Roman" w:hAnsi="Times New Roman" w:cs="Times New Roman"/>
          <w:sz w:val="24"/>
          <w:szCs w:val="24"/>
          <w:shd w:val="clear" w:color="auto" w:fill="FFFFFF"/>
          <w:lang w:val="en-GB"/>
        </w:rPr>
        <w:t>Pilar</w:t>
      </w:r>
      <w:proofErr w:type="spellEnd"/>
      <w:r w:rsidRPr="00B0339C">
        <w:rPr>
          <w:rFonts w:ascii="Times New Roman" w:hAnsi="Times New Roman" w:cs="Times New Roman"/>
          <w:sz w:val="24"/>
          <w:szCs w:val="24"/>
          <w:shd w:val="clear" w:color="auto" w:fill="FFFFFF"/>
          <w:lang w:val="en-GB"/>
        </w:rPr>
        <w:t xml:space="preserve"> Ruiz and D.E. </w:t>
      </w:r>
      <w:proofErr w:type="spellStart"/>
      <w:r w:rsidRPr="00B0339C">
        <w:rPr>
          <w:rFonts w:ascii="Times New Roman" w:hAnsi="Times New Roman" w:cs="Times New Roman"/>
          <w:sz w:val="24"/>
          <w:szCs w:val="24"/>
          <w:shd w:val="clear" w:color="auto" w:fill="FFFFFF"/>
          <w:lang w:val="en-GB"/>
        </w:rPr>
        <w:t>Resasco</w:t>
      </w:r>
      <w:proofErr w:type="spellEnd"/>
      <w:r w:rsidRPr="00B0339C">
        <w:rPr>
          <w:rFonts w:ascii="Times New Roman" w:hAnsi="Times New Roman" w:cs="Times New Roman"/>
          <w:sz w:val="24"/>
          <w:szCs w:val="24"/>
          <w:shd w:val="clear" w:color="auto" w:fill="FFFFFF"/>
          <w:lang w:val="en-GB"/>
        </w:rPr>
        <w:t xml:space="preserve">, Phase-selective catalysis in emulsions stabilised by Janus silica-nanoparticles, </w:t>
      </w:r>
      <w:r w:rsidRPr="00B0339C">
        <w:rPr>
          <w:rFonts w:ascii="Times New Roman" w:hAnsi="Times New Roman" w:cs="Times New Roman"/>
          <w:i/>
          <w:sz w:val="24"/>
          <w:szCs w:val="24"/>
          <w:shd w:val="clear" w:color="auto" w:fill="FFFFFF"/>
          <w:lang w:val="en-GB"/>
        </w:rPr>
        <w:t>Adv</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Synth</w:t>
      </w:r>
      <w:r w:rsidRPr="00B0339C">
        <w:rPr>
          <w:rFonts w:ascii="Times New Roman" w:hAnsi="Times New Roman" w:cs="Times New Roman"/>
          <w:sz w:val="24"/>
          <w:szCs w:val="24"/>
          <w:shd w:val="clear" w:color="auto" w:fill="FFFFFF"/>
          <w:lang w:val="en-GB"/>
        </w:rPr>
        <w:t xml:space="preserve">. </w:t>
      </w:r>
      <w:proofErr w:type="spellStart"/>
      <w:proofErr w:type="gramStart"/>
      <w:r w:rsidRPr="00B0339C">
        <w:rPr>
          <w:rFonts w:ascii="Times New Roman" w:hAnsi="Times New Roman" w:cs="Times New Roman"/>
          <w:i/>
          <w:sz w:val="24"/>
          <w:szCs w:val="24"/>
          <w:shd w:val="clear" w:color="auto" w:fill="FFFFFF"/>
          <w:lang w:val="en-GB"/>
        </w:rPr>
        <w:t>Catal</w:t>
      </w:r>
      <w:proofErr w:type="spellEnd"/>
      <w:r w:rsidRPr="00B0339C">
        <w:rPr>
          <w:rFonts w:ascii="Times New Roman" w:hAnsi="Times New Roman" w:cs="Times New Roman"/>
          <w:sz w:val="24"/>
          <w:szCs w:val="24"/>
          <w:shd w:val="clear" w:color="auto" w:fill="FFFFFF"/>
          <w:lang w:val="en-GB"/>
        </w:rPr>
        <w:t>.,</w:t>
      </w:r>
      <w:proofErr w:type="gramEnd"/>
      <w:r w:rsidRPr="00B0339C">
        <w:rPr>
          <w:rFonts w:ascii="Times New Roman" w:hAnsi="Times New Roman" w:cs="Times New Roman"/>
          <w:sz w:val="24"/>
          <w:szCs w:val="24"/>
          <w:shd w:val="clear" w:color="auto" w:fill="FFFFFF"/>
          <w:lang w:val="en-GB"/>
        </w:rPr>
        <w:t xml:space="preserve"> 2010, </w:t>
      </w:r>
      <w:r w:rsidRPr="00B0339C">
        <w:rPr>
          <w:rFonts w:ascii="Times New Roman" w:hAnsi="Times New Roman" w:cs="Times New Roman"/>
          <w:b/>
          <w:sz w:val="24"/>
          <w:szCs w:val="24"/>
          <w:shd w:val="clear" w:color="auto" w:fill="FFFFFF"/>
          <w:lang w:val="en-GB"/>
        </w:rPr>
        <w:t>352</w:t>
      </w:r>
      <w:r w:rsidRPr="00B0339C">
        <w:rPr>
          <w:rFonts w:ascii="Times New Roman" w:hAnsi="Times New Roman" w:cs="Times New Roman"/>
          <w:sz w:val="24"/>
          <w:szCs w:val="24"/>
          <w:shd w:val="clear" w:color="auto" w:fill="FFFFFF"/>
          <w:lang w:val="en-GB"/>
        </w:rPr>
        <w:t>, 2359–2364.</w:t>
      </w:r>
    </w:p>
    <w:p w:rsidR="00130459" w:rsidRPr="00B0339C" w:rsidRDefault="00130459" w:rsidP="00130459">
      <w:pPr>
        <w:shd w:val="clear" w:color="auto" w:fill="FFFFFF"/>
        <w:spacing w:line="360" w:lineRule="auto"/>
        <w:jc w:val="both"/>
        <w:rPr>
          <w:rFonts w:ascii="Times New Roman" w:hAnsi="Times New Roman" w:cs="Times New Roman"/>
          <w:sz w:val="24"/>
          <w:szCs w:val="24"/>
          <w:shd w:val="clear" w:color="auto" w:fill="FFFFFF"/>
          <w:lang w:val="en-GB"/>
        </w:rPr>
      </w:pPr>
      <w:r w:rsidRPr="00130459">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87</w:t>
      </w:r>
      <w:r w:rsidRPr="00130459">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C. Wang, E. Bu, Y. Chen, Z. Cheng, J. Zhang, R. Shu, Q. Song, Enhanced </w:t>
      </w:r>
      <w:proofErr w:type="spellStart"/>
      <w:r w:rsidRPr="00B0339C">
        <w:rPr>
          <w:rFonts w:ascii="Times New Roman" w:hAnsi="Times New Roman" w:cs="Times New Roman"/>
          <w:sz w:val="24"/>
          <w:szCs w:val="24"/>
          <w:shd w:val="clear" w:color="auto" w:fill="FFFFFF"/>
          <w:lang w:val="en-GB"/>
        </w:rPr>
        <w:t>photoreforming</w:t>
      </w:r>
      <w:proofErr w:type="spellEnd"/>
      <w:r w:rsidRPr="00B0339C">
        <w:rPr>
          <w:rFonts w:ascii="Times New Roman" w:hAnsi="Times New Roman" w:cs="Times New Roman"/>
          <w:sz w:val="24"/>
          <w:szCs w:val="24"/>
          <w:shd w:val="clear" w:color="auto" w:fill="FFFFFF"/>
          <w:lang w:val="en-GB"/>
        </w:rPr>
        <w:t xml:space="preserve"> hydrogen production: Pickering interfacial catalysis from a bio-derived biphasic system, </w:t>
      </w:r>
      <w:r w:rsidRPr="00B0339C">
        <w:rPr>
          <w:rFonts w:ascii="Times New Roman" w:hAnsi="Times New Roman" w:cs="Times New Roman"/>
          <w:i/>
          <w:sz w:val="24"/>
          <w:szCs w:val="24"/>
          <w:shd w:val="clear" w:color="auto" w:fill="FFFFFF"/>
          <w:lang w:val="en-GB"/>
        </w:rPr>
        <w:t>Renewable Energy</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134</w:t>
      </w:r>
      <w:r w:rsidRPr="00B0339C">
        <w:rPr>
          <w:rFonts w:ascii="Times New Roman" w:hAnsi="Times New Roman" w:cs="Times New Roman"/>
          <w:sz w:val="24"/>
          <w:szCs w:val="24"/>
          <w:shd w:val="clear" w:color="auto" w:fill="FFFFFF"/>
          <w:lang w:val="en-GB"/>
        </w:rPr>
        <w:t>, 113–124.</w:t>
      </w:r>
    </w:p>
    <w:p w:rsidR="00130459" w:rsidRDefault="00130459" w:rsidP="00130459">
      <w:pPr>
        <w:shd w:val="clear" w:color="auto" w:fill="FFFFFF"/>
        <w:spacing w:line="360" w:lineRule="auto"/>
        <w:jc w:val="both"/>
        <w:rPr>
          <w:rFonts w:ascii="Times New Roman" w:hAnsi="Times New Roman" w:cs="Times New Roman"/>
          <w:spacing w:val="-7"/>
          <w:sz w:val="24"/>
          <w:szCs w:val="24"/>
        </w:rPr>
      </w:pPr>
      <w:r w:rsidRPr="00130459">
        <w:rPr>
          <w:rFonts w:ascii="Times New Roman" w:hAnsi="Times New Roman" w:cs="Times New Roman"/>
          <w:spacing w:val="-7"/>
          <w:sz w:val="24"/>
          <w:szCs w:val="24"/>
        </w:rPr>
        <w:t>[</w:t>
      </w:r>
      <w:r w:rsidR="008B58AF">
        <w:rPr>
          <w:rFonts w:ascii="Times New Roman" w:hAnsi="Times New Roman" w:cs="Times New Roman"/>
          <w:spacing w:val="-7"/>
          <w:sz w:val="24"/>
          <w:szCs w:val="24"/>
          <w:highlight w:val="yellow"/>
        </w:rPr>
        <w:t>88</w:t>
      </w:r>
      <w:r w:rsidRPr="00130459">
        <w:rPr>
          <w:rFonts w:ascii="Times New Roman" w:hAnsi="Times New Roman" w:cs="Times New Roman"/>
          <w:spacing w:val="-7"/>
          <w:sz w:val="24"/>
          <w:szCs w:val="24"/>
        </w:rPr>
        <w:t>]</w:t>
      </w:r>
      <w:r>
        <w:rPr>
          <w:rFonts w:ascii="Times New Roman" w:hAnsi="Times New Roman" w:cs="Times New Roman"/>
          <w:spacing w:val="-7"/>
          <w:sz w:val="24"/>
          <w:szCs w:val="24"/>
        </w:rPr>
        <w:t xml:space="preserve"> </w:t>
      </w:r>
      <w:r w:rsidRPr="00BB68BA">
        <w:rPr>
          <w:rFonts w:ascii="Times New Roman" w:hAnsi="Times New Roman" w:cs="Times New Roman"/>
          <w:spacing w:val="-7"/>
          <w:sz w:val="24"/>
          <w:szCs w:val="24"/>
        </w:rPr>
        <w:t xml:space="preserve">D. Li, J. Jiang and C. </w:t>
      </w:r>
      <w:proofErr w:type="spellStart"/>
      <w:r w:rsidRPr="00BB68BA">
        <w:rPr>
          <w:rFonts w:ascii="Times New Roman" w:hAnsi="Times New Roman" w:cs="Times New Roman"/>
          <w:spacing w:val="-7"/>
          <w:sz w:val="24"/>
          <w:szCs w:val="24"/>
        </w:rPr>
        <w:t>Cai</w:t>
      </w:r>
      <w:proofErr w:type="spellEnd"/>
      <w:r w:rsidRPr="00BB68BA">
        <w:rPr>
          <w:rFonts w:ascii="Times New Roman" w:hAnsi="Times New Roman" w:cs="Times New Roman"/>
          <w:spacing w:val="-7"/>
          <w:sz w:val="24"/>
          <w:szCs w:val="24"/>
        </w:rPr>
        <w:t xml:space="preserve">, Palladium nanoparticles anchored on amphiphilic Janus-type cellulose nanocrystals for Pickering interfacial catalysis, </w:t>
      </w:r>
      <w:r w:rsidRPr="00BE1AB3">
        <w:rPr>
          <w:rFonts w:ascii="Times New Roman" w:hAnsi="Times New Roman" w:cs="Times New Roman"/>
          <w:i/>
          <w:spacing w:val="-7"/>
          <w:sz w:val="24"/>
          <w:szCs w:val="24"/>
        </w:rPr>
        <w:t>Chem</w:t>
      </w:r>
      <w:r w:rsidRPr="00BB68BA">
        <w:rPr>
          <w:rFonts w:ascii="Times New Roman" w:hAnsi="Times New Roman" w:cs="Times New Roman"/>
          <w:spacing w:val="-7"/>
          <w:sz w:val="24"/>
          <w:szCs w:val="24"/>
        </w:rPr>
        <w:t xml:space="preserve">. </w:t>
      </w:r>
      <w:proofErr w:type="spellStart"/>
      <w:r w:rsidRPr="00BE1AB3">
        <w:rPr>
          <w:rFonts w:ascii="Times New Roman" w:hAnsi="Times New Roman" w:cs="Times New Roman"/>
          <w:i/>
          <w:spacing w:val="-7"/>
          <w:sz w:val="24"/>
          <w:szCs w:val="24"/>
        </w:rPr>
        <w:t>Commun</w:t>
      </w:r>
      <w:proofErr w:type="spellEnd"/>
      <w:r w:rsidRPr="00BB68BA">
        <w:rPr>
          <w:rFonts w:ascii="Times New Roman" w:hAnsi="Times New Roman" w:cs="Times New Roman"/>
          <w:spacing w:val="-7"/>
          <w:sz w:val="24"/>
          <w:szCs w:val="24"/>
        </w:rPr>
        <w:t>., 2</w:t>
      </w:r>
      <w:r w:rsidRPr="0074288A">
        <w:rPr>
          <w:rFonts w:ascii="Times New Roman" w:hAnsi="Times New Roman" w:cs="Times New Roman"/>
          <w:spacing w:val="-7"/>
          <w:sz w:val="24"/>
          <w:szCs w:val="24"/>
        </w:rPr>
        <w:t>020</w:t>
      </w:r>
      <w:r w:rsidRPr="00BB68BA">
        <w:rPr>
          <w:rFonts w:ascii="Times New Roman" w:hAnsi="Times New Roman" w:cs="Times New Roman"/>
          <w:spacing w:val="-7"/>
          <w:sz w:val="24"/>
          <w:szCs w:val="24"/>
        </w:rPr>
        <w:t>,</w:t>
      </w:r>
      <w:r w:rsidR="0074288A">
        <w:rPr>
          <w:rFonts w:ascii="Times New Roman" w:hAnsi="Times New Roman" w:cs="Times New Roman"/>
          <w:spacing w:val="-7"/>
          <w:sz w:val="24"/>
          <w:szCs w:val="24"/>
        </w:rPr>
        <w:t xml:space="preserve"> 56, 9396–9399.</w:t>
      </w:r>
    </w:p>
    <w:p w:rsidR="00130459" w:rsidRDefault="00130459" w:rsidP="00130459">
      <w:pPr>
        <w:shd w:val="clear" w:color="auto" w:fill="FFFFFF"/>
        <w:spacing w:line="360" w:lineRule="auto"/>
        <w:jc w:val="both"/>
        <w:rPr>
          <w:rFonts w:ascii="Times New Roman" w:hAnsi="Times New Roman" w:cs="Times New Roman"/>
          <w:sz w:val="24"/>
          <w:szCs w:val="24"/>
          <w:shd w:val="clear" w:color="auto" w:fill="FFFFFF"/>
          <w:lang w:val="en-GB"/>
        </w:rPr>
      </w:pPr>
      <w:r w:rsidRPr="00130459">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89</w:t>
      </w:r>
      <w:r w:rsidRPr="00130459">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A.M. </w:t>
      </w:r>
      <w:proofErr w:type="spellStart"/>
      <w:r w:rsidRPr="00B0339C">
        <w:rPr>
          <w:rFonts w:ascii="Times New Roman" w:hAnsi="Times New Roman" w:cs="Times New Roman"/>
          <w:sz w:val="24"/>
          <w:szCs w:val="24"/>
          <w:shd w:val="clear" w:color="auto" w:fill="FFFFFF"/>
          <w:lang w:val="en-GB"/>
        </w:rPr>
        <w:t>Bago</w:t>
      </w:r>
      <w:proofErr w:type="spellEnd"/>
      <w:r w:rsidRPr="00B0339C">
        <w:rPr>
          <w:rFonts w:ascii="Times New Roman" w:hAnsi="Times New Roman" w:cs="Times New Roman"/>
          <w:sz w:val="24"/>
          <w:szCs w:val="24"/>
          <w:shd w:val="clear" w:color="auto" w:fill="FFFFFF"/>
          <w:lang w:val="en-GB"/>
        </w:rPr>
        <w:t xml:space="preserve"> Rodriguez and B.P. Binks, Capsules from Pickering emulsion templates, </w:t>
      </w:r>
      <w:proofErr w:type="spellStart"/>
      <w:r w:rsidRPr="00B0339C">
        <w:rPr>
          <w:rFonts w:ascii="Times New Roman" w:hAnsi="Times New Roman" w:cs="Times New Roman"/>
          <w:i/>
          <w:sz w:val="24"/>
          <w:szCs w:val="24"/>
          <w:shd w:val="clear" w:color="auto" w:fill="FFFFFF"/>
          <w:lang w:val="en-GB"/>
        </w:rPr>
        <w:t>Curr</w:t>
      </w:r>
      <w:proofErr w:type="spellEnd"/>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Opin</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Colloid Interface Sci</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44</w:t>
      </w:r>
      <w:r w:rsidRPr="00B0339C">
        <w:rPr>
          <w:rFonts w:ascii="Times New Roman" w:hAnsi="Times New Roman" w:cs="Times New Roman"/>
          <w:sz w:val="24"/>
          <w:szCs w:val="24"/>
          <w:shd w:val="clear" w:color="auto" w:fill="FFFFFF"/>
          <w:lang w:val="en-GB"/>
        </w:rPr>
        <w:t>, 107</w:t>
      </w:r>
      <w:r w:rsidR="0074288A">
        <w:rPr>
          <w:rFonts w:ascii="Times New Roman" w:hAnsi="Times New Roman" w:cs="Times New Roman"/>
          <w:sz w:val="24"/>
          <w:szCs w:val="24"/>
          <w:shd w:val="clear" w:color="auto" w:fill="FFFFFF"/>
          <w:lang w:val="en-GB"/>
        </w:rPr>
        <w:t>–129.</w:t>
      </w:r>
      <w:r w:rsidRPr="00B0339C">
        <w:rPr>
          <w:rFonts w:ascii="Times New Roman" w:hAnsi="Times New Roman" w:cs="Times New Roman"/>
          <w:sz w:val="24"/>
          <w:szCs w:val="24"/>
          <w:shd w:val="clear" w:color="auto" w:fill="FFFFFF"/>
          <w:lang w:val="en-GB"/>
        </w:rPr>
        <w:t xml:space="preserve"> </w:t>
      </w:r>
    </w:p>
    <w:p w:rsidR="00130459" w:rsidRDefault="00130459" w:rsidP="00130459">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8B58AF">
        <w:rPr>
          <w:rFonts w:ascii="Times New Roman" w:hAnsi="Times New Roman" w:cs="Times New Roman"/>
          <w:sz w:val="24"/>
          <w:szCs w:val="24"/>
          <w:highlight w:val="yellow"/>
          <w:shd w:val="clear" w:color="auto" w:fill="FFFFFF"/>
          <w:lang w:val="en-GB"/>
        </w:rPr>
        <w:t>90</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X. Yang, Y. Wang, R. Bai, H. Ma, W. Wang, H. Sun, Y. Dong, F. Qu, Q. Tang, T. </w:t>
      </w:r>
      <w:proofErr w:type="spellStart"/>
      <w:r w:rsidRPr="00B0339C">
        <w:rPr>
          <w:rFonts w:ascii="Times New Roman" w:hAnsi="Times New Roman" w:cs="Times New Roman"/>
          <w:sz w:val="24"/>
          <w:szCs w:val="24"/>
          <w:shd w:val="clear" w:color="auto" w:fill="FFFFFF"/>
          <w:lang w:val="en-GB"/>
        </w:rPr>
        <w:t>Guo</w:t>
      </w:r>
      <w:proofErr w:type="spellEnd"/>
      <w:r w:rsidRPr="00B0339C">
        <w:rPr>
          <w:rFonts w:ascii="Times New Roman" w:hAnsi="Times New Roman" w:cs="Times New Roman"/>
          <w:sz w:val="24"/>
          <w:szCs w:val="24"/>
          <w:shd w:val="clear" w:color="auto" w:fill="FFFFFF"/>
          <w:lang w:val="en-GB"/>
        </w:rPr>
        <w:t xml:space="preserve">, B.P.  Binks and T. </w:t>
      </w:r>
      <w:proofErr w:type="spellStart"/>
      <w:r w:rsidRPr="00B0339C">
        <w:rPr>
          <w:rFonts w:ascii="Times New Roman" w:hAnsi="Times New Roman" w:cs="Times New Roman"/>
          <w:sz w:val="24"/>
          <w:szCs w:val="24"/>
          <w:shd w:val="clear" w:color="auto" w:fill="FFFFFF"/>
          <w:lang w:val="en-GB"/>
        </w:rPr>
        <w:t>Meng</w:t>
      </w:r>
      <w:proofErr w:type="spellEnd"/>
      <w:r w:rsidRPr="00B0339C">
        <w:rPr>
          <w:rFonts w:ascii="Times New Roman" w:hAnsi="Times New Roman" w:cs="Times New Roman"/>
          <w:sz w:val="24"/>
          <w:szCs w:val="24"/>
          <w:shd w:val="clear" w:color="auto" w:fill="FFFFFF"/>
          <w:lang w:val="en-GB"/>
        </w:rPr>
        <w:t xml:space="preserve">, Pickering emulsion-enhanced interfacial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tailored alginate </w:t>
      </w:r>
      <w:proofErr w:type="spellStart"/>
      <w:r w:rsidRPr="00B0339C">
        <w:rPr>
          <w:rFonts w:ascii="Times New Roman" w:hAnsi="Times New Roman" w:cs="Times New Roman"/>
          <w:sz w:val="24"/>
          <w:szCs w:val="24"/>
          <w:shd w:val="clear" w:color="auto" w:fill="FFFFFF"/>
          <w:lang w:val="en-GB"/>
        </w:rPr>
        <w:t>microparticles</w:t>
      </w:r>
      <w:proofErr w:type="spellEnd"/>
      <w:r w:rsidRPr="00B0339C">
        <w:rPr>
          <w:rFonts w:ascii="Times New Roman" w:hAnsi="Times New Roman" w:cs="Times New Roman"/>
          <w:sz w:val="24"/>
          <w:szCs w:val="24"/>
          <w:shd w:val="clear" w:color="auto" w:fill="FFFFFF"/>
          <w:lang w:val="en-GB"/>
        </w:rPr>
        <w:t xml:space="preserve"> act as particulate emulsifier and enzyme carrier, </w:t>
      </w:r>
      <w:r w:rsidRPr="00B0339C">
        <w:rPr>
          <w:rFonts w:ascii="Times New Roman" w:hAnsi="Times New Roman" w:cs="Times New Roman"/>
          <w:i/>
          <w:sz w:val="24"/>
          <w:szCs w:val="24"/>
          <w:shd w:val="clear" w:color="auto" w:fill="FFFFFF"/>
          <w:lang w:val="en-GB"/>
        </w:rPr>
        <w:t>Green Chem</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21</w:t>
      </w:r>
      <w:r w:rsidRPr="00B0339C">
        <w:rPr>
          <w:rFonts w:ascii="Times New Roman" w:hAnsi="Times New Roman" w:cs="Times New Roman"/>
          <w:sz w:val="24"/>
          <w:szCs w:val="24"/>
          <w:shd w:val="clear" w:color="auto" w:fill="FFFFFF"/>
          <w:lang w:val="en-GB"/>
        </w:rPr>
        <w:t>, 2229–2233.</w:t>
      </w:r>
    </w:p>
    <w:p w:rsidR="00D126CE" w:rsidRDefault="00D126CE" w:rsidP="00D126CE">
      <w:pPr>
        <w:shd w:val="clear" w:color="auto" w:fill="FFFFFF"/>
        <w:spacing w:line="360" w:lineRule="auto"/>
        <w:jc w:val="both"/>
        <w:rPr>
          <w:rFonts w:ascii="Times New Roman" w:hAnsi="Times New Roman" w:cs="Times New Roman"/>
          <w:sz w:val="24"/>
          <w:szCs w:val="24"/>
          <w:shd w:val="clear" w:color="auto" w:fill="FFFFFF"/>
          <w:lang w:val="en-GB"/>
        </w:rPr>
      </w:pPr>
      <w:r w:rsidRPr="00130459">
        <w:rPr>
          <w:rFonts w:ascii="Times New Roman" w:hAnsi="Times New Roman" w:cs="Times New Roman"/>
          <w:sz w:val="24"/>
          <w:szCs w:val="24"/>
          <w:shd w:val="clear" w:color="auto" w:fill="FFFFFF"/>
          <w:lang w:val="en-GB"/>
        </w:rPr>
        <w:t>[</w:t>
      </w:r>
      <w:r w:rsidR="00420B80">
        <w:rPr>
          <w:rFonts w:ascii="Times New Roman" w:hAnsi="Times New Roman" w:cs="Times New Roman"/>
          <w:sz w:val="24"/>
          <w:szCs w:val="24"/>
          <w:highlight w:val="yellow"/>
          <w:shd w:val="clear" w:color="auto" w:fill="FFFFFF"/>
          <w:lang w:val="en-GB"/>
        </w:rPr>
        <w:t>91</w:t>
      </w:r>
      <w:r w:rsidRPr="00CE6C8A">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T. </w:t>
      </w:r>
      <w:proofErr w:type="spellStart"/>
      <w:r w:rsidRPr="00B0339C">
        <w:rPr>
          <w:rFonts w:ascii="Times New Roman" w:hAnsi="Times New Roman" w:cs="Times New Roman"/>
          <w:sz w:val="24"/>
          <w:szCs w:val="24"/>
          <w:shd w:val="clear" w:color="auto" w:fill="FFFFFF"/>
          <w:lang w:val="en-GB"/>
        </w:rPr>
        <w:t>Nallamilli</w:t>
      </w:r>
      <w:proofErr w:type="spellEnd"/>
      <w:r w:rsidRPr="00B0339C">
        <w:rPr>
          <w:rFonts w:ascii="Times New Roman" w:hAnsi="Times New Roman" w:cs="Times New Roman"/>
          <w:sz w:val="24"/>
          <w:szCs w:val="24"/>
          <w:shd w:val="clear" w:color="auto" w:fill="FFFFFF"/>
          <w:lang w:val="en-GB"/>
        </w:rPr>
        <w:t xml:space="preserve">, B. P. Binks, E. Mani and M. G. </w:t>
      </w:r>
      <w:proofErr w:type="spellStart"/>
      <w:r w:rsidRPr="00B0339C">
        <w:rPr>
          <w:rFonts w:ascii="Times New Roman" w:hAnsi="Times New Roman" w:cs="Times New Roman"/>
          <w:sz w:val="24"/>
          <w:szCs w:val="24"/>
          <w:shd w:val="clear" w:color="auto" w:fill="FFFFFF"/>
          <w:lang w:val="en-GB"/>
        </w:rPr>
        <w:t>Basavaraj</w:t>
      </w:r>
      <w:proofErr w:type="spellEnd"/>
      <w:r w:rsidRPr="00B0339C">
        <w:rPr>
          <w:rFonts w:ascii="Times New Roman" w:hAnsi="Times New Roman" w:cs="Times New Roman"/>
          <w:sz w:val="24"/>
          <w:szCs w:val="24"/>
          <w:shd w:val="clear" w:color="auto" w:fill="FFFFFF"/>
          <w:lang w:val="en-GB"/>
        </w:rPr>
        <w:t>,</w:t>
      </w:r>
      <w:r>
        <w:rPr>
          <w:rFonts w:ascii="Times New Roman" w:hAnsi="Times New Roman" w:cs="Times New Roman"/>
          <w:sz w:val="24"/>
          <w:szCs w:val="24"/>
          <w:shd w:val="clear" w:color="auto" w:fill="FFFFFF"/>
          <w:lang w:val="en-GB"/>
        </w:rPr>
        <w:t xml:space="preserve"> Stabilization of Pickering emulsions with oppositely charged latex particles: Influence of various parameters and particle arrangement around droplets,</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Langmuir</w:t>
      </w:r>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31</w:t>
      </w:r>
      <w:r w:rsidRPr="00B0339C">
        <w:rPr>
          <w:rFonts w:ascii="Times New Roman" w:hAnsi="Times New Roman" w:cs="Times New Roman"/>
          <w:sz w:val="24"/>
          <w:szCs w:val="24"/>
          <w:shd w:val="clear" w:color="auto" w:fill="FFFFFF"/>
          <w:lang w:val="en-GB"/>
        </w:rPr>
        <w:t>, 11200–11208.</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420B80">
        <w:rPr>
          <w:rFonts w:ascii="Times New Roman" w:hAnsi="Times New Roman" w:cs="Times New Roman"/>
          <w:sz w:val="24"/>
          <w:szCs w:val="24"/>
          <w:highlight w:val="yellow"/>
          <w:shd w:val="clear" w:color="auto" w:fill="FFFFFF"/>
          <w:lang w:val="en-GB"/>
        </w:rPr>
        <w:t>92</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B. P. Binks, W. Liu and J. A. Rodrigues,</w:t>
      </w:r>
      <w:r>
        <w:rPr>
          <w:rFonts w:ascii="Times New Roman" w:hAnsi="Times New Roman" w:cs="Times New Roman"/>
          <w:sz w:val="24"/>
          <w:szCs w:val="24"/>
          <w:shd w:val="clear" w:color="auto" w:fill="FFFFFF"/>
          <w:lang w:val="en-GB"/>
        </w:rPr>
        <w:t xml:space="preserve"> Novel stabilisation of emulsions </w:t>
      </w:r>
      <w:r w:rsidRPr="00276E16">
        <w:rPr>
          <w:rFonts w:ascii="Times New Roman" w:hAnsi="Times New Roman" w:cs="Times New Roman"/>
          <w:i/>
          <w:sz w:val="24"/>
          <w:szCs w:val="24"/>
          <w:shd w:val="clear" w:color="auto" w:fill="FFFFFF"/>
          <w:lang w:val="en-GB"/>
        </w:rPr>
        <w:t>via</w:t>
      </w:r>
      <w:r>
        <w:rPr>
          <w:rFonts w:ascii="Times New Roman" w:hAnsi="Times New Roman" w:cs="Times New Roman"/>
          <w:sz w:val="24"/>
          <w:szCs w:val="24"/>
          <w:shd w:val="clear" w:color="auto" w:fill="FFFFFF"/>
          <w:lang w:val="en-GB"/>
        </w:rPr>
        <w:t xml:space="preserve"> the </w:t>
      </w:r>
      <w:proofErr w:type="spellStart"/>
      <w:r>
        <w:rPr>
          <w:rFonts w:ascii="Times New Roman" w:hAnsi="Times New Roman" w:cs="Times New Roman"/>
          <w:sz w:val="24"/>
          <w:szCs w:val="24"/>
          <w:shd w:val="clear" w:color="auto" w:fill="FFFFFF"/>
          <w:lang w:val="en-GB"/>
        </w:rPr>
        <w:t>heteroaggregation</w:t>
      </w:r>
      <w:proofErr w:type="spellEnd"/>
      <w:r>
        <w:rPr>
          <w:rFonts w:ascii="Times New Roman" w:hAnsi="Times New Roman" w:cs="Times New Roman"/>
          <w:sz w:val="24"/>
          <w:szCs w:val="24"/>
          <w:shd w:val="clear" w:color="auto" w:fill="FFFFFF"/>
          <w:lang w:val="en-GB"/>
        </w:rPr>
        <w:t xml:space="preserve"> of nanoparticles,</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Langmuir</w:t>
      </w:r>
      <w:r w:rsidRPr="00B0339C">
        <w:rPr>
          <w:rFonts w:ascii="Times New Roman" w:hAnsi="Times New Roman" w:cs="Times New Roman"/>
          <w:sz w:val="24"/>
          <w:szCs w:val="24"/>
          <w:shd w:val="clear" w:color="auto" w:fill="FFFFFF"/>
          <w:lang w:val="en-GB"/>
        </w:rPr>
        <w:t xml:space="preserve">, 2008, </w:t>
      </w:r>
      <w:r w:rsidRPr="00B0339C">
        <w:rPr>
          <w:rFonts w:ascii="Times New Roman" w:hAnsi="Times New Roman" w:cs="Times New Roman"/>
          <w:b/>
          <w:sz w:val="24"/>
          <w:szCs w:val="24"/>
          <w:shd w:val="clear" w:color="auto" w:fill="FFFFFF"/>
          <w:lang w:val="en-GB"/>
        </w:rPr>
        <w:t>24</w:t>
      </w:r>
      <w:r w:rsidRPr="00B0339C">
        <w:rPr>
          <w:rFonts w:ascii="Times New Roman" w:hAnsi="Times New Roman" w:cs="Times New Roman"/>
          <w:sz w:val="24"/>
          <w:szCs w:val="24"/>
          <w:shd w:val="clear" w:color="auto" w:fill="FFFFFF"/>
          <w:lang w:val="en-GB"/>
        </w:rPr>
        <w:t xml:space="preserve">, 4443–4446. </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420B80">
        <w:rPr>
          <w:rFonts w:ascii="Times New Roman" w:hAnsi="Times New Roman" w:cs="Times New Roman"/>
          <w:sz w:val="24"/>
          <w:szCs w:val="24"/>
          <w:highlight w:val="yellow"/>
          <w:shd w:val="clear" w:color="auto" w:fill="FFFFFF"/>
          <w:lang w:val="en-GB"/>
        </w:rPr>
        <w:t>93</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T. </w:t>
      </w:r>
      <w:proofErr w:type="spellStart"/>
      <w:r w:rsidRPr="00B0339C">
        <w:rPr>
          <w:rFonts w:ascii="Times New Roman" w:hAnsi="Times New Roman" w:cs="Times New Roman"/>
          <w:sz w:val="24"/>
          <w:szCs w:val="24"/>
          <w:shd w:val="clear" w:color="auto" w:fill="FFFFFF"/>
          <w:lang w:val="en-GB"/>
        </w:rPr>
        <w:t>Nallamilli</w:t>
      </w:r>
      <w:proofErr w:type="spellEnd"/>
      <w:r w:rsidRPr="00B0339C">
        <w:rPr>
          <w:rFonts w:ascii="Times New Roman" w:hAnsi="Times New Roman" w:cs="Times New Roman"/>
          <w:sz w:val="24"/>
          <w:szCs w:val="24"/>
          <w:shd w:val="clear" w:color="auto" w:fill="FFFFFF"/>
          <w:lang w:val="en-GB"/>
        </w:rPr>
        <w:t xml:space="preserve">, E. Mani and M. G. </w:t>
      </w:r>
      <w:proofErr w:type="spellStart"/>
      <w:r w:rsidRPr="00B0339C">
        <w:rPr>
          <w:rFonts w:ascii="Times New Roman" w:hAnsi="Times New Roman" w:cs="Times New Roman"/>
          <w:sz w:val="24"/>
          <w:szCs w:val="24"/>
          <w:shd w:val="clear" w:color="auto" w:fill="FFFFFF"/>
          <w:lang w:val="en-GB"/>
        </w:rPr>
        <w:t>Basavaraj</w:t>
      </w:r>
      <w:proofErr w:type="spellEnd"/>
      <w:r w:rsidRPr="00B0339C">
        <w:rPr>
          <w:rFonts w:ascii="Times New Roman" w:hAnsi="Times New Roman" w:cs="Times New Roman"/>
          <w:sz w:val="24"/>
          <w:szCs w:val="24"/>
          <w:shd w:val="clear" w:color="auto" w:fill="FFFFFF"/>
          <w:lang w:val="en-GB"/>
        </w:rPr>
        <w:t>,</w:t>
      </w:r>
      <w:r>
        <w:rPr>
          <w:rFonts w:ascii="Times New Roman" w:hAnsi="Times New Roman" w:cs="Times New Roman"/>
          <w:sz w:val="24"/>
          <w:szCs w:val="24"/>
          <w:shd w:val="clear" w:color="auto" w:fill="FFFFFF"/>
          <w:lang w:val="en-GB"/>
        </w:rPr>
        <w:t xml:space="preserve"> A model for the prediction of droplet size in Pickering emulsions stabilised by oppositely charged particles,</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Langmuir</w:t>
      </w:r>
      <w:r w:rsidRPr="00B0339C">
        <w:rPr>
          <w:rFonts w:ascii="Times New Roman" w:hAnsi="Times New Roman" w:cs="Times New Roman"/>
          <w:sz w:val="24"/>
          <w:szCs w:val="24"/>
          <w:shd w:val="clear" w:color="auto" w:fill="FFFFFF"/>
          <w:lang w:val="en-GB"/>
        </w:rPr>
        <w:t xml:space="preserve">, 2014, </w:t>
      </w:r>
      <w:r w:rsidRPr="00B0339C">
        <w:rPr>
          <w:rFonts w:ascii="Times New Roman" w:hAnsi="Times New Roman" w:cs="Times New Roman"/>
          <w:b/>
          <w:sz w:val="24"/>
          <w:szCs w:val="24"/>
          <w:shd w:val="clear" w:color="auto" w:fill="FFFFFF"/>
          <w:lang w:val="en-GB"/>
        </w:rPr>
        <w:t>30</w:t>
      </w:r>
      <w:r w:rsidRPr="00B0339C">
        <w:rPr>
          <w:rFonts w:ascii="Times New Roman" w:hAnsi="Times New Roman" w:cs="Times New Roman"/>
          <w:sz w:val="24"/>
          <w:szCs w:val="24"/>
          <w:shd w:val="clear" w:color="auto" w:fill="FFFFFF"/>
          <w:lang w:val="en-GB"/>
        </w:rPr>
        <w:t xml:space="preserve">, 9336–9345. </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420B80">
        <w:rPr>
          <w:rFonts w:ascii="Times New Roman" w:hAnsi="Times New Roman" w:cs="Times New Roman"/>
          <w:sz w:val="24"/>
          <w:szCs w:val="24"/>
          <w:highlight w:val="yellow"/>
          <w:shd w:val="clear" w:color="auto" w:fill="FFFFFF"/>
          <w:lang w:val="en-GB"/>
        </w:rPr>
        <w:t>94</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 </w:t>
      </w:r>
      <w:proofErr w:type="spellStart"/>
      <w:r w:rsidRPr="00B0339C">
        <w:rPr>
          <w:rFonts w:ascii="Times New Roman" w:hAnsi="Times New Roman" w:cs="Times New Roman"/>
          <w:sz w:val="24"/>
          <w:szCs w:val="24"/>
          <w:shd w:val="clear" w:color="auto" w:fill="FFFFFF"/>
          <w:lang w:val="en-GB"/>
        </w:rPr>
        <w:t>Richtering</w:t>
      </w:r>
      <w:proofErr w:type="spellEnd"/>
      <w:r w:rsidRPr="00B0339C">
        <w:rPr>
          <w:rFonts w:ascii="Times New Roman" w:hAnsi="Times New Roman" w:cs="Times New Roman"/>
          <w:sz w:val="24"/>
          <w:szCs w:val="24"/>
          <w:shd w:val="clear" w:color="auto" w:fill="FFFFFF"/>
          <w:lang w:val="en-GB"/>
        </w:rPr>
        <w:t xml:space="preserve">, Responsive </w:t>
      </w:r>
      <w:r>
        <w:rPr>
          <w:rFonts w:ascii="Times New Roman" w:hAnsi="Times New Roman" w:cs="Times New Roman"/>
          <w:sz w:val="24"/>
          <w:szCs w:val="24"/>
          <w:shd w:val="clear" w:color="auto" w:fill="FFFFFF"/>
          <w:lang w:val="en-GB"/>
        </w:rPr>
        <w:t>e</w:t>
      </w:r>
      <w:r w:rsidRPr="00B0339C">
        <w:rPr>
          <w:rFonts w:ascii="Times New Roman" w:hAnsi="Times New Roman" w:cs="Times New Roman"/>
          <w:sz w:val="24"/>
          <w:szCs w:val="24"/>
          <w:shd w:val="clear" w:color="auto" w:fill="FFFFFF"/>
          <w:lang w:val="en-GB"/>
        </w:rPr>
        <w:t xml:space="preserve">mulsions </w:t>
      </w:r>
      <w:r>
        <w:rPr>
          <w:rFonts w:ascii="Times New Roman" w:hAnsi="Times New Roman" w:cs="Times New Roman"/>
          <w:sz w:val="24"/>
          <w:szCs w:val="24"/>
          <w:shd w:val="clear" w:color="auto" w:fill="FFFFFF"/>
          <w:lang w:val="en-GB"/>
        </w:rPr>
        <w:t>s</w:t>
      </w:r>
      <w:r w:rsidRPr="00B0339C">
        <w:rPr>
          <w:rFonts w:ascii="Times New Roman" w:hAnsi="Times New Roman" w:cs="Times New Roman"/>
          <w:sz w:val="24"/>
          <w:szCs w:val="24"/>
          <w:shd w:val="clear" w:color="auto" w:fill="FFFFFF"/>
          <w:lang w:val="en-GB"/>
        </w:rPr>
        <w:t xml:space="preserve">tabilized by </w:t>
      </w:r>
      <w:r>
        <w:rPr>
          <w:rFonts w:ascii="Times New Roman" w:hAnsi="Times New Roman" w:cs="Times New Roman"/>
          <w:sz w:val="24"/>
          <w:szCs w:val="24"/>
          <w:shd w:val="clear" w:color="auto" w:fill="FFFFFF"/>
          <w:lang w:val="en-GB"/>
        </w:rPr>
        <w:t>s</w:t>
      </w:r>
      <w:r w:rsidRPr="00B0339C">
        <w:rPr>
          <w:rFonts w:ascii="Times New Roman" w:hAnsi="Times New Roman" w:cs="Times New Roman"/>
          <w:sz w:val="24"/>
          <w:szCs w:val="24"/>
          <w:shd w:val="clear" w:color="auto" w:fill="FFFFFF"/>
          <w:lang w:val="en-GB"/>
        </w:rPr>
        <w:t>timuli-</w:t>
      </w:r>
      <w:r>
        <w:rPr>
          <w:rFonts w:ascii="Times New Roman" w:hAnsi="Times New Roman" w:cs="Times New Roman"/>
          <w:sz w:val="24"/>
          <w:szCs w:val="24"/>
          <w:shd w:val="clear" w:color="auto" w:fill="FFFFFF"/>
          <w:lang w:val="en-GB"/>
        </w:rPr>
        <w:t>s</w:t>
      </w:r>
      <w:r w:rsidRPr="00B0339C">
        <w:rPr>
          <w:rFonts w:ascii="Times New Roman" w:hAnsi="Times New Roman" w:cs="Times New Roman"/>
          <w:sz w:val="24"/>
          <w:szCs w:val="24"/>
          <w:shd w:val="clear" w:color="auto" w:fill="FFFFFF"/>
          <w:lang w:val="en-GB"/>
        </w:rPr>
        <w:t xml:space="preserve">ensitive </w:t>
      </w:r>
      <w:proofErr w:type="spellStart"/>
      <w:r>
        <w:rPr>
          <w:rFonts w:ascii="Times New Roman" w:hAnsi="Times New Roman" w:cs="Times New Roman"/>
          <w:sz w:val="24"/>
          <w:szCs w:val="24"/>
          <w:shd w:val="clear" w:color="auto" w:fill="FFFFFF"/>
          <w:lang w:val="en-GB"/>
        </w:rPr>
        <w:t>m</w:t>
      </w:r>
      <w:r w:rsidRPr="00B0339C">
        <w:rPr>
          <w:rFonts w:ascii="Times New Roman" w:hAnsi="Times New Roman" w:cs="Times New Roman"/>
          <w:sz w:val="24"/>
          <w:szCs w:val="24"/>
          <w:shd w:val="clear" w:color="auto" w:fill="FFFFFF"/>
          <w:lang w:val="en-GB"/>
        </w:rPr>
        <w:t>icrogels</w:t>
      </w:r>
      <w:proofErr w:type="spellEnd"/>
      <w:r w:rsidRPr="00B0339C">
        <w:rPr>
          <w:rFonts w:ascii="Times New Roman" w:hAnsi="Times New Roman" w:cs="Times New Roman"/>
          <w:sz w:val="24"/>
          <w:szCs w:val="24"/>
          <w:shd w:val="clear" w:color="auto" w:fill="FFFFFF"/>
          <w:lang w:val="en-GB"/>
        </w:rPr>
        <w:t xml:space="preserve">: </w:t>
      </w:r>
      <w:r>
        <w:rPr>
          <w:rFonts w:ascii="Times New Roman" w:hAnsi="Times New Roman" w:cs="Times New Roman"/>
          <w:sz w:val="24"/>
          <w:szCs w:val="24"/>
          <w:shd w:val="clear" w:color="auto" w:fill="FFFFFF"/>
          <w:lang w:val="en-GB"/>
        </w:rPr>
        <w:t>e</w:t>
      </w:r>
      <w:r w:rsidRPr="00B0339C">
        <w:rPr>
          <w:rFonts w:ascii="Times New Roman" w:hAnsi="Times New Roman" w:cs="Times New Roman"/>
          <w:sz w:val="24"/>
          <w:szCs w:val="24"/>
          <w:shd w:val="clear" w:color="auto" w:fill="FFFFFF"/>
          <w:lang w:val="en-GB"/>
        </w:rPr>
        <w:t xml:space="preserve">mulsions with </w:t>
      </w:r>
      <w:r>
        <w:rPr>
          <w:rFonts w:ascii="Times New Roman" w:hAnsi="Times New Roman" w:cs="Times New Roman"/>
          <w:sz w:val="24"/>
          <w:szCs w:val="24"/>
          <w:shd w:val="clear" w:color="auto" w:fill="FFFFFF"/>
          <w:lang w:val="en-GB"/>
        </w:rPr>
        <w:t>s</w:t>
      </w:r>
      <w:r w:rsidRPr="00B0339C">
        <w:rPr>
          <w:rFonts w:ascii="Times New Roman" w:hAnsi="Times New Roman" w:cs="Times New Roman"/>
          <w:sz w:val="24"/>
          <w:szCs w:val="24"/>
          <w:shd w:val="clear" w:color="auto" w:fill="FFFFFF"/>
          <w:lang w:val="en-GB"/>
        </w:rPr>
        <w:t xml:space="preserve">pecial </w:t>
      </w:r>
      <w:r>
        <w:rPr>
          <w:rFonts w:ascii="Times New Roman" w:hAnsi="Times New Roman" w:cs="Times New Roman"/>
          <w:sz w:val="24"/>
          <w:szCs w:val="24"/>
          <w:shd w:val="clear" w:color="auto" w:fill="FFFFFF"/>
          <w:lang w:val="en-GB"/>
        </w:rPr>
        <w:t>n</w:t>
      </w:r>
      <w:r w:rsidRPr="00B0339C">
        <w:rPr>
          <w:rFonts w:ascii="Times New Roman" w:hAnsi="Times New Roman" w:cs="Times New Roman"/>
          <w:sz w:val="24"/>
          <w:szCs w:val="24"/>
          <w:shd w:val="clear" w:color="auto" w:fill="FFFFFF"/>
          <w:lang w:val="en-GB"/>
        </w:rPr>
        <w:t>on-</w:t>
      </w:r>
      <w:r>
        <w:rPr>
          <w:rFonts w:ascii="Times New Roman" w:hAnsi="Times New Roman" w:cs="Times New Roman"/>
          <w:sz w:val="24"/>
          <w:szCs w:val="24"/>
          <w:shd w:val="clear" w:color="auto" w:fill="FFFFFF"/>
          <w:lang w:val="en-GB"/>
        </w:rPr>
        <w:t>P</w:t>
      </w:r>
      <w:r w:rsidRPr="00B0339C">
        <w:rPr>
          <w:rFonts w:ascii="Times New Roman" w:hAnsi="Times New Roman" w:cs="Times New Roman"/>
          <w:sz w:val="24"/>
          <w:szCs w:val="24"/>
          <w:shd w:val="clear" w:color="auto" w:fill="FFFFFF"/>
          <w:lang w:val="en-GB"/>
        </w:rPr>
        <w:t xml:space="preserve">ickering </w:t>
      </w:r>
      <w:r>
        <w:rPr>
          <w:rFonts w:ascii="Times New Roman" w:hAnsi="Times New Roman" w:cs="Times New Roman"/>
          <w:sz w:val="24"/>
          <w:szCs w:val="24"/>
          <w:shd w:val="clear" w:color="auto" w:fill="FFFFFF"/>
          <w:lang w:val="en-GB"/>
        </w:rPr>
        <w:t>p</w:t>
      </w:r>
      <w:r w:rsidRPr="00B0339C">
        <w:rPr>
          <w:rFonts w:ascii="Times New Roman" w:hAnsi="Times New Roman" w:cs="Times New Roman"/>
          <w:sz w:val="24"/>
          <w:szCs w:val="24"/>
          <w:shd w:val="clear" w:color="auto" w:fill="FFFFFF"/>
          <w:lang w:val="en-GB"/>
        </w:rPr>
        <w:t xml:space="preserve">roperties, </w:t>
      </w:r>
      <w:r w:rsidRPr="00B0339C">
        <w:rPr>
          <w:rFonts w:ascii="Times New Roman" w:hAnsi="Times New Roman" w:cs="Times New Roman"/>
          <w:i/>
          <w:sz w:val="24"/>
          <w:szCs w:val="24"/>
          <w:shd w:val="clear" w:color="auto" w:fill="FFFFFF"/>
          <w:lang w:val="en-GB"/>
        </w:rPr>
        <w:t>Langmuir</w:t>
      </w:r>
      <w:r w:rsidRPr="00B0339C">
        <w:rPr>
          <w:rFonts w:ascii="Times New Roman" w:hAnsi="Times New Roman" w:cs="Times New Roman"/>
          <w:sz w:val="24"/>
          <w:szCs w:val="24"/>
          <w:shd w:val="clear" w:color="auto" w:fill="FFFFFF"/>
          <w:lang w:val="en-GB"/>
        </w:rPr>
        <w:t xml:space="preserve">, 2012, </w:t>
      </w:r>
      <w:r w:rsidRPr="00B0339C">
        <w:rPr>
          <w:rFonts w:ascii="Times New Roman" w:hAnsi="Times New Roman" w:cs="Times New Roman"/>
          <w:b/>
          <w:sz w:val="24"/>
          <w:szCs w:val="24"/>
          <w:shd w:val="clear" w:color="auto" w:fill="FFFFFF"/>
          <w:lang w:val="en-GB"/>
        </w:rPr>
        <w:t>28</w:t>
      </w:r>
      <w:r w:rsidRPr="00B0339C">
        <w:rPr>
          <w:rFonts w:ascii="Times New Roman" w:hAnsi="Times New Roman" w:cs="Times New Roman"/>
          <w:sz w:val="24"/>
          <w:szCs w:val="24"/>
          <w:shd w:val="clear" w:color="auto" w:fill="FFFFFF"/>
          <w:lang w:val="en-GB"/>
        </w:rPr>
        <w:t>, 17218–17229.</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420B80">
        <w:rPr>
          <w:rFonts w:ascii="Times New Roman" w:hAnsi="Times New Roman" w:cs="Times New Roman"/>
          <w:sz w:val="24"/>
          <w:szCs w:val="24"/>
          <w:highlight w:val="yellow"/>
          <w:shd w:val="clear" w:color="auto" w:fill="FFFFFF"/>
          <w:lang w:val="en-GB"/>
        </w:rPr>
        <w:t>95</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M. </w:t>
      </w:r>
      <w:proofErr w:type="spellStart"/>
      <w:r w:rsidRPr="00B0339C">
        <w:rPr>
          <w:rFonts w:ascii="Times New Roman" w:hAnsi="Times New Roman" w:cs="Times New Roman"/>
          <w:sz w:val="24"/>
          <w:szCs w:val="24"/>
          <w:shd w:val="clear" w:color="auto" w:fill="FFFFFF"/>
          <w:lang w:val="en-GB"/>
        </w:rPr>
        <w:t>Destribats</w:t>
      </w:r>
      <w:proofErr w:type="spellEnd"/>
      <w:r w:rsidRPr="00B0339C">
        <w:rPr>
          <w:rFonts w:ascii="Times New Roman" w:hAnsi="Times New Roman" w:cs="Times New Roman"/>
          <w:sz w:val="24"/>
          <w:szCs w:val="24"/>
          <w:shd w:val="clear" w:color="auto" w:fill="FFFFFF"/>
          <w:lang w:val="en-GB"/>
        </w:rPr>
        <w:t xml:space="preserve">, M. </w:t>
      </w:r>
      <w:proofErr w:type="spellStart"/>
      <w:r w:rsidRPr="00B0339C">
        <w:rPr>
          <w:rFonts w:ascii="Times New Roman" w:hAnsi="Times New Roman" w:cs="Times New Roman"/>
          <w:sz w:val="24"/>
          <w:szCs w:val="24"/>
          <w:shd w:val="clear" w:color="auto" w:fill="FFFFFF"/>
          <w:lang w:val="en-GB"/>
        </w:rPr>
        <w:t>Rouvet</w:t>
      </w:r>
      <w:proofErr w:type="spellEnd"/>
      <w:r w:rsidRPr="00B0339C">
        <w:rPr>
          <w:rFonts w:ascii="Times New Roman" w:hAnsi="Times New Roman" w:cs="Times New Roman"/>
          <w:sz w:val="24"/>
          <w:szCs w:val="24"/>
          <w:shd w:val="clear" w:color="auto" w:fill="FFFFFF"/>
          <w:lang w:val="en-GB"/>
        </w:rPr>
        <w:t xml:space="preserve">, C. </w:t>
      </w:r>
      <w:proofErr w:type="spellStart"/>
      <w:r w:rsidRPr="00B0339C">
        <w:rPr>
          <w:rFonts w:ascii="Times New Roman" w:hAnsi="Times New Roman" w:cs="Times New Roman"/>
          <w:sz w:val="24"/>
          <w:szCs w:val="24"/>
          <w:shd w:val="clear" w:color="auto" w:fill="FFFFFF"/>
          <w:lang w:val="en-GB"/>
        </w:rPr>
        <w:t>Gehin-Delval</w:t>
      </w:r>
      <w:proofErr w:type="spellEnd"/>
      <w:r w:rsidRPr="00B0339C">
        <w:rPr>
          <w:rFonts w:ascii="Times New Roman" w:hAnsi="Times New Roman" w:cs="Times New Roman"/>
          <w:sz w:val="24"/>
          <w:szCs w:val="24"/>
          <w:shd w:val="clear" w:color="auto" w:fill="FFFFFF"/>
          <w:lang w:val="en-GB"/>
        </w:rPr>
        <w:t xml:space="preserve">, C. Schmitt and B.P. Binks, Emulsions stabilised by whey protein </w:t>
      </w:r>
      <w:proofErr w:type="spellStart"/>
      <w:r w:rsidRPr="00B0339C">
        <w:rPr>
          <w:rFonts w:ascii="Times New Roman" w:hAnsi="Times New Roman" w:cs="Times New Roman"/>
          <w:sz w:val="24"/>
          <w:szCs w:val="24"/>
          <w:shd w:val="clear" w:color="auto" w:fill="FFFFFF"/>
          <w:lang w:val="en-GB"/>
        </w:rPr>
        <w:t>microgel</w:t>
      </w:r>
      <w:proofErr w:type="spellEnd"/>
      <w:r w:rsidRPr="00B0339C">
        <w:rPr>
          <w:rFonts w:ascii="Times New Roman" w:hAnsi="Times New Roman" w:cs="Times New Roman"/>
          <w:sz w:val="24"/>
          <w:szCs w:val="24"/>
          <w:shd w:val="clear" w:color="auto" w:fill="FFFFFF"/>
          <w:lang w:val="en-GB"/>
        </w:rPr>
        <w:t xml:space="preserve"> particles: towards food-grade Pickering emulsions, </w:t>
      </w:r>
      <w:r w:rsidRPr="00B0339C">
        <w:rPr>
          <w:rFonts w:ascii="Times New Roman" w:hAnsi="Times New Roman" w:cs="Times New Roman"/>
          <w:i/>
          <w:sz w:val="24"/>
          <w:szCs w:val="24"/>
          <w:shd w:val="clear" w:color="auto" w:fill="FFFFFF"/>
          <w:lang w:val="en-GB"/>
        </w:rPr>
        <w:t>Soft Matter</w:t>
      </w:r>
      <w:r w:rsidRPr="00B0339C">
        <w:rPr>
          <w:rFonts w:ascii="Times New Roman" w:hAnsi="Times New Roman" w:cs="Times New Roman"/>
          <w:sz w:val="24"/>
          <w:szCs w:val="24"/>
          <w:shd w:val="clear" w:color="auto" w:fill="FFFFFF"/>
          <w:lang w:val="en-GB"/>
        </w:rPr>
        <w:t xml:space="preserve">, 2014, </w:t>
      </w:r>
      <w:r w:rsidRPr="00B0339C">
        <w:rPr>
          <w:rFonts w:ascii="Times New Roman" w:hAnsi="Times New Roman" w:cs="Times New Roman"/>
          <w:b/>
          <w:sz w:val="24"/>
          <w:szCs w:val="24"/>
          <w:shd w:val="clear" w:color="auto" w:fill="FFFFFF"/>
          <w:lang w:val="en-GB"/>
        </w:rPr>
        <w:t>10</w:t>
      </w:r>
      <w:r w:rsidRPr="00B0339C">
        <w:rPr>
          <w:rFonts w:ascii="Times New Roman" w:hAnsi="Times New Roman" w:cs="Times New Roman"/>
          <w:sz w:val="24"/>
          <w:szCs w:val="24"/>
          <w:shd w:val="clear" w:color="auto" w:fill="FFFFFF"/>
          <w:lang w:val="en-GB"/>
        </w:rPr>
        <w:t>, 6941–6954.</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420B80">
        <w:rPr>
          <w:rFonts w:ascii="Times New Roman" w:hAnsi="Times New Roman" w:cs="Times New Roman"/>
          <w:sz w:val="24"/>
          <w:szCs w:val="24"/>
          <w:highlight w:val="yellow"/>
          <w:shd w:val="clear" w:color="auto" w:fill="FFFFFF"/>
          <w:lang w:val="en-GB"/>
        </w:rPr>
        <w:t>96</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A.M. </w:t>
      </w:r>
      <w:proofErr w:type="spellStart"/>
      <w:r w:rsidRPr="00B0339C">
        <w:rPr>
          <w:rFonts w:ascii="Times New Roman" w:hAnsi="Times New Roman" w:cs="Times New Roman"/>
          <w:sz w:val="24"/>
          <w:szCs w:val="24"/>
          <w:shd w:val="clear" w:color="auto" w:fill="FFFFFF"/>
          <w:lang w:val="en-GB"/>
        </w:rPr>
        <w:t>Bago</w:t>
      </w:r>
      <w:proofErr w:type="spellEnd"/>
      <w:r w:rsidRPr="00B0339C">
        <w:rPr>
          <w:rFonts w:ascii="Times New Roman" w:hAnsi="Times New Roman" w:cs="Times New Roman"/>
          <w:sz w:val="24"/>
          <w:szCs w:val="24"/>
          <w:shd w:val="clear" w:color="auto" w:fill="FFFFFF"/>
          <w:lang w:val="en-GB"/>
        </w:rPr>
        <w:t xml:space="preserve"> Ro</w:t>
      </w:r>
      <w:r>
        <w:rPr>
          <w:rFonts w:ascii="Times New Roman" w:hAnsi="Times New Roman" w:cs="Times New Roman"/>
          <w:sz w:val="24"/>
          <w:szCs w:val="24"/>
          <w:shd w:val="clear" w:color="auto" w:fill="FFFFFF"/>
          <w:lang w:val="en-GB"/>
        </w:rPr>
        <w:t>d</w:t>
      </w:r>
      <w:r w:rsidRPr="00B0339C">
        <w:rPr>
          <w:rFonts w:ascii="Times New Roman" w:hAnsi="Times New Roman" w:cs="Times New Roman"/>
          <w:sz w:val="24"/>
          <w:szCs w:val="24"/>
          <w:shd w:val="clear" w:color="auto" w:fill="FFFFFF"/>
          <w:lang w:val="en-GB"/>
        </w:rPr>
        <w:t xml:space="preserve">riguez, B.P. Binks and T. </w:t>
      </w:r>
      <w:proofErr w:type="spellStart"/>
      <w:r w:rsidRPr="00B0339C">
        <w:rPr>
          <w:rFonts w:ascii="Times New Roman" w:hAnsi="Times New Roman" w:cs="Times New Roman"/>
          <w:sz w:val="24"/>
          <w:szCs w:val="24"/>
          <w:shd w:val="clear" w:color="auto" w:fill="FFFFFF"/>
          <w:lang w:val="en-GB"/>
        </w:rPr>
        <w:t>Sekine</w:t>
      </w:r>
      <w:proofErr w:type="spellEnd"/>
      <w:r w:rsidRPr="00B0339C">
        <w:rPr>
          <w:rFonts w:ascii="Times New Roman" w:hAnsi="Times New Roman" w:cs="Times New Roman"/>
          <w:sz w:val="24"/>
          <w:szCs w:val="24"/>
          <w:shd w:val="clear" w:color="auto" w:fill="FFFFFF"/>
          <w:lang w:val="en-GB"/>
        </w:rPr>
        <w:t xml:space="preserve">, Emulsion stabilisation by complexes of oppositely charged synthetic polyelectrolytes, </w:t>
      </w:r>
      <w:r w:rsidRPr="00B0339C">
        <w:rPr>
          <w:rFonts w:ascii="Times New Roman" w:hAnsi="Times New Roman" w:cs="Times New Roman"/>
          <w:i/>
          <w:sz w:val="24"/>
          <w:szCs w:val="24"/>
          <w:shd w:val="clear" w:color="auto" w:fill="FFFFFF"/>
          <w:lang w:val="en-GB"/>
        </w:rPr>
        <w:t>Soft Matter</w:t>
      </w:r>
      <w:r w:rsidRPr="00B0339C">
        <w:rPr>
          <w:rFonts w:ascii="Times New Roman" w:hAnsi="Times New Roman" w:cs="Times New Roman"/>
          <w:sz w:val="24"/>
          <w:szCs w:val="24"/>
          <w:shd w:val="clear" w:color="auto" w:fill="FFFFFF"/>
          <w:lang w:val="en-GB"/>
        </w:rPr>
        <w:t xml:space="preserve">, 2018, </w:t>
      </w:r>
      <w:r w:rsidRPr="00B0339C">
        <w:rPr>
          <w:rFonts w:ascii="Times New Roman" w:hAnsi="Times New Roman" w:cs="Times New Roman"/>
          <w:b/>
          <w:sz w:val="24"/>
          <w:szCs w:val="24"/>
          <w:shd w:val="clear" w:color="auto" w:fill="FFFFFF"/>
          <w:lang w:val="en-GB"/>
        </w:rPr>
        <w:t>14</w:t>
      </w:r>
      <w:r w:rsidRPr="00B0339C">
        <w:rPr>
          <w:rFonts w:ascii="Times New Roman" w:hAnsi="Times New Roman" w:cs="Times New Roman"/>
          <w:sz w:val="24"/>
          <w:szCs w:val="24"/>
          <w:shd w:val="clear" w:color="auto" w:fill="FFFFFF"/>
          <w:lang w:val="en-GB"/>
        </w:rPr>
        <w:t>, 239–254.</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97</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A.M. </w:t>
      </w:r>
      <w:proofErr w:type="spellStart"/>
      <w:r w:rsidRPr="00B0339C">
        <w:rPr>
          <w:rFonts w:ascii="Times New Roman" w:hAnsi="Times New Roman" w:cs="Times New Roman"/>
          <w:sz w:val="24"/>
          <w:szCs w:val="24"/>
          <w:shd w:val="clear" w:color="auto" w:fill="FFFFFF"/>
          <w:lang w:val="en-GB"/>
        </w:rPr>
        <w:t>Bago</w:t>
      </w:r>
      <w:proofErr w:type="spellEnd"/>
      <w:r w:rsidRPr="00B0339C">
        <w:rPr>
          <w:rFonts w:ascii="Times New Roman" w:hAnsi="Times New Roman" w:cs="Times New Roman"/>
          <w:sz w:val="24"/>
          <w:szCs w:val="24"/>
          <w:shd w:val="clear" w:color="auto" w:fill="FFFFFF"/>
          <w:lang w:val="en-GB"/>
        </w:rPr>
        <w:t xml:space="preserve"> Rodriguez, B.P. Binks and T. </w:t>
      </w:r>
      <w:proofErr w:type="spellStart"/>
      <w:r w:rsidRPr="00B0339C">
        <w:rPr>
          <w:rFonts w:ascii="Times New Roman" w:hAnsi="Times New Roman" w:cs="Times New Roman"/>
          <w:sz w:val="24"/>
          <w:szCs w:val="24"/>
          <w:shd w:val="clear" w:color="auto" w:fill="FFFFFF"/>
          <w:lang w:val="en-GB"/>
        </w:rPr>
        <w:t>Sekine</w:t>
      </w:r>
      <w:proofErr w:type="spellEnd"/>
      <w:r w:rsidRPr="00B0339C">
        <w:rPr>
          <w:rFonts w:ascii="Times New Roman" w:hAnsi="Times New Roman" w:cs="Times New Roman"/>
          <w:sz w:val="24"/>
          <w:szCs w:val="24"/>
          <w:shd w:val="clear" w:color="auto" w:fill="FFFFFF"/>
          <w:lang w:val="en-GB"/>
        </w:rPr>
        <w:t xml:space="preserve">, Emulsions </w:t>
      </w:r>
      <w:r>
        <w:rPr>
          <w:rFonts w:ascii="Times New Roman" w:hAnsi="Times New Roman" w:cs="Times New Roman"/>
          <w:sz w:val="24"/>
          <w:szCs w:val="24"/>
          <w:shd w:val="clear" w:color="auto" w:fill="FFFFFF"/>
          <w:lang w:val="en-GB"/>
        </w:rPr>
        <w:t>s</w:t>
      </w:r>
      <w:r w:rsidRPr="00B0339C">
        <w:rPr>
          <w:rFonts w:ascii="Times New Roman" w:hAnsi="Times New Roman" w:cs="Times New Roman"/>
          <w:sz w:val="24"/>
          <w:szCs w:val="24"/>
          <w:shd w:val="clear" w:color="auto" w:fill="FFFFFF"/>
          <w:lang w:val="en-GB"/>
        </w:rPr>
        <w:t xml:space="preserve">tabilized with </w:t>
      </w:r>
      <w:r>
        <w:rPr>
          <w:rFonts w:ascii="Times New Roman" w:hAnsi="Times New Roman" w:cs="Times New Roman"/>
          <w:sz w:val="24"/>
          <w:szCs w:val="24"/>
          <w:shd w:val="clear" w:color="auto" w:fill="FFFFFF"/>
          <w:lang w:val="en-GB"/>
        </w:rPr>
        <w:t>p</w:t>
      </w:r>
      <w:r w:rsidRPr="00B0339C">
        <w:rPr>
          <w:rFonts w:ascii="Times New Roman" w:hAnsi="Times New Roman" w:cs="Times New Roman"/>
          <w:sz w:val="24"/>
          <w:szCs w:val="24"/>
          <w:shd w:val="clear" w:color="auto" w:fill="FFFFFF"/>
          <w:lang w:val="en-GB"/>
        </w:rPr>
        <w:t xml:space="preserve">olyelectrolyte </w:t>
      </w:r>
      <w:r>
        <w:rPr>
          <w:rFonts w:ascii="Times New Roman" w:hAnsi="Times New Roman" w:cs="Times New Roman"/>
          <w:sz w:val="24"/>
          <w:szCs w:val="24"/>
          <w:shd w:val="clear" w:color="auto" w:fill="FFFFFF"/>
          <w:lang w:val="en-GB"/>
        </w:rPr>
        <w:t>c</w:t>
      </w:r>
      <w:r w:rsidRPr="00B0339C">
        <w:rPr>
          <w:rFonts w:ascii="Times New Roman" w:hAnsi="Times New Roman" w:cs="Times New Roman"/>
          <w:sz w:val="24"/>
          <w:szCs w:val="24"/>
          <w:shd w:val="clear" w:color="auto" w:fill="FFFFFF"/>
          <w:lang w:val="en-GB"/>
        </w:rPr>
        <w:t xml:space="preserve">omplexes </w:t>
      </w:r>
      <w:r>
        <w:rPr>
          <w:rFonts w:ascii="Times New Roman" w:hAnsi="Times New Roman" w:cs="Times New Roman"/>
          <w:sz w:val="24"/>
          <w:szCs w:val="24"/>
          <w:shd w:val="clear" w:color="auto" w:fill="FFFFFF"/>
          <w:lang w:val="en-GB"/>
        </w:rPr>
        <w:t>p</w:t>
      </w:r>
      <w:r w:rsidRPr="00B0339C">
        <w:rPr>
          <w:rFonts w:ascii="Times New Roman" w:hAnsi="Times New Roman" w:cs="Times New Roman"/>
          <w:sz w:val="24"/>
          <w:szCs w:val="24"/>
          <w:shd w:val="clear" w:color="auto" w:fill="FFFFFF"/>
          <w:lang w:val="en-GB"/>
        </w:rPr>
        <w:t xml:space="preserve">repared from a </w:t>
      </w:r>
      <w:r>
        <w:rPr>
          <w:rFonts w:ascii="Times New Roman" w:hAnsi="Times New Roman" w:cs="Times New Roman"/>
          <w:sz w:val="24"/>
          <w:szCs w:val="24"/>
          <w:shd w:val="clear" w:color="auto" w:fill="FFFFFF"/>
          <w:lang w:val="en-GB"/>
        </w:rPr>
        <w:t>m</w:t>
      </w:r>
      <w:r w:rsidRPr="00B0339C">
        <w:rPr>
          <w:rFonts w:ascii="Times New Roman" w:hAnsi="Times New Roman" w:cs="Times New Roman"/>
          <w:sz w:val="24"/>
          <w:szCs w:val="24"/>
          <w:shd w:val="clear" w:color="auto" w:fill="FFFFFF"/>
          <w:lang w:val="en-GB"/>
        </w:rPr>
        <w:t>ixture of a</w:t>
      </w:r>
      <w:r>
        <w:rPr>
          <w:rFonts w:ascii="Times New Roman" w:hAnsi="Times New Roman" w:cs="Times New Roman"/>
          <w:sz w:val="24"/>
          <w:szCs w:val="24"/>
          <w:shd w:val="clear" w:color="auto" w:fill="FFFFFF"/>
          <w:lang w:val="en-GB"/>
        </w:rPr>
        <w:t xml:space="preserve"> w</w:t>
      </w:r>
      <w:r w:rsidRPr="00B0339C">
        <w:rPr>
          <w:rFonts w:ascii="Times New Roman" w:hAnsi="Times New Roman" w:cs="Times New Roman"/>
          <w:sz w:val="24"/>
          <w:szCs w:val="24"/>
          <w:shd w:val="clear" w:color="auto" w:fill="FFFFFF"/>
          <w:lang w:val="en-GB"/>
        </w:rPr>
        <w:t xml:space="preserve">eak and a </w:t>
      </w:r>
      <w:r>
        <w:rPr>
          <w:rFonts w:ascii="Times New Roman" w:hAnsi="Times New Roman" w:cs="Times New Roman"/>
          <w:sz w:val="24"/>
          <w:szCs w:val="24"/>
          <w:shd w:val="clear" w:color="auto" w:fill="FFFFFF"/>
          <w:lang w:val="en-GB"/>
        </w:rPr>
        <w:t>s</w:t>
      </w:r>
      <w:r w:rsidRPr="00B0339C">
        <w:rPr>
          <w:rFonts w:ascii="Times New Roman" w:hAnsi="Times New Roman" w:cs="Times New Roman"/>
          <w:sz w:val="24"/>
          <w:szCs w:val="24"/>
          <w:shd w:val="clear" w:color="auto" w:fill="FFFFFF"/>
          <w:lang w:val="en-GB"/>
        </w:rPr>
        <w:t xml:space="preserve">trong </w:t>
      </w:r>
      <w:r>
        <w:rPr>
          <w:rFonts w:ascii="Times New Roman" w:hAnsi="Times New Roman" w:cs="Times New Roman"/>
          <w:sz w:val="24"/>
          <w:szCs w:val="24"/>
          <w:shd w:val="clear" w:color="auto" w:fill="FFFFFF"/>
          <w:lang w:val="en-GB"/>
        </w:rPr>
        <w:t>p</w:t>
      </w:r>
      <w:r w:rsidRPr="00B0339C">
        <w:rPr>
          <w:rFonts w:ascii="Times New Roman" w:hAnsi="Times New Roman" w:cs="Times New Roman"/>
          <w:sz w:val="24"/>
          <w:szCs w:val="24"/>
          <w:shd w:val="clear" w:color="auto" w:fill="FFFFFF"/>
          <w:lang w:val="en-GB"/>
        </w:rPr>
        <w:t xml:space="preserve">olyelectrolyte, </w:t>
      </w:r>
      <w:r w:rsidRPr="00B0339C">
        <w:rPr>
          <w:rFonts w:ascii="Times New Roman" w:hAnsi="Times New Roman" w:cs="Times New Roman"/>
          <w:i/>
          <w:sz w:val="24"/>
          <w:szCs w:val="24"/>
          <w:shd w:val="clear" w:color="auto" w:fill="FFFFFF"/>
          <w:lang w:val="en-GB"/>
        </w:rPr>
        <w:t>Langmuir</w:t>
      </w:r>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35</w:t>
      </w:r>
      <w:r w:rsidRPr="00B0339C">
        <w:rPr>
          <w:rFonts w:ascii="Times New Roman" w:hAnsi="Times New Roman" w:cs="Times New Roman"/>
          <w:sz w:val="24"/>
          <w:szCs w:val="24"/>
          <w:shd w:val="clear" w:color="auto" w:fill="FFFFFF"/>
          <w:lang w:val="en-GB"/>
        </w:rPr>
        <w:t xml:space="preserve">, 6693–6707. </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98</w:t>
      </w:r>
      <w:r w:rsidRPr="00EA67A0">
        <w:rPr>
          <w:rFonts w:ascii="Times New Roman" w:hAnsi="Times New Roman" w:cs="Times New Roman"/>
          <w:sz w:val="24"/>
          <w:szCs w:val="24"/>
          <w:shd w:val="clear" w:color="auto" w:fill="FFFFFF"/>
          <w:lang w:val="en-GB"/>
        </w:rPr>
        <w:t>]</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hAnsi="Times New Roman" w:cs="Times New Roman"/>
          <w:sz w:val="24"/>
          <w:szCs w:val="24"/>
          <w:shd w:val="clear" w:color="auto" w:fill="FFFFFF"/>
          <w:lang w:val="en-GB"/>
        </w:rPr>
        <w:t xml:space="preserve">L. Peng, A. Feng, S. Liu, M. </w:t>
      </w:r>
      <w:proofErr w:type="spellStart"/>
      <w:r w:rsidRPr="00B0339C">
        <w:rPr>
          <w:rFonts w:ascii="Times New Roman" w:hAnsi="Times New Roman" w:cs="Times New Roman"/>
          <w:sz w:val="24"/>
          <w:szCs w:val="24"/>
          <w:shd w:val="clear" w:color="auto" w:fill="FFFFFF"/>
          <w:lang w:val="en-GB"/>
        </w:rPr>
        <w:t>Huo</w:t>
      </w:r>
      <w:proofErr w:type="spellEnd"/>
      <w:r w:rsidRPr="00B0339C">
        <w:rPr>
          <w:rFonts w:ascii="Times New Roman" w:hAnsi="Times New Roman" w:cs="Times New Roman"/>
          <w:sz w:val="24"/>
          <w:szCs w:val="24"/>
          <w:shd w:val="clear" w:color="auto" w:fill="FFFFFF"/>
          <w:lang w:val="en-GB"/>
        </w:rPr>
        <w:t xml:space="preserve">, T. Fang, K. Wang, Y. Wei, X. Wang and J. Yuan, Electrochemical stimulated Pickering emulsion for recycling of enzyme in </w:t>
      </w:r>
      <w:proofErr w:type="spellStart"/>
      <w:r w:rsidRPr="00B0339C">
        <w:rPr>
          <w:rFonts w:ascii="Times New Roman" w:hAnsi="Times New Roman" w:cs="Times New Roman"/>
          <w:sz w:val="24"/>
          <w:szCs w:val="24"/>
          <w:shd w:val="clear" w:color="auto" w:fill="FFFFFF"/>
          <w:lang w:val="en-GB"/>
        </w:rPr>
        <w:t>biocatalysis</w:t>
      </w:r>
      <w:proofErr w:type="spellEnd"/>
      <w:r>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ACS Appl</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Mater</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Interfaces</w:t>
      </w:r>
      <w:r w:rsidRPr="00B0339C">
        <w:rPr>
          <w:rFonts w:ascii="Times New Roman" w:hAnsi="Times New Roman" w:cs="Times New Roman"/>
          <w:sz w:val="24"/>
          <w:szCs w:val="24"/>
          <w:shd w:val="clear" w:color="auto" w:fill="FFFFFF"/>
          <w:lang w:val="en-GB"/>
        </w:rPr>
        <w:t xml:space="preserve">, 2016, </w:t>
      </w:r>
      <w:r w:rsidRPr="00B0339C">
        <w:rPr>
          <w:rFonts w:ascii="Times New Roman" w:hAnsi="Times New Roman" w:cs="Times New Roman"/>
          <w:b/>
          <w:sz w:val="24"/>
          <w:szCs w:val="24"/>
          <w:shd w:val="clear" w:color="auto" w:fill="FFFFFF"/>
          <w:lang w:val="en-GB"/>
        </w:rPr>
        <w:t>8</w:t>
      </w:r>
      <w:r w:rsidRPr="00B0339C">
        <w:rPr>
          <w:rFonts w:ascii="Times New Roman" w:hAnsi="Times New Roman" w:cs="Times New Roman"/>
          <w:sz w:val="24"/>
          <w:szCs w:val="24"/>
          <w:shd w:val="clear" w:color="auto" w:fill="FFFFFF"/>
          <w:lang w:val="en-GB"/>
        </w:rPr>
        <w:t>, 29203–29207.</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99</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S. Wiese, A.C. </w:t>
      </w:r>
      <w:proofErr w:type="spellStart"/>
      <w:r w:rsidRPr="00B0339C">
        <w:rPr>
          <w:rFonts w:ascii="Times New Roman" w:hAnsi="Times New Roman" w:cs="Times New Roman"/>
          <w:sz w:val="24"/>
          <w:szCs w:val="24"/>
          <w:shd w:val="clear" w:color="auto" w:fill="FFFFFF"/>
          <w:lang w:val="en-GB"/>
        </w:rPr>
        <w:t>Spiess</w:t>
      </w:r>
      <w:proofErr w:type="spellEnd"/>
      <w:r w:rsidRPr="00B0339C">
        <w:rPr>
          <w:rFonts w:ascii="Times New Roman" w:hAnsi="Times New Roman" w:cs="Times New Roman"/>
          <w:sz w:val="24"/>
          <w:szCs w:val="24"/>
          <w:shd w:val="clear" w:color="auto" w:fill="FFFFFF"/>
          <w:lang w:val="en-GB"/>
        </w:rPr>
        <w:t xml:space="preserve"> and W. </w:t>
      </w:r>
      <w:proofErr w:type="spellStart"/>
      <w:r w:rsidRPr="00B0339C">
        <w:rPr>
          <w:rFonts w:ascii="Times New Roman" w:hAnsi="Times New Roman" w:cs="Times New Roman"/>
          <w:sz w:val="24"/>
          <w:szCs w:val="24"/>
          <w:shd w:val="clear" w:color="auto" w:fill="FFFFFF"/>
          <w:lang w:val="en-GB"/>
        </w:rPr>
        <w:t>Richtering</w:t>
      </w:r>
      <w:proofErr w:type="spellEnd"/>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sz w:val="24"/>
          <w:szCs w:val="24"/>
          <w:shd w:val="clear" w:color="auto" w:fill="FFFFFF"/>
          <w:lang w:val="en-GB"/>
        </w:rPr>
        <w:t>Microgel</w:t>
      </w:r>
      <w:proofErr w:type="spellEnd"/>
      <w:r w:rsidRPr="00B0339C">
        <w:rPr>
          <w:rFonts w:ascii="Times New Roman" w:hAnsi="Times New Roman" w:cs="Times New Roman"/>
          <w:sz w:val="24"/>
          <w:szCs w:val="24"/>
          <w:shd w:val="clear" w:color="auto" w:fill="FFFFFF"/>
          <w:lang w:val="en-GB"/>
        </w:rPr>
        <w:t xml:space="preserve">-stabilized smart emulsions for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Angew</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2013, </w:t>
      </w:r>
      <w:r w:rsidRPr="00B0339C">
        <w:rPr>
          <w:rFonts w:ascii="Times New Roman" w:hAnsi="Times New Roman" w:cs="Times New Roman"/>
          <w:b/>
          <w:sz w:val="24"/>
          <w:szCs w:val="24"/>
          <w:shd w:val="clear" w:color="auto" w:fill="FFFFFF"/>
          <w:lang w:val="en-GB"/>
        </w:rPr>
        <w:t>125</w:t>
      </w:r>
      <w:r w:rsidRPr="00B0339C">
        <w:rPr>
          <w:rFonts w:ascii="Times New Roman" w:hAnsi="Times New Roman" w:cs="Times New Roman"/>
          <w:sz w:val="24"/>
          <w:szCs w:val="24"/>
          <w:shd w:val="clear" w:color="auto" w:fill="FFFFFF"/>
          <w:lang w:val="en-GB"/>
        </w:rPr>
        <w:t>, 604–607.</w:t>
      </w:r>
    </w:p>
    <w:p w:rsidR="00225125" w:rsidRPr="00B0339C" w:rsidRDefault="00225125" w:rsidP="0022512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100</w:t>
      </w:r>
      <w:r w:rsidRPr="00EA67A0">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sz w:val="24"/>
          <w:szCs w:val="24"/>
          <w:shd w:val="clear" w:color="auto" w:fill="FFFFFF"/>
          <w:lang w:val="en-GB"/>
        </w:rPr>
        <w:t xml:space="preserve">H. Jiang, L. Liu, Y. Li, S. Yin and T. Ngai, Inverse Pickering emulsion stabilized by binary particles with contrasting characteristics and functionality for interfacial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ACS Appl</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Mater</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Interfaces</w:t>
      </w:r>
      <w:r w:rsidRPr="00B0339C">
        <w:rPr>
          <w:rFonts w:ascii="Times New Roman" w:hAnsi="Times New Roman" w:cs="Times New Roman"/>
          <w:sz w:val="24"/>
          <w:szCs w:val="24"/>
          <w:shd w:val="clear" w:color="auto" w:fill="FFFFFF"/>
          <w:lang w:val="en-GB"/>
        </w:rPr>
        <w:t xml:space="preserve">, 2020, </w:t>
      </w:r>
      <w:r w:rsidRPr="00B0339C">
        <w:rPr>
          <w:rFonts w:ascii="Times New Roman" w:hAnsi="Times New Roman" w:cs="Times New Roman"/>
          <w:b/>
          <w:sz w:val="24"/>
          <w:szCs w:val="24"/>
          <w:shd w:val="clear" w:color="auto" w:fill="FFFFFF"/>
          <w:lang w:val="en-GB"/>
        </w:rPr>
        <w:t>12</w:t>
      </w:r>
      <w:r w:rsidRPr="00B0339C">
        <w:rPr>
          <w:rFonts w:ascii="Times New Roman" w:hAnsi="Times New Roman" w:cs="Times New Roman"/>
          <w:sz w:val="24"/>
          <w:szCs w:val="24"/>
          <w:shd w:val="clear" w:color="auto" w:fill="FFFFFF"/>
          <w:lang w:val="en-GB"/>
        </w:rPr>
        <w:t>, 4, 4989–4997.</w:t>
      </w:r>
    </w:p>
    <w:p w:rsidR="00225125" w:rsidRDefault="00225125" w:rsidP="00225125">
      <w:pPr>
        <w:shd w:val="clear" w:color="auto" w:fill="FFFFFF"/>
        <w:spacing w:line="360" w:lineRule="auto"/>
        <w:jc w:val="both"/>
        <w:rPr>
          <w:rStyle w:val="hlfld-title"/>
          <w:rFonts w:ascii="Times New Roman" w:hAnsi="Times New Roman" w:cs="Times New Roman"/>
          <w:sz w:val="24"/>
          <w:szCs w:val="24"/>
        </w:rPr>
      </w:pPr>
      <w:r w:rsidRPr="009A11D6">
        <w:rPr>
          <w:rStyle w:val="hlfld-title"/>
          <w:rFonts w:ascii="Times New Roman" w:hAnsi="Times New Roman" w:cs="Times New Roman"/>
          <w:sz w:val="24"/>
          <w:szCs w:val="24"/>
        </w:rPr>
        <w:t>[</w:t>
      </w:r>
      <w:r w:rsidR="005045A6">
        <w:rPr>
          <w:rStyle w:val="hlfld-title"/>
          <w:rFonts w:ascii="Times New Roman" w:hAnsi="Times New Roman" w:cs="Times New Roman"/>
          <w:sz w:val="24"/>
          <w:szCs w:val="24"/>
          <w:highlight w:val="yellow"/>
        </w:rPr>
        <w:t>101</w:t>
      </w:r>
      <w:r w:rsidRPr="009A11D6">
        <w:rPr>
          <w:rStyle w:val="hlfld-title"/>
          <w:rFonts w:ascii="Times New Roman" w:hAnsi="Times New Roman" w:cs="Times New Roman"/>
          <w:sz w:val="24"/>
          <w:szCs w:val="24"/>
        </w:rPr>
        <w:t xml:space="preserve">] X.-M. Huang, Z.-J. Luo, J. </w:t>
      </w:r>
      <w:proofErr w:type="spellStart"/>
      <w:r w:rsidRPr="009A11D6">
        <w:rPr>
          <w:rStyle w:val="hlfld-title"/>
          <w:rFonts w:ascii="Times New Roman" w:hAnsi="Times New Roman" w:cs="Times New Roman"/>
          <w:sz w:val="24"/>
          <w:szCs w:val="24"/>
        </w:rPr>
        <w:t>Guo</w:t>
      </w:r>
      <w:proofErr w:type="spellEnd"/>
      <w:r w:rsidRPr="009A11D6">
        <w:rPr>
          <w:rStyle w:val="hlfld-title"/>
          <w:rFonts w:ascii="Times New Roman" w:hAnsi="Times New Roman" w:cs="Times New Roman"/>
          <w:sz w:val="24"/>
          <w:szCs w:val="24"/>
        </w:rPr>
        <w:t xml:space="preserve">, Q.-J. </w:t>
      </w:r>
      <w:proofErr w:type="spellStart"/>
      <w:r w:rsidRPr="009A11D6">
        <w:rPr>
          <w:rStyle w:val="hlfld-title"/>
          <w:rFonts w:ascii="Times New Roman" w:hAnsi="Times New Roman" w:cs="Times New Roman"/>
          <w:sz w:val="24"/>
          <w:szCs w:val="24"/>
        </w:rPr>
        <w:t>Ruan</w:t>
      </w:r>
      <w:proofErr w:type="spellEnd"/>
      <w:r w:rsidRPr="009A11D6">
        <w:rPr>
          <w:rStyle w:val="hlfld-title"/>
          <w:rFonts w:ascii="Times New Roman" w:hAnsi="Times New Roman" w:cs="Times New Roman"/>
          <w:sz w:val="24"/>
          <w:szCs w:val="24"/>
        </w:rPr>
        <w:t>, J.-M. Wang and X. Yang, Enzyme-</w:t>
      </w:r>
      <w:r w:rsidRPr="003A7FCB">
        <w:rPr>
          <w:rStyle w:val="hlfld-title"/>
          <w:rFonts w:ascii="Times New Roman" w:hAnsi="Times New Roman" w:cs="Times New Roman"/>
          <w:sz w:val="24"/>
          <w:szCs w:val="24"/>
        </w:rPr>
        <w:t xml:space="preserve">adsorbed chitosan </w:t>
      </w:r>
      <w:proofErr w:type="spellStart"/>
      <w:r w:rsidRPr="003A7FCB">
        <w:rPr>
          <w:rStyle w:val="hlfld-title"/>
          <w:rFonts w:ascii="Times New Roman" w:hAnsi="Times New Roman" w:cs="Times New Roman"/>
          <w:sz w:val="24"/>
          <w:szCs w:val="24"/>
        </w:rPr>
        <w:t>nanogel</w:t>
      </w:r>
      <w:proofErr w:type="spellEnd"/>
      <w:r w:rsidRPr="003A7FCB">
        <w:rPr>
          <w:rStyle w:val="hlfld-title"/>
          <w:rFonts w:ascii="Times New Roman" w:hAnsi="Times New Roman" w:cs="Times New Roman"/>
          <w:sz w:val="24"/>
          <w:szCs w:val="24"/>
        </w:rPr>
        <w:t xml:space="preserve"> particles as edible Pickering interfacial biocatalysts and lipase-responsive phase inversion of emulsions, </w:t>
      </w:r>
      <w:r w:rsidRPr="00646892">
        <w:rPr>
          <w:rStyle w:val="hlfld-title"/>
          <w:rFonts w:ascii="Times New Roman" w:hAnsi="Times New Roman" w:cs="Times New Roman"/>
          <w:i/>
          <w:sz w:val="24"/>
          <w:szCs w:val="24"/>
        </w:rPr>
        <w:t>J</w:t>
      </w:r>
      <w:r w:rsidRPr="003A7FCB">
        <w:rPr>
          <w:rStyle w:val="hlfld-title"/>
          <w:rFonts w:ascii="Times New Roman" w:hAnsi="Times New Roman" w:cs="Times New Roman"/>
          <w:sz w:val="24"/>
          <w:szCs w:val="24"/>
        </w:rPr>
        <w:t xml:space="preserve">. </w:t>
      </w:r>
      <w:r w:rsidRPr="00646892">
        <w:rPr>
          <w:rStyle w:val="hlfld-title"/>
          <w:rFonts w:ascii="Times New Roman" w:hAnsi="Times New Roman" w:cs="Times New Roman"/>
          <w:i/>
          <w:sz w:val="24"/>
          <w:szCs w:val="24"/>
        </w:rPr>
        <w:t>Agric</w:t>
      </w:r>
      <w:r w:rsidRPr="003A7FCB">
        <w:rPr>
          <w:rStyle w:val="hlfld-title"/>
          <w:rFonts w:ascii="Times New Roman" w:hAnsi="Times New Roman" w:cs="Times New Roman"/>
          <w:sz w:val="24"/>
          <w:szCs w:val="24"/>
        </w:rPr>
        <w:t xml:space="preserve">. </w:t>
      </w:r>
      <w:r w:rsidRPr="00646892">
        <w:rPr>
          <w:rStyle w:val="hlfld-title"/>
          <w:rFonts w:ascii="Times New Roman" w:hAnsi="Times New Roman" w:cs="Times New Roman"/>
          <w:i/>
          <w:sz w:val="24"/>
          <w:szCs w:val="24"/>
        </w:rPr>
        <w:t>Food Chem</w:t>
      </w:r>
      <w:r w:rsidRPr="003A7FCB">
        <w:rPr>
          <w:rStyle w:val="hlfld-title"/>
          <w:rFonts w:ascii="Times New Roman" w:hAnsi="Times New Roman" w:cs="Times New Roman"/>
          <w:sz w:val="24"/>
          <w:szCs w:val="24"/>
        </w:rPr>
        <w:t xml:space="preserve">., 2020, </w:t>
      </w:r>
      <w:r w:rsidR="0074288A" w:rsidRPr="0074288A">
        <w:rPr>
          <w:rStyle w:val="hlfld-title"/>
          <w:rFonts w:ascii="Times New Roman" w:hAnsi="Times New Roman" w:cs="Times New Roman"/>
          <w:b/>
          <w:sz w:val="24"/>
          <w:szCs w:val="24"/>
        </w:rPr>
        <w:t>68</w:t>
      </w:r>
      <w:r w:rsidRPr="0074288A">
        <w:rPr>
          <w:rStyle w:val="hlfld-title"/>
          <w:rFonts w:ascii="Times New Roman" w:hAnsi="Times New Roman" w:cs="Times New Roman"/>
          <w:sz w:val="24"/>
          <w:szCs w:val="24"/>
        </w:rPr>
        <w:t xml:space="preserve">, </w:t>
      </w:r>
      <w:r w:rsidR="0074288A" w:rsidRPr="0074288A">
        <w:rPr>
          <w:rStyle w:val="hlfld-title"/>
          <w:rFonts w:ascii="Times New Roman" w:hAnsi="Times New Roman" w:cs="Times New Roman"/>
          <w:sz w:val="24"/>
          <w:szCs w:val="24"/>
        </w:rPr>
        <w:t>8890–8899.</w:t>
      </w:r>
    </w:p>
    <w:p w:rsidR="00D126CE" w:rsidRPr="00B0339C" w:rsidRDefault="00D126CE" w:rsidP="00D126CE">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102</w:t>
      </w:r>
      <w:r w:rsidRPr="00CE6C8A">
        <w:rPr>
          <w:rFonts w:ascii="Times New Roman" w:hAnsi="Times New Roman" w:cs="Times New Roman"/>
          <w:sz w:val="24"/>
          <w:szCs w:val="24"/>
          <w:shd w:val="clear" w:color="auto" w:fill="FFFFFF"/>
          <w:lang w:val="en-GB"/>
        </w:rPr>
        <w:t xml:space="preserve">] </w:t>
      </w:r>
      <w:proofErr w:type="spellStart"/>
      <w:r w:rsidRPr="00F905E7">
        <w:rPr>
          <w:rFonts w:ascii="Times New Roman" w:hAnsi="Times New Roman" w:cs="Times New Roman"/>
          <w:i/>
          <w:sz w:val="24"/>
          <w:szCs w:val="24"/>
          <w:shd w:val="clear" w:color="auto" w:fill="FFFFFF"/>
          <w:lang w:val="en-GB"/>
        </w:rPr>
        <w:t>Microgel</w:t>
      </w:r>
      <w:proofErr w:type="spellEnd"/>
      <w:r w:rsidRPr="00F905E7">
        <w:rPr>
          <w:rFonts w:ascii="Times New Roman" w:hAnsi="Times New Roman" w:cs="Times New Roman"/>
          <w:i/>
          <w:sz w:val="24"/>
          <w:szCs w:val="24"/>
          <w:shd w:val="clear" w:color="auto" w:fill="FFFFFF"/>
          <w:lang w:val="en-GB"/>
        </w:rPr>
        <w:t xml:space="preserve"> Suspensions: Fundamentals and Applications</w:t>
      </w:r>
      <w:r w:rsidRPr="00B0339C">
        <w:rPr>
          <w:rFonts w:ascii="Times New Roman" w:hAnsi="Times New Roman" w:cs="Times New Roman"/>
          <w:sz w:val="24"/>
          <w:szCs w:val="24"/>
          <w:shd w:val="clear" w:color="auto" w:fill="FFFFFF"/>
          <w:lang w:val="en-GB"/>
        </w:rPr>
        <w:t>,</w:t>
      </w:r>
      <w:r>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sz w:val="24"/>
          <w:szCs w:val="24"/>
          <w:shd w:val="clear" w:color="auto" w:fill="FFFFFF"/>
          <w:lang w:val="en-GB"/>
        </w:rPr>
        <w:t>ed.</w:t>
      </w:r>
      <w:r>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sz w:val="24"/>
          <w:szCs w:val="24"/>
          <w:shd w:val="clear" w:color="auto" w:fill="FFFFFF"/>
          <w:lang w:val="en-GB"/>
        </w:rPr>
        <w:t xml:space="preserve">A. Fernandez-Nieves, H. Wyss, J. </w:t>
      </w:r>
      <w:proofErr w:type="spellStart"/>
      <w:r w:rsidRPr="00B0339C">
        <w:rPr>
          <w:rFonts w:ascii="Times New Roman" w:hAnsi="Times New Roman" w:cs="Times New Roman"/>
          <w:sz w:val="24"/>
          <w:szCs w:val="24"/>
          <w:shd w:val="clear" w:color="auto" w:fill="FFFFFF"/>
          <w:lang w:val="en-GB"/>
        </w:rPr>
        <w:t>Mattsson</w:t>
      </w:r>
      <w:proofErr w:type="spellEnd"/>
      <w:r w:rsidRPr="00B0339C">
        <w:rPr>
          <w:rFonts w:ascii="Times New Roman" w:hAnsi="Times New Roman" w:cs="Times New Roman"/>
          <w:sz w:val="24"/>
          <w:szCs w:val="24"/>
          <w:shd w:val="clear" w:color="auto" w:fill="FFFFFF"/>
          <w:lang w:val="en-GB"/>
        </w:rPr>
        <w:t xml:space="preserve"> and D.A. </w:t>
      </w:r>
      <w:proofErr w:type="spellStart"/>
      <w:r w:rsidRPr="00B0339C">
        <w:rPr>
          <w:rFonts w:ascii="Times New Roman" w:hAnsi="Times New Roman" w:cs="Times New Roman"/>
          <w:sz w:val="24"/>
          <w:szCs w:val="24"/>
          <w:shd w:val="clear" w:color="auto" w:fill="FFFFFF"/>
          <w:lang w:val="en-GB"/>
        </w:rPr>
        <w:t>Weitz</w:t>
      </w:r>
      <w:proofErr w:type="spellEnd"/>
      <w:r w:rsidRPr="00B0339C">
        <w:rPr>
          <w:rFonts w:ascii="Times New Roman" w:hAnsi="Times New Roman" w:cs="Times New Roman"/>
          <w:sz w:val="24"/>
          <w:szCs w:val="24"/>
          <w:shd w:val="clear" w:color="auto" w:fill="FFFFFF"/>
          <w:lang w:val="en-GB"/>
        </w:rPr>
        <w:t>,</w:t>
      </w:r>
      <w:r>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sz w:val="24"/>
          <w:szCs w:val="24"/>
          <w:shd w:val="clear" w:color="auto" w:fill="FFFFFF"/>
          <w:lang w:val="en-GB"/>
        </w:rPr>
        <w:t>Wiley-VCH, New York, 2011, pp. 3–4.</w:t>
      </w:r>
    </w:p>
    <w:p w:rsidR="00D126CE" w:rsidRPr="00B0339C" w:rsidRDefault="00D126CE" w:rsidP="00D126CE">
      <w:pPr>
        <w:shd w:val="clear" w:color="auto" w:fill="FFFFFF"/>
        <w:spacing w:line="360" w:lineRule="auto"/>
        <w:jc w:val="both"/>
        <w:rPr>
          <w:rFonts w:ascii="Times New Roman" w:hAnsi="Times New Roman" w:cs="Times New Roman"/>
          <w:sz w:val="24"/>
          <w:szCs w:val="24"/>
          <w:shd w:val="clear" w:color="auto" w:fill="FFFFFF"/>
          <w:lang w:val="en-GB"/>
        </w:rPr>
      </w:pPr>
      <w:r w:rsidRPr="00CE6C8A">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103</w:t>
      </w:r>
      <w:r w:rsidRPr="00CE6C8A">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sz w:val="24"/>
          <w:szCs w:val="24"/>
          <w:shd w:val="clear" w:color="auto" w:fill="FFFFFF"/>
          <w:lang w:val="en-GB"/>
        </w:rPr>
        <w:t xml:space="preserve">R.W. Style, L. Isa and E.R. Dufresne, Adsorption of soft particles at fluid interfaces, </w:t>
      </w:r>
      <w:r w:rsidRPr="00B0339C">
        <w:rPr>
          <w:rFonts w:ascii="Times New Roman" w:hAnsi="Times New Roman" w:cs="Times New Roman"/>
          <w:i/>
          <w:sz w:val="24"/>
          <w:szCs w:val="24"/>
          <w:shd w:val="clear" w:color="auto" w:fill="FFFFFF"/>
          <w:lang w:val="en-GB"/>
        </w:rPr>
        <w:t>Soft Matter</w:t>
      </w:r>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11</w:t>
      </w:r>
      <w:r w:rsidRPr="00B0339C">
        <w:rPr>
          <w:rFonts w:ascii="Times New Roman" w:hAnsi="Times New Roman" w:cs="Times New Roman"/>
          <w:sz w:val="24"/>
          <w:szCs w:val="24"/>
          <w:shd w:val="clear" w:color="auto" w:fill="FFFFFF"/>
          <w:lang w:val="en-GB"/>
        </w:rPr>
        <w:t>, 7412–7419.</w:t>
      </w:r>
    </w:p>
    <w:p w:rsidR="00D126CE" w:rsidRDefault="00D126CE" w:rsidP="00D126CE">
      <w:pPr>
        <w:shd w:val="clear" w:color="auto" w:fill="FFFFFF"/>
        <w:spacing w:line="360" w:lineRule="auto"/>
        <w:jc w:val="both"/>
        <w:rPr>
          <w:rFonts w:ascii="Times New Roman" w:hAnsi="Times New Roman" w:cs="Times New Roman"/>
          <w:sz w:val="24"/>
          <w:szCs w:val="24"/>
          <w:shd w:val="clear" w:color="auto" w:fill="FFFFFF"/>
        </w:rPr>
      </w:pPr>
      <w:r w:rsidRPr="00CE6C8A">
        <w:rPr>
          <w:rFonts w:ascii="Times New Roman" w:hAnsi="Times New Roman" w:cs="Times New Roman"/>
          <w:sz w:val="24"/>
          <w:szCs w:val="24"/>
          <w:shd w:val="clear" w:color="auto" w:fill="FFFFFF"/>
        </w:rPr>
        <w:t>[</w:t>
      </w:r>
      <w:r w:rsidR="005045A6">
        <w:rPr>
          <w:rFonts w:ascii="Times New Roman" w:hAnsi="Times New Roman" w:cs="Times New Roman"/>
          <w:sz w:val="24"/>
          <w:szCs w:val="24"/>
          <w:highlight w:val="yellow"/>
          <w:shd w:val="clear" w:color="auto" w:fill="FFFFFF"/>
        </w:rPr>
        <w:t>104</w:t>
      </w:r>
      <w:r w:rsidRPr="00CE6C8A">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C. Deng, M. Xu, Z. Dong, L. Li, J. Yang, X. </w:t>
      </w:r>
      <w:proofErr w:type="spellStart"/>
      <w:r>
        <w:rPr>
          <w:rFonts w:ascii="Times New Roman" w:hAnsi="Times New Roman" w:cs="Times New Roman"/>
          <w:sz w:val="24"/>
          <w:szCs w:val="24"/>
          <w:shd w:val="clear" w:color="auto" w:fill="FFFFFF"/>
        </w:rPr>
        <w:t>Guo</w:t>
      </w:r>
      <w:proofErr w:type="spellEnd"/>
      <w:r>
        <w:rPr>
          <w:rFonts w:ascii="Times New Roman" w:hAnsi="Times New Roman" w:cs="Times New Roman"/>
          <w:sz w:val="24"/>
          <w:szCs w:val="24"/>
          <w:shd w:val="clear" w:color="auto" w:fill="FFFFFF"/>
        </w:rPr>
        <w:t xml:space="preserve">, L. Peng, N. </w:t>
      </w:r>
      <w:proofErr w:type="spellStart"/>
      <w:r>
        <w:rPr>
          <w:rFonts w:ascii="Times New Roman" w:hAnsi="Times New Roman" w:cs="Times New Roman"/>
          <w:sz w:val="24"/>
          <w:szCs w:val="24"/>
          <w:shd w:val="clear" w:color="auto" w:fill="FFFFFF"/>
        </w:rPr>
        <w:t>Xue</w:t>
      </w:r>
      <w:proofErr w:type="spellEnd"/>
      <w:r>
        <w:rPr>
          <w:rFonts w:ascii="Times New Roman" w:hAnsi="Times New Roman" w:cs="Times New Roman"/>
          <w:sz w:val="24"/>
          <w:szCs w:val="24"/>
          <w:shd w:val="clear" w:color="auto" w:fill="FFFFFF"/>
        </w:rPr>
        <w:t xml:space="preserve">, Y. Zhu and W. Ding, Exclusively catalytic oxidation of toluene to benzaldehyde in an o/w emulsion stabilized by </w:t>
      </w:r>
      <w:proofErr w:type="spellStart"/>
      <w:r>
        <w:rPr>
          <w:rFonts w:ascii="Times New Roman" w:hAnsi="Times New Roman" w:cs="Times New Roman"/>
          <w:sz w:val="24"/>
          <w:szCs w:val="24"/>
          <w:shd w:val="clear" w:color="auto" w:fill="FFFFFF"/>
        </w:rPr>
        <w:t>hexadecylphosphate</w:t>
      </w:r>
      <w:proofErr w:type="spellEnd"/>
      <w:r>
        <w:rPr>
          <w:rFonts w:ascii="Times New Roman" w:hAnsi="Times New Roman" w:cs="Times New Roman"/>
          <w:sz w:val="24"/>
          <w:szCs w:val="24"/>
          <w:shd w:val="clear" w:color="auto" w:fill="FFFFFF"/>
        </w:rPr>
        <w:t xml:space="preserve"> acid terminated mixed-oxide nanoparticles, </w:t>
      </w:r>
      <w:r w:rsidRPr="004A0EF0">
        <w:rPr>
          <w:rFonts w:ascii="Times New Roman" w:hAnsi="Times New Roman" w:cs="Times New Roman"/>
          <w:i/>
          <w:sz w:val="24"/>
          <w:szCs w:val="24"/>
          <w:shd w:val="clear" w:color="auto" w:fill="FFFFFF"/>
        </w:rPr>
        <w:t>Chin</w:t>
      </w:r>
      <w:r>
        <w:rPr>
          <w:rFonts w:ascii="Times New Roman" w:hAnsi="Times New Roman" w:cs="Times New Roman"/>
          <w:sz w:val="24"/>
          <w:szCs w:val="24"/>
          <w:shd w:val="clear" w:color="auto" w:fill="FFFFFF"/>
        </w:rPr>
        <w:t xml:space="preserve">. </w:t>
      </w:r>
      <w:r w:rsidRPr="004A0EF0">
        <w:rPr>
          <w:rFonts w:ascii="Times New Roman" w:hAnsi="Times New Roman" w:cs="Times New Roman"/>
          <w:i/>
          <w:sz w:val="24"/>
          <w:szCs w:val="24"/>
          <w:shd w:val="clear" w:color="auto" w:fill="FFFFFF"/>
        </w:rPr>
        <w:t>J</w:t>
      </w:r>
      <w:r>
        <w:rPr>
          <w:rFonts w:ascii="Times New Roman" w:hAnsi="Times New Roman" w:cs="Times New Roman"/>
          <w:sz w:val="24"/>
          <w:szCs w:val="24"/>
          <w:shd w:val="clear" w:color="auto" w:fill="FFFFFF"/>
        </w:rPr>
        <w:t xml:space="preserve">. </w:t>
      </w:r>
      <w:proofErr w:type="spellStart"/>
      <w:r w:rsidRPr="004A0EF0">
        <w:rPr>
          <w:rFonts w:ascii="Times New Roman" w:hAnsi="Times New Roman" w:cs="Times New Roman"/>
          <w:i/>
          <w:sz w:val="24"/>
          <w:szCs w:val="24"/>
          <w:shd w:val="clear" w:color="auto" w:fill="FFFFFF"/>
        </w:rPr>
        <w:t>Catal</w:t>
      </w:r>
      <w:proofErr w:type="spellEnd"/>
      <w:r>
        <w:rPr>
          <w:rFonts w:ascii="Times New Roman" w:hAnsi="Times New Roman" w:cs="Times New Roman"/>
          <w:sz w:val="24"/>
          <w:szCs w:val="24"/>
          <w:shd w:val="clear" w:color="auto" w:fill="FFFFFF"/>
        </w:rPr>
        <w:t xml:space="preserve">., 2020, </w:t>
      </w:r>
      <w:r w:rsidRPr="000D5E4B">
        <w:rPr>
          <w:rFonts w:ascii="Times New Roman" w:hAnsi="Times New Roman" w:cs="Times New Roman"/>
          <w:b/>
          <w:sz w:val="24"/>
          <w:szCs w:val="24"/>
          <w:shd w:val="clear" w:color="auto" w:fill="FFFFFF"/>
        </w:rPr>
        <w:t>41</w:t>
      </w:r>
      <w:r>
        <w:rPr>
          <w:rFonts w:ascii="Times New Roman" w:hAnsi="Times New Roman" w:cs="Times New Roman"/>
          <w:sz w:val="24"/>
          <w:szCs w:val="24"/>
          <w:shd w:val="clear" w:color="auto" w:fill="FFFFFF"/>
        </w:rPr>
        <w:t>, 341</w:t>
      </w:r>
      <w:r w:rsidRPr="00EC534E">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349.</w:t>
      </w:r>
    </w:p>
    <w:p w:rsidR="00225125" w:rsidRDefault="00225125" w:rsidP="00225125">
      <w:pPr>
        <w:shd w:val="clear" w:color="auto" w:fill="FFFFFF"/>
        <w:spacing w:line="360" w:lineRule="auto"/>
        <w:jc w:val="both"/>
        <w:rPr>
          <w:rFonts w:ascii="Times New Roman" w:hAnsi="Times New Roman" w:cs="Times New Roman"/>
          <w:spacing w:val="-7"/>
          <w:sz w:val="24"/>
          <w:szCs w:val="24"/>
        </w:rPr>
      </w:pPr>
      <w:r w:rsidRPr="00904CFD">
        <w:rPr>
          <w:rFonts w:ascii="Times New Roman" w:hAnsi="Times New Roman" w:cs="Times New Roman"/>
          <w:spacing w:val="-7"/>
          <w:sz w:val="24"/>
          <w:szCs w:val="24"/>
        </w:rPr>
        <w:t>[</w:t>
      </w:r>
      <w:r w:rsidR="005045A6">
        <w:rPr>
          <w:rFonts w:ascii="Times New Roman" w:hAnsi="Times New Roman" w:cs="Times New Roman"/>
          <w:spacing w:val="-7"/>
          <w:sz w:val="24"/>
          <w:szCs w:val="24"/>
          <w:highlight w:val="yellow"/>
        </w:rPr>
        <w:t>105</w:t>
      </w:r>
      <w:r w:rsidRPr="00904CFD">
        <w:rPr>
          <w:rFonts w:ascii="Times New Roman" w:hAnsi="Times New Roman" w:cs="Times New Roman"/>
          <w:spacing w:val="-7"/>
          <w:sz w:val="24"/>
          <w:szCs w:val="24"/>
        </w:rPr>
        <w:t xml:space="preserve">] X. Yang, D. Li, J. </w:t>
      </w:r>
      <w:proofErr w:type="spellStart"/>
      <w:r w:rsidRPr="00904CFD">
        <w:rPr>
          <w:rFonts w:ascii="Times New Roman" w:hAnsi="Times New Roman" w:cs="Times New Roman"/>
          <w:spacing w:val="-7"/>
          <w:sz w:val="24"/>
          <w:szCs w:val="24"/>
        </w:rPr>
        <w:t>Zhai</w:t>
      </w:r>
      <w:proofErr w:type="spellEnd"/>
      <w:r w:rsidRPr="00904CFD">
        <w:rPr>
          <w:rFonts w:ascii="Times New Roman" w:hAnsi="Times New Roman" w:cs="Times New Roman"/>
          <w:spacing w:val="-7"/>
          <w:sz w:val="24"/>
          <w:szCs w:val="24"/>
        </w:rPr>
        <w:t xml:space="preserve">, F. Wang, B. </w:t>
      </w:r>
      <w:proofErr w:type="spellStart"/>
      <w:r w:rsidRPr="00904CFD">
        <w:rPr>
          <w:rFonts w:ascii="Times New Roman" w:hAnsi="Times New Roman" w:cs="Times New Roman"/>
          <w:spacing w:val="-7"/>
          <w:sz w:val="24"/>
          <w:szCs w:val="24"/>
        </w:rPr>
        <w:t>Xue</w:t>
      </w:r>
      <w:proofErr w:type="spellEnd"/>
      <w:r w:rsidRPr="00904CFD">
        <w:rPr>
          <w:rFonts w:ascii="Times New Roman" w:hAnsi="Times New Roman" w:cs="Times New Roman"/>
          <w:spacing w:val="-7"/>
          <w:sz w:val="24"/>
          <w:szCs w:val="24"/>
        </w:rPr>
        <w:t xml:space="preserve">, J. Zhu and Y. Li, Pickering emulsion prepared by bi-functional graphene oxide as efficient catalyst for aqueous nucleophilic substitution reactions, </w:t>
      </w:r>
      <w:r w:rsidRPr="00904CFD">
        <w:rPr>
          <w:rFonts w:ascii="Times New Roman" w:hAnsi="Times New Roman" w:cs="Times New Roman"/>
          <w:i/>
          <w:spacing w:val="-7"/>
          <w:sz w:val="24"/>
          <w:szCs w:val="24"/>
        </w:rPr>
        <w:t>Colloids Surf</w:t>
      </w:r>
      <w:r w:rsidR="00276E16" w:rsidRPr="00904CFD">
        <w:rPr>
          <w:rFonts w:ascii="Times New Roman" w:hAnsi="Times New Roman" w:cs="Times New Roman"/>
          <w:spacing w:val="-7"/>
          <w:sz w:val="24"/>
          <w:szCs w:val="24"/>
        </w:rPr>
        <w:t>.</w:t>
      </w:r>
      <w:r w:rsidRPr="00904CFD">
        <w:rPr>
          <w:rFonts w:ascii="Times New Roman" w:hAnsi="Times New Roman" w:cs="Times New Roman"/>
          <w:spacing w:val="-7"/>
          <w:sz w:val="24"/>
          <w:szCs w:val="24"/>
        </w:rPr>
        <w:t xml:space="preserve"> </w:t>
      </w:r>
      <w:r w:rsidRPr="00904CFD">
        <w:rPr>
          <w:rFonts w:ascii="Times New Roman" w:hAnsi="Times New Roman" w:cs="Times New Roman"/>
          <w:i/>
          <w:spacing w:val="-7"/>
          <w:sz w:val="24"/>
          <w:szCs w:val="24"/>
        </w:rPr>
        <w:t>A</w:t>
      </w:r>
      <w:r w:rsidRPr="00904CFD">
        <w:rPr>
          <w:rFonts w:ascii="Times New Roman" w:hAnsi="Times New Roman" w:cs="Times New Roman"/>
          <w:spacing w:val="-7"/>
          <w:sz w:val="24"/>
          <w:szCs w:val="24"/>
        </w:rPr>
        <w:t xml:space="preserve">, 2020, </w:t>
      </w:r>
      <w:r w:rsidRPr="00904CFD">
        <w:rPr>
          <w:rFonts w:ascii="Times New Roman" w:hAnsi="Times New Roman" w:cs="Times New Roman"/>
          <w:b/>
          <w:spacing w:val="-7"/>
          <w:sz w:val="24"/>
          <w:szCs w:val="24"/>
        </w:rPr>
        <w:t>585</w:t>
      </w:r>
      <w:r w:rsidRPr="00904CFD">
        <w:rPr>
          <w:rFonts w:ascii="Times New Roman" w:hAnsi="Times New Roman" w:cs="Times New Roman"/>
          <w:spacing w:val="-7"/>
          <w:sz w:val="24"/>
          <w:szCs w:val="24"/>
        </w:rPr>
        <w:t>, 124138.</w:t>
      </w:r>
    </w:p>
    <w:p w:rsidR="006000F5" w:rsidRPr="00B0339C" w:rsidRDefault="006000F5" w:rsidP="006000F5">
      <w:pPr>
        <w:spacing w:line="360" w:lineRule="auto"/>
        <w:jc w:val="both"/>
        <w:rPr>
          <w:rFonts w:ascii="Times New Roman" w:hAnsi="Times New Roman" w:cs="Times New Roman"/>
          <w:sz w:val="24"/>
          <w:szCs w:val="24"/>
          <w:lang w:val="en-GB"/>
        </w:rPr>
      </w:pPr>
      <w:r w:rsidRPr="00EA67A0">
        <w:rPr>
          <w:rFonts w:ascii="Times New Roman" w:hAnsi="Times New Roman" w:cs="Times New Roman"/>
          <w:sz w:val="24"/>
          <w:szCs w:val="24"/>
          <w:lang w:val="en-GB"/>
        </w:rPr>
        <w:t>[</w:t>
      </w:r>
      <w:r w:rsidR="005045A6">
        <w:rPr>
          <w:rFonts w:ascii="Times New Roman" w:hAnsi="Times New Roman" w:cs="Times New Roman"/>
          <w:sz w:val="24"/>
          <w:szCs w:val="24"/>
          <w:highlight w:val="yellow"/>
          <w:lang w:val="en-GB"/>
        </w:rPr>
        <w:t>106</w:t>
      </w:r>
      <w:r w:rsidRPr="00EA67A0">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K. Chen and F.H. Arnold, Engineering new catalytic activities in enzymes, </w:t>
      </w:r>
      <w:r w:rsidRPr="00B0339C">
        <w:rPr>
          <w:rFonts w:ascii="Times New Roman" w:hAnsi="Times New Roman" w:cs="Times New Roman"/>
          <w:i/>
          <w:sz w:val="24"/>
          <w:szCs w:val="24"/>
          <w:lang w:val="en-GB"/>
        </w:rPr>
        <w:t>Nat</w:t>
      </w:r>
      <w:r w:rsidRPr="006000F5">
        <w:rPr>
          <w:rFonts w:ascii="Times New Roman" w:hAnsi="Times New Roman" w:cs="Times New Roman"/>
          <w:sz w:val="24"/>
          <w:szCs w:val="24"/>
          <w:lang w:val="en-GB"/>
        </w:rPr>
        <w:t>.</w:t>
      </w:r>
      <w:r w:rsidRPr="00B0339C">
        <w:rPr>
          <w:rFonts w:ascii="Times New Roman" w:hAnsi="Times New Roman" w:cs="Times New Roman"/>
          <w:i/>
          <w:sz w:val="24"/>
          <w:szCs w:val="24"/>
          <w:lang w:val="en-GB"/>
        </w:rPr>
        <w:t xml:space="preserve"> </w:t>
      </w:r>
      <w:proofErr w:type="spellStart"/>
      <w:r w:rsidRPr="00B0339C">
        <w:rPr>
          <w:rFonts w:ascii="Times New Roman" w:hAnsi="Times New Roman" w:cs="Times New Roman"/>
          <w:i/>
          <w:sz w:val="24"/>
          <w:szCs w:val="24"/>
          <w:lang w:val="en-GB"/>
        </w:rPr>
        <w:t>Catal</w:t>
      </w:r>
      <w:proofErr w:type="spellEnd"/>
      <w:r w:rsidRPr="006000F5">
        <w:rPr>
          <w:rFonts w:ascii="Times New Roman" w:hAnsi="Times New Roman" w:cs="Times New Roman"/>
          <w:sz w:val="28"/>
          <w:szCs w:val="24"/>
        </w:rPr>
        <w:t>.</w:t>
      </w:r>
      <w:r w:rsidRPr="00B0339C">
        <w:rPr>
          <w:rFonts w:ascii="Times New Roman" w:hAnsi="Times New Roman" w:cs="Times New Roman"/>
          <w:sz w:val="24"/>
          <w:szCs w:val="24"/>
          <w:lang w:val="en-GB"/>
        </w:rPr>
        <w:t xml:space="preserve">, 2020, </w:t>
      </w:r>
      <w:r w:rsidRPr="00B0339C">
        <w:rPr>
          <w:rFonts w:ascii="Times New Roman" w:hAnsi="Times New Roman" w:cs="Times New Roman"/>
          <w:b/>
          <w:sz w:val="24"/>
          <w:szCs w:val="24"/>
          <w:lang w:val="en-GB"/>
        </w:rPr>
        <w:t>3</w:t>
      </w:r>
      <w:r w:rsidRPr="00B0339C">
        <w:rPr>
          <w:rFonts w:ascii="Times New Roman" w:hAnsi="Times New Roman" w:cs="Times New Roman"/>
          <w:sz w:val="24"/>
          <w:szCs w:val="24"/>
          <w:lang w:val="en-GB"/>
        </w:rPr>
        <w:t>, 203</w:t>
      </w:r>
      <w:r w:rsidR="0074288A"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213.</w:t>
      </w:r>
    </w:p>
    <w:p w:rsidR="006000F5" w:rsidRPr="00B0339C" w:rsidRDefault="006000F5" w:rsidP="006000F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107</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Z. Sun, U. Glebe, H. </w:t>
      </w:r>
      <w:proofErr w:type="spellStart"/>
      <w:r w:rsidRPr="00B0339C">
        <w:rPr>
          <w:rFonts w:ascii="Times New Roman" w:hAnsi="Times New Roman" w:cs="Times New Roman"/>
          <w:sz w:val="24"/>
          <w:szCs w:val="24"/>
          <w:shd w:val="clear" w:color="auto" w:fill="FFFFFF"/>
          <w:lang w:val="en-GB"/>
        </w:rPr>
        <w:t>Charan</w:t>
      </w:r>
      <w:proofErr w:type="spellEnd"/>
      <w:r w:rsidRPr="00B0339C">
        <w:rPr>
          <w:rFonts w:ascii="Times New Roman" w:hAnsi="Times New Roman" w:cs="Times New Roman"/>
          <w:sz w:val="24"/>
          <w:szCs w:val="24"/>
          <w:shd w:val="clear" w:color="auto" w:fill="FFFFFF"/>
          <w:lang w:val="en-GB"/>
        </w:rPr>
        <w:t xml:space="preserve">, A. </w:t>
      </w:r>
      <w:proofErr w:type="spellStart"/>
      <w:r w:rsidRPr="00B0339C">
        <w:rPr>
          <w:rFonts w:ascii="Times New Roman" w:hAnsi="Times New Roman" w:cs="Times New Roman"/>
          <w:sz w:val="24"/>
          <w:szCs w:val="24"/>
          <w:shd w:val="clear" w:color="auto" w:fill="FFFFFF"/>
          <w:lang w:val="en-GB"/>
        </w:rPr>
        <w:t>Böker</w:t>
      </w:r>
      <w:proofErr w:type="spellEnd"/>
      <w:r w:rsidRPr="00B0339C">
        <w:rPr>
          <w:rFonts w:ascii="Times New Roman" w:hAnsi="Times New Roman" w:cs="Times New Roman"/>
          <w:sz w:val="24"/>
          <w:szCs w:val="24"/>
          <w:shd w:val="clear" w:color="auto" w:fill="FFFFFF"/>
          <w:lang w:val="en-GB"/>
        </w:rPr>
        <w:t xml:space="preserve"> and C. Wu, Enzyme-polymer conjugates as robust Pickering interfacial biocatalysts for efficient </w:t>
      </w:r>
      <w:proofErr w:type="spellStart"/>
      <w:r w:rsidRPr="00B0339C">
        <w:rPr>
          <w:rFonts w:ascii="Times New Roman" w:hAnsi="Times New Roman" w:cs="Times New Roman"/>
          <w:sz w:val="24"/>
          <w:szCs w:val="24"/>
          <w:shd w:val="clear" w:color="auto" w:fill="FFFFFF"/>
          <w:lang w:val="en-GB"/>
        </w:rPr>
        <w:t>biotransformations</w:t>
      </w:r>
      <w:proofErr w:type="spellEnd"/>
      <w:r w:rsidRPr="00B0339C">
        <w:rPr>
          <w:rFonts w:ascii="Times New Roman" w:hAnsi="Times New Roman" w:cs="Times New Roman"/>
          <w:sz w:val="24"/>
          <w:szCs w:val="24"/>
          <w:shd w:val="clear" w:color="auto" w:fill="FFFFFF"/>
          <w:lang w:val="en-GB"/>
        </w:rPr>
        <w:t xml:space="preserve"> and one-pot cascade reactions, </w:t>
      </w:r>
      <w:proofErr w:type="spellStart"/>
      <w:r w:rsidRPr="00B0339C">
        <w:rPr>
          <w:rFonts w:ascii="Times New Roman" w:hAnsi="Times New Roman" w:cs="Times New Roman"/>
          <w:i/>
          <w:sz w:val="24"/>
          <w:szCs w:val="24"/>
          <w:shd w:val="clear" w:color="auto" w:fill="FFFFFF"/>
          <w:lang w:val="en-GB"/>
        </w:rPr>
        <w:t>Angew</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Int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Ed</w:t>
      </w:r>
      <w:r w:rsidRPr="00B0339C">
        <w:rPr>
          <w:rFonts w:ascii="Times New Roman" w:hAnsi="Times New Roman" w:cs="Times New Roman"/>
          <w:sz w:val="24"/>
          <w:szCs w:val="24"/>
          <w:shd w:val="clear" w:color="auto" w:fill="FFFFFF"/>
          <w:lang w:val="en-GB"/>
        </w:rPr>
        <w:t xml:space="preserve">., 2018, </w:t>
      </w:r>
      <w:r w:rsidRPr="00B0339C">
        <w:rPr>
          <w:rFonts w:ascii="Times New Roman" w:hAnsi="Times New Roman" w:cs="Times New Roman"/>
          <w:b/>
          <w:sz w:val="24"/>
          <w:szCs w:val="24"/>
          <w:shd w:val="clear" w:color="auto" w:fill="FFFFFF"/>
          <w:lang w:val="en-GB"/>
        </w:rPr>
        <w:t>57</w:t>
      </w:r>
      <w:r w:rsidRPr="00B0339C">
        <w:rPr>
          <w:rFonts w:ascii="Times New Roman" w:hAnsi="Times New Roman" w:cs="Times New Roman"/>
          <w:sz w:val="24"/>
          <w:szCs w:val="24"/>
          <w:shd w:val="clear" w:color="auto" w:fill="FFFFFF"/>
          <w:lang w:val="en-GB"/>
        </w:rPr>
        <w:t>, 13810–13814.</w:t>
      </w:r>
    </w:p>
    <w:p w:rsidR="006000F5" w:rsidRPr="00B0339C" w:rsidRDefault="006000F5" w:rsidP="006000F5">
      <w:pPr>
        <w:spacing w:line="360" w:lineRule="auto"/>
        <w:jc w:val="both"/>
        <w:rPr>
          <w:rFonts w:ascii="TimesNewRomanPSMT" w:hAnsi="TimesNewRomanPSMT" w:cs="TimesNewRomanPSMT"/>
          <w:sz w:val="24"/>
          <w:szCs w:val="24"/>
          <w:lang w:val="en-GB" w:bidi="ar-SA"/>
        </w:rPr>
      </w:pPr>
      <w:r w:rsidRPr="00EA67A0">
        <w:rPr>
          <w:rFonts w:ascii="TimesNewRomanPSMT" w:hAnsi="TimesNewRomanPSMT" w:cs="TimesNewRomanPSMT"/>
          <w:sz w:val="24"/>
          <w:szCs w:val="24"/>
          <w:lang w:val="en-GB" w:bidi="ar-SA"/>
        </w:rPr>
        <w:t>[</w:t>
      </w:r>
      <w:r w:rsidR="005045A6">
        <w:rPr>
          <w:rFonts w:ascii="TimesNewRomanPSMT" w:hAnsi="TimesNewRomanPSMT" w:cs="TimesNewRomanPSMT"/>
          <w:sz w:val="24"/>
          <w:szCs w:val="24"/>
          <w:highlight w:val="yellow"/>
          <w:lang w:val="en-GB" w:bidi="ar-SA"/>
        </w:rPr>
        <w:t>108</w:t>
      </w:r>
      <w:r w:rsidRPr="00EA67A0">
        <w:rPr>
          <w:rFonts w:ascii="TimesNewRomanPSMT" w:hAnsi="TimesNewRomanPSMT" w:cs="TimesNewRomanPSMT"/>
          <w:sz w:val="24"/>
          <w:szCs w:val="24"/>
          <w:lang w:val="en-GB" w:bidi="ar-SA"/>
        </w:rPr>
        <w:t>]</w:t>
      </w:r>
      <w:r w:rsidRPr="00B0339C">
        <w:rPr>
          <w:rFonts w:ascii="TimesNewRomanPSMT" w:hAnsi="TimesNewRomanPSMT" w:cs="TimesNewRomanPSMT"/>
          <w:sz w:val="24"/>
          <w:szCs w:val="24"/>
          <w:lang w:val="en-GB" w:bidi="ar-SA"/>
        </w:rPr>
        <w:t xml:space="preserve"> </w:t>
      </w:r>
      <w:r w:rsidR="00247F6E">
        <w:rPr>
          <w:rFonts w:ascii="TimesNewRomanPSMT" w:hAnsi="TimesNewRomanPSMT" w:cs="TimesNewRomanPSMT"/>
          <w:sz w:val="24"/>
          <w:szCs w:val="24"/>
          <w:lang w:val="en-GB" w:bidi="ar-SA"/>
        </w:rPr>
        <w:t xml:space="preserve">J. </w:t>
      </w:r>
      <w:r w:rsidRPr="00B0339C">
        <w:rPr>
          <w:rFonts w:ascii="TimesNewRomanPSMT" w:hAnsi="TimesNewRomanPSMT" w:cs="TimesNewRomanPSMT"/>
          <w:sz w:val="24"/>
          <w:szCs w:val="24"/>
          <w:lang w:val="en-GB" w:bidi="ar-SA"/>
        </w:rPr>
        <w:t xml:space="preserve">Shi, </w:t>
      </w:r>
      <w:r w:rsidR="00247F6E">
        <w:rPr>
          <w:rFonts w:ascii="TimesNewRomanPSMT" w:hAnsi="TimesNewRomanPSMT" w:cs="TimesNewRomanPSMT"/>
          <w:sz w:val="24"/>
          <w:szCs w:val="24"/>
          <w:lang w:val="en-GB" w:bidi="ar-SA"/>
        </w:rPr>
        <w:t xml:space="preserve">X. </w:t>
      </w:r>
      <w:r w:rsidRPr="00B0339C">
        <w:rPr>
          <w:rFonts w:ascii="TimesNewRomanPSMT" w:hAnsi="TimesNewRomanPSMT" w:cs="TimesNewRomanPSMT"/>
          <w:sz w:val="24"/>
          <w:szCs w:val="24"/>
          <w:lang w:val="en-GB" w:bidi="ar-SA"/>
        </w:rPr>
        <w:t xml:space="preserve">Wang, </w:t>
      </w:r>
      <w:r w:rsidR="00247F6E">
        <w:rPr>
          <w:rFonts w:ascii="TimesNewRomanPSMT" w:hAnsi="TimesNewRomanPSMT" w:cs="TimesNewRomanPSMT"/>
          <w:sz w:val="24"/>
          <w:szCs w:val="24"/>
          <w:lang w:val="en-GB" w:bidi="ar-SA"/>
        </w:rPr>
        <w:t xml:space="preserve">S. </w:t>
      </w:r>
      <w:r w:rsidRPr="00B0339C">
        <w:rPr>
          <w:rFonts w:ascii="TimesNewRomanPSMT" w:hAnsi="TimesNewRomanPSMT" w:cs="TimesNewRomanPSMT"/>
          <w:sz w:val="24"/>
          <w:szCs w:val="24"/>
          <w:lang w:val="en-GB" w:bidi="ar-SA"/>
        </w:rPr>
        <w:t xml:space="preserve">Zhang, </w:t>
      </w:r>
      <w:r w:rsidR="00247F6E">
        <w:rPr>
          <w:rFonts w:ascii="TimesNewRomanPSMT" w:hAnsi="TimesNewRomanPSMT" w:cs="TimesNewRomanPSMT"/>
          <w:sz w:val="24"/>
          <w:szCs w:val="24"/>
          <w:lang w:val="en-GB" w:bidi="ar-SA"/>
        </w:rPr>
        <w:t>L.</w:t>
      </w:r>
      <w:r w:rsidRPr="00B0339C">
        <w:rPr>
          <w:rFonts w:ascii="TimesNewRomanPSMT" w:hAnsi="TimesNewRomanPSMT" w:cs="TimesNewRomanPSMT"/>
          <w:sz w:val="24"/>
          <w:szCs w:val="24"/>
          <w:lang w:val="en-GB" w:bidi="ar-SA"/>
        </w:rPr>
        <w:t xml:space="preserve"> Tang, </w:t>
      </w:r>
      <w:r w:rsidR="00247F6E">
        <w:rPr>
          <w:rFonts w:ascii="TimesNewRomanPSMT" w:hAnsi="TimesNewRomanPSMT" w:cs="TimesNewRomanPSMT"/>
          <w:sz w:val="24"/>
          <w:szCs w:val="24"/>
          <w:lang w:val="en-GB" w:bidi="ar-SA"/>
        </w:rPr>
        <w:t>Z.</w:t>
      </w:r>
      <w:r w:rsidRPr="00B0339C">
        <w:rPr>
          <w:rFonts w:ascii="TimesNewRomanPSMT" w:hAnsi="TimesNewRomanPSMT" w:cs="TimesNewRomanPSMT"/>
          <w:sz w:val="24"/>
          <w:szCs w:val="24"/>
          <w:lang w:val="en-GB" w:bidi="ar-SA"/>
        </w:rPr>
        <w:t xml:space="preserve"> Jiang, Enzyme-</w:t>
      </w:r>
      <w:r w:rsidR="00247F6E">
        <w:rPr>
          <w:rFonts w:ascii="TimesNewRomanPSMT" w:hAnsi="TimesNewRomanPSMT" w:cs="TimesNewRomanPSMT"/>
          <w:sz w:val="24"/>
          <w:szCs w:val="24"/>
          <w:lang w:val="en-GB" w:bidi="ar-SA"/>
        </w:rPr>
        <w:t>c</w:t>
      </w:r>
      <w:r w:rsidRPr="00B0339C">
        <w:rPr>
          <w:rFonts w:ascii="TimesNewRomanPSMT" w:hAnsi="TimesNewRomanPSMT" w:cs="TimesNewRomanPSMT"/>
          <w:sz w:val="24"/>
          <w:szCs w:val="24"/>
          <w:lang w:val="en-GB" w:bidi="ar-SA"/>
        </w:rPr>
        <w:t xml:space="preserve">onjugated ZIF-8 </w:t>
      </w:r>
      <w:r w:rsidR="00247F6E">
        <w:rPr>
          <w:rFonts w:ascii="TimesNewRomanPSMT" w:hAnsi="TimesNewRomanPSMT" w:cs="TimesNewRomanPSMT"/>
          <w:sz w:val="24"/>
          <w:szCs w:val="24"/>
          <w:lang w:val="en-GB" w:bidi="ar-SA"/>
        </w:rPr>
        <w:t>p</w:t>
      </w:r>
      <w:r w:rsidRPr="00B0339C">
        <w:rPr>
          <w:rFonts w:ascii="TimesNewRomanPSMT" w:hAnsi="TimesNewRomanPSMT" w:cs="TimesNewRomanPSMT"/>
          <w:sz w:val="24"/>
          <w:szCs w:val="24"/>
          <w:lang w:val="en-GB" w:bidi="ar-SA"/>
        </w:rPr>
        <w:t xml:space="preserve">articles as </w:t>
      </w:r>
      <w:r w:rsidR="00247F6E">
        <w:rPr>
          <w:rFonts w:ascii="TimesNewRomanPSMT" w:hAnsi="TimesNewRomanPSMT" w:cs="TimesNewRomanPSMT"/>
          <w:sz w:val="24"/>
          <w:szCs w:val="24"/>
          <w:lang w:val="en-GB" w:bidi="ar-SA"/>
        </w:rPr>
        <w:t>e</w:t>
      </w:r>
      <w:r w:rsidRPr="00B0339C">
        <w:rPr>
          <w:rFonts w:ascii="TimesNewRomanPSMT" w:hAnsi="TimesNewRomanPSMT" w:cs="TimesNewRomanPSMT"/>
          <w:sz w:val="24"/>
          <w:szCs w:val="24"/>
          <w:lang w:val="en-GB" w:bidi="ar-SA"/>
        </w:rPr>
        <w:t xml:space="preserve">fficient and </w:t>
      </w:r>
      <w:r w:rsidR="00247F6E">
        <w:rPr>
          <w:rFonts w:ascii="TimesNewRomanPSMT" w:hAnsi="TimesNewRomanPSMT" w:cs="TimesNewRomanPSMT"/>
          <w:sz w:val="24"/>
          <w:szCs w:val="24"/>
          <w:lang w:val="en-GB" w:bidi="ar-SA"/>
        </w:rPr>
        <w:t>s</w:t>
      </w:r>
      <w:r w:rsidRPr="00B0339C">
        <w:rPr>
          <w:rFonts w:ascii="TimesNewRomanPSMT" w:hAnsi="TimesNewRomanPSMT" w:cs="TimesNewRomanPSMT"/>
          <w:sz w:val="24"/>
          <w:szCs w:val="24"/>
          <w:lang w:val="en-GB" w:bidi="ar-SA"/>
        </w:rPr>
        <w:t xml:space="preserve">table </w:t>
      </w:r>
      <w:r w:rsidR="00247F6E">
        <w:rPr>
          <w:rFonts w:ascii="TimesNewRomanPSMT" w:hAnsi="TimesNewRomanPSMT" w:cs="TimesNewRomanPSMT"/>
          <w:sz w:val="24"/>
          <w:szCs w:val="24"/>
          <w:lang w:val="en-GB" w:bidi="ar-SA"/>
        </w:rPr>
        <w:t>P</w:t>
      </w:r>
      <w:r w:rsidRPr="00B0339C">
        <w:rPr>
          <w:rFonts w:ascii="TimesNewRomanPSMT" w:hAnsi="TimesNewRomanPSMT" w:cs="TimesNewRomanPSMT"/>
          <w:sz w:val="24"/>
          <w:szCs w:val="24"/>
          <w:lang w:val="en-GB" w:bidi="ar-SA"/>
        </w:rPr>
        <w:t xml:space="preserve">ickering </w:t>
      </w:r>
      <w:r w:rsidR="00247F6E">
        <w:rPr>
          <w:rFonts w:ascii="TimesNewRomanPSMT" w:hAnsi="TimesNewRomanPSMT" w:cs="TimesNewRomanPSMT"/>
          <w:sz w:val="24"/>
          <w:szCs w:val="24"/>
          <w:lang w:val="en-GB" w:bidi="ar-SA"/>
        </w:rPr>
        <w:t>i</w:t>
      </w:r>
      <w:r w:rsidRPr="00B0339C">
        <w:rPr>
          <w:rFonts w:ascii="TimesNewRomanPSMT" w:hAnsi="TimesNewRomanPSMT" w:cs="TimesNewRomanPSMT"/>
          <w:sz w:val="24"/>
          <w:szCs w:val="24"/>
          <w:lang w:val="en-GB" w:bidi="ar-SA"/>
        </w:rPr>
        <w:t xml:space="preserve">nterfacial </w:t>
      </w:r>
      <w:r w:rsidR="00247F6E">
        <w:rPr>
          <w:rFonts w:ascii="TimesNewRomanPSMT" w:hAnsi="TimesNewRomanPSMT" w:cs="TimesNewRomanPSMT"/>
          <w:sz w:val="24"/>
          <w:szCs w:val="24"/>
          <w:lang w:val="en-GB" w:bidi="ar-SA"/>
        </w:rPr>
        <w:t>b</w:t>
      </w:r>
      <w:r w:rsidRPr="00B0339C">
        <w:rPr>
          <w:rFonts w:ascii="TimesNewRomanPSMT" w:hAnsi="TimesNewRomanPSMT" w:cs="TimesNewRomanPSMT"/>
          <w:sz w:val="24"/>
          <w:szCs w:val="24"/>
          <w:lang w:val="en-GB" w:bidi="ar-SA"/>
        </w:rPr>
        <w:t xml:space="preserve">iocatalysts for </w:t>
      </w:r>
      <w:r w:rsidR="00247F6E">
        <w:rPr>
          <w:rFonts w:ascii="TimesNewRomanPSMT" w:hAnsi="TimesNewRomanPSMT" w:cs="TimesNewRomanPSMT"/>
          <w:sz w:val="24"/>
          <w:szCs w:val="24"/>
          <w:lang w:val="en-GB" w:bidi="ar-SA"/>
        </w:rPr>
        <w:t>b</w:t>
      </w:r>
      <w:r w:rsidRPr="00B0339C">
        <w:rPr>
          <w:rFonts w:ascii="TimesNewRomanPSMT" w:hAnsi="TimesNewRomanPSMT" w:cs="TimesNewRomanPSMT"/>
          <w:sz w:val="24"/>
          <w:szCs w:val="24"/>
          <w:lang w:val="en-GB" w:bidi="ar-SA"/>
        </w:rPr>
        <w:t xml:space="preserve">iphasic </w:t>
      </w:r>
      <w:proofErr w:type="spellStart"/>
      <w:r w:rsidR="00247F6E">
        <w:rPr>
          <w:rFonts w:ascii="TimesNewRomanPSMT" w:hAnsi="TimesNewRomanPSMT" w:cs="TimesNewRomanPSMT"/>
          <w:sz w:val="24"/>
          <w:szCs w:val="24"/>
          <w:lang w:val="en-GB" w:bidi="ar-SA"/>
        </w:rPr>
        <w:t>b</w:t>
      </w:r>
      <w:r w:rsidRPr="00B0339C">
        <w:rPr>
          <w:rFonts w:ascii="TimesNewRomanPSMT" w:hAnsi="TimesNewRomanPSMT" w:cs="TimesNewRomanPSMT"/>
          <w:sz w:val="24"/>
          <w:szCs w:val="24"/>
          <w:lang w:val="en-GB" w:bidi="ar-SA"/>
        </w:rPr>
        <w:t>iocatalysis</w:t>
      </w:r>
      <w:proofErr w:type="spellEnd"/>
      <w:r w:rsidR="00A00BC2">
        <w:rPr>
          <w:rFonts w:ascii="TimesNewRomanPSMT" w:hAnsi="TimesNewRomanPSMT" w:cs="TimesNewRomanPSMT"/>
          <w:sz w:val="24"/>
          <w:szCs w:val="24"/>
          <w:lang w:val="en-GB" w:bidi="ar-SA"/>
        </w:rPr>
        <w:t>,</w:t>
      </w:r>
      <w:r w:rsidRPr="00B0339C">
        <w:rPr>
          <w:rFonts w:ascii="TimesNewRomanPSMT" w:hAnsi="TimesNewRomanPSMT" w:cs="TimesNewRomanPSMT"/>
          <w:sz w:val="24"/>
          <w:szCs w:val="24"/>
          <w:lang w:val="en-GB" w:bidi="ar-SA"/>
        </w:rPr>
        <w:t xml:space="preserve"> </w:t>
      </w:r>
      <w:r w:rsidRPr="00B0339C">
        <w:rPr>
          <w:rFonts w:ascii="TimesNewRomanPS-ItalicMT" w:hAnsi="TimesNewRomanPS-ItalicMT" w:cs="TimesNewRomanPS-ItalicMT"/>
          <w:i/>
          <w:iCs/>
          <w:sz w:val="24"/>
          <w:szCs w:val="24"/>
          <w:lang w:val="en-GB" w:bidi="ar-SA"/>
        </w:rPr>
        <w:t>J. Mater. Chem. B</w:t>
      </w:r>
      <w:r w:rsidRPr="006000F5">
        <w:rPr>
          <w:rFonts w:ascii="TimesNewRomanPS-ItalicMT" w:hAnsi="TimesNewRomanPS-ItalicMT" w:cs="TimesNewRomanPS-ItalicMT"/>
          <w:iCs/>
          <w:sz w:val="24"/>
          <w:szCs w:val="24"/>
          <w:lang w:val="en-GB" w:bidi="ar-SA"/>
        </w:rPr>
        <w:t>,</w:t>
      </w:r>
      <w:r>
        <w:rPr>
          <w:rFonts w:ascii="TimesNewRomanPS-ItalicMT" w:hAnsi="TimesNewRomanPS-ItalicMT" w:cs="TimesNewRomanPS-ItalicMT"/>
          <w:i/>
          <w:iCs/>
          <w:sz w:val="24"/>
          <w:szCs w:val="24"/>
          <w:lang w:val="en-GB" w:bidi="ar-SA"/>
        </w:rPr>
        <w:t xml:space="preserve"> </w:t>
      </w:r>
      <w:r w:rsidRPr="00B0339C">
        <w:rPr>
          <w:rFonts w:ascii="TimesNewRomanPS-BoldMT" w:hAnsi="TimesNewRomanPS-BoldMT" w:cs="TimesNewRomanPS-BoldMT"/>
          <w:b/>
          <w:bCs/>
          <w:sz w:val="24"/>
          <w:szCs w:val="24"/>
          <w:lang w:val="en-GB" w:bidi="ar-SA"/>
        </w:rPr>
        <w:t xml:space="preserve">2016, </w:t>
      </w:r>
      <w:r w:rsidRPr="00B0339C">
        <w:rPr>
          <w:rFonts w:ascii="TimesNewRomanPS-ItalicMT" w:hAnsi="TimesNewRomanPS-ItalicMT" w:cs="TimesNewRomanPS-ItalicMT"/>
          <w:i/>
          <w:iCs/>
          <w:sz w:val="24"/>
          <w:szCs w:val="24"/>
          <w:lang w:val="en-GB" w:bidi="ar-SA"/>
        </w:rPr>
        <w:t>4</w:t>
      </w:r>
      <w:r w:rsidRPr="00B0339C">
        <w:rPr>
          <w:rFonts w:ascii="TimesNewRomanPSMT" w:hAnsi="TimesNewRomanPSMT" w:cs="TimesNewRomanPSMT"/>
          <w:sz w:val="24"/>
          <w:szCs w:val="24"/>
          <w:lang w:val="en-GB" w:bidi="ar-SA"/>
        </w:rPr>
        <w:t>, 2654</w:t>
      </w:r>
      <w:r w:rsidRPr="00B0339C">
        <w:rPr>
          <w:rFonts w:ascii="Times New Roman" w:hAnsi="Times New Roman" w:cs="Times New Roman"/>
          <w:sz w:val="24"/>
          <w:szCs w:val="24"/>
          <w:shd w:val="clear" w:color="auto" w:fill="FFFFFF"/>
          <w:lang w:val="en-GB"/>
        </w:rPr>
        <w:t>–</w:t>
      </w:r>
      <w:r w:rsidRPr="00B0339C">
        <w:rPr>
          <w:rFonts w:ascii="TimesNewRomanPSMT" w:hAnsi="TimesNewRomanPSMT" w:cs="TimesNewRomanPSMT"/>
          <w:sz w:val="24"/>
          <w:szCs w:val="24"/>
          <w:lang w:val="en-GB" w:bidi="ar-SA"/>
        </w:rPr>
        <w:t>2661.</w:t>
      </w:r>
    </w:p>
    <w:p w:rsidR="006000F5" w:rsidRPr="00B0339C" w:rsidRDefault="006000F5" w:rsidP="006000F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eastAsia="Times New Roman" w:hAnsi="Times New Roman" w:cs="Times New Roman"/>
          <w:color w:val="222222"/>
          <w:sz w:val="24"/>
          <w:szCs w:val="24"/>
          <w:lang w:val="en-GB" w:eastAsia="en-GB"/>
        </w:rPr>
        <w:t>[</w:t>
      </w:r>
      <w:r w:rsidR="005045A6">
        <w:rPr>
          <w:rFonts w:ascii="Times New Roman" w:eastAsia="Times New Roman" w:hAnsi="Times New Roman" w:cs="Times New Roman"/>
          <w:color w:val="222222"/>
          <w:sz w:val="24"/>
          <w:szCs w:val="24"/>
          <w:highlight w:val="yellow"/>
          <w:lang w:val="en-GB" w:eastAsia="en-GB"/>
        </w:rPr>
        <w:t>109</w:t>
      </w:r>
      <w:r w:rsidRPr="00EA67A0">
        <w:rPr>
          <w:rFonts w:ascii="Times New Roman" w:eastAsia="Times New Roman" w:hAnsi="Times New Roman" w:cs="Times New Roman"/>
          <w:color w:val="222222"/>
          <w:sz w:val="24"/>
          <w:szCs w:val="24"/>
          <w:lang w:val="en-GB" w:eastAsia="en-GB"/>
        </w:rPr>
        <w:t>]</w:t>
      </w:r>
      <w:r w:rsidRPr="00B0339C">
        <w:rPr>
          <w:rFonts w:ascii="Times New Roman" w:hAnsi="Times New Roman" w:cs="Times New Roman"/>
          <w:sz w:val="24"/>
          <w:szCs w:val="24"/>
          <w:shd w:val="clear" w:color="auto" w:fill="FFFFFF"/>
          <w:lang w:val="en-GB"/>
        </w:rPr>
        <w:t xml:space="preserve"> Z. Chen, H. Ji, C. Zhao, E. </w:t>
      </w:r>
      <w:proofErr w:type="spellStart"/>
      <w:r w:rsidRPr="00B0339C">
        <w:rPr>
          <w:rFonts w:ascii="Times New Roman" w:hAnsi="Times New Roman" w:cs="Times New Roman"/>
          <w:sz w:val="24"/>
          <w:szCs w:val="24"/>
          <w:shd w:val="clear" w:color="auto" w:fill="FFFFFF"/>
          <w:lang w:val="en-GB"/>
        </w:rPr>
        <w:t>Ju</w:t>
      </w:r>
      <w:proofErr w:type="spellEnd"/>
      <w:r w:rsidRPr="00B0339C">
        <w:rPr>
          <w:rFonts w:ascii="Times New Roman" w:hAnsi="Times New Roman" w:cs="Times New Roman"/>
          <w:sz w:val="24"/>
          <w:szCs w:val="24"/>
          <w:shd w:val="clear" w:color="auto" w:fill="FFFFFF"/>
          <w:lang w:val="en-GB"/>
        </w:rPr>
        <w:t xml:space="preserve">, J. Ren and X. Qu, Individual surface-engineered microorganisms as robust Pickering interfacial biocatalysts for resistance-minimized phase-transfer bioconversion, </w:t>
      </w:r>
      <w:proofErr w:type="spellStart"/>
      <w:r w:rsidRPr="00B0339C">
        <w:rPr>
          <w:rFonts w:ascii="Times New Roman" w:hAnsi="Times New Roman" w:cs="Times New Roman"/>
          <w:i/>
          <w:sz w:val="24"/>
          <w:szCs w:val="24"/>
          <w:shd w:val="clear" w:color="auto" w:fill="FFFFFF"/>
          <w:lang w:val="en-GB"/>
        </w:rPr>
        <w:t>Angew</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Int</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Ed</w:t>
      </w:r>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54</w:t>
      </w:r>
      <w:r w:rsidRPr="00B0339C">
        <w:rPr>
          <w:rFonts w:ascii="Times New Roman" w:hAnsi="Times New Roman" w:cs="Times New Roman"/>
          <w:sz w:val="24"/>
          <w:szCs w:val="24"/>
          <w:shd w:val="clear" w:color="auto" w:fill="FFFFFF"/>
          <w:lang w:val="en-GB"/>
        </w:rPr>
        <w:t>, 4904–4908.</w:t>
      </w:r>
    </w:p>
    <w:p w:rsidR="006000F5" w:rsidRPr="00B0339C" w:rsidRDefault="006000F5" w:rsidP="006000F5">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5045A6">
        <w:rPr>
          <w:rFonts w:ascii="Times New Roman" w:hAnsi="Times New Roman" w:cs="Times New Roman"/>
          <w:sz w:val="24"/>
          <w:szCs w:val="24"/>
          <w:highlight w:val="yellow"/>
          <w:shd w:val="clear" w:color="auto" w:fill="FFFFFF"/>
          <w:lang w:val="en-GB"/>
        </w:rPr>
        <w:t>110</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Z. Chen, C. Zhao, E. </w:t>
      </w:r>
      <w:proofErr w:type="spellStart"/>
      <w:r w:rsidRPr="00B0339C">
        <w:rPr>
          <w:rFonts w:ascii="Times New Roman" w:hAnsi="Times New Roman" w:cs="Times New Roman"/>
          <w:sz w:val="24"/>
          <w:szCs w:val="24"/>
          <w:shd w:val="clear" w:color="auto" w:fill="FFFFFF"/>
          <w:lang w:val="en-GB"/>
        </w:rPr>
        <w:t>Ju</w:t>
      </w:r>
      <w:proofErr w:type="spellEnd"/>
      <w:r w:rsidRPr="00B0339C">
        <w:rPr>
          <w:rFonts w:ascii="Times New Roman" w:hAnsi="Times New Roman" w:cs="Times New Roman"/>
          <w:sz w:val="24"/>
          <w:szCs w:val="24"/>
          <w:shd w:val="clear" w:color="auto" w:fill="FFFFFF"/>
          <w:lang w:val="en-GB"/>
        </w:rPr>
        <w:t xml:space="preserve">, H. Ji, J. Ren, B.P. Binks and X. Qu, Design of surface-active artificial enzyme particles to stabilise Pickering emulsions for high-performance biphasic </w:t>
      </w:r>
      <w:proofErr w:type="spellStart"/>
      <w:r w:rsidRPr="00B0339C">
        <w:rPr>
          <w:rFonts w:ascii="Times New Roman" w:hAnsi="Times New Roman" w:cs="Times New Roman"/>
          <w:sz w:val="24"/>
          <w:szCs w:val="24"/>
          <w:shd w:val="clear" w:color="auto" w:fill="FFFFFF"/>
          <w:lang w:val="en-GB"/>
        </w:rPr>
        <w:t>biocatalysis</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Adv</w:t>
      </w:r>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Mater</w:t>
      </w:r>
      <w:r w:rsidRPr="00B0339C">
        <w:rPr>
          <w:rFonts w:ascii="Times New Roman" w:hAnsi="Times New Roman" w:cs="Times New Roman"/>
          <w:sz w:val="24"/>
          <w:szCs w:val="24"/>
          <w:shd w:val="clear" w:color="auto" w:fill="FFFFFF"/>
          <w:lang w:val="en-GB"/>
        </w:rPr>
        <w:t xml:space="preserve">., 2016, </w:t>
      </w:r>
      <w:r w:rsidRPr="00B0339C">
        <w:rPr>
          <w:rFonts w:ascii="Times New Roman" w:hAnsi="Times New Roman" w:cs="Times New Roman"/>
          <w:b/>
          <w:sz w:val="24"/>
          <w:szCs w:val="24"/>
          <w:shd w:val="clear" w:color="auto" w:fill="FFFFFF"/>
          <w:lang w:val="en-GB"/>
        </w:rPr>
        <w:t>28</w:t>
      </w:r>
      <w:r w:rsidRPr="00B0339C">
        <w:rPr>
          <w:rFonts w:ascii="Times New Roman" w:hAnsi="Times New Roman" w:cs="Times New Roman"/>
          <w:sz w:val="24"/>
          <w:szCs w:val="24"/>
          <w:shd w:val="clear" w:color="auto" w:fill="FFFFFF"/>
          <w:lang w:val="en-GB"/>
        </w:rPr>
        <w:t>, 1682–1688.</w:t>
      </w:r>
    </w:p>
    <w:p w:rsidR="006000F5" w:rsidRPr="00B0339C" w:rsidRDefault="006000F5" w:rsidP="006000F5">
      <w:pPr>
        <w:spacing w:line="360" w:lineRule="auto"/>
        <w:jc w:val="both"/>
        <w:rPr>
          <w:rFonts w:ascii="Times New Roman" w:hAnsi="Times New Roman" w:cs="Times New Roman"/>
          <w:sz w:val="24"/>
          <w:szCs w:val="24"/>
          <w:lang w:val="en-GB"/>
        </w:rPr>
      </w:pPr>
      <w:r w:rsidRPr="00EA67A0">
        <w:rPr>
          <w:rFonts w:ascii="Times New Roman" w:hAnsi="Times New Roman" w:cs="Times New Roman"/>
          <w:sz w:val="24"/>
          <w:szCs w:val="24"/>
          <w:lang w:val="en-GB"/>
        </w:rPr>
        <w:t>[</w:t>
      </w:r>
      <w:r w:rsidR="005045A6">
        <w:rPr>
          <w:rFonts w:ascii="Times New Roman" w:hAnsi="Times New Roman" w:cs="Times New Roman"/>
          <w:sz w:val="24"/>
          <w:szCs w:val="24"/>
          <w:highlight w:val="yellow"/>
          <w:lang w:val="en-GB"/>
        </w:rPr>
        <w:t>111</w:t>
      </w:r>
      <w:r w:rsidRPr="00EA67A0">
        <w:rPr>
          <w:rFonts w:ascii="Times New Roman" w:hAnsi="Times New Roman" w:cs="Times New Roman"/>
          <w:sz w:val="24"/>
          <w:szCs w:val="24"/>
          <w:lang w:val="en-GB"/>
        </w:rPr>
        <w:t>]</w:t>
      </w:r>
      <w:r w:rsidRPr="00B0339C">
        <w:rPr>
          <w:rFonts w:ascii="Times New Roman" w:hAnsi="Times New Roman" w:cs="Times New Roman"/>
          <w:sz w:val="24"/>
          <w:szCs w:val="24"/>
          <w:lang w:val="en-GB"/>
        </w:rPr>
        <w:t xml:space="preserve"> X. Zhang and P. Zhang, </w:t>
      </w:r>
      <w:proofErr w:type="spellStart"/>
      <w:r w:rsidRPr="00B0339C">
        <w:rPr>
          <w:rFonts w:ascii="Times New Roman" w:hAnsi="Times New Roman" w:cs="Times New Roman"/>
          <w:sz w:val="24"/>
          <w:szCs w:val="24"/>
          <w:lang w:val="en-GB"/>
        </w:rPr>
        <w:t>Polymersomes</w:t>
      </w:r>
      <w:proofErr w:type="spellEnd"/>
      <w:r w:rsidRPr="00B0339C">
        <w:rPr>
          <w:rFonts w:ascii="Times New Roman" w:hAnsi="Times New Roman" w:cs="Times New Roman"/>
          <w:sz w:val="24"/>
          <w:szCs w:val="24"/>
          <w:lang w:val="en-GB"/>
        </w:rPr>
        <w:t xml:space="preserve"> in </w:t>
      </w:r>
      <w:proofErr w:type="spellStart"/>
      <w:r w:rsidRPr="00B0339C">
        <w:rPr>
          <w:rFonts w:ascii="Times New Roman" w:hAnsi="Times New Roman" w:cs="Times New Roman"/>
          <w:sz w:val="24"/>
          <w:szCs w:val="24"/>
          <w:lang w:val="en-GB"/>
        </w:rPr>
        <w:t>nanomedicine</w:t>
      </w:r>
      <w:proofErr w:type="spellEnd"/>
      <w:r w:rsidRPr="00B0339C">
        <w:rPr>
          <w:rFonts w:ascii="Times New Roman" w:hAnsi="Times New Roman" w:cs="Times New Roman"/>
          <w:sz w:val="24"/>
          <w:szCs w:val="24"/>
          <w:lang w:val="en-GB"/>
        </w:rPr>
        <w:t xml:space="preserve"> – A review, </w:t>
      </w:r>
      <w:proofErr w:type="spellStart"/>
      <w:r w:rsidRPr="00B0339C">
        <w:rPr>
          <w:rFonts w:ascii="Times New Roman" w:hAnsi="Times New Roman" w:cs="Times New Roman"/>
          <w:i/>
          <w:sz w:val="24"/>
          <w:szCs w:val="24"/>
          <w:lang w:val="en-GB"/>
        </w:rPr>
        <w:t>Curr</w:t>
      </w:r>
      <w:proofErr w:type="spellEnd"/>
      <w:r w:rsidRPr="00B0339C">
        <w:rPr>
          <w:rFonts w:ascii="Times New Roman" w:hAnsi="Times New Roman" w:cs="Times New Roman"/>
          <w:sz w:val="24"/>
          <w:szCs w:val="24"/>
          <w:lang w:val="en-GB"/>
        </w:rPr>
        <w:t xml:space="preserve">. </w:t>
      </w:r>
      <w:r w:rsidRPr="00B0339C">
        <w:rPr>
          <w:rFonts w:ascii="Times New Roman" w:hAnsi="Times New Roman" w:cs="Times New Roman"/>
          <w:i/>
          <w:sz w:val="24"/>
          <w:szCs w:val="24"/>
          <w:lang w:val="en-GB"/>
        </w:rPr>
        <w:t>Med</w:t>
      </w:r>
      <w:r w:rsidRPr="00B0339C">
        <w:rPr>
          <w:rFonts w:ascii="Times New Roman" w:hAnsi="Times New Roman" w:cs="Times New Roman"/>
          <w:sz w:val="24"/>
          <w:szCs w:val="24"/>
          <w:lang w:val="en-GB"/>
        </w:rPr>
        <w:t xml:space="preserve">. </w:t>
      </w:r>
      <w:r w:rsidRPr="00B0339C">
        <w:rPr>
          <w:rFonts w:ascii="Times New Roman" w:hAnsi="Times New Roman" w:cs="Times New Roman"/>
          <w:i/>
          <w:sz w:val="24"/>
          <w:szCs w:val="24"/>
          <w:lang w:val="en-GB"/>
        </w:rPr>
        <w:t>Chem</w:t>
      </w:r>
      <w:r w:rsidRPr="00B0339C">
        <w:rPr>
          <w:rFonts w:ascii="Times New Roman" w:hAnsi="Times New Roman" w:cs="Times New Roman"/>
          <w:sz w:val="24"/>
          <w:szCs w:val="24"/>
          <w:lang w:val="en-GB"/>
        </w:rPr>
        <w:t xml:space="preserve">., 2017, </w:t>
      </w:r>
      <w:r w:rsidRPr="00F905E7">
        <w:rPr>
          <w:rFonts w:ascii="Times New Roman" w:hAnsi="Times New Roman" w:cs="Times New Roman"/>
          <w:b/>
          <w:sz w:val="24"/>
          <w:szCs w:val="24"/>
          <w:lang w:val="en-GB"/>
        </w:rPr>
        <w:t>13</w:t>
      </w:r>
      <w:r w:rsidRPr="00B0339C">
        <w:rPr>
          <w:rFonts w:ascii="Times New Roman" w:hAnsi="Times New Roman" w:cs="Times New Roman"/>
          <w:sz w:val="24"/>
          <w:szCs w:val="24"/>
          <w:lang w:val="en-GB"/>
        </w:rPr>
        <w:t>, 124</w:t>
      </w:r>
      <w:r w:rsidR="0074288A" w:rsidRPr="00B0339C">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lang w:val="en-GB"/>
        </w:rPr>
        <w:t>129.</w:t>
      </w:r>
    </w:p>
    <w:p w:rsidR="005D6BF2" w:rsidRPr="00B0339C" w:rsidRDefault="005D6BF2" w:rsidP="005D6BF2">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eastAsia="Times New Roman" w:hAnsi="Times New Roman" w:cs="Times New Roman"/>
          <w:color w:val="222222"/>
          <w:sz w:val="24"/>
          <w:szCs w:val="24"/>
          <w:lang w:val="en-GB" w:eastAsia="en-GB"/>
        </w:rPr>
        <w:t>[</w:t>
      </w:r>
      <w:r w:rsidR="00225125" w:rsidRPr="00F3244A">
        <w:rPr>
          <w:rFonts w:ascii="Times New Roman" w:eastAsia="Times New Roman" w:hAnsi="Times New Roman" w:cs="Times New Roman"/>
          <w:color w:val="222222"/>
          <w:sz w:val="24"/>
          <w:szCs w:val="24"/>
          <w:highlight w:val="yellow"/>
          <w:lang w:val="en-GB" w:eastAsia="en-GB"/>
        </w:rPr>
        <w:t>1</w:t>
      </w:r>
      <w:r w:rsidR="005045A6">
        <w:rPr>
          <w:rFonts w:ascii="Times New Roman" w:eastAsia="Times New Roman" w:hAnsi="Times New Roman" w:cs="Times New Roman"/>
          <w:color w:val="222222"/>
          <w:sz w:val="24"/>
          <w:szCs w:val="24"/>
          <w:highlight w:val="yellow"/>
          <w:lang w:val="en-GB" w:eastAsia="en-GB"/>
        </w:rPr>
        <w:t>12</w:t>
      </w:r>
      <w:r w:rsidRPr="00EA67A0">
        <w:rPr>
          <w:rFonts w:ascii="Times New Roman" w:eastAsia="Times New Roman" w:hAnsi="Times New Roman" w:cs="Times New Roman"/>
          <w:color w:val="222222"/>
          <w:sz w:val="24"/>
          <w:szCs w:val="24"/>
          <w:lang w:val="en-GB" w:eastAsia="en-GB"/>
        </w:rPr>
        <w:t>]</w:t>
      </w:r>
      <w:r w:rsidRPr="00B0339C">
        <w:rPr>
          <w:rFonts w:ascii="Times New Roman" w:eastAsia="Times New Roman" w:hAnsi="Times New Roman" w:cs="Times New Roman"/>
          <w:color w:val="222222"/>
          <w:sz w:val="24"/>
          <w:szCs w:val="24"/>
          <w:lang w:val="en-GB" w:eastAsia="en-GB"/>
        </w:rPr>
        <w:t xml:space="preserve"> </w:t>
      </w:r>
      <w:r w:rsidRPr="00B0339C">
        <w:rPr>
          <w:rFonts w:ascii="Times New Roman" w:hAnsi="Times New Roman" w:cs="Times New Roman"/>
          <w:sz w:val="24"/>
          <w:szCs w:val="24"/>
          <w:shd w:val="clear" w:color="auto" w:fill="FFFFFF"/>
          <w:lang w:val="en-GB"/>
        </w:rPr>
        <w:t xml:space="preserve">H. Tan, P. Zhang, L. Wang, D. Yang and K. Zhou, Multifunctional amphiphilic carbonaceous microcapsules </w:t>
      </w:r>
      <w:proofErr w:type="spellStart"/>
      <w:r w:rsidRPr="00B0339C">
        <w:rPr>
          <w:rFonts w:ascii="Times New Roman" w:hAnsi="Times New Roman" w:cs="Times New Roman"/>
          <w:sz w:val="24"/>
          <w:szCs w:val="24"/>
          <w:shd w:val="clear" w:color="auto" w:fill="FFFFFF"/>
          <w:lang w:val="en-GB"/>
        </w:rPr>
        <w:t>catalyze</w:t>
      </w:r>
      <w:proofErr w:type="spellEnd"/>
      <w:r w:rsidRPr="00B0339C">
        <w:rPr>
          <w:rFonts w:ascii="Times New Roman" w:hAnsi="Times New Roman" w:cs="Times New Roman"/>
          <w:sz w:val="24"/>
          <w:szCs w:val="24"/>
          <w:shd w:val="clear" w:color="auto" w:fill="FFFFFF"/>
          <w:lang w:val="en-GB"/>
        </w:rPr>
        <w:t xml:space="preserve"> water/oil biphasic reactions,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Commun</w:t>
      </w:r>
      <w:proofErr w:type="spellEnd"/>
      <w:r w:rsidRPr="00B0339C">
        <w:rPr>
          <w:rFonts w:ascii="Times New Roman" w:hAnsi="Times New Roman" w:cs="Times New Roman"/>
          <w:sz w:val="24"/>
          <w:szCs w:val="24"/>
          <w:shd w:val="clear" w:color="auto" w:fill="FFFFFF"/>
          <w:lang w:val="en-GB"/>
        </w:rPr>
        <w:t xml:space="preserve">., 2011, </w:t>
      </w:r>
      <w:r w:rsidRPr="00B0339C">
        <w:rPr>
          <w:rFonts w:ascii="Times New Roman" w:hAnsi="Times New Roman" w:cs="Times New Roman"/>
          <w:b/>
          <w:sz w:val="24"/>
          <w:szCs w:val="24"/>
          <w:shd w:val="clear" w:color="auto" w:fill="FFFFFF"/>
          <w:lang w:val="en-GB"/>
        </w:rPr>
        <w:t>47</w:t>
      </w:r>
      <w:r w:rsidRPr="00B0339C">
        <w:rPr>
          <w:rFonts w:ascii="Times New Roman" w:hAnsi="Times New Roman" w:cs="Times New Roman"/>
          <w:sz w:val="24"/>
          <w:szCs w:val="24"/>
          <w:shd w:val="clear" w:color="auto" w:fill="FFFFFF"/>
          <w:lang w:val="en-GB"/>
        </w:rPr>
        <w:t>, 11903–11905.</w:t>
      </w:r>
    </w:p>
    <w:p w:rsidR="005D6BF2" w:rsidRPr="00B0339C" w:rsidRDefault="005D6BF2" w:rsidP="005D6BF2">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225125" w:rsidRPr="00F3244A">
        <w:rPr>
          <w:rFonts w:ascii="Times New Roman" w:hAnsi="Times New Roman" w:cs="Times New Roman"/>
          <w:sz w:val="24"/>
          <w:szCs w:val="24"/>
          <w:highlight w:val="yellow"/>
          <w:shd w:val="clear" w:color="auto" w:fill="FFFFFF"/>
          <w:lang w:val="en-GB"/>
        </w:rPr>
        <w:t>1</w:t>
      </w:r>
      <w:r w:rsidR="005045A6">
        <w:rPr>
          <w:rFonts w:ascii="Times New Roman" w:hAnsi="Times New Roman" w:cs="Times New Roman"/>
          <w:sz w:val="24"/>
          <w:szCs w:val="24"/>
          <w:highlight w:val="yellow"/>
          <w:shd w:val="clear" w:color="auto" w:fill="FFFFFF"/>
          <w:lang w:val="en-GB"/>
        </w:rPr>
        <w:t>13</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Z. Fang, D. Yang, Y. Gao, H. Li, pH-responsible Pickering emulsion and its catalytic application for reaction at water-oil interface, </w:t>
      </w:r>
      <w:r w:rsidRPr="00B0339C">
        <w:rPr>
          <w:rFonts w:ascii="Times New Roman" w:hAnsi="Times New Roman" w:cs="Times New Roman"/>
          <w:i/>
          <w:sz w:val="24"/>
          <w:szCs w:val="24"/>
          <w:shd w:val="clear" w:color="auto" w:fill="FFFFFF"/>
          <w:lang w:val="en-GB"/>
        </w:rPr>
        <w:t>Colloid</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Polym</w:t>
      </w:r>
      <w:proofErr w:type="spellEnd"/>
      <w:r w:rsidRPr="00B0339C">
        <w:rPr>
          <w:rFonts w:ascii="Times New Roman" w:hAnsi="Times New Roman" w:cs="Times New Roman"/>
          <w:sz w:val="24"/>
          <w:szCs w:val="24"/>
          <w:shd w:val="clear" w:color="auto" w:fill="FFFFFF"/>
          <w:lang w:val="en-GB"/>
        </w:rPr>
        <w:t xml:space="preserve">. </w:t>
      </w:r>
      <w:r w:rsidRPr="00B0339C">
        <w:rPr>
          <w:rFonts w:ascii="Times New Roman" w:hAnsi="Times New Roman" w:cs="Times New Roman"/>
          <w:i/>
          <w:sz w:val="24"/>
          <w:szCs w:val="24"/>
          <w:shd w:val="clear" w:color="auto" w:fill="FFFFFF"/>
          <w:lang w:val="en-GB"/>
        </w:rPr>
        <w:t>Sci</w:t>
      </w:r>
      <w:r w:rsidRPr="00B0339C">
        <w:rPr>
          <w:rFonts w:ascii="Times New Roman" w:hAnsi="Times New Roman" w:cs="Times New Roman"/>
          <w:sz w:val="24"/>
          <w:szCs w:val="24"/>
          <w:shd w:val="clear" w:color="auto" w:fill="FFFFFF"/>
          <w:lang w:val="en-GB"/>
        </w:rPr>
        <w:t xml:space="preserve">., 2015, </w:t>
      </w:r>
      <w:r w:rsidRPr="00B0339C">
        <w:rPr>
          <w:rFonts w:ascii="Times New Roman" w:hAnsi="Times New Roman" w:cs="Times New Roman"/>
          <w:b/>
          <w:sz w:val="24"/>
          <w:szCs w:val="24"/>
          <w:shd w:val="clear" w:color="auto" w:fill="FFFFFF"/>
          <w:lang w:val="en-GB"/>
        </w:rPr>
        <w:t>293</w:t>
      </w:r>
      <w:r w:rsidRPr="00B0339C">
        <w:rPr>
          <w:rFonts w:ascii="Times New Roman" w:hAnsi="Times New Roman" w:cs="Times New Roman"/>
          <w:sz w:val="24"/>
          <w:szCs w:val="24"/>
          <w:shd w:val="clear" w:color="auto" w:fill="FFFFFF"/>
          <w:lang w:val="en-GB"/>
        </w:rPr>
        <w:t>, 1505–1513.</w:t>
      </w:r>
    </w:p>
    <w:p w:rsidR="005D6BF2" w:rsidRDefault="005D6BF2" w:rsidP="005D6BF2">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225125" w:rsidRPr="00F3244A">
        <w:rPr>
          <w:rFonts w:ascii="Times New Roman" w:hAnsi="Times New Roman" w:cs="Times New Roman"/>
          <w:sz w:val="24"/>
          <w:szCs w:val="24"/>
          <w:highlight w:val="yellow"/>
          <w:shd w:val="clear" w:color="auto" w:fill="FFFFFF"/>
          <w:lang w:val="en-GB"/>
        </w:rPr>
        <w:t>1</w:t>
      </w:r>
      <w:r w:rsidR="005045A6">
        <w:rPr>
          <w:rFonts w:ascii="Times New Roman" w:hAnsi="Times New Roman" w:cs="Times New Roman"/>
          <w:sz w:val="24"/>
          <w:szCs w:val="24"/>
          <w:highlight w:val="yellow"/>
          <w:shd w:val="clear" w:color="auto" w:fill="FFFFFF"/>
          <w:lang w:val="en-GB"/>
        </w:rPr>
        <w:t>14</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J. Tang, S. Cao and J. Wang, CO</w:t>
      </w:r>
      <w:r w:rsidRPr="00B0339C">
        <w:rPr>
          <w:rFonts w:ascii="Times New Roman" w:hAnsi="Times New Roman" w:cs="Times New Roman"/>
          <w:sz w:val="24"/>
          <w:szCs w:val="24"/>
          <w:shd w:val="clear" w:color="auto" w:fill="FFFFFF"/>
          <w:vertAlign w:val="subscript"/>
          <w:lang w:val="en-GB"/>
        </w:rPr>
        <w:t>2</w:t>
      </w:r>
      <w:r w:rsidRPr="00B0339C">
        <w:rPr>
          <w:rFonts w:ascii="Times New Roman" w:hAnsi="Times New Roman" w:cs="Times New Roman"/>
          <w:sz w:val="24"/>
          <w:szCs w:val="24"/>
          <w:shd w:val="clear" w:color="auto" w:fill="FFFFFF"/>
          <w:lang w:val="en-GB"/>
        </w:rPr>
        <w:t xml:space="preserve">-switchable Pickering emulsions: efficient and </w:t>
      </w:r>
      <w:proofErr w:type="spellStart"/>
      <w:r w:rsidRPr="00B0339C">
        <w:rPr>
          <w:rFonts w:ascii="Times New Roman" w:hAnsi="Times New Roman" w:cs="Times New Roman"/>
          <w:sz w:val="24"/>
          <w:szCs w:val="24"/>
          <w:shd w:val="clear" w:color="auto" w:fill="FFFFFF"/>
          <w:lang w:val="en-GB"/>
        </w:rPr>
        <w:t>tunable</w:t>
      </w:r>
      <w:proofErr w:type="spellEnd"/>
      <w:r w:rsidRPr="00B0339C">
        <w:rPr>
          <w:rFonts w:ascii="Times New Roman" w:hAnsi="Times New Roman" w:cs="Times New Roman"/>
          <w:sz w:val="24"/>
          <w:szCs w:val="24"/>
          <w:shd w:val="clear" w:color="auto" w:fill="FFFFFF"/>
          <w:lang w:val="en-GB"/>
        </w:rPr>
        <w:t xml:space="preserve"> interfacial catalysis for alcohol oxidation in biphasic systems, </w:t>
      </w:r>
      <w:r w:rsidRPr="00B0339C">
        <w:rPr>
          <w:rFonts w:ascii="Times New Roman" w:hAnsi="Times New Roman" w:cs="Times New Roman"/>
          <w:i/>
          <w:sz w:val="24"/>
          <w:szCs w:val="24"/>
          <w:shd w:val="clear" w:color="auto" w:fill="FFFFFF"/>
          <w:lang w:val="en-GB"/>
        </w:rPr>
        <w:t>Chem</w:t>
      </w:r>
      <w:r w:rsidRPr="00B0339C">
        <w:rPr>
          <w:rFonts w:ascii="Times New Roman" w:hAnsi="Times New Roman" w:cs="Times New Roman"/>
          <w:sz w:val="24"/>
          <w:szCs w:val="24"/>
          <w:shd w:val="clear" w:color="auto" w:fill="FFFFFF"/>
          <w:lang w:val="en-GB"/>
        </w:rPr>
        <w:t xml:space="preserve">. </w:t>
      </w:r>
      <w:proofErr w:type="spellStart"/>
      <w:r w:rsidRPr="00B0339C">
        <w:rPr>
          <w:rFonts w:ascii="Times New Roman" w:hAnsi="Times New Roman" w:cs="Times New Roman"/>
          <w:i/>
          <w:sz w:val="24"/>
          <w:szCs w:val="24"/>
          <w:shd w:val="clear" w:color="auto" w:fill="FFFFFF"/>
          <w:lang w:val="en-GB"/>
        </w:rPr>
        <w:t>Commun</w:t>
      </w:r>
      <w:proofErr w:type="spellEnd"/>
      <w:r w:rsidRPr="00B0339C">
        <w:rPr>
          <w:rFonts w:ascii="Times New Roman" w:hAnsi="Times New Roman" w:cs="Times New Roman"/>
          <w:sz w:val="24"/>
          <w:szCs w:val="24"/>
          <w:shd w:val="clear" w:color="auto" w:fill="FFFFFF"/>
          <w:lang w:val="en-GB"/>
        </w:rPr>
        <w:t xml:space="preserve">., 2019, </w:t>
      </w:r>
      <w:r w:rsidRPr="00B0339C">
        <w:rPr>
          <w:rFonts w:ascii="Times New Roman" w:hAnsi="Times New Roman" w:cs="Times New Roman"/>
          <w:b/>
          <w:sz w:val="24"/>
          <w:szCs w:val="24"/>
          <w:shd w:val="clear" w:color="auto" w:fill="FFFFFF"/>
          <w:lang w:val="en-GB"/>
        </w:rPr>
        <w:t>55</w:t>
      </w:r>
      <w:r w:rsidRPr="00B0339C">
        <w:rPr>
          <w:rFonts w:ascii="Times New Roman" w:hAnsi="Times New Roman" w:cs="Times New Roman"/>
          <w:sz w:val="24"/>
          <w:szCs w:val="24"/>
          <w:shd w:val="clear" w:color="auto" w:fill="FFFFFF"/>
          <w:lang w:val="en-GB"/>
        </w:rPr>
        <w:t>, 11079–11082.</w:t>
      </w:r>
    </w:p>
    <w:p w:rsidR="00225125" w:rsidRPr="00EA5456" w:rsidRDefault="00225125" w:rsidP="00225125">
      <w:pPr>
        <w:shd w:val="clear" w:color="auto" w:fill="FFFFFF"/>
        <w:spacing w:line="360" w:lineRule="auto"/>
        <w:jc w:val="both"/>
        <w:rPr>
          <w:rFonts w:ascii="Times New Roman" w:hAnsi="Times New Roman" w:cs="Times New Roman"/>
          <w:sz w:val="24"/>
          <w:szCs w:val="24"/>
        </w:rPr>
      </w:pPr>
      <w:r w:rsidRPr="0074288A">
        <w:rPr>
          <w:rFonts w:ascii="Times New Roman" w:hAnsi="Times New Roman" w:cs="Times New Roman"/>
          <w:sz w:val="24"/>
          <w:szCs w:val="24"/>
        </w:rPr>
        <w:t>[</w:t>
      </w:r>
      <w:r w:rsidRPr="00F3244A">
        <w:rPr>
          <w:rFonts w:ascii="Times New Roman" w:hAnsi="Times New Roman" w:cs="Times New Roman"/>
          <w:sz w:val="24"/>
          <w:szCs w:val="24"/>
          <w:highlight w:val="yellow"/>
        </w:rPr>
        <w:t>1</w:t>
      </w:r>
      <w:r w:rsidR="005045A6">
        <w:rPr>
          <w:rFonts w:ascii="Times New Roman" w:hAnsi="Times New Roman" w:cs="Times New Roman"/>
          <w:sz w:val="24"/>
          <w:szCs w:val="24"/>
          <w:highlight w:val="yellow"/>
        </w:rPr>
        <w:t>15</w:t>
      </w:r>
      <w:r w:rsidRPr="0074288A">
        <w:rPr>
          <w:rFonts w:ascii="Times New Roman" w:hAnsi="Times New Roman" w:cs="Times New Roman"/>
          <w:sz w:val="24"/>
          <w:szCs w:val="24"/>
        </w:rPr>
        <w:t>]</w:t>
      </w:r>
      <w:r w:rsidRPr="00EA5456">
        <w:rPr>
          <w:rFonts w:ascii="Times New Roman" w:hAnsi="Times New Roman" w:cs="Times New Roman"/>
          <w:sz w:val="24"/>
          <w:szCs w:val="24"/>
        </w:rPr>
        <w:t xml:space="preserve"> Y. Xi, B. Liu, H. Jiang, S. Yin, T. Ngai and X. Yang, Sodium </w:t>
      </w:r>
      <w:proofErr w:type="spellStart"/>
      <w:r w:rsidRPr="00EA5456">
        <w:rPr>
          <w:rFonts w:ascii="Times New Roman" w:hAnsi="Times New Roman" w:cs="Times New Roman"/>
          <w:sz w:val="24"/>
          <w:szCs w:val="24"/>
        </w:rPr>
        <w:t>caseinate</w:t>
      </w:r>
      <w:proofErr w:type="spellEnd"/>
      <w:r w:rsidRPr="00EA5456">
        <w:rPr>
          <w:rFonts w:ascii="Times New Roman" w:hAnsi="Times New Roman" w:cs="Times New Roman"/>
          <w:sz w:val="24"/>
          <w:szCs w:val="24"/>
        </w:rPr>
        <w:t xml:space="preserve"> as a particulate emulsifier for making indefinitely recycled pH-responsive emulsions, </w:t>
      </w:r>
      <w:r w:rsidRPr="00EA5456">
        <w:rPr>
          <w:rFonts w:ascii="Times New Roman" w:hAnsi="Times New Roman" w:cs="Times New Roman"/>
          <w:i/>
          <w:sz w:val="24"/>
          <w:szCs w:val="24"/>
        </w:rPr>
        <w:t>Chem</w:t>
      </w:r>
      <w:r w:rsidRPr="00EA5456">
        <w:rPr>
          <w:rFonts w:ascii="Times New Roman" w:hAnsi="Times New Roman" w:cs="Times New Roman"/>
          <w:sz w:val="24"/>
          <w:szCs w:val="24"/>
        </w:rPr>
        <w:t xml:space="preserve">. </w:t>
      </w:r>
      <w:r w:rsidRPr="00EA5456">
        <w:rPr>
          <w:rFonts w:ascii="Times New Roman" w:hAnsi="Times New Roman" w:cs="Times New Roman"/>
          <w:i/>
          <w:sz w:val="24"/>
          <w:szCs w:val="24"/>
        </w:rPr>
        <w:t>Sci</w:t>
      </w:r>
      <w:r w:rsidRPr="00EA5456">
        <w:rPr>
          <w:rFonts w:ascii="Times New Roman" w:hAnsi="Times New Roman" w:cs="Times New Roman"/>
          <w:sz w:val="24"/>
          <w:szCs w:val="24"/>
        </w:rPr>
        <w:t xml:space="preserve">., 2020, </w:t>
      </w:r>
      <w:r w:rsidRPr="00EA5456">
        <w:rPr>
          <w:rFonts w:ascii="Times New Roman" w:hAnsi="Times New Roman" w:cs="Times New Roman"/>
          <w:b/>
          <w:sz w:val="24"/>
          <w:szCs w:val="24"/>
        </w:rPr>
        <w:t>11</w:t>
      </w:r>
      <w:r w:rsidRPr="00EA5456">
        <w:rPr>
          <w:rFonts w:ascii="Times New Roman" w:hAnsi="Times New Roman" w:cs="Times New Roman"/>
          <w:sz w:val="24"/>
          <w:szCs w:val="24"/>
        </w:rPr>
        <w:t>, 3797</w:t>
      </w:r>
      <w:r w:rsidRPr="00B0339C">
        <w:rPr>
          <w:rFonts w:ascii="Times New Roman" w:hAnsi="Times New Roman" w:cs="Times New Roman"/>
          <w:sz w:val="24"/>
          <w:szCs w:val="24"/>
          <w:shd w:val="clear" w:color="auto" w:fill="FFFFFF"/>
          <w:lang w:val="en-GB"/>
        </w:rPr>
        <w:t>–</w:t>
      </w:r>
      <w:r w:rsidRPr="00EA5456">
        <w:rPr>
          <w:rFonts w:ascii="Times New Roman" w:hAnsi="Times New Roman" w:cs="Times New Roman"/>
          <w:sz w:val="24"/>
          <w:szCs w:val="24"/>
        </w:rPr>
        <w:t>3803.</w:t>
      </w:r>
    </w:p>
    <w:p w:rsidR="00646892" w:rsidRPr="005045A6" w:rsidRDefault="00196EA7" w:rsidP="00646892">
      <w:pPr>
        <w:shd w:val="clear" w:color="auto" w:fill="FFFFFF"/>
        <w:spacing w:line="360" w:lineRule="auto"/>
        <w:jc w:val="both"/>
        <w:rPr>
          <w:rFonts w:ascii="Times New Roman" w:hAnsi="Times New Roman" w:cs="Times New Roman"/>
          <w:sz w:val="24"/>
          <w:szCs w:val="24"/>
          <w:shd w:val="clear" w:color="auto" w:fill="FFFFFF"/>
          <w:lang w:val="en-GB"/>
        </w:rPr>
      </w:pPr>
      <w:r w:rsidRPr="00EA67A0">
        <w:rPr>
          <w:rFonts w:ascii="Times New Roman" w:hAnsi="Times New Roman" w:cs="Times New Roman"/>
          <w:sz w:val="24"/>
          <w:szCs w:val="24"/>
          <w:shd w:val="clear" w:color="auto" w:fill="FFFFFF"/>
          <w:lang w:val="en-GB"/>
        </w:rPr>
        <w:t>[</w:t>
      </w:r>
      <w:r w:rsidR="00225125" w:rsidRPr="00F3244A">
        <w:rPr>
          <w:rFonts w:ascii="Times New Roman" w:hAnsi="Times New Roman" w:cs="Times New Roman"/>
          <w:sz w:val="24"/>
          <w:szCs w:val="24"/>
          <w:highlight w:val="yellow"/>
          <w:shd w:val="clear" w:color="auto" w:fill="FFFFFF"/>
          <w:lang w:val="en-GB"/>
        </w:rPr>
        <w:t>1</w:t>
      </w:r>
      <w:r w:rsidR="005045A6">
        <w:rPr>
          <w:rFonts w:ascii="Times New Roman" w:hAnsi="Times New Roman" w:cs="Times New Roman"/>
          <w:sz w:val="24"/>
          <w:szCs w:val="24"/>
          <w:highlight w:val="yellow"/>
          <w:shd w:val="clear" w:color="auto" w:fill="FFFFFF"/>
          <w:lang w:val="en-GB"/>
        </w:rPr>
        <w:t>16</w:t>
      </w:r>
      <w:r w:rsidRPr="00EA67A0">
        <w:rPr>
          <w:rFonts w:ascii="Times New Roman" w:hAnsi="Times New Roman" w:cs="Times New Roman"/>
          <w:sz w:val="24"/>
          <w:szCs w:val="24"/>
          <w:shd w:val="clear" w:color="auto" w:fill="FFFFFF"/>
          <w:lang w:val="en-GB"/>
        </w:rPr>
        <w:t>]</w:t>
      </w:r>
      <w:r w:rsidRPr="00B0339C">
        <w:rPr>
          <w:rFonts w:ascii="Times New Roman" w:hAnsi="Times New Roman" w:cs="Times New Roman"/>
          <w:sz w:val="24"/>
          <w:szCs w:val="24"/>
          <w:shd w:val="clear" w:color="auto" w:fill="FFFFFF"/>
          <w:lang w:val="en-GB"/>
        </w:rPr>
        <w:t xml:space="preserve"> P.A. Zapata, J. </w:t>
      </w:r>
      <w:proofErr w:type="spellStart"/>
      <w:r w:rsidRPr="00B0339C">
        <w:rPr>
          <w:rFonts w:ascii="Times New Roman" w:hAnsi="Times New Roman" w:cs="Times New Roman"/>
          <w:sz w:val="24"/>
          <w:szCs w:val="24"/>
          <w:shd w:val="clear" w:color="auto" w:fill="FFFFFF"/>
          <w:lang w:val="en-GB"/>
        </w:rPr>
        <w:t>Faria</w:t>
      </w:r>
      <w:proofErr w:type="spellEnd"/>
      <w:r w:rsidRPr="00B0339C">
        <w:rPr>
          <w:rFonts w:ascii="Times New Roman" w:hAnsi="Times New Roman" w:cs="Times New Roman"/>
          <w:sz w:val="24"/>
          <w:szCs w:val="24"/>
          <w:shd w:val="clear" w:color="auto" w:fill="FFFFFF"/>
          <w:lang w:val="en-GB"/>
        </w:rPr>
        <w:t xml:space="preserve">, M. </w:t>
      </w:r>
      <w:proofErr w:type="spellStart"/>
      <w:r w:rsidRPr="00B0339C">
        <w:rPr>
          <w:rFonts w:ascii="Times New Roman" w:hAnsi="Times New Roman" w:cs="Times New Roman"/>
          <w:sz w:val="24"/>
          <w:szCs w:val="24"/>
          <w:shd w:val="clear" w:color="auto" w:fill="FFFFFF"/>
          <w:lang w:val="en-GB"/>
        </w:rPr>
        <w:t>Pilar</w:t>
      </w:r>
      <w:proofErr w:type="spellEnd"/>
      <w:r w:rsidRPr="00B0339C">
        <w:rPr>
          <w:rFonts w:ascii="Times New Roman" w:hAnsi="Times New Roman" w:cs="Times New Roman"/>
          <w:sz w:val="24"/>
          <w:szCs w:val="24"/>
          <w:shd w:val="clear" w:color="auto" w:fill="FFFFFF"/>
          <w:lang w:val="en-GB"/>
        </w:rPr>
        <w:t xml:space="preserve"> Ruiz and D.E. </w:t>
      </w:r>
      <w:proofErr w:type="spellStart"/>
      <w:r w:rsidRPr="00B0339C">
        <w:rPr>
          <w:rFonts w:ascii="Times New Roman" w:hAnsi="Times New Roman" w:cs="Times New Roman"/>
          <w:sz w:val="24"/>
          <w:szCs w:val="24"/>
          <w:shd w:val="clear" w:color="auto" w:fill="FFFFFF"/>
          <w:lang w:val="en-GB"/>
        </w:rPr>
        <w:t>Resasco</w:t>
      </w:r>
      <w:proofErr w:type="spellEnd"/>
      <w:r w:rsidRPr="00B0339C">
        <w:rPr>
          <w:rFonts w:ascii="Times New Roman" w:hAnsi="Times New Roman" w:cs="Times New Roman"/>
          <w:sz w:val="24"/>
          <w:szCs w:val="24"/>
          <w:shd w:val="clear" w:color="auto" w:fill="FFFFFF"/>
          <w:lang w:val="en-GB"/>
        </w:rPr>
        <w:t>, Condensation/hydrogenation of biomass-derived oxygenates in w</w:t>
      </w:r>
      <w:r w:rsidR="00260A3F">
        <w:rPr>
          <w:rFonts w:ascii="Times New Roman" w:hAnsi="Times New Roman" w:cs="Times New Roman"/>
          <w:sz w:val="24"/>
          <w:szCs w:val="24"/>
          <w:shd w:val="clear" w:color="auto" w:fill="FFFFFF"/>
          <w:lang w:val="en-GB"/>
        </w:rPr>
        <w:t>a</w:t>
      </w:r>
      <w:r w:rsidRPr="00B0339C">
        <w:rPr>
          <w:rFonts w:ascii="Times New Roman" w:hAnsi="Times New Roman" w:cs="Times New Roman"/>
          <w:sz w:val="24"/>
          <w:szCs w:val="24"/>
          <w:shd w:val="clear" w:color="auto" w:fill="FFFFFF"/>
          <w:lang w:val="en-GB"/>
        </w:rPr>
        <w:t xml:space="preserve">ter/oil emulsions stabilized by </w:t>
      </w:r>
      <w:proofErr w:type="spellStart"/>
      <w:r w:rsidRPr="00B0339C">
        <w:rPr>
          <w:rFonts w:ascii="Times New Roman" w:hAnsi="Times New Roman" w:cs="Times New Roman"/>
          <w:sz w:val="24"/>
          <w:szCs w:val="24"/>
          <w:shd w:val="clear" w:color="auto" w:fill="FFFFFF"/>
          <w:lang w:val="en-GB"/>
        </w:rPr>
        <w:t>nanohybrid</w:t>
      </w:r>
      <w:proofErr w:type="spellEnd"/>
      <w:r w:rsidRPr="00B0339C">
        <w:rPr>
          <w:rFonts w:ascii="Times New Roman" w:hAnsi="Times New Roman" w:cs="Times New Roman"/>
          <w:sz w:val="24"/>
          <w:szCs w:val="24"/>
          <w:shd w:val="clear" w:color="auto" w:fill="FFFFFF"/>
          <w:lang w:val="en-GB"/>
        </w:rPr>
        <w:t xml:space="preserve"> catalysts, </w:t>
      </w:r>
      <w:r w:rsidRPr="00B0339C">
        <w:rPr>
          <w:rFonts w:ascii="Times New Roman" w:hAnsi="Times New Roman" w:cs="Times New Roman"/>
          <w:i/>
          <w:sz w:val="24"/>
          <w:szCs w:val="24"/>
          <w:shd w:val="clear" w:color="auto" w:fill="FFFFFF"/>
          <w:lang w:val="en-GB"/>
        </w:rPr>
        <w:t>Top</w:t>
      </w:r>
      <w:r w:rsidRPr="00B0339C">
        <w:rPr>
          <w:rFonts w:ascii="Times New Roman" w:hAnsi="Times New Roman" w:cs="Times New Roman"/>
          <w:sz w:val="24"/>
          <w:szCs w:val="24"/>
          <w:shd w:val="clear" w:color="auto" w:fill="FFFFFF"/>
          <w:lang w:val="en-GB"/>
        </w:rPr>
        <w:t xml:space="preserve">. </w:t>
      </w:r>
      <w:proofErr w:type="spellStart"/>
      <w:proofErr w:type="gramStart"/>
      <w:r w:rsidRPr="00B0339C">
        <w:rPr>
          <w:rFonts w:ascii="Times New Roman" w:hAnsi="Times New Roman" w:cs="Times New Roman"/>
          <w:i/>
          <w:sz w:val="24"/>
          <w:szCs w:val="24"/>
          <w:shd w:val="clear" w:color="auto" w:fill="FFFFFF"/>
          <w:lang w:val="en-GB"/>
        </w:rPr>
        <w:t>Catal</w:t>
      </w:r>
      <w:proofErr w:type="spellEnd"/>
      <w:r w:rsidRPr="00B0339C">
        <w:rPr>
          <w:rFonts w:ascii="Times New Roman" w:hAnsi="Times New Roman" w:cs="Times New Roman"/>
          <w:sz w:val="24"/>
          <w:szCs w:val="24"/>
          <w:shd w:val="clear" w:color="auto" w:fill="FFFFFF"/>
          <w:lang w:val="en-GB"/>
        </w:rPr>
        <w:t>.,</w:t>
      </w:r>
      <w:proofErr w:type="gramEnd"/>
      <w:r w:rsidRPr="00B0339C">
        <w:rPr>
          <w:rFonts w:ascii="Times New Roman" w:hAnsi="Times New Roman" w:cs="Times New Roman"/>
          <w:sz w:val="24"/>
          <w:szCs w:val="24"/>
          <w:shd w:val="clear" w:color="auto" w:fill="FFFFFF"/>
          <w:lang w:val="en-GB"/>
        </w:rPr>
        <w:t xml:space="preserve"> 2012, </w:t>
      </w:r>
      <w:r w:rsidRPr="00B0339C">
        <w:rPr>
          <w:rFonts w:ascii="Times New Roman" w:hAnsi="Times New Roman" w:cs="Times New Roman"/>
          <w:b/>
          <w:sz w:val="24"/>
          <w:szCs w:val="24"/>
          <w:shd w:val="clear" w:color="auto" w:fill="FFFFFF"/>
          <w:lang w:val="en-GB"/>
        </w:rPr>
        <w:t>55</w:t>
      </w:r>
      <w:r w:rsidRPr="00B0339C">
        <w:rPr>
          <w:rFonts w:ascii="Times New Roman" w:hAnsi="Times New Roman" w:cs="Times New Roman"/>
          <w:sz w:val="24"/>
          <w:szCs w:val="24"/>
          <w:shd w:val="clear" w:color="auto" w:fill="FFFFFF"/>
          <w:lang w:val="en-GB"/>
        </w:rPr>
        <w:t>, 38–52.</w:t>
      </w:r>
    </w:p>
    <w:p w:rsidR="004A11E9" w:rsidRPr="004A11E9" w:rsidRDefault="004A11E9" w:rsidP="004A11E9"/>
    <w:p w:rsidR="00AA7767" w:rsidRDefault="00AA7767">
      <w:pPr>
        <w:rPr>
          <w:rFonts w:ascii="Times New Roman" w:hAnsi="Times New Roman" w:cs="Times New Roman"/>
          <w:b/>
          <w:sz w:val="24"/>
          <w:szCs w:val="24"/>
        </w:rPr>
      </w:pPr>
      <w:r>
        <w:rPr>
          <w:rFonts w:ascii="Times New Roman" w:hAnsi="Times New Roman" w:cs="Times New Roman"/>
          <w:b/>
          <w:sz w:val="24"/>
          <w:szCs w:val="24"/>
        </w:rPr>
        <w:br w:type="page"/>
      </w:r>
    </w:p>
    <w:p w:rsidR="00407900" w:rsidRDefault="00407900" w:rsidP="00407900">
      <w:pPr>
        <w:jc w:val="both"/>
        <w:rPr>
          <w:rFonts w:ascii="Times New Roman" w:hAnsi="Times New Roman" w:cs="Times New Roman"/>
          <w:sz w:val="24"/>
          <w:szCs w:val="24"/>
        </w:rPr>
      </w:pPr>
      <w:r w:rsidRPr="00312606">
        <w:rPr>
          <w:rFonts w:ascii="Times New Roman" w:hAnsi="Times New Roman" w:cs="Times New Roman"/>
          <w:b/>
          <w:sz w:val="24"/>
          <w:szCs w:val="24"/>
        </w:rPr>
        <w:t xml:space="preserve">Figure 1. </w:t>
      </w:r>
      <w:r w:rsidRPr="00312606">
        <w:rPr>
          <w:rFonts w:ascii="Times New Roman" w:hAnsi="Times New Roman" w:cs="Times New Roman"/>
          <w:sz w:val="24"/>
          <w:szCs w:val="24"/>
        </w:rPr>
        <w:t>Schematic representation of two emulsion types</w:t>
      </w:r>
      <w:r>
        <w:rPr>
          <w:rFonts w:ascii="Times New Roman" w:hAnsi="Times New Roman" w:cs="Times New Roman"/>
          <w:sz w:val="24"/>
          <w:szCs w:val="24"/>
        </w:rPr>
        <w:t xml:space="preserve"> (water-in-oil and oil-in-water) stabilized with solid particles. On the first row, the particles placed at the interface have a dual role as the stabilizer and the catalyst</w:t>
      </w:r>
      <w:r w:rsidR="006D0CE6">
        <w:rPr>
          <w:rFonts w:ascii="Times New Roman" w:hAnsi="Times New Roman" w:cs="Times New Roman"/>
          <w:sz w:val="24"/>
          <w:szCs w:val="24"/>
        </w:rPr>
        <w:t xml:space="preserve"> (</w:t>
      </w:r>
      <w:r w:rsidR="00AA7767" w:rsidRPr="00AA7767">
        <w:rPr>
          <w:rFonts w:ascii="Times New Roman" w:hAnsi="Times New Roman" w:cs="Times New Roman"/>
          <w:sz w:val="24"/>
          <w:szCs w:val="24"/>
          <w:highlight w:val="yellow"/>
        </w:rPr>
        <w:t>Pickering Interfacial Catalysis</w:t>
      </w:r>
      <w:r w:rsidR="00AA7767">
        <w:rPr>
          <w:rFonts w:ascii="Times New Roman" w:hAnsi="Times New Roman" w:cs="Times New Roman"/>
          <w:sz w:val="24"/>
          <w:szCs w:val="24"/>
        </w:rPr>
        <w:t xml:space="preserve">, </w:t>
      </w:r>
      <w:r w:rsidR="006D0CE6">
        <w:rPr>
          <w:rFonts w:ascii="Times New Roman" w:hAnsi="Times New Roman" w:cs="Times New Roman"/>
          <w:sz w:val="24"/>
          <w:szCs w:val="24"/>
        </w:rPr>
        <w:t>PIC)</w:t>
      </w:r>
      <w:r>
        <w:rPr>
          <w:rFonts w:ascii="Times New Roman" w:hAnsi="Times New Roman" w:cs="Times New Roman"/>
          <w:sz w:val="24"/>
          <w:szCs w:val="24"/>
        </w:rPr>
        <w:t>. In the second row</w:t>
      </w:r>
      <w:r w:rsidR="00C06F05">
        <w:rPr>
          <w:rFonts w:ascii="Times New Roman" w:hAnsi="Times New Roman" w:cs="Times New Roman"/>
          <w:sz w:val="24"/>
          <w:szCs w:val="24"/>
        </w:rPr>
        <w:t>,</w:t>
      </w:r>
      <w:r>
        <w:rPr>
          <w:rFonts w:ascii="Times New Roman" w:hAnsi="Times New Roman" w:cs="Times New Roman"/>
          <w:sz w:val="24"/>
          <w:szCs w:val="24"/>
        </w:rPr>
        <w:t xml:space="preserve"> the emulsifier and the</w:t>
      </w:r>
      <w:r w:rsidR="00C06F05">
        <w:rPr>
          <w:rFonts w:ascii="Times New Roman" w:hAnsi="Times New Roman" w:cs="Times New Roman"/>
          <w:sz w:val="24"/>
          <w:szCs w:val="24"/>
        </w:rPr>
        <w:t xml:space="preserve"> catalyst are separate entities</w:t>
      </w:r>
      <w:r>
        <w:rPr>
          <w:rFonts w:ascii="Times New Roman" w:hAnsi="Times New Roman" w:cs="Times New Roman"/>
          <w:sz w:val="24"/>
          <w:szCs w:val="24"/>
        </w:rPr>
        <w:t xml:space="preserve"> with the particles at the interface and the catalyst dispersed in the aqueous phase</w:t>
      </w:r>
      <w:r w:rsidR="006D0CE6">
        <w:rPr>
          <w:rFonts w:ascii="Times New Roman" w:hAnsi="Times New Roman" w:cs="Times New Roman"/>
          <w:sz w:val="24"/>
          <w:szCs w:val="24"/>
        </w:rPr>
        <w:t xml:space="preserve"> (</w:t>
      </w:r>
      <w:r w:rsidR="00AA7767" w:rsidRPr="00AA7767">
        <w:rPr>
          <w:rFonts w:ascii="Times New Roman" w:hAnsi="Times New Roman" w:cs="Times New Roman"/>
          <w:sz w:val="24"/>
          <w:szCs w:val="24"/>
          <w:highlight w:val="yellow"/>
        </w:rPr>
        <w:t>Pickering Assisted Catalysis</w:t>
      </w:r>
      <w:r w:rsidR="00AA7767">
        <w:rPr>
          <w:rFonts w:ascii="Times New Roman" w:hAnsi="Times New Roman" w:cs="Times New Roman"/>
          <w:sz w:val="24"/>
          <w:szCs w:val="24"/>
        </w:rPr>
        <w:t xml:space="preserve">, </w:t>
      </w:r>
      <w:r w:rsidR="006D0CE6">
        <w:rPr>
          <w:rFonts w:ascii="Times New Roman" w:hAnsi="Times New Roman" w:cs="Times New Roman"/>
          <w:sz w:val="24"/>
          <w:szCs w:val="24"/>
        </w:rPr>
        <w:t>PAC)</w:t>
      </w:r>
      <w:r>
        <w:rPr>
          <w:rFonts w:ascii="Times New Roman" w:hAnsi="Times New Roman" w:cs="Times New Roman"/>
          <w:sz w:val="24"/>
          <w:szCs w:val="24"/>
        </w:rPr>
        <w:t>. R and P stand for reactant and product, respectively. A list of advantages for carrying out catalytic reactions in Pickering emulsion</w:t>
      </w:r>
      <w:r w:rsidR="00C06F05">
        <w:rPr>
          <w:rFonts w:ascii="Times New Roman" w:hAnsi="Times New Roman" w:cs="Times New Roman"/>
          <w:sz w:val="24"/>
          <w:szCs w:val="24"/>
        </w:rPr>
        <w:t>s</w:t>
      </w:r>
      <w:r>
        <w:rPr>
          <w:rFonts w:ascii="Times New Roman" w:hAnsi="Times New Roman" w:cs="Times New Roman"/>
          <w:sz w:val="24"/>
          <w:szCs w:val="24"/>
        </w:rPr>
        <w:t xml:space="preserve"> is also included.</w:t>
      </w:r>
    </w:p>
    <w:p w:rsidR="00C06F05" w:rsidRPr="0004658D" w:rsidRDefault="00C06F05" w:rsidP="00407900">
      <w:pPr>
        <w:jc w:val="both"/>
        <w:rPr>
          <w:rFonts w:ascii="Times New Roman" w:hAnsi="Times New Roman" w:cs="Times New Roman"/>
          <w:sz w:val="24"/>
          <w:szCs w:val="24"/>
        </w:rPr>
      </w:pPr>
    </w:p>
    <w:p w:rsidR="00407900" w:rsidRPr="00243347" w:rsidRDefault="00B72CAA" w:rsidP="00407900">
      <w:pPr>
        <w:rPr>
          <w:rFonts w:ascii="Times New Roman" w:hAnsi="Times New Roman" w:cs="Times New Roman"/>
          <w:b/>
          <w:sz w:val="24"/>
          <w:szCs w:val="24"/>
        </w:rPr>
      </w:pPr>
      <w:r>
        <w:rPr>
          <w:noProof/>
          <w:lang w:val="en-GB" w:eastAsia="en-GB" w:bidi="ar-SA"/>
        </w:rPr>
        <w:drawing>
          <wp:anchor distT="0" distB="0" distL="114300" distR="114300" simplePos="0" relativeHeight="251731968" behindDoc="0" locked="0" layoutInCell="1" allowOverlap="1" wp14:anchorId="38AA893A">
            <wp:simplePos x="0" y="0"/>
            <wp:positionH relativeFrom="column">
              <wp:posOffset>4495165</wp:posOffset>
            </wp:positionH>
            <wp:positionV relativeFrom="paragraph">
              <wp:posOffset>3425190</wp:posOffset>
            </wp:positionV>
            <wp:extent cx="570186" cy="177800"/>
            <wp:effectExtent l="0" t="0" r="190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0474" t="84731" r="44380" b="12416"/>
                    <a:stretch/>
                  </pic:blipFill>
                  <pic:spPr bwMode="auto">
                    <a:xfrm>
                      <a:off x="0" y="0"/>
                      <a:ext cx="570186" cy="17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lang w:val="en-GB" w:eastAsia="en-GB" w:bidi="ar-SA"/>
        </w:rPr>
        <w:drawing>
          <wp:inline distT="0" distB="0" distL="0" distR="0" wp14:anchorId="057C1C83" wp14:editId="055E747B">
            <wp:extent cx="5400040" cy="3819525"/>
            <wp:effectExtent l="0" t="0" r="0" b="9525"/>
            <wp:docPr id="16" name="49 Imagen" descr="Fig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20" cstate="print"/>
                    <a:stretch>
                      <a:fillRect/>
                    </a:stretch>
                  </pic:blipFill>
                  <pic:spPr>
                    <a:xfrm>
                      <a:off x="0" y="0"/>
                      <a:ext cx="5400040" cy="3819525"/>
                    </a:xfrm>
                    <a:prstGeom prst="rect">
                      <a:avLst/>
                    </a:prstGeom>
                  </pic:spPr>
                </pic:pic>
              </a:graphicData>
            </a:graphic>
          </wp:inline>
        </w:drawing>
      </w:r>
    </w:p>
    <w:p w:rsidR="00407900" w:rsidRPr="006D0CE6" w:rsidRDefault="00407900" w:rsidP="00407900">
      <w:pPr>
        <w:rPr>
          <w:rFonts w:ascii="Times New Roman" w:hAnsi="Times New Roman" w:cs="Times New Roman"/>
          <w:sz w:val="24"/>
          <w:szCs w:val="24"/>
          <w:highlight w:val="green"/>
        </w:rPr>
      </w:pPr>
      <w:r w:rsidRPr="006D0CE6">
        <w:rPr>
          <w:rFonts w:ascii="Times New Roman" w:hAnsi="Times New Roman" w:cs="Times New Roman"/>
          <w:sz w:val="24"/>
          <w:szCs w:val="24"/>
          <w:highlight w:val="green"/>
        </w:rPr>
        <w:br w:type="page"/>
      </w:r>
    </w:p>
    <w:p w:rsidR="00407900" w:rsidRDefault="00407900" w:rsidP="00407900">
      <w:pPr>
        <w:jc w:val="both"/>
        <w:rPr>
          <w:rFonts w:ascii="Times New Roman" w:hAnsi="Times New Roman" w:cs="Times New Roman"/>
          <w:sz w:val="24"/>
          <w:szCs w:val="24"/>
        </w:rPr>
      </w:pPr>
      <w:r w:rsidRPr="00312606">
        <w:rPr>
          <w:rFonts w:ascii="Times New Roman" w:hAnsi="Times New Roman" w:cs="Times New Roman"/>
          <w:b/>
          <w:sz w:val="24"/>
          <w:szCs w:val="24"/>
        </w:rPr>
        <w:t>Figure 2.</w:t>
      </w:r>
      <w:r w:rsidRPr="00312606">
        <w:rPr>
          <w:rFonts w:ascii="Times New Roman" w:hAnsi="Times New Roman" w:cs="Times New Roman"/>
          <w:sz w:val="24"/>
          <w:szCs w:val="24"/>
        </w:rPr>
        <w:t xml:space="preserve"> </w:t>
      </w:r>
      <w:r w:rsidR="00697C39">
        <w:rPr>
          <w:rFonts w:ascii="Times New Roman" w:hAnsi="Times New Roman" w:cs="Times New Roman"/>
          <w:sz w:val="24"/>
          <w:szCs w:val="24"/>
        </w:rPr>
        <w:t xml:space="preserve">Influence of different formulation parameters on catalysis in Pickering emulsions. </w:t>
      </w:r>
      <w:r w:rsidRPr="00312606">
        <w:rPr>
          <w:rFonts w:ascii="Times New Roman" w:hAnsi="Times New Roman" w:cs="Times New Roman"/>
          <w:sz w:val="24"/>
          <w:szCs w:val="24"/>
        </w:rPr>
        <w:t>(a)</w:t>
      </w:r>
      <w:r w:rsidRPr="008104F2">
        <w:rPr>
          <w:rFonts w:ascii="Times New Roman" w:hAnsi="Times New Roman" w:cs="Times New Roman"/>
          <w:sz w:val="24"/>
          <w:szCs w:val="24"/>
        </w:rPr>
        <w:t xml:space="preserve"> Specific activity</w:t>
      </w:r>
      <w:r>
        <w:rPr>
          <w:rFonts w:ascii="Times New Roman" w:hAnsi="Times New Roman" w:cs="Times New Roman"/>
          <w:sz w:val="24"/>
          <w:szCs w:val="24"/>
        </w:rPr>
        <w:t xml:space="preserve"> of </w:t>
      </w:r>
      <w:r w:rsidRPr="009B64BD">
        <w:rPr>
          <w:rFonts w:ascii="Times New Roman" w:hAnsi="Times New Roman" w:cs="Times New Roman"/>
          <w:i/>
          <w:sz w:val="24"/>
          <w:szCs w:val="24"/>
        </w:rPr>
        <w:t>Candida Antarctica</w:t>
      </w:r>
      <w:r>
        <w:rPr>
          <w:rFonts w:ascii="Times New Roman" w:hAnsi="Times New Roman" w:cs="Times New Roman"/>
          <w:sz w:val="24"/>
          <w:szCs w:val="24"/>
        </w:rPr>
        <w:t xml:space="preserve"> lipase B </w:t>
      </w:r>
      <w:r w:rsidRPr="008104F2">
        <w:rPr>
          <w:rFonts w:ascii="Times New Roman" w:hAnsi="Times New Roman" w:cs="Times New Roman"/>
          <w:sz w:val="24"/>
          <w:szCs w:val="24"/>
        </w:rPr>
        <w:t xml:space="preserve">and droplet diameter </w:t>
      </w:r>
      <w:r w:rsidRPr="009274E3">
        <w:rPr>
          <w:rFonts w:ascii="Times New Roman" w:hAnsi="Times New Roman" w:cs="Times New Roman"/>
          <w:i/>
          <w:sz w:val="24"/>
          <w:szCs w:val="24"/>
        </w:rPr>
        <w:t>versus</w:t>
      </w:r>
      <w:r w:rsidRPr="008104F2">
        <w:rPr>
          <w:rFonts w:ascii="Times New Roman" w:hAnsi="Times New Roman" w:cs="Times New Roman"/>
          <w:sz w:val="24"/>
          <w:szCs w:val="24"/>
        </w:rPr>
        <w:t xml:space="preserve"> the amount of</w:t>
      </w:r>
      <w:r>
        <w:rPr>
          <w:rFonts w:ascii="Times New Roman" w:hAnsi="Times New Roman" w:cs="Times New Roman"/>
          <w:sz w:val="24"/>
          <w:szCs w:val="24"/>
        </w:rPr>
        <w:t xml:space="preserve"> emulsifier (partially hydrophobic silica </w:t>
      </w:r>
      <w:proofErr w:type="spellStart"/>
      <w:r>
        <w:rPr>
          <w:rFonts w:ascii="Times New Roman" w:hAnsi="Times New Roman" w:cs="Times New Roman"/>
          <w:sz w:val="24"/>
          <w:szCs w:val="24"/>
        </w:rPr>
        <w:t>nanospheres</w:t>
      </w:r>
      <w:proofErr w:type="spellEnd"/>
      <w:r>
        <w:rPr>
          <w:rFonts w:ascii="Times New Roman" w:hAnsi="Times New Roman" w:cs="Times New Roman"/>
          <w:sz w:val="24"/>
          <w:szCs w:val="24"/>
        </w:rPr>
        <w:t xml:space="preserve"> modified with </w:t>
      </w:r>
      <w:proofErr w:type="spellStart"/>
      <w:r>
        <w:rPr>
          <w:rFonts w:ascii="Times New Roman" w:hAnsi="Times New Roman" w:cs="Times New Roman"/>
          <w:sz w:val="24"/>
          <w:szCs w:val="24"/>
        </w:rPr>
        <w:t>methyltrimethoxysilane</w:t>
      </w:r>
      <w:proofErr w:type="spellEnd"/>
      <w:r>
        <w:rPr>
          <w:rFonts w:ascii="Times New Roman" w:hAnsi="Times New Roman" w:cs="Times New Roman"/>
          <w:sz w:val="24"/>
          <w:szCs w:val="24"/>
        </w:rPr>
        <w:t xml:space="preserve">) </w:t>
      </w:r>
      <w:r w:rsidR="0001009D">
        <w:rPr>
          <w:rFonts w:ascii="Times New Roman" w:hAnsi="Times New Roman" w:cs="Times New Roman"/>
          <w:sz w:val="24"/>
          <w:szCs w:val="24"/>
        </w:rPr>
        <w:t>in</w:t>
      </w:r>
      <w:r>
        <w:rPr>
          <w:rFonts w:ascii="Times New Roman" w:hAnsi="Times New Roman" w:cs="Times New Roman"/>
          <w:sz w:val="24"/>
          <w:szCs w:val="24"/>
        </w:rPr>
        <w:t xml:space="preserve"> the hydrolysis of (</w:t>
      </w:r>
      <w:r w:rsidRPr="007C4F13">
        <w:rPr>
          <w:rFonts w:ascii="Times New Roman" w:hAnsi="Times New Roman" w:cs="Times New Roman"/>
          <w:i/>
          <w:sz w:val="24"/>
          <w:szCs w:val="24"/>
        </w:rPr>
        <w:t>R</w:t>
      </w:r>
      <w:proofErr w:type="gramStart"/>
      <w:r>
        <w:rPr>
          <w:rFonts w:ascii="Times New Roman" w:hAnsi="Times New Roman" w:cs="Times New Roman"/>
          <w:sz w:val="24"/>
          <w:szCs w:val="24"/>
        </w:rPr>
        <w:t>,</w:t>
      </w:r>
      <w:r w:rsidRPr="00312606">
        <w:rPr>
          <w:rFonts w:ascii="Times New Roman" w:hAnsi="Times New Roman" w:cs="Times New Roman"/>
          <w:i/>
          <w:sz w:val="24"/>
          <w:szCs w:val="24"/>
        </w:rPr>
        <w:t>S</w:t>
      </w:r>
      <w:proofErr w:type="gramEnd"/>
      <w:r>
        <w:rPr>
          <w:rFonts w:ascii="Times New Roman" w:hAnsi="Times New Roman" w:cs="Times New Roman"/>
          <w:sz w:val="24"/>
          <w:szCs w:val="24"/>
        </w:rPr>
        <w:t>)-1-phenylethyl acetate</w:t>
      </w:r>
      <w:r w:rsidRPr="008104F2">
        <w:rPr>
          <w:rFonts w:ascii="Times New Roman" w:hAnsi="Times New Roman" w:cs="Times New Roman"/>
          <w:sz w:val="24"/>
          <w:szCs w:val="24"/>
        </w:rPr>
        <w:t xml:space="preserve"> </w:t>
      </w:r>
      <w:r>
        <w:rPr>
          <w:rFonts w:ascii="Times New Roman" w:hAnsi="Times New Roman" w:cs="Times New Roman"/>
          <w:sz w:val="24"/>
          <w:szCs w:val="24"/>
        </w:rPr>
        <w:t>in w/o Pickering emulsion</w:t>
      </w:r>
      <w:r w:rsidR="0001009D">
        <w:rPr>
          <w:rFonts w:ascii="Times New Roman" w:hAnsi="Times New Roman" w:cs="Times New Roman"/>
          <w:sz w:val="24"/>
          <w:szCs w:val="24"/>
        </w:rPr>
        <w:t>s</w:t>
      </w:r>
      <w:r w:rsidRPr="008104F2">
        <w:rPr>
          <w:rFonts w:ascii="Times New Roman" w:hAnsi="Times New Roman" w:cs="Times New Roman"/>
          <w:sz w:val="24"/>
          <w:szCs w:val="24"/>
        </w:rPr>
        <w:t>.</w:t>
      </w:r>
      <w:r>
        <w:rPr>
          <w:rFonts w:ascii="Times New Roman" w:hAnsi="Times New Roman" w:cs="Times New Roman"/>
          <w:sz w:val="24"/>
          <w:szCs w:val="24"/>
        </w:rPr>
        <w:t xml:space="preserve"> Reproduced from ref. </w:t>
      </w:r>
      <w:r w:rsidR="00D65EEC" w:rsidRPr="00D65EEC">
        <w:rPr>
          <w:rFonts w:ascii="Times New Roman" w:hAnsi="Times New Roman" w:cs="Times New Roman"/>
          <w:sz w:val="24"/>
          <w:szCs w:val="24"/>
          <w:highlight w:val="yellow"/>
        </w:rPr>
        <w:t>15</w:t>
      </w:r>
      <w:r>
        <w:rPr>
          <w:rFonts w:ascii="Times New Roman" w:hAnsi="Times New Roman" w:cs="Times New Roman"/>
          <w:sz w:val="24"/>
          <w:szCs w:val="24"/>
        </w:rPr>
        <w:t xml:space="preserve"> with permission from the American Chemical Society.</w:t>
      </w:r>
      <w:r w:rsidRPr="008104F2">
        <w:rPr>
          <w:rFonts w:ascii="Times New Roman" w:hAnsi="Times New Roman" w:cs="Times New Roman"/>
          <w:sz w:val="24"/>
          <w:szCs w:val="24"/>
        </w:rPr>
        <w:t xml:space="preserve"> (</w:t>
      </w:r>
      <w:r w:rsidRPr="00312606">
        <w:rPr>
          <w:rFonts w:ascii="Times New Roman" w:hAnsi="Times New Roman" w:cs="Times New Roman"/>
          <w:sz w:val="24"/>
          <w:szCs w:val="24"/>
        </w:rPr>
        <w:t>b</w:t>
      </w:r>
      <w:r w:rsidRPr="008104F2">
        <w:rPr>
          <w:rFonts w:ascii="Times New Roman" w:hAnsi="Times New Roman" w:cs="Times New Roman"/>
          <w:sz w:val="24"/>
          <w:szCs w:val="24"/>
        </w:rPr>
        <w:t xml:space="preserve">) </w:t>
      </w:r>
      <w:r>
        <w:rPr>
          <w:rFonts w:ascii="Times New Roman" w:hAnsi="Times New Roman" w:cs="Times New Roman"/>
          <w:sz w:val="24"/>
          <w:szCs w:val="24"/>
        </w:rPr>
        <w:t xml:space="preserve">Benzene conversion, cyclohexene selectivity and cyclohexene yield </w:t>
      </w:r>
      <w:r w:rsidR="0001009D">
        <w:rPr>
          <w:rFonts w:ascii="Times New Roman" w:hAnsi="Times New Roman" w:cs="Times New Roman"/>
          <w:sz w:val="24"/>
          <w:szCs w:val="24"/>
        </w:rPr>
        <w:t>in</w:t>
      </w:r>
      <w:r>
        <w:rPr>
          <w:rFonts w:ascii="Times New Roman" w:hAnsi="Times New Roman" w:cs="Times New Roman"/>
          <w:sz w:val="24"/>
          <w:szCs w:val="24"/>
        </w:rPr>
        <w:t xml:space="preserve"> the selective hydrogenation of benzene to cyclohexene </w:t>
      </w:r>
      <w:r w:rsidRPr="008104F2">
        <w:rPr>
          <w:rFonts w:ascii="Times New Roman" w:hAnsi="Times New Roman" w:cs="Times New Roman"/>
          <w:i/>
          <w:sz w:val="24"/>
          <w:szCs w:val="24"/>
        </w:rPr>
        <w:t>versus</w:t>
      </w:r>
      <w:r w:rsidR="0001009D">
        <w:rPr>
          <w:rFonts w:ascii="Times New Roman" w:hAnsi="Times New Roman" w:cs="Times New Roman"/>
          <w:sz w:val="24"/>
          <w:szCs w:val="24"/>
        </w:rPr>
        <w:t xml:space="preserve"> average droplet size</w:t>
      </w:r>
      <w:r>
        <w:rPr>
          <w:rFonts w:ascii="Times New Roman" w:hAnsi="Times New Roman" w:cs="Times New Roman"/>
          <w:sz w:val="24"/>
          <w:szCs w:val="24"/>
        </w:rPr>
        <w:t xml:space="preserve"> in o/w Pickering emulsions</w:t>
      </w:r>
      <w:r w:rsidRPr="00D20D3C">
        <w:rPr>
          <w:rFonts w:ascii="Times New Roman" w:hAnsi="Times New Roman" w:cs="Times New Roman"/>
          <w:sz w:val="24"/>
          <w:szCs w:val="24"/>
        </w:rPr>
        <w:t xml:space="preserve"> </w:t>
      </w:r>
      <w:r>
        <w:rPr>
          <w:rFonts w:ascii="Times New Roman" w:hAnsi="Times New Roman" w:cs="Times New Roman"/>
          <w:sz w:val="24"/>
          <w:szCs w:val="24"/>
        </w:rPr>
        <w:t>formulated at different stirring rates and stabilized with Ru/</w:t>
      </w:r>
      <w:proofErr w:type="spellStart"/>
      <w:r w:rsidR="00744632">
        <w:rPr>
          <w:rFonts w:ascii="Times New Roman" w:hAnsi="Times New Roman" w:cs="Times New Roman"/>
          <w:sz w:val="24"/>
          <w:szCs w:val="24"/>
        </w:rPr>
        <w:t>titania</w:t>
      </w:r>
      <w:proofErr w:type="spellEnd"/>
      <w:r w:rsidRPr="000278CF">
        <w:rPr>
          <w:rFonts w:ascii="Times New Roman" w:hAnsi="Times New Roman" w:cs="Times New Roman"/>
          <w:sz w:val="24"/>
          <w:szCs w:val="24"/>
        </w:rPr>
        <w:t xml:space="preserve"> nanoparticles modified with (</w:t>
      </w:r>
      <w:proofErr w:type="spellStart"/>
      <w:r w:rsidRPr="000278CF">
        <w:rPr>
          <w:rFonts w:ascii="Times New Roman" w:hAnsi="Times New Roman" w:cs="Times New Roman"/>
          <w:sz w:val="24"/>
          <w:szCs w:val="24"/>
        </w:rPr>
        <w:t>MeO</w:t>
      </w:r>
      <w:proofErr w:type="spellEnd"/>
      <w:proofErr w:type="gramStart"/>
      <w:r w:rsidRPr="000278CF">
        <w:rPr>
          <w:rFonts w:ascii="Times New Roman" w:hAnsi="Times New Roman" w:cs="Times New Roman"/>
          <w:sz w:val="24"/>
          <w:szCs w:val="24"/>
        </w:rPr>
        <w:t>)</w:t>
      </w:r>
      <w:r w:rsidRPr="000278CF">
        <w:rPr>
          <w:rFonts w:ascii="Times New Roman" w:hAnsi="Times New Roman" w:cs="Times New Roman"/>
          <w:sz w:val="24"/>
          <w:szCs w:val="24"/>
          <w:vertAlign w:val="subscript"/>
        </w:rPr>
        <w:t>3</w:t>
      </w:r>
      <w:r w:rsidRPr="000278CF">
        <w:rPr>
          <w:rFonts w:ascii="Times New Roman" w:hAnsi="Times New Roman" w:cs="Times New Roman"/>
          <w:sz w:val="24"/>
          <w:szCs w:val="24"/>
        </w:rPr>
        <w:t>SiCH</w:t>
      </w:r>
      <w:r w:rsidRPr="000278CF">
        <w:rPr>
          <w:rFonts w:ascii="Times New Roman" w:hAnsi="Times New Roman" w:cs="Times New Roman"/>
          <w:sz w:val="24"/>
          <w:szCs w:val="24"/>
          <w:vertAlign w:val="subscript"/>
        </w:rPr>
        <w:t>3</w:t>
      </w:r>
      <w:proofErr w:type="gramEnd"/>
      <w:r>
        <w:rPr>
          <w:rFonts w:ascii="Times New Roman" w:hAnsi="Times New Roman" w:cs="Times New Roman"/>
          <w:sz w:val="24"/>
          <w:szCs w:val="24"/>
        </w:rPr>
        <w:t xml:space="preserve">. Reproduced from ref. </w:t>
      </w:r>
      <w:r w:rsidRPr="00D65EEC">
        <w:rPr>
          <w:rFonts w:ascii="Times New Roman" w:hAnsi="Times New Roman" w:cs="Times New Roman"/>
          <w:sz w:val="24"/>
          <w:szCs w:val="24"/>
          <w:highlight w:val="yellow"/>
        </w:rPr>
        <w:t>2</w:t>
      </w:r>
      <w:r w:rsidR="00D65EEC" w:rsidRPr="00D65EEC">
        <w:rPr>
          <w:rFonts w:ascii="Times New Roman" w:hAnsi="Times New Roman" w:cs="Times New Roman"/>
          <w:sz w:val="24"/>
          <w:szCs w:val="24"/>
          <w:highlight w:val="yellow"/>
        </w:rPr>
        <w:t>1</w:t>
      </w:r>
      <w:r>
        <w:rPr>
          <w:rFonts w:ascii="Times New Roman" w:hAnsi="Times New Roman" w:cs="Times New Roman"/>
          <w:sz w:val="24"/>
          <w:szCs w:val="24"/>
        </w:rPr>
        <w:t xml:space="preserve"> with permission from Wiley. (</w:t>
      </w:r>
      <w:r w:rsidRPr="00312606">
        <w:rPr>
          <w:rFonts w:ascii="Times New Roman" w:hAnsi="Times New Roman" w:cs="Times New Roman"/>
          <w:sz w:val="24"/>
          <w:szCs w:val="24"/>
        </w:rPr>
        <w:t>c)</w:t>
      </w:r>
      <w:r>
        <w:rPr>
          <w:rFonts w:ascii="Times New Roman" w:hAnsi="Times New Roman" w:cs="Times New Roman"/>
          <w:sz w:val="24"/>
          <w:szCs w:val="24"/>
        </w:rPr>
        <w:t xml:space="preserve"> Conversion after 20 min </w:t>
      </w:r>
      <w:r w:rsidR="00103431">
        <w:rPr>
          <w:rFonts w:ascii="Times New Roman" w:hAnsi="Times New Roman" w:cs="Times New Roman"/>
          <w:sz w:val="24"/>
          <w:szCs w:val="24"/>
        </w:rPr>
        <w:t>in</w:t>
      </w:r>
      <w:r>
        <w:rPr>
          <w:rFonts w:ascii="Times New Roman" w:hAnsi="Times New Roman" w:cs="Times New Roman"/>
          <w:sz w:val="24"/>
          <w:szCs w:val="24"/>
        </w:rPr>
        <w:t xml:space="preserve"> the esterification of 1-hexanol with </w:t>
      </w:r>
      <w:proofErr w:type="spellStart"/>
      <w:r>
        <w:rPr>
          <w:rFonts w:ascii="Times New Roman" w:hAnsi="Times New Roman" w:cs="Times New Roman"/>
          <w:sz w:val="24"/>
          <w:szCs w:val="24"/>
        </w:rPr>
        <w:t>hexanoic</w:t>
      </w:r>
      <w:proofErr w:type="spellEnd"/>
      <w:r>
        <w:rPr>
          <w:rFonts w:ascii="Times New Roman" w:hAnsi="Times New Roman" w:cs="Times New Roman"/>
          <w:sz w:val="24"/>
          <w:szCs w:val="24"/>
        </w:rPr>
        <w:t xml:space="preserve"> acid catalyzed either by </w:t>
      </w:r>
      <w:r w:rsidRPr="001941FC">
        <w:rPr>
          <w:rFonts w:ascii="Times New Roman" w:hAnsi="Times New Roman" w:cs="Times New Roman"/>
          <w:sz w:val="24"/>
          <w:szCs w:val="24"/>
        </w:rPr>
        <w:t>free lipase</w:t>
      </w:r>
      <w:r>
        <w:rPr>
          <w:rFonts w:ascii="Times New Roman" w:hAnsi="Times New Roman" w:cs="Times New Roman"/>
          <w:sz w:val="24"/>
          <w:szCs w:val="24"/>
        </w:rPr>
        <w:t xml:space="preserve"> dispersed in water in a biphasic system or free</w:t>
      </w:r>
      <w:r w:rsidRPr="001941FC">
        <w:rPr>
          <w:rFonts w:ascii="Times New Roman" w:hAnsi="Times New Roman" w:cs="Times New Roman"/>
          <w:sz w:val="24"/>
          <w:szCs w:val="24"/>
        </w:rPr>
        <w:t xml:space="preserve"> lipase </w:t>
      </w:r>
      <w:r>
        <w:rPr>
          <w:rFonts w:ascii="Times New Roman" w:hAnsi="Times New Roman" w:cs="Times New Roman"/>
          <w:sz w:val="24"/>
          <w:szCs w:val="24"/>
        </w:rPr>
        <w:t xml:space="preserve">within the dispersed phase of w/o </w:t>
      </w:r>
      <w:r w:rsidRPr="001941FC">
        <w:rPr>
          <w:rFonts w:ascii="Times New Roman" w:hAnsi="Times New Roman" w:cs="Times New Roman"/>
          <w:sz w:val="24"/>
          <w:szCs w:val="24"/>
        </w:rPr>
        <w:t>emul</w:t>
      </w:r>
      <w:r>
        <w:rPr>
          <w:rFonts w:ascii="Times New Roman" w:hAnsi="Times New Roman" w:cs="Times New Roman"/>
          <w:sz w:val="24"/>
          <w:szCs w:val="24"/>
        </w:rPr>
        <w:t xml:space="preserve">sions stabilized with </w:t>
      </w:r>
      <w:r w:rsidR="0001009D">
        <w:rPr>
          <w:rFonts w:ascii="Times New Roman" w:hAnsi="Times New Roman" w:cs="Times New Roman"/>
          <w:sz w:val="24"/>
          <w:szCs w:val="24"/>
        </w:rPr>
        <w:t xml:space="preserve">silica </w:t>
      </w:r>
      <w:r w:rsidRPr="001941FC">
        <w:rPr>
          <w:rFonts w:ascii="Times New Roman" w:hAnsi="Times New Roman" w:cs="Times New Roman"/>
          <w:sz w:val="24"/>
          <w:szCs w:val="24"/>
        </w:rPr>
        <w:t>nanoparticles</w:t>
      </w:r>
      <w:r w:rsidR="0001009D">
        <w:rPr>
          <w:rFonts w:ascii="Times New Roman" w:hAnsi="Times New Roman" w:cs="Times New Roman"/>
          <w:sz w:val="24"/>
          <w:szCs w:val="24"/>
        </w:rPr>
        <w:t xml:space="preserve"> of different size</w:t>
      </w:r>
      <w:r w:rsidRPr="001941FC">
        <w:rPr>
          <w:rFonts w:ascii="Times New Roman" w:hAnsi="Times New Roman" w:cs="Times New Roman"/>
          <w:sz w:val="24"/>
          <w:szCs w:val="24"/>
        </w:rPr>
        <w:t xml:space="preserve">. </w:t>
      </w:r>
      <w:r>
        <w:rPr>
          <w:rFonts w:ascii="Times New Roman" w:hAnsi="Times New Roman" w:cs="Times New Roman"/>
          <w:sz w:val="24"/>
          <w:szCs w:val="24"/>
        </w:rPr>
        <w:t xml:space="preserve">Reproduced </w:t>
      </w:r>
      <w:r w:rsidRPr="001941FC">
        <w:rPr>
          <w:rFonts w:ascii="Times New Roman" w:hAnsi="Times New Roman" w:cs="Times New Roman"/>
          <w:sz w:val="24"/>
          <w:szCs w:val="24"/>
        </w:rPr>
        <w:t xml:space="preserve">from ref. </w:t>
      </w:r>
      <w:r w:rsidRPr="00D65EEC">
        <w:rPr>
          <w:rFonts w:ascii="Times New Roman" w:hAnsi="Times New Roman" w:cs="Times New Roman"/>
          <w:sz w:val="24"/>
          <w:szCs w:val="24"/>
          <w:highlight w:val="yellow"/>
        </w:rPr>
        <w:t>2</w:t>
      </w:r>
      <w:r w:rsidR="00D65EEC" w:rsidRPr="00D65EEC">
        <w:rPr>
          <w:rFonts w:ascii="Times New Roman" w:hAnsi="Times New Roman" w:cs="Times New Roman"/>
          <w:sz w:val="24"/>
          <w:szCs w:val="24"/>
          <w:highlight w:val="yellow"/>
        </w:rPr>
        <w:t>2</w:t>
      </w:r>
      <w:r>
        <w:rPr>
          <w:rFonts w:ascii="Times New Roman" w:hAnsi="Times New Roman" w:cs="Times New Roman"/>
          <w:sz w:val="24"/>
          <w:szCs w:val="24"/>
        </w:rPr>
        <w:t xml:space="preserve"> with permission from Wiley</w:t>
      </w:r>
      <w:r w:rsidRPr="001941FC">
        <w:rPr>
          <w:rFonts w:ascii="Times New Roman" w:hAnsi="Times New Roman" w:cs="Times New Roman"/>
          <w:sz w:val="24"/>
          <w:szCs w:val="24"/>
        </w:rPr>
        <w:t xml:space="preserve">. </w:t>
      </w:r>
      <w:r w:rsidRPr="004367CC">
        <w:rPr>
          <w:rFonts w:ascii="Times New Roman" w:hAnsi="Times New Roman" w:cs="Times New Roman"/>
          <w:sz w:val="24"/>
          <w:szCs w:val="24"/>
          <w:highlight w:val="yellow"/>
        </w:rPr>
        <w:t>(</w:t>
      </w:r>
      <w:r w:rsidR="004367CC" w:rsidRPr="004367CC">
        <w:rPr>
          <w:rFonts w:ascii="Times New Roman" w:hAnsi="Times New Roman" w:cs="Times New Roman"/>
          <w:sz w:val="24"/>
          <w:szCs w:val="24"/>
          <w:highlight w:val="yellow"/>
        </w:rPr>
        <w:t>d</w:t>
      </w:r>
      <w:r w:rsidRPr="004367CC">
        <w:rPr>
          <w:rFonts w:ascii="Times New Roman" w:hAnsi="Times New Roman" w:cs="Times New Roman"/>
          <w:sz w:val="24"/>
          <w:szCs w:val="24"/>
          <w:highlight w:val="yellow"/>
        </w:rPr>
        <w:t>)</w:t>
      </w:r>
      <w:r w:rsidRPr="001941FC">
        <w:rPr>
          <w:rFonts w:ascii="Times New Roman" w:hAnsi="Times New Roman" w:cs="Times New Roman"/>
          <w:sz w:val="24"/>
          <w:szCs w:val="24"/>
        </w:rPr>
        <w:t xml:space="preserve"> Plot of the initial rate </w:t>
      </w:r>
      <w:r>
        <w:rPr>
          <w:rFonts w:ascii="Times New Roman" w:hAnsi="Times New Roman" w:cs="Times New Roman"/>
          <w:sz w:val="24"/>
          <w:szCs w:val="24"/>
        </w:rPr>
        <w:t xml:space="preserve">for the </w:t>
      </w:r>
      <w:r w:rsidRPr="001941FC">
        <w:rPr>
          <w:rFonts w:ascii="Times New Roman" w:hAnsi="Times New Roman" w:cs="Times New Roman"/>
          <w:sz w:val="24"/>
          <w:szCs w:val="24"/>
        </w:rPr>
        <w:t>enzymatic</w:t>
      </w:r>
      <w:r>
        <w:rPr>
          <w:rFonts w:ascii="Times New Roman" w:hAnsi="Times New Roman" w:cs="Times New Roman"/>
          <w:sz w:val="24"/>
          <w:szCs w:val="24"/>
        </w:rPr>
        <w:t xml:space="preserve"> dehydration</w:t>
      </w:r>
      <w:r w:rsidRPr="001941FC">
        <w:rPr>
          <w:rFonts w:ascii="Times New Roman" w:hAnsi="Times New Roman" w:cs="Times New Roman"/>
          <w:sz w:val="24"/>
          <w:szCs w:val="24"/>
        </w:rPr>
        <w:t xml:space="preserve"> of </w:t>
      </w:r>
      <w:r w:rsidRPr="005870C7">
        <w:rPr>
          <w:rFonts w:ascii="Times New Roman" w:hAnsi="Times New Roman" w:cs="Times New Roman"/>
          <w:i/>
          <w:sz w:val="24"/>
          <w:szCs w:val="24"/>
        </w:rPr>
        <w:t>n</w:t>
      </w:r>
      <w:r w:rsidRPr="001941FC">
        <w:rPr>
          <w:rFonts w:ascii="Times New Roman" w:hAnsi="Times New Roman" w:cs="Times New Roman"/>
          <w:sz w:val="24"/>
          <w:szCs w:val="24"/>
        </w:rPr>
        <w:t>-</w:t>
      </w:r>
      <w:proofErr w:type="spellStart"/>
      <w:r w:rsidRPr="001941FC">
        <w:rPr>
          <w:rFonts w:ascii="Times New Roman" w:hAnsi="Times New Roman" w:cs="Times New Roman"/>
          <w:sz w:val="24"/>
          <w:szCs w:val="24"/>
        </w:rPr>
        <w:t>octanaloxime</w:t>
      </w:r>
      <w:proofErr w:type="spellEnd"/>
      <w:r w:rsidRPr="001941FC">
        <w:rPr>
          <w:rFonts w:ascii="Times New Roman" w:hAnsi="Times New Roman" w:cs="Times New Roman"/>
          <w:sz w:val="24"/>
          <w:szCs w:val="24"/>
        </w:rPr>
        <w:t xml:space="preserve"> to </w:t>
      </w:r>
      <w:r w:rsidRPr="005870C7">
        <w:rPr>
          <w:rFonts w:ascii="Times New Roman" w:hAnsi="Times New Roman" w:cs="Times New Roman"/>
          <w:i/>
          <w:sz w:val="24"/>
          <w:szCs w:val="24"/>
        </w:rPr>
        <w:t>n</w:t>
      </w:r>
      <w:r w:rsidRPr="001941FC">
        <w:rPr>
          <w:rFonts w:ascii="Times New Roman" w:hAnsi="Times New Roman" w:cs="Times New Roman"/>
          <w:sz w:val="24"/>
          <w:szCs w:val="24"/>
        </w:rPr>
        <w:t>-</w:t>
      </w:r>
      <w:proofErr w:type="spellStart"/>
      <w:r w:rsidRPr="001941FC">
        <w:rPr>
          <w:rFonts w:ascii="Times New Roman" w:hAnsi="Times New Roman" w:cs="Times New Roman"/>
          <w:sz w:val="24"/>
          <w:szCs w:val="24"/>
        </w:rPr>
        <w:t>octanenitrile</w:t>
      </w:r>
      <w:proofErr w:type="spellEnd"/>
      <w:r>
        <w:rPr>
          <w:rFonts w:ascii="Times New Roman" w:hAnsi="Times New Roman" w:cs="Times New Roman"/>
          <w:sz w:val="24"/>
          <w:szCs w:val="24"/>
        </w:rPr>
        <w:t xml:space="preserve"> </w:t>
      </w:r>
      <w:proofErr w:type="spellStart"/>
      <w:r w:rsidRPr="00EA12F5">
        <w:rPr>
          <w:rFonts w:ascii="Times New Roman" w:hAnsi="Times New Roman" w:cs="Times New Roman"/>
          <w:sz w:val="24"/>
          <w:szCs w:val="24"/>
        </w:rPr>
        <w:t>catalysed</w:t>
      </w:r>
      <w:proofErr w:type="spellEnd"/>
      <w:r w:rsidRPr="00EA12F5">
        <w:rPr>
          <w:rFonts w:ascii="Times New Roman" w:hAnsi="Times New Roman" w:cs="Times New Roman"/>
          <w:sz w:val="24"/>
          <w:szCs w:val="24"/>
        </w:rPr>
        <w:t xml:space="preserve"> by an </w:t>
      </w:r>
      <w:proofErr w:type="spellStart"/>
      <w:r w:rsidRPr="00EA12F5">
        <w:rPr>
          <w:rFonts w:ascii="Times New Roman" w:hAnsi="Times New Roman" w:cs="Times New Roman"/>
          <w:sz w:val="24"/>
          <w:szCs w:val="24"/>
        </w:rPr>
        <w:t>aldoxime</w:t>
      </w:r>
      <w:proofErr w:type="spellEnd"/>
      <w:r w:rsidRPr="00EA12F5">
        <w:rPr>
          <w:rFonts w:ascii="Times New Roman" w:hAnsi="Times New Roman" w:cs="Times New Roman"/>
          <w:sz w:val="24"/>
          <w:szCs w:val="24"/>
        </w:rPr>
        <w:t xml:space="preserve"> dehydratase (</w:t>
      </w:r>
      <w:proofErr w:type="spellStart"/>
      <w:r w:rsidRPr="00EA12F5">
        <w:rPr>
          <w:rFonts w:ascii="Times New Roman" w:hAnsi="Times New Roman" w:cs="Times New Roman"/>
          <w:sz w:val="24"/>
          <w:szCs w:val="24"/>
        </w:rPr>
        <w:t>OxdB</w:t>
      </w:r>
      <w:proofErr w:type="spellEnd"/>
      <w:r w:rsidRPr="00EA12F5">
        <w:rPr>
          <w:rFonts w:ascii="Times New Roman" w:hAnsi="Times New Roman" w:cs="Times New Roman"/>
          <w:sz w:val="24"/>
          <w:szCs w:val="24"/>
        </w:rPr>
        <w:t xml:space="preserve">) overexpressed in </w:t>
      </w:r>
      <w:r w:rsidRPr="00EA12F5">
        <w:rPr>
          <w:rFonts w:ascii="Times New Roman" w:hAnsi="Times New Roman" w:cs="Times New Roman"/>
          <w:i/>
          <w:sz w:val="24"/>
          <w:szCs w:val="24"/>
        </w:rPr>
        <w:t>E</w:t>
      </w:r>
      <w:r w:rsidRPr="00EA12F5">
        <w:rPr>
          <w:rFonts w:ascii="Times New Roman" w:hAnsi="Times New Roman" w:cs="Times New Roman"/>
          <w:sz w:val="24"/>
          <w:szCs w:val="24"/>
        </w:rPr>
        <w:t xml:space="preserve">. </w:t>
      </w:r>
      <w:r w:rsidRPr="00EA12F5">
        <w:rPr>
          <w:rFonts w:ascii="Times New Roman" w:hAnsi="Times New Roman" w:cs="Times New Roman"/>
          <w:i/>
          <w:sz w:val="24"/>
          <w:szCs w:val="24"/>
        </w:rPr>
        <w:t>coli</w:t>
      </w:r>
      <w:r>
        <w:rPr>
          <w:rFonts w:ascii="Times New Roman" w:hAnsi="Times New Roman" w:cs="Times New Roman"/>
          <w:sz w:val="24"/>
          <w:szCs w:val="24"/>
        </w:rPr>
        <w:t xml:space="preserve"> </w:t>
      </w:r>
      <w:r w:rsidRPr="001941FC">
        <w:rPr>
          <w:rFonts w:ascii="Times New Roman" w:hAnsi="Times New Roman" w:cs="Times New Roman"/>
          <w:sz w:val="24"/>
          <w:szCs w:val="24"/>
        </w:rPr>
        <w:t xml:space="preserve">and conversion of the reaction </w:t>
      </w:r>
      <w:r w:rsidRPr="005870C7">
        <w:rPr>
          <w:rFonts w:ascii="Times New Roman" w:hAnsi="Times New Roman" w:cs="Times New Roman"/>
          <w:i/>
          <w:sz w:val="24"/>
          <w:szCs w:val="24"/>
        </w:rPr>
        <w:t>versus</w:t>
      </w:r>
      <w:r w:rsidRPr="001941FC">
        <w:rPr>
          <w:rFonts w:ascii="Times New Roman" w:hAnsi="Times New Roman" w:cs="Times New Roman"/>
          <w:sz w:val="24"/>
          <w:szCs w:val="24"/>
        </w:rPr>
        <w:t xml:space="preserve"> </w:t>
      </w:r>
      <w:r w:rsidR="00307B3B">
        <w:rPr>
          <w:rFonts w:ascii="Times New Roman" w:hAnsi="Times New Roman" w:cs="Times New Roman"/>
          <w:sz w:val="24"/>
          <w:szCs w:val="24"/>
        </w:rPr>
        <w:t>silica</w:t>
      </w:r>
      <w:r>
        <w:rPr>
          <w:rFonts w:ascii="Times New Roman" w:hAnsi="Times New Roman" w:cs="Times New Roman"/>
          <w:sz w:val="24"/>
          <w:szCs w:val="24"/>
        </w:rPr>
        <w:t xml:space="preserve"> particle </w:t>
      </w:r>
      <w:r w:rsidR="00307B3B">
        <w:rPr>
          <w:rFonts w:ascii="Times New Roman" w:hAnsi="Times New Roman" w:cs="Times New Roman"/>
          <w:sz w:val="24"/>
          <w:szCs w:val="24"/>
        </w:rPr>
        <w:t>hydrophob</w:t>
      </w:r>
      <w:r>
        <w:rPr>
          <w:rFonts w:ascii="Times New Roman" w:hAnsi="Times New Roman" w:cs="Times New Roman"/>
          <w:sz w:val="24"/>
          <w:szCs w:val="24"/>
        </w:rPr>
        <w:t xml:space="preserve">icity (given by </w:t>
      </w:r>
      <w:proofErr w:type="spellStart"/>
      <w:r>
        <w:rPr>
          <w:rFonts w:ascii="Times New Roman" w:hAnsi="Times New Roman" w:cs="Times New Roman"/>
          <w:sz w:val="24"/>
          <w:szCs w:val="24"/>
        </w:rPr>
        <w:t>SiOH</w:t>
      </w:r>
      <w:proofErr w:type="spellEnd"/>
      <w:r>
        <w:rPr>
          <w:rFonts w:ascii="Times New Roman" w:hAnsi="Times New Roman" w:cs="Times New Roman"/>
          <w:sz w:val="24"/>
          <w:szCs w:val="24"/>
        </w:rPr>
        <w:t xml:space="preserve"> content) used to prepare either w/o or o/w emulsions (emulsion type is given in inset)</w:t>
      </w:r>
      <w:r w:rsidRPr="001941FC">
        <w:rPr>
          <w:rFonts w:ascii="Times New Roman" w:hAnsi="Times New Roman" w:cs="Times New Roman"/>
          <w:sz w:val="24"/>
          <w:szCs w:val="24"/>
        </w:rPr>
        <w:t>.</w:t>
      </w:r>
      <w:r>
        <w:rPr>
          <w:rFonts w:ascii="Times New Roman" w:hAnsi="Times New Roman" w:cs="Times New Roman"/>
          <w:sz w:val="24"/>
          <w:szCs w:val="24"/>
        </w:rPr>
        <w:t xml:space="preserve"> Reproduced from ref. </w:t>
      </w:r>
      <w:r w:rsidR="00D65EEC" w:rsidRPr="00D65EEC">
        <w:rPr>
          <w:rFonts w:ascii="Times New Roman" w:hAnsi="Times New Roman" w:cs="Times New Roman"/>
          <w:sz w:val="24"/>
          <w:szCs w:val="24"/>
          <w:highlight w:val="yellow"/>
        </w:rPr>
        <w:t>29</w:t>
      </w:r>
      <w:r>
        <w:rPr>
          <w:rFonts w:ascii="Times New Roman" w:hAnsi="Times New Roman" w:cs="Times New Roman"/>
          <w:sz w:val="24"/>
          <w:szCs w:val="24"/>
        </w:rPr>
        <w:t xml:space="preserve"> with permission from </w:t>
      </w:r>
      <w:r w:rsidR="00307B3B">
        <w:rPr>
          <w:rFonts w:ascii="Times New Roman" w:hAnsi="Times New Roman" w:cs="Times New Roman"/>
          <w:sz w:val="24"/>
          <w:szCs w:val="24"/>
        </w:rPr>
        <w:t>Wiley</w:t>
      </w:r>
      <w:r w:rsidR="00F83B16" w:rsidRPr="00F83B16">
        <w:rPr>
          <w:rFonts w:ascii="Times New Roman" w:hAnsi="Times New Roman" w:cs="Times New Roman"/>
          <w:sz w:val="24"/>
          <w:szCs w:val="24"/>
        </w:rPr>
        <w:t>.</w:t>
      </w:r>
    </w:p>
    <w:p w:rsidR="00407900" w:rsidRDefault="00BE3188" w:rsidP="00407900">
      <w:r>
        <w:rPr>
          <w:noProof/>
          <w:lang w:val="en-GB" w:eastAsia="en-GB" w:bidi="ar-SA"/>
        </w:rPr>
        <mc:AlternateContent>
          <mc:Choice Requires="wps">
            <w:drawing>
              <wp:anchor distT="0" distB="0" distL="114300" distR="114300" simplePos="0" relativeHeight="251663360" behindDoc="0" locked="0" layoutInCell="1" allowOverlap="1" wp14:anchorId="755AA46F" wp14:editId="31631B54">
                <wp:simplePos x="0" y="0"/>
                <wp:positionH relativeFrom="column">
                  <wp:posOffset>2924810</wp:posOffset>
                </wp:positionH>
                <wp:positionV relativeFrom="paragraph">
                  <wp:posOffset>36195</wp:posOffset>
                </wp:positionV>
                <wp:extent cx="418465" cy="301625"/>
                <wp:effectExtent l="0" t="0" r="635" b="3175"/>
                <wp:wrapNone/>
                <wp:docPr id="7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465"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5AA46F" id="Rectangle 4" o:spid="_x0000_s1026" style="position:absolute;margin-left:230.3pt;margin-top:2.85pt;width:32.95pt;height:2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YefgQIAAAYFAAAOAAAAZHJzL2Uyb0RvYy54bWysVNuO2yAQfa/Uf0C8Z22n5GIrzmovTVVp&#10;26667QcQwDEqBgokzrbqv3fASTbb9qGq6gfMwHA4M3OGxeW+U2gnnJdG17i4yDESmhku9abGnz+t&#10;RnOMfKCaU2W0qPGj8Phy+fLForeVGJvWKC4cAhDtq97WuA3BVlnmWSs66i+MFRo2G+M6GsB0m4w7&#10;2gN6p7Jxnk+z3jhunWHCe1i9HTbxMuE3jWDhQ9N4EZCqMXALaXRpXMcxWy5otXHUtpIdaNB/YNFR&#10;qeHSE9QtDRRtnfwNqpPMGW+acMFMl5mmkUykGCCaIv8lmoeWWpFigeR4e0qT/3+w7P3u3iHJazyb&#10;YaRpBzX6CFmjeqMEIjE/vfUVuD3Yexcj9PbOsC8eaXPTgpe4cs70raAcWBXRP3t2IBoejqJ1/85w&#10;QKfbYFKq9o3rIiAkAe1TRR5PFRH7gBgskmJOphOMGGy9yovpeJJuoNXxsHU+vBGmQ3FSYwfUEzjd&#10;3fkQydDq6JLIGyX5SiqVDLdZ3yiHdhTEsUrfAd2fuykdnbWJxwbEYQU4wh1xL7JNxf5eFmOSX4/L&#10;0Wo6n43IikxG5Syfj/KivC6nOSnJ7epHJFiQqpWcC30ntTgKryB/V9hDCwySSdJDfY3LCWQnxXXO&#10;3p8HmafvT0F2MkAfKtnVeH5yolWs62vNIWxaBSrVMM+e009Zhhwc/ykrSQWx8IOAwn69B5SohrXh&#10;j6AHZ6Be0JLweMCkNe4bRj00Yo391y11AiP1VoOmyoKQ2LnJIJPZGAx3vrM+36GaAVSNA0bD9CYM&#10;3b61Tm5auKlIOdLmCnTYyKSRJ1YH9UKzpWAOD0Ps5nM7eT09X8ufAAAA//8DAFBLAwQUAAYACAAA&#10;ACEAcKf28t0AAAAIAQAADwAAAGRycy9kb3ducmV2LnhtbEyPwU7DMBBE70j8g7VI3KhN2hgIcSqE&#10;1BNwoEXiuo23SUS8DrHThr/HnOhtVjOaeVuuZ9eLI42h82zgdqFAENfedtwY+Nhtbu5BhIhssfdM&#10;Bn4owLq6vCixsP7E73TcxkakEg4FGmhjHAopQ92Sw7DwA3HyDn50GNM5NtKOeErlrpeZUlo67Dgt&#10;tDjQc0v113ZyBlCv7PfbYfm6e5k0PjSz2uSfypjrq/npEUSkOf6H4Q8/oUOVmPZ+YhtEb2CllU5R&#10;A/kdiOTnmc5B7JNYZiCrUp4/UP0CAAD//wMAUEsBAi0AFAAGAAgAAAAhALaDOJL+AAAA4QEAABMA&#10;AAAAAAAAAAAAAAAAAAAAAFtDb250ZW50X1R5cGVzXS54bWxQSwECLQAUAAYACAAAACEAOP0h/9YA&#10;AACUAQAACwAAAAAAAAAAAAAAAAAvAQAAX3JlbHMvLnJlbHNQSwECLQAUAAYACAAAACEAxuWHn4EC&#10;AAAGBQAADgAAAAAAAAAAAAAAAAAuAgAAZHJzL2Uyb0RvYy54bWxQSwECLQAUAAYACAAAACEAcKf2&#10;8t0AAAAIAQAADwAAAAAAAAAAAAAAAADbBAAAZHJzL2Rvd25yZXYueG1sUEsFBgAAAAAEAAQA8wAA&#10;AOUFAAAAAA==&#10;" stroked="f">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w:drawing>
          <wp:anchor distT="0" distB="0" distL="114300" distR="114300" simplePos="0" relativeHeight="251697152" behindDoc="1" locked="0" layoutInCell="1" allowOverlap="1" wp14:anchorId="421C39A9" wp14:editId="4FDCE18F">
            <wp:simplePos x="0" y="0"/>
            <wp:positionH relativeFrom="margin">
              <wp:posOffset>-305435</wp:posOffset>
            </wp:positionH>
            <wp:positionV relativeFrom="paragraph">
              <wp:posOffset>33655</wp:posOffset>
            </wp:positionV>
            <wp:extent cx="3323590" cy="2222500"/>
            <wp:effectExtent l="0" t="0" r="0" b="6350"/>
            <wp:wrapNone/>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l="30959" t="48443" r="44182" b="22051"/>
                    <a:stretch>
                      <a:fillRect/>
                    </a:stretch>
                  </pic:blipFill>
                  <pic:spPr bwMode="auto">
                    <a:xfrm>
                      <a:off x="0" y="0"/>
                      <a:ext cx="3323590" cy="2222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en-GB" w:eastAsia="en-GB" w:bidi="ar-SA"/>
        </w:rPr>
        <mc:AlternateContent>
          <mc:Choice Requires="wps">
            <w:drawing>
              <wp:anchor distT="0" distB="0" distL="114300" distR="114300" simplePos="0" relativeHeight="251662336" behindDoc="0" locked="0" layoutInCell="1" allowOverlap="1" wp14:anchorId="782D1C64" wp14:editId="75A71EC9">
                <wp:simplePos x="0" y="0"/>
                <wp:positionH relativeFrom="column">
                  <wp:posOffset>-484505</wp:posOffset>
                </wp:positionH>
                <wp:positionV relativeFrom="paragraph">
                  <wp:posOffset>36195</wp:posOffset>
                </wp:positionV>
                <wp:extent cx="418465" cy="301625"/>
                <wp:effectExtent l="0" t="0" r="635" b="3175"/>
                <wp:wrapNone/>
                <wp:docPr id="7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465"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82D1C64" id="Rectangle 3" o:spid="_x0000_s1027" style="position:absolute;margin-left:-38.15pt;margin-top:2.85pt;width:32.95pt;height:2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dzJhAIAAA0FAAAOAAAAZHJzL2Uyb0RvYy54bWysVNuO0zAQfUfiHyy/d5N000uiTVd7oQhp&#10;gRULH+DaTmPh2MF2m+4i/p3xpO12gQeEyIPjscfHZ2bO+OJy12qylc4rayqanaWUSMOtUGZd0S+f&#10;l6M5JT4wI5i2Rlb0UXp6uXj96qLvSjm2jdVCOgIgxpd9V9EmhK5MEs8b2TJ/ZjtpYLO2rmUBTLdO&#10;hGM9oLc6GafpNOmtE52zXHoPq7fDJl0gfl1LHj7WtZeB6IoCt4Cjw3EVx2Rxwcq1Y12j+J4G+wcW&#10;LVMGLj1C3bLAyMap36BaxZ31tg5n3LaJrWvFJcYA0WTpL9E8NKyTGAskx3fHNPn/B8s/bO8dUaKi&#10;swklhrVQo0+QNWbWWpLzmJ++8yW4PXT3LkbouzvLv3pi7E0DXvLKOds3kglglUX/5MWBaHg4Slb9&#10;eysAnW2CxVTtatdGQEgC2WFFHo8VkbtAOCzm2TyfAjEOW+dpNh1P8AZWHg53zoe30rYkTirqgDqC&#10;s+2dD5EMKw8uSN5qJZZKazTcenWjHdkyEMcSvz26P3XTJjobG48NiMMKcIQ74l5ki8X+XmTjPL0e&#10;F6PldD4b5ct8Mipm6XyUZsV1MU3zIr9d/ogEs7xslBDS3CkjD8LL8r8r7L4FBsmg9Ehf0WIC2cG4&#10;Ttn70yBT/P4UZKsC9KFWbUXnRydWxrq+MQLCZmVgSg/z5CV9zDLk4PDHrKAKYuEHAYXdaocyQ4lE&#10;UayseARZOAtlg86ENwQmjXVPlPTQjxX13zbMSUr0OwPSKrI8jw2MRj6ZjcFwpzur0x1mOEBVNFAy&#10;TG/C0PSbzql1AzdlmCpjr0COtUKpPLPaixh6DmPavw+xqU9t9Hp+xRY/AQAA//8DAFBLAwQUAAYA&#10;CAAAACEA+4IlDd0AAAAIAQAADwAAAGRycy9kb3ducmV2LnhtbEyPwU7DMBBE70j8g7VI3FK7TZu2&#10;IU6FkHoCDrRIXLexm0TE6xA7bfh7lhMcRzOaeVPsJteJix1C60nDfKZAWKq8aanW8H7cJxsQISIZ&#10;7DxZDd82wK68vSkwN/5Kb/ZyiLXgEgo5amhi7HMpQ9VYh2Hme0vsnf3gMLIcamkGvHK56+RCqUw6&#10;bIkXGuztU2Orz8PoNGC2NF+v5/Tl+DxmuK0ntV99KK3v76bHBxDRTvEvDL/4jA4lM538SCaITkOy&#10;zlKOalitQbCfzNUSxIl1ugBZFvL/gfIHAAD//wMAUEsBAi0AFAAGAAgAAAAhALaDOJL+AAAA4QEA&#10;ABMAAAAAAAAAAAAAAAAAAAAAAFtDb250ZW50X1R5cGVzXS54bWxQSwECLQAUAAYACAAAACEAOP0h&#10;/9YAAACUAQAACwAAAAAAAAAAAAAAAAAvAQAAX3JlbHMvLnJlbHNQSwECLQAUAAYACAAAACEALaXc&#10;yYQCAAANBQAADgAAAAAAAAAAAAAAAAAuAgAAZHJzL2Uyb0RvYy54bWxQSwECLQAUAAYACAAAACEA&#10;+4IlDd0AAAAIAQAADwAAAAAAAAAAAAAAAADeBAAAZHJzL2Rvd25yZXYueG1sUEsFBgAAAAAEAAQA&#10;8wAAAOgFAAAAAA==&#10;" stroked="f">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(a)</w:t>
                      </w:r>
                    </w:p>
                  </w:txbxContent>
                </v:textbox>
              </v:rect>
            </w:pict>
          </mc:Fallback>
        </mc:AlternateContent>
      </w:r>
      <w:r>
        <w:rPr>
          <w:noProof/>
          <w:lang w:val="en-GB" w:eastAsia="en-GB" w:bidi="ar-SA"/>
        </w:rPr>
        <w:drawing>
          <wp:anchor distT="0" distB="0" distL="114300" distR="114300" simplePos="0" relativeHeight="251658240" behindDoc="0" locked="0" layoutInCell="1" allowOverlap="1" wp14:anchorId="67C60AA1" wp14:editId="3392C0F8">
            <wp:simplePos x="0" y="0"/>
            <wp:positionH relativeFrom="column">
              <wp:posOffset>3142615</wp:posOffset>
            </wp:positionH>
            <wp:positionV relativeFrom="paragraph">
              <wp:posOffset>33655</wp:posOffset>
            </wp:positionV>
            <wp:extent cx="2783205" cy="2489200"/>
            <wp:effectExtent l="0" t="0" r="0" b="635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l="23958" t="14533" r="50280" b="44585"/>
                    <a:stretch>
                      <a:fillRect/>
                    </a:stretch>
                  </pic:blipFill>
                  <pic:spPr bwMode="auto">
                    <a:xfrm>
                      <a:off x="0" y="0"/>
                      <a:ext cx="2783205" cy="2489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07900">
        <w:t xml:space="preserve">      </w:t>
      </w:r>
      <w:r w:rsidR="00407900" w:rsidRPr="001941FC">
        <w:t xml:space="preserve"> </w:t>
      </w:r>
      <w:r w:rsidR="00407900">
        <w:t xml:space="preserve">                                         </w:t>
      </w:r>
    </w:p>
    <w:p w:rsidR="00407900" w:rsidRPr="007C4F4A" w:rsidRDefault="00407900" w:rsidP="00407900"/>
    <w:p w:rsidR="00407900" w:rsidRDefault="00407900" w:rsidP="00407900">
      <w:pPr>
        <w:jc w:val="center"/>
        <w:rPr>
          <w:rFonts w:ascii="Times New Roman" w:hAnsi="Times New Roman" w:cs="Times New Roman"/>
          <w:b/>
          <w:sz w:val="24"/>
          <w:szCs w:val="24"/>
        </w:rPr>
      </w:pPr>
    </w:p>
    <w:p w:rsidR="00407900" w:rsidRPr="002A1AF2" w:rsidRDefault="00407900" w:rsidP="00407900">
      <w:pPr>
        <w:rPr>
          <w:rFonts w:ascii="Times New Roman" w:hAnsi="Times New Roman" w:cs="Times New Roman"/>
          <w:sz w:val="24"/>
          <w:szCs w:val="24"/>
        </w:rPr>
      </w:pPr>
    </w:p>
    <w:p w:rsidR="00407900" w:rsidRPr="002A1AF2" w:rsidRDefault="00407900" w:rsidP="00407900">
      <w:pPr>
        <w:rPr>
          <w:rFonts w:ascii="Times New Roman" w:hAnsi="Times New Roman" w:cs="Times New Roman"/>
          <w:sz w:val="24"/>
          <w:szCs w:val="24"/>
        </w:rPr>
      </w:pPr>
    </w:p>
    <w:p w:rsidR="00407900" w:rsidRPr="002A1AF2" w:rsidRDefault="00407900" w:rsidP="00407900">
      <w:pPr>
        <w:rPr>
          <w:rFonts w:ascii="Times New Roman" w:hAnsi="Times New Roman" w:cs="Times New Roman"/>
          <w:sz w:val="24"/>
          <w:szCs w:val="24"/>
        </w:rPr>
      </w:pPr>
    </w:p>
    <w:p w:rsidR="00C93DEC" w:rsidRDefault="00C93DEC" w:rsidP="00407900">
      <w:pPr>
        <w:rPr>
          <w:rFonts w:ascii="Times New Roman" w:hAnsi="Times New Roman" w:cs="Times New Roman"/>
          <w:sz w:val="24"/>
          <w:szCs w:val="24"/>
        </w:rPr>
      </w:pPr>
    </w:p>
    <w:p w:rsidR="00407900" w:rsidRPr="002A1AF2" w:rsidRDefault="00C93DEC" w:rsidP="00407900">
      <w:pPr>
        <w:rPr>
          <w:rFonts w:ascii="Times New Roman" w:hAnsi="Times New Roman" w:cs="Times New Roman"/>
          <w:sz w:val="24"/>
          <w:szCs w:val="24"/>
        </w:rPr>
      </w:pPr>
      <w:r>
        <w:rPr>
          <w:noProof/>
          <w:lang w:val="en-GB" w:eastAsia="en-GB" w:bidi="ar-SA"/>
        </w:rPr>
        <mc:AlternateContent>
          <mc:Choice Requires="wps">
            <w:drawing>
              <wp:anchor distT="0" distB="0" distL="114300" distR="114300" simplePos="0" relativeHeight="251664384" behindDoc="0" locked="0" layoutInCell="1" allowOverlap="1" wp14:anchorId="2001B4F3" wp14:editId="7C87935C">
                <wp:simplePos x="0" y="0"/>
                <wp:positionH relativeFrom="leftMargin">
                  <wp:posOffset>661035</wp:posOffset>
                </wp:positionH>
                <wp:positionV relativeFrom="paragraph">
                  <wp:posOffset>362889</wp:posOffset>
                </wp:positionV>
                <wp:extent cx="418465" cy="301625"/>
                <wp:effectExtent l="0" t="0" r="635" b="3175"/>
                <wp:wrapNone/>
                <wp:docPr id="7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465"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001B4F3" id="Rectangle 5" o:spid="_x0000_s1028" style="position:absolute;margin-left:52.05pt;margin-top:28.55pt;width:32.95pt;height:23.75pt;z-index:251664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BudhQIAAA0FAAAOAAAAZHJzL2Uyb0RvYy54bWysVNuO0zAQfUfiHyy/d3MhvSTadLXsUoS0&#10;wIqFD3Bjp7FwbGO7TRfEvzOetKULPCBEHhyPPT4+M3PGl1f7XpGdcF4aXdPsIqVE6MZwqTc1/fRx&#10;NVlQ4gPTnCmjRU0fhadXy+fPLgdbidx0RnHhCIBoXw22pl0ItkoS33SiZ/7CWKFhszWuZwFMt0m4&#10;YwOg9yrJ03SWDMZx60wjvIfV23GTLhG/bUUT3retF4GomgK3gKPDcR3HZHnJqo1jtpPNgQb7BxY9&#10;kxouPUHdssDI1snfoHrZOONNGy4a0yembWUjMAaIJkt/ieahY1ZgLJAcb09p8v8Ptnm3u3dE8prO&#10;Z5Ro1kONPkDWmN4oQaYxP4P1Fbg92HsXI/T2zjSfPdHmpgMvce2cGTrBOLDKon/y5EA0PBwl6+Gt&#10;4YDOtsFgqvat6yMgJIHssSKPp4qIfSANLBbZophNKWlg60WazXJklLDqeNg6H14L05M4qakD6gjO&#10;dnc+RDKsOrogeaMkX0ml0HCb9Y1yZMdAHCv8kD/EeO6mdHTWJh4bEccV4Ah3xL3IFov9rczyIn2Z&#10;l5PVbDGfFKtiOinn6WKSZuXLcpYWZXG7+h4JZkXVSc6FvpNaHIWXFX9X2EMLjJJB6ZGhpuUUsoNx&#10;nbP350Gm+P0pyF4G6EMl+5ouTk6sinV9pTmEzarApBrnyVP6mGXIwfGPWUEVxMKPAgr79R5llh8l&#10;tTb8EWThDJQNOhPeEJh0xn2lZIB+rKn/smVOUKLeaJBWmRVFbGA0iuk8B8Od76zPd5huAKqmgZJx&#10;ehPGpt9aJzcd3JRhqrS5Bjm2EqUSpTqyOogYeg5jOrwPsanPbfT6+YotfwAAAP//AwBQSwMEFAAG&#10;AAgAAAAhABwIPz/dAAAACgEAAA8AAABkcnMvZG93bnJldi54bWxMj8FOwzAQRO9I/IO1SNyoXWhT&#10;CHEqhNQTcGiLxHUbb5OIeF1ipw1/z5YLnFajeZqdKZaj79SR+tgGtjCdGFDEVXAt1xbet6ube1Ax&#10;ITvsApOFb4qwLC8vCsxdOPGajptUKwnhmKOFJqVDrnWsGvIYJ+FALN4+9B6TyL7WrseThPtO3xqT&#10;aY8ty4cGD/TcUPW5GbwFzGbu621/97p9GTJ8qEezmn8Ya6+vxqdHUInG9AfDub5Uh1I67cLALqpO&#10;tJlNBbUwX8g9Awsj43a/Tga6LPT/CeUPAAAA//8DAFBLAQItABQABgAIAAAAIQC2gziS/gAAAOEB&#10;AAATAAAAAAAAAAAAAAAAAAAAAABbQ29udGVudF9UeXBlc10ueG1sUEsBAi0AFAAGAAgAAAAhADj9&#10;If/WAAAAlAEAAAsAAAAAAAAAAAAAAAAALwEAAF9yZWxzLy5yZWxzUEsBAi0AFAAGAAgAAAAhAHDg&#10;G52FAgAADQUAAA4AAAAAAAAAAAAAAAAALgIAAGRycy9lMm9Eb2MueG1sUEsBAi0AFAAGAAgAAAAh&#10;ABwIPz/dAAAACgEAAA8AAAAAAAAAAAAAAAAA3wQAAGRycy9kb3ducmV2LnhtbFBLBQYAAAAABAAE&#10;APMAAADpBQAAAAA=&#10;" stroked="f">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v:textbox>
                <w10:wrap anchorx="margin"/>
              </v:rect>
            </w:pict>
          </mc:Fallback>
        </mc:AlternateContent>
      </w:r>
      <w:r>
        <w:rPr>
          <w:noProof/>
          <w:lang w:val="en-GB" w:eastAsia="en-GB" w:bidi="ar-SA"/>
        </w:rPr>
        <mc:AlternateContent>
          <mc:Choice Requires="wpg">
            <w:drawing>
              <wp:anchor distT="0" distB="0" distL="114300" distR="114300" simplePos="0" relativeHeight="251699200" behindDoc="0" locked="0" layoutInCell="1" allowOverlap="1">
                <wp:simplePos x="0" y="0"/>
                <wp:positionH relativeFrom="column">
                  <wp:posOffset>-125730</wp:posOffset>
                </wp:positionH>
                <wp:positionV relativeFrom="paragraph">
                  <wp:posOffset>329234</wp:posOffset>
                </wp:positionV>
                <wp:extent cx="2926080" cy="2368550"/>
                <wp:effectExtent l="0" t="0" r="7620" b="0"/>
                <wp:wrapNone/>
                <wp:docPr id="6" name="Group 6"/>
                <wp:cNvGraphicFramePr/>
                <a:graphic xmlns:a="http://schemas.openxmlformats.org/drawingml/2006/main">
                  <a:graphicData uri="http://schemas.microsoft.com/office/word/2010/wordprocessingGroup">
                    <wpg:wgp>
                      <wpg:cNvGrpSpPr/>
                      <wpg:grpSpPr>
                        <a:xfrm>
                          <a:off x="0" y="0"/>
                          <a:ext cx="2926080" cy="2368550"/>
                          <a:chOff x="0" y="0"/>
                          <a:chExt cx="2926080" cy="2368963"/>
                        </a:xfrm>
                      </wpg:grpSpPr>
                      <pic:pic xmlns:pic="http://schemas.openxmlformats.org/drawingml/2006/picture">
                        <pic:nvPicPr>
                          <pic:cNvPr id="13" name="Imagen 13"/>
                          <pic:cNvPicPr>
                            <a:picLocks noChangeAspect="1"/>
                          </pic:cNvPicPr>
                        </pic:nvPicPr>
                        <pic:blipFill>
                          <a:blip r:embed="rId23" cstate="print"/>
                          <a:srcRect l="36599" t="29412" r="36911" b="34936"/>
                          <a:stretch>
                            <a:fillRect/>
                          </a:stretch>
                        </pic:blipFill>
                        <pic:spPr bwMode="auto">
                          <a:xfrm>
                            <a:off x="0" y="0"/>
                            <a:ext cx="2926080" cy="2203450"/>
                          </a:xfrm>
                          <a:prstGeom prst="rect">
                            <a:avLst/>
                          </a:prstGeom>
                          <a:noFill/>
                          <a:ln w="9525">
                            <a:noFill/>
                            <a:miter lim="800000"/>
                            <a:headEnd/>
                            <a:tailEnd/>
                          </a:ln>
                        </pic:spPr>
                      </pic:pic>
                      <wps:wsp>
                        <wps:cNvPr id="74" name="Text Box 48"/>
                        <wps:cNvSpPr txBox="1">
                          <a:spLocks noChangeArrowheads="1"/>
                        </wps:cNvSpPr>
                        <wps:spPr bwMode="auto">
                          <a:xfrm>
                            <a:off x="1065474" y="2067338"/>
                            <a:ext cx="129413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E6F" w:rsidRPr="00103246" w:rsidRDefault="00033E6F" w:rsidP="00407900">
                              <w:pPr>
                                <w:rPr>
                                  <w:rFonts w:ascii="Times New Roman" w:hAnsi="Times New Roman" w:cs="Times New Roman"/>
                                  <w:sz w:val="24"/>
                                  <w:szCs w:val="24"/>
                                  <w:lang w:val="es-ES"/>
                                </w:rPr>
                              </w:pPr>
                              <w:proofErr w:type="spellStart"/>
                              <w:r w:rsidRPr="00103246">
                                <w:rPr>
                                  <w:rFonts w:ascii="Times New Roman" w:hAnsi="Times New Roman" w:cs="Times New Roman"/>
                                  <w:sz w:val="24"/>
                                  <w:szCs w:val="24"/>
                                  <w:lang w:val="es-ES"/>
                                </w:rPr>
                                <w:t>Particle</w:t>
                              </w:r>
                              <w:proofErr w:type="spellEnd"/>
                              <w:r w:rsidRPr="00103246">
                                <w:rPr>
                                  <w:rFonts w:ascii="Times New Roman" w:hAnsi="Times New Roman" w:cs="Times New Roman"/>
                                  <w:sz w:val="24"/>
                                  <w:szCs w:val="24"/>
                                  <w:lang w:val="es-ES"/>
                                </w:rPr>
                                <w:t xml:space="preserve"> </w:t>
                              </w:r>
                              <w:proofErr w:type="spellStart"/>
                              <w:r w:rsidRPr="00103246">
                                <w:rPr>
                                  <w:rFonts w:ascii="Times New Roman" w:hAnsi="Times New Roman" w:cs="Times New Roman"/>
                                  <w:sz w:val="24"/>
                                  <w:szCs w:val="24"/>
                                  <w:lang w:val="es-ES"/>
                                </w:rPr>
                                <w:t>diameter</w:t>
                              </w:r>
                              <w:proofErr w:type="spellEnd"/>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id="Group 6" o:spid="_x0000_s1029" style="position:absolute;margin-left:-9.9pt;margin-top:25.9pt;width:230.4pt;height:186.5pt;z-index:251699200;mso-height-relative:margin" coordsize="29260,23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VpzGgQAAPgJAAAOAAAAZHJzL2Uyb0RvYy54bWykVttu4zYQfS/QfyD0&#10;ruhq2RLiLBJfggBpG3S3H0BLlESsRKokbTkt+u+doeRrWjRJDUThbUbnzJwZ8fbLvm3IjinNpZg7&#10;wY3vECZyWXBRzZ3fvq3dmUO0oaKgjRRs7rwy7Xy5+/GH277LWChr2RRMEXAidNZ3c6c2pss8T+c1&#10;a6m+kR0TsFlK1VIDU1V5haI9eG8bL/T9xOulKjolc6Y1rC6HTefO+i9LlptfylIzQ5q5A9iMfSr7&#10;3ODTu7ulWaVoV/N8hEE/gaKlXMBLj66W1FCyVfyNq5bnSmpZmptctp4sS54zywHYBP4Vm0clt53l&#10;UmV91R3DBKG9itOn3eY/714U4cXcSRwiaAspsm8lCYam76oMTjyq7mv3osaFapgh232pWvwPPMje&#10;BvX1GFS2NySHxTANE38Gsc9hL4yS2WQyhj2vITdv7PJ69W+WaRIhKu/wYg/xHeF0PM/gb4wSjN5E&#10;6b/VBFZmq5gzOmnf5aOl6vu2cyGhHTV8wxtuXq04IXUISuxeeP6ihskp4EF0iPhTSysmCCwAO7TA&#10;Q4MJRUrPMv+uiZCLmoqK3esOZA3FZmNxedzD6cX7Ng3v1rxpME04HplBCVxJ6B+CM8hzKfNty4QZ&#10;6k2xBkhKoWveaYeojLUbBvJRT0UAOYZaN6ChTnFhEB/NtMp/BbxYgFEySVNbhGEaByFY41oagCEU&#10;YxSnkVUd2BjFTF6jeQnY0X7I+3HDEj1xQ9oaJEo2/U+yAAB0a6QtyI9LNPSjeJDoUWiQBaXNI5Mt&#10;wQGwBUTWPd096xHb4QiiFhJjbvk3gvRzJ52EE2twttNyA72v4e3cmfn4GwJWM1qsRGGNDeXNMAYs&#10;jQDtH5iOQ5himULz1IfUwuxNcj/UH77WtGMAFt2e5DqND3L9hqX9IPckniHi8Rh2CGL2sI7StJnv&#10;roSrlOyRHeAbxHtmOvh5Vw4DP5nECAcbip9Mo8jioNmh5QQor2hsOZEfJBD7QT8HNRxy9Zl0XuR3&#10;TIt9NygB9xCFbf1/pn66mq1msRuHycqN/eXSvV8vYjdZB9PJMlouFsvgLwxVEGc1LwomUDVjhcLi&#10;+9I4fhCHD8jxQ6Rlw4tD4WtVbRaNIjsKVbi2vzEgZ8e8Sxi2zwKXK0pBGPsPYequk9nUjdfxxE2n&#10;/sz1g/QhTfw4jZfrS0rPXLD/T+mihs5AY38542bLyNYRJObi2AeL7ZgRhH8KBXiFkNhEw8dH254z&#10;KNfsN3v7HbVNHPc2sniFklAS+gVoES5JMKil+sMhPVw45o7+fUvxW9M8CaiINIhjvKHYSTyZhjBR&#10;5zub8x0qcnA1d4xDhuHCwAxMttB6qxreNNSgkPfQCUtue9QJFTDCCTQNO7LXC8tyvArh/eV8bk+d&#10;Lmx3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OtPhjhAAAACgEAAA8AAABk&#10;cnMvZG93bnJldi54bWxMj0FLw0AQhe+C/2EZwVu72ZpKjdmUUtRTEWwF8bbNTpPQ7GzIbpP03zue&#10;9DQzvMeb7+XrybViwD40njSoeQICqfS2oUrD5+F1tgIRoiFrWk+o4YoB1sXtTW4y60f6wGEfK8Eh&#10;FDKjoY6xy6QMZY3OhLnvkFg7+d6ZyGdfSdubkcNdKxdJ8iidaYg/1KbDbY3leX9xGt5GM24e1Muw&#10;O5+21+/D8v1rp1Dr+7tp8wwi4hT/zPCLz+hQMNPRX8gG0WqYqSdGjxqWiicb0lRxuSMvi3QFssjl&#10;/wrFDwAAAP//AwBQSwMECgAAAAAAAAAhAJvyJNs+pQIAPqUCABQAAABkcnMvbWVkaWEvaW1hZ2Ux&#10;LnBuZ4lQTkcNChoKAAAADUlIRFIAAAVWAAADAAgCAAAAQFyrlQAAAAFzUkdCAK7OHOkAAP/KSURB&#10;VHhe7J0HYNNl/v+/md17FwotlA1lD5nKUDhRcZyKiPO809PzhvN+d/q/wzvPderpuQ8H7g0uhjgA&#10;2SCjjAKFthS6W7rb7P/7eZ4kTdukTdKkSZrP1xjSb57v8zzf1/NN8v1s2amiEqm7TSbJjJJJJkkm&#10;9ox/afMNAcHfJEkymUwy4d+OG62Ubxam06i0Un6yEN1Og1aqW0R+0oBWyk8Wottp0Ep1i8hPGtBK&#10;+clCdD2NbpcpNEQdERGmVilVKqVCLg+Ik+p7kzQYjTqdXqvTNza1aDTavneCdEZ9j4CsWxUAif1+&#10;uupME9BuarRStFJ+SiBQpkWfKVqpQCEQKPOkzxStVKAQCIh5dvpAxcVGxUZHBsTcg2eStXWN5+oa&#10;gud86UwDlED3+kIy+/vp0nKvDNuNVopWyk8JBMq06DNFKxUoBAJlnvSZopUKFAIBMc/2H6j01ESS&#10;//1w3WJjItNTEv1wYjQlImBLoGsVgB1Xc8LnRwQQDWBWA9BK+dGy2JkKrZR/r0/b7GilaKUChUCg&#10;zJM+U7RSgUIgIOZp+UDFxUSGqFUBMeUgnGRIiAqKALdP3O49Pd3ou82TDrRLwKEKgPuYU9i/v182&#10;sPyzvAC0Uv6+UFghWim/XyQ+QVqpwFgnWqlAWSdaKVqpwCEQEDPFj1RIiDo2JiogZhu0k4yLiVK7&#10;q6OxK32RSBa015KXTtyhCsBoL9uclyZB3faEgNFo7MnhdGyvEaCV6jXUPRyIVqqHAHvtcFqpXkPd&#10;w4FopXoIsNcOp5XqNdQ9GSgqIqwnh9OxvUMgKjK8dwaiUYiAGwS6zwXgRqd0CBEgAkSACBABIkAE&#10;iAARIAIeJ4Dk/x7vkzr0OAG10ullcsPL341DPH6G1GEgE3CsAmDu5bQFAIEjhw8HwCxpipJEKxUo&#10;VwGtFK1UoBAIlHnSZ4pWKlAIBMQ8lUpFQMwzyCfpgqbGDZHLjUOCfD3o9NsT6DoXANEKAAJ5x/IC&#10;YJY0RUmilQqUq4BWilYqUAgEyjzpM0UrFSgEAmKeSgWpAAJgoRQKJ1yte2jM7+HhAUCRpugtArJT&#10;RSU97Lu+WTd/xQ/1Lbou+okOU+167MIeDkSH2yXw6aefXHnlVc7AadUbT9ToD1Voj1VqjlVpj1Vo&#10;a1v0ksl06r5sZw6nNj0k4PxK9XAgOryHBGilegiw1w53cqX2F+u+PKzX6EzMaoJ82jb3TMzdjRdW&#10;CVXLLx2lzOnvtN9mr51knxjImZUakJFse66tja0/7jlUeKYqs3/iwvMndcZwuriiT7Dxr5NwZqX8&#10;a8ZBOZusAWlBed6Bd9IFp0sDb9I04/YEBg1Mt4uk5xK086RnzZjyyquvjxw1usMhRw4f+s2vb9my&#10;dZfzXVlbekYFcO2BjolJho9P6jCbp0PpY+DGAnV/iDM/2HesqzpWpS+s1bKbX2QPNBktL3DzSyqA&#10;7iF7pIUzK2U7UENT4+effXb2bIlOx/RrKpWqX7/0y6+4IirC/UozHjmRPt8JrVSgLLEzK7W/WP+r&#10;95tqtKGSyWAunmLrP2lWB5gkmTIhtGXl0sicfmRe8/z6O7NSVhXAjv2FL7+zesd+s4PbtHHD33zq&#10;D6QC8Pyq2OvRmZWi36neWYsuRnFVBVBbX//KqytPFRRptVp0q1arB2UN/M2vb42Njvb5ufTtCZAK&#10;oA+sL1QAnaV9uzu9d7JC1O+gBbC70/k5OOGj0l1n0eFUmLQ7Rr5+f/2plsK6rtw0fD1BGr8jgZ07&#10;dz737H8KCgr1el1kRER0dDQUAfgTO/EW8fIfArRS/rMWdmfy5WEt5H+11Kw0aRUmDXsYbR58D95S&#10;mZqqW0PX5Gr8/HT6/PRefmfdTfc+Bvkfkv8fblqCx4O3X4uzhl4AfgF9/vQD6wTp2y8g1mvDxu/v&#10;ve//juYd1+m0MdFRcXFxUATgT+zEWwFxCkE7yUf/9c9/PfZo0J6+z08ccr5wARAvrI/enxjs/5D/&#10;oQWA2C9G76H8jx56pAKY+OThIY8cxOPExp87PNY9953LgCq//feNy2/gj/ePuHx0jw+o2PTI8n9v&#10;DEbHwkHPFlgfI/9b+M/NNY5hMko3rOqYgPDEKjs7LZ0cfv/Gv2+qlCSs7yPf1rq4TrUb/36D3aOO&#10;vCUuFTy8smpGGAx9tuG+av2GDSjMecEF5//1L3/905/+tOSyJSbuvqw3GPCWE1oAvlK+/EC5TA9r&#10;7ZWldHkiLhxAK+UCLB811egkucxk1EhGg8kILygjnk3suf3DZJKhWau228BKfKG1+4Vi337u/Wzh&#10;S8z6XSq+0Gy/6+x8YbKhLR/qt074iKe3h4Xwn5oau3/1s7D83379QjyGZ6di0GnjMj/YuAMKAqcU&#10;AW0/EF2Bwtq5erPBfpI6/QJ6hAl6fvYH/FIGzOaJbz/cxlp/ygNmpep+ePTlzVWBsk4Q8t//8BN8&#10;6V2x5JKVr7zw7L8f//WtN1lvJ/CWU1qAn5+fdcF8/njeLH/YO/9D/5n/ws+ugaleffes/+xz7Rjn&#10;Wtd88acVa8uda+u/rfLy8o4ePeq/8wuCmcH+3+Hhq5O21QL0XP7HWfRIBVDf2iYmxYYrMxPawgF0&#10;Gv2JVx9zHhP7Wb235NK33l7FH5NKXJYVnR/LfsvKA3sGzk9/e62v7qv+dM8fX33tFdu54U/s7Ol5&#10;tT/+3jnppX+b2PCvqY9enKmQm91hTU9Ptz6++fXIdw/Wdzlo9tiiPe0oVX77RVH2WIfHjFr61v+b&#10;0zEuxMnTqjiwPXPRwFVr7aqE5j3Ir5YH099+iakYemvz9krB///bbzfKZLLf3n777Fmz8QJ/fvb5&#10;Z9bzw4/3xo0b0ay7M86+9SnzB2rpyO7a9sX3aaUCZVW9ulL4msPt79is0IhQuZzr0RAIJZezB/IC&#10;IBeAEPrxAhXR5V2WwuHS/h5pXhtX/HI9IvEvoqduKHncbbG8YtOnhezT+tCC2G7WbP5D4lfyAekR&#10;1zWqPb8evLpSYnrXLp7paJ43LTn//GnjFt7+t7Ky2q7OBdqTxyUzqKfSSzxqUYid//9W3TCq5yS9&#10;3YO3V8ozv1NBv1LeXib4/3/40We4i3h0xcOXLv4FXnz48Wcvv7bS9nbio48/Q7OuLsjSNfffI730&#10;w8YteLw3oNBFIb/rSz1hyXNbfj/e2x+HHvb/y6XLHn38CdtO8Cd29rBbOpwIuErAqgXoHBTgaldo&#10;3yMVgBhvbEbU3oenV/1nXv5js08+Nht/iv0GjfM+e4fXvp350Fs3DrGcwZD53d4JuXGyXR1Se2Bb&#10;+qQbJ83buMejtwvOz3L8hAk//fSTVQuAF/gTO53voduW109IfHLxgB9P1m8paPjz/H53z+6Y3wL7&#10;L115rFXfjR0sfWDhFzbuEgzdedO7Hd2dBkwvM2nppPlr93RR+HDUpHn5Jb2oAvD2SiH+32A0zJkz&#10;OyExEdBKSkq2bd/W0NBgCxC+AGjmDtJgOoZWKlBW27srJcPvnOzRXybHhSsM1VqTlmVCMTQYDHV6&#10;vDa2GFg6QHgE4EV3pXCH3ADx+0abxHTQUUq3LuICYdKCS3vz52PkpEW9+rVnvpS8u1J8EGT+++Cp&#10;B//w1Jvw/O98AWemxmLns++s7urariw5MG+S+XYiacGcoFSAenulPPM7FfQr5e1lQvw/bieWXHpx&#10;amoKPjIFhUVr139bW1vX4XYCzbr6QJWe3r5kpjkLWdpliz15WxoYv1EzZ0xfu26DVQuAF/gTOwNj&#10;9gE4yw5e9z53wg9AhE5N2QMqgKevGT4wIezKF/bNe2o3xvzsTtf1eUf2rLX+YLefttXH0uohyb2F&#10;v2X+kHDG466Sm5hlhptfrB5lVvNI5+AC++7ozNo8aaQ0xFba5C1PwD2B+V5yV3bbIax72iZc9NPz&#10;P5aXbHvv/XdXrzlQKzWX7d+yZ+/eI4U1et7GqG3S68VLO9vyZctnzJgptABC/sef2OnUMjrX6I7z&#10;Ut7dV7X07RO/ePXIkfLmG6aYTfOf5TLPf8j/v3j16O3T2e9E11v6pOnSdpyg2Jj6ZlJ6yQHLn1ZX&#10;VYtTN5xX3TSOcb3MKAk3u9+19zuwnR/zQbhhkbjJa3MptKyXZPaHv/W2R7dv/uj+NfnmQ4t/+N/K&#10;1957753PP990prm7E27/vrdX6kzxGblcNmvmLDEsUgAkJyXhoVK2S7qBNIGuzVviC2FBJNxf2z5f&#10;3An5tK2PK/vsYOFsj8KflvgCGwuktRO7bvz8A3vYEpXQdiV0/mibTyfv3d89s9mi8MBn6qNjDVLl&#10;7ndyKyuPrV+/ZfPm4npJX3OqoKCgvKwa0lwXG61UB99yD6/U0XcCYqXgNcOynpqkX82Offim9AnZ&#10;YTKZ6faLEx66LnVov5BFk6LhDhUfpbxoYrRksK0V4MzHq7IkPzPd4uKUlJ5dUtIWSubgyrdG6Px9&#10;k/kTjD33rMzPX3mvezFNNiE/wkG9Lb6AvWV2dK/e9Ppq/u1XtOH55//Dvv02HONK+upTW/IrK/KO&#10;HC1oYOliDNqmBt/+TmESCAR4+W+3w/Mfr+H2D10ATxC47va/vTzt+gfhAnD+pI5ZkdutFvvJeKzD&#10;15Gtz397/39LeIXlO42/a94JesxF0eYewDZeqf0Hin1VbmKNxa9Pp3Xh37fWnruIJmjY/sK7u04d&#10;eOfx559/7n9fHWkBhFOb1h+tNp+jtqastJ55YBq1Bt/dUXjmdyrAV6px12sf/1x0+OO2D5Tm9M4t&#10;+bXmldLVn6tpZr9R8DtysHn7R+rkyQLcTlxy8SIxPlIA9EtPw0Otanc7gTSBXX3fTZh57er77l/d&#10;LqW3rc9/e///fS+IkIG71ohLlr9r3okwAeb5zxrc/RXvD39ae0ZLEW7A9+CQ579ijUXL0q/uMr9r&#10;DRyw7bmLaIK6H598dWv+ntf+9q8nnnz+01zc8bWe3LT2iOUDpautqmziy+Qw/PP3d9258KILhRZA&#10;yP/4Ezud+ZGgNm4Q6Ox7b7vHjQ77zCFW//8OeQHcO0EPqADmDIt/7ruiNfsrNh2reWtbCdQBYipV&#10;Zc15+yrF48CXPy+8rZ2Xu+10a0sKx1pvo2zewO+l2cfyrbefO2/b3ZYAvANvl0yCJ6RwxstfVTKJ&#10;WWaG4L5nzyQRR4DGK2Gmhgxz77ZJZl/oB6XHrWJhJ1ZH1q4cyI0GHaTN/FVfSHewDpdLK9fyu6uR&#10;N4ohVj2Qad7TrrODXxZlXrd02cIxtTs35ErDZ02aODpNKqvDbzg8LtQRSmVXFad+8+vfcC3AFiH/&#10;40/3FtXRUaNSwr49btb+bjnZMDI1XLRcuur4X745fdHLR+6ckfrkJQO7HxT2Lqtz/pE9JcsXWd03&#10;JAlu/8L5HP75PYyq4MoFJtvDzm/PO+O7x9id2b2r0q+0+Ix0Wp0Tq+5ZOZC56a587TZp72bzqeEm&#10;eLV0ya23XXfd9ZdfmFG+5UjXkQ+dgXh1pWDhjwiPgMOeGHfgwIF38G3Y8GHWmSiVClEmoMuNCRXt&#10;FFjSxkfEZ+SB+Ws/ZbE23KqJx79vzc6+9fYFA+ZfZdW2QP8imVfWfNRzywsfufEl6XbeXjJHZ+BD&#10;uod9ANnOSdvtR2QcePsTfhQ+R4WP8E+xo482O53hF14n7T4q8lEUHd835rxh3K8o/6eSlIsumjUl&#10;u/XEnhKpf1ZWVmKU1KpxqFMTZGilvLhSIy6yWaljfrxSyAQgwQVg0dhISPtPL03deH/m3BERcRGK&#10;125Ou3dhwj+vTHpxeerckRGS1tSdH0B3n7n279u78s3fSKveukPavpE3T57zEP8APvX2PfPbVcXr&#10;YrDajZ9wvTlTH+w579/iV+khicu9Selji0rw6ZbgRSVll3AXqvrDu6XkeKngq8ePD/vd737/q1tv&#10;uzyz4OdTTXyI0lopa+SIrCiVrqWmTgqL8u3vlDjrdT/uefCpN8ct+QMeyA6Ix7Nvrv7xp/2ZqanP&#10;/vVXdmsE2uDCzxC+ju5xJq/Q2sf3sNsJ0Bu4it028M28kwV3LF/Z4R7AMkxbDMhb1oXbuIc1RuCb&#10;vXWx7fmtBxd990kX8Wsn1n4vLX7gd7+7cZa07Wi5FDpoZGZxhfid0jfWSRFhCkNzc4sk990dhYd+&#10;pwJ+pU59u1m6EB+oa6ZKu09USiEDsvuVVokgPX1LkxQaIoempsvMQl79kdLp9dFRUdbbiWFDh/xz&#10;xcN4jB/fFruJ2wlRJsDxNv7OH96evXE5hPNuQ/0/uOenOTxk4KUhzz9u0RqYd773u6J75j8u/Rnv&#10;rv699PhH7VIAQBdwh/QkizX4YeMTS0TJwzWbWePnFqdB/l++ef7b4t2XpDZ9hGW4J69d/YbQKdjd&#10;jny2Trrqb3++/7a50pZDpVLo4JFZpy0fqKYGKSxEbtDou1ymvzx4P9cCrBfyP/7skpj7byL/nzWL&#10;E16Ijmz3UHZA9+F67khHZQI9N4Kdnmzj/ztnB3RjaA+oALoeVVdV2bB9W8vZ8qopv3DUMjY984Ad&#10;T+6KkqL5D1mC7mJthJOxtjJnttkCDD2CJGTCG5ff/XY+67CyRFp+hyUKfdSi5dKeA7g9WnBPp3jL&#10;E3s2LoK1mW3tpc3sG27l92SxY6ebb6qsqv3HN0pFJe28qdjhOZecx7zrQ6NipYzs1FC8DAlhz2LT&#10;d6GzFy34DagMjvievRMVnasVMmv8P/40IDUW3567MuvRjWf+OCftscUDnLyGLO4SLIR10th2t60W&#10;m8lja6XCLv3zbVNbCUm1vbOAjW9IO+8M6xTNuQDenrTHaj2zGF746tRKuISyzW66UtJ5F88WhzZW&#10;l49fcoHZ2yFi0OCM4qpa3COfPnL0SEFhYblQ23e3eXWlGhob/75iBR6P/OMfzz//302bN8GIufDC&#10;i2bOmDFh/PhfXnVVWGjHMpz25mvNBWDNxWD5QLX3Iq7d+FLJlaKN9fpnHs6WlTUfhc+pNO8q3iw5&#10;3awpAmHcLovlY5ZMtuKdnHHGWj6Glk+xw482P4ukUROlQ8eYDuDs8Z/HD84Qp5Y9c2ws/gkND5WS&#10;EuPVeKlo7xbhaMVopTgZr61Unt+vFEz7POD/12+U/u3Jone21U4cGHb1s8V/erLwRJn2vZ11106J&#10;GdUv9IFVJVKoyBXgsa3LKz95zpXzXR9p4yPiN2779OfYjyN+5Mw/UuhqyKIbmH9W0thJ0rYDlRLz&#10;orryqnT+O1VdLo0eHt9YWSr9/L7wAvh8T1V5g/CASktLDuEvUH5E19qlF4CYsFc/U3n5Zedf/+Af&#10;/vG/1et2wAUAdQHwuOmq8yH5//jOY6tffrA7+V/MEYoVpomWHu8m4d+iB8wRiGZ6/GDzzqT0dGn+&#10;peIeAN9+7TabGJC2/ebG9tfFtmf2TdtVIMeQRVfy77uYjMHJ9XWQKJNSxO+UpGmoD42NVkm4mTBq&#10;fHtH4aHfqcBeqUELLhkVg3WJTs9MbGiATi0hMa30HNPWaFua1BHhCpaAlJVi7mrz6geqtq7+pl/d&#10;gcctv77z/j8/vObLr3E7sezaqy9edNGcWTPuvP02lBzqenr83bTF/4X4/aR0TzdagGv//TvhojP6&#10;6t9JG3cJU7t5Z9qAgdJlN3DxPmGAjeWINSmFRvSBqzs4EZsbS1JZkfS7B8x6AXs9S+PnLDlS5FgF&#10;MPKK6ybFsc9x5tDU2lp4GSalDDB/oBrrQ6IilSxbrGNnDcHHq8vkxBKYm4hUjrT5loDwSujNOXTO&#10;/9dzLYAHVABF1S13zxt42bhkPPACvgACikmrbdq3rwllSBIH6AeOkCc6tm/AatGFp7fTjMcuNxtD&#10;mEnEhYQ9h/d8ZxVjlj+C1w4jz5lqv+RKbvN86gbHCfDszljb2qCRKbryArD6/8+0RAQ4fepONTxW&#10;2Tozy5ypYdKAiCNlZg/430xLOfXXif/8hbPyPxts5KJbiz7ZdASx+kImNG+Q/+8uucpiWO56VlZ/&#10;AXPKOubKYXME9DJWnc4NEOkdXyFQEHAVUufVaeem2w2j6AEjR4zMysxMiQ/v9lPh1ZVSKtrKkiM/&#10;Wc25mh9/3JSbmxsRGTFv3rxLLrlkxIgRTc1NqvaOfE5dAXYbHXkLS2bNF4j7YGY2ZFkY2q2s4/7b&#10;kg5i3Vk/Vl+M7nOb2e81evbi5H15jdKpY+ULxps1AG6eH62UDTjvrNT+o2ylyvx3pWT4PGuNh8+2&#10;Lp8eM256zIJRkdB+LpsdO2167NC0kItGRxZWaTV602XTYtDMRd0rfP/bFJ34uklP79qMjyZuXsmW&#10;wyzpALv6cCWPPY/puytL4EU1atLAbQcrj+4vnjwinvUxaMHtwguA+UCN7ZymNSw8qhsvAK9+pjBD&#10;xPnD1R+1AFe//Le8jS+jLgAeqAsIyR8BAi7iG7UUHk9dpZJxsb+25q78uLg9iM2BsckZZ6EDqC8v&#10;DY02mxVUYV37a3h1pTz9O9V3Vio6Ma28tl5qqq5ShzNdNTb2HeRw8+oyqWz8RHA7UVFZ+fmar7bv&#10;2BUdHfXLK5fcfOP1kyaOr29oUKvNM+3uUh1/578v+2CLNxL4lxUdHpIpbP+9ssWlZJyprpUaKstD&#10;I4UGVJK33Xp1noLV/3+RJSLAS9P8vz//xexrzL2TxCi2e9DAS0NTt3YJdE5M4BNQdvP/WbUA7k2p&#10;W2Gn+26veGFfXYvu0zvH44EXf/owTxyjKSnVqiL02eOMUUz51tXGEynZ5Deu2LQKXsqwNG4UbsPY&#10;LH6PDrthrgQdPM+T0qW2XPHwKudWzc65AJi1WeSWN3uwO/bQw69+tghZgIHFEv3ePSLWwqA3Soou&#10;7i/ffvdtq/+/xTHsJ+x0rnenWr2yo+LmSUmvXzsYaf8n9o98ZVtbuZSsePN3oFMdsUbsLnPl46tY&#10;rL7NBkDmmA7IkD262YVexnKzK7w0521kOQjtpXKAsoAP2nl1mE3bkrmwcvvX5kCAyISUfat/MJ98&#10;06mTxRmJsU6ftyR5e6X6Z/TvPJvTxcXWnVt+2gK7Qr9+HbM5unAO1qbg+Wk6NydaNpgQi/ZsElkY&#10;ut/wIc23FxHT7sgDlswRlk9xtx/tYWP67Tu+62j1yEHOmCccTZNWyoaM11Yqna/UqMH+u1K4/1bI&#10;/vxxRYhK9vfr07bmN//i6dPXTIl+dGnK+zvqTlfrbn2j9C+fVswZHgFnAfZwYeNfgyJGDElJvpvP&#10;ApdsvqM6Xfm230hwoRKBAD3Z8CPX5r5+Yu0q6TxmPIbbmlSydo/EotuGTMrc+7/PyieNgvY3Mint&#10;1Le7HJvKlEpVi7bLBBve/kyBxbjszOHZmdZagLZ0oBpAOgDECHSD7Mhb1lJ/zD2Qb9DWWHQBTOlv&#10;3awKAis959aDLaX1/qTTIfbXxbmeHbRKGDiksaq4tjktnn/UFEqlTmPx5LNziLdXyjO/U31ypWL7&#10;D2yuLW9oTYzmznqIxXdsXvb2Mg0enNX54jief9K688uv1+J2YlBWlxGgPz9v9f+vPm2uB5U2cKRF&#10;F7Bv0+q2QawKgkMfPS/Nn5Lg7EUPM/6aOxxWB0wdKLWFFbjYs8MP1NDG6jO1zSlxPCRWrpAZHTpr&#10;/Oe/L1j9/y0RARuw09mTo3YBS8BRVoLeP6EtW3dB4O88LnbiLffm4wEVwIHihsEPblbeth4PvMCf&#10;YirGmHhDYj8np4WYZBbtby56/JK0iEV3D7nh37cWWXz7zX6PjvsbeSOPVbYp0Qyff0Tsm8OhH5Me&#10;sF+aziYKQHTOPPRYyICdjUUTiA5XlmS65gWgCFerdF247f28d69t/L/QAmCnkwCdafbyjvJ/bDx7&#10;xZj46ZlR/9p49rVtZZ2PatEZQ5VO3QUzp25LFIa1H+ZL+TaLwLzh5ZL0bGcm5aBNpwyRzNTfloOQ&#10;H2WJ+0DCCB5Da2d1htyAlARsPrfe9po00RwIIA288JY5lV+KdIAbilNmjYx2ZabeXqnLr7hCYaON&#10;njBhwi8WLRo10pzVurqqatOmzbDAoFl3s7bmAnCUZqxi08urDuSvsnzuRCAGpJrCldunmzMsdjeG&#10;7Ye0YyiH5dixA0tWtvNe7v6jPXBUvy/WStMn4GvA/Y1Wypadt1ZqtN+vFOQkpay6wXDXypLLni56&#10;7quqnceaLn3m9Pwnil5aV33vO2WnyjTr9zf86f1ySS3vzmO349UYO/8O848UyzvTzo8JTe1d+eZv&#10;pBuQVuM8NwIBOkwATtTWDlnqHHM2AabI2ygJLd7ISeknpbGjWHkRKWvxnQvKPxHpAN9Dis0OvanC&#10;4uPkmq7S1nr7M4UJQfhfOHMcEgEgCqDD/OAF8Oy9Nz347DvdaAFGLkr/1HwnYImYkHgUkridaFfW&#10;cZG0R8QPttFz7ivH9gPVKROqg3VxrmcHrcLjkxvLm+OjhL1WER4epjAaHCZD8fZKeeZ3qm+uVGhs&#10;fHN1a0yYyLgnV9sGYHZYXG8v029+favt7cSc2Ugyfe3UyRPFNMrKyld/8TVuJ9Csq2tzwlUDXzen&#10;4luycd5qXsMvYcnNyBHIs/f9JC1pO/pa6SeR0g+B/ZaQfqeu+9G/f/uBE6JDkQ7QdkMYwpMD/8OS&#10;EbjRs8MPVFJTRUtcpFgmRYhS4fDWd8tPW23j/4UWADudOjFqRAT8lYCsJ8EME588XN9qP4GGzKQP&#10;Lf5aPesWWWiUTGW2MO+63FVTs79i86d5ffrpJ1deeVXXMxr0YjGLheWJsdk9LnTS5hd8j6rN/Qny&#10;/7Kc6L/M5j6jfWur3/zvT1Q333Kez07NmZUSyHfu3Ll+wwYR8XX11b8cMXwEXuBP2P8h/+PFRRde&#10;OHXqVC+tD6I5kAHL+cxkXU/Dzd7yV//teM7ffjHIS+fYdbe0Ui5gz//8b8fH+vNK/eWLpg9zFQoj&#10;TKYmmHnkXO/NzKcmE7PP8bBKZv6XSUZF6DVjDP+8tCcODW3k3LzyrR3Am+Bl6VZ3o2lcWMFeaerM&#10;Z2pARlsYBQz+63bsH56ZKeoCiA1KgQ827njsvx8gTACagtPFdjX1vXI+fXcQZ1bKH36n+u4KOHVm&#10;WQOcdZrfsPH79z/8RNxO3PXbX0+awAR4/An7P+R/vFh6zVUXzp/r1KjUyHUCBacd+1050ZvICGiN&#10;CHDiCGpCBJwl0CMvgL33jTrxUE5c7XedH7F1m+KnXRTXLwV5a01N5+AG7+yMqF2vEzj1hyzr48hd&#10;mX1S/peko999Io0e5jP536VVhXh/4YIFItjy008/febZZ55++ul//PMfP/zwo1wm86r8z6s8WhMB&#10;ujRrDzau2rVh2/QRvpH/XToNWin/X6lQtcxoQj5AI+R8If9jQ2kAyP94Acnf8jChGTJDu3QBUGMv&#10;EYDB/6Yl5wv5H+UAb7r32SW3P4bqAJD/8Rbe8NK41K3zBHz67ef8NIO9JcT7a6++UtxOvPTK//54&#10;34N/uOeBW39z52erv8TtBMn/fn59DOebn0+SphegBDxwu5N41X12H+Ejp6vCQ+Mz+0clxpiaz5la&#10;XK28FqBI/XHaFw0Ky4xpVwbWH2fphTlZyhMgEOAp6a57pgSGBoCBmDZt2t1/+H1WVqZCoWxA5uWm&#10;JsTp4k/s9Kr9/4YbHYbMeGF97HWZ9+7v7v7bofEPXmgnhrGXpuDSMMG7UkffYSs17s9+vlKXjQlJ&#10;CNHo5BF6mdogC2EPuc2D78FbOllEUqhmyRgn02K5dI1Q4x4R2LE/D4+8/EKUBkBdgHUv/214dmqP&#10;eqSDPUTAJ99+Hpp7EHVz0YJ5Tz356IjhQ3EXUVtbX1ffoFKp8Sd2kv3fz68DJP+j/H9+vkaBO70e&#10;BQKI0/7lLmVTl+U00Qb+l7L6um8WmdPRBy4vP5y58257rXrjsWrdkUrdkQrNsSrNsUptQ4sBDmGn&#10;7utJ1L4fIvHTKTm/Un56AkEzLVqpQFlqJ1fq4Fn9mlydRgdnAOb0b1tTiaVoRTiUxCpDXzZaNTq9&#10;q6TQgYLFD+fpzErZBgLYngLKBNay6oCZHc6LAgG8sdDOrJQ3xqU+XSLgfCCAS91SY48T6GEggMfn&#10;Qx0SASsBD6gAiKZvCdAPtm/5Oz86rZTzrHzbklbKt/ydH51WynlWvm1JK+Vb/s6PTivlPCsftiQV&#10;gA/huzR0tyoAKKCdSsHtYNQeHu7SuVDjPkbAQSBAT67HPkYoIE6H1isglgmTpJWilQoUAoEyT/pM&#10;0UoFCoFAmSd9pvx7pRQKD8Tw+vcp9p3ZdbtYPfy09fDwvgOazsR1Ava/R+iScp2kz44YOcJcLs5n&#10;M6CBnSNAK+UcJ9+3opXy/Ro4NwNaKec4+b4VrZTv18C5GdBKOcfJl61C1MGY2smXxHswttq5xeKl&#10;aVzb3DjEtQGodV8nQIEAfWGFeTQrbQFAgFYqABaJT5FWilYqUAgEyjzpM0UrFSgE/HyesTGRcTGU&#10;WsvPV8k8vXO1DbX1jYExV5plkBFw4E1EAmVAXQe22a0CauJBN1laqUBZclopWqlAIRAo86TPFK1U&#10;oBDw53nKZLKoiHB/niHNzZZAVCQtFl0RfkrAjgqAZUemSAA/XS8H0yLzSqCsF60UrVSgEAiUedJn&#10;ilYqUAgEyjzpM+XHKwUXAKWSCpf48Qq1nxoWi1w2Ama1gmyinVQAUDCSAiAQLwL8ZpPiJiAWjlYq&#10;IJYJk6SVopUKFAKBMk/6TNFKBQoBv5xnSIg6NjrSL6dGk3JIAFqbkBBK30BXiN8RaK8CYKpfigHw&#10;u0VydkLMe4PUAM7S8mU7Wilf0ndlbFopV2j5si2tlC/puzI2rZQrtHzZllbKl/TtjA1JMj0lwc8m&#10;RdNxikB6SiLpbpwiRY16kYCsoKjExMRGmWQ0SvAAoC3ACZhMJrlczqI52LqSQsd/l5NWyn/Xpv3M&#10;aKVopQKFQKDMkz5TtFKBQsC381TI5Sq1Uq1SRYaHwgXAt5Oh0XtIoFWjbWpu1ep0Wq3eCJmLNiLg&#10;UwIy/BL7dAI0OBEgAkSACBABIkAEiAARIAJEgAgQASLQGwQcVATojaFpDCJABIgAESACRIAIEAEi&#10;QASIABEgAkSg9wiQCqD3WNNIRIAIEAEiQASIABEgAkSACBABIkAEfEiAVAA+hE9DEwEiQASIABEg&#10;AkSACBABIkAEiAAR6D0ClAvAu6wNBoNObzAYDUYjsi5Q2gXv0qbeiQARIAJEgAgQASJABIgAEfAr&#10;Aig6L5fLFHKFSqnA5ldzC87JkArAW+uu1ek1Wi2J/d7iS/0SASJABIgAESACRIAIEAEiEFAEoA4I&#10;UavVKmVAzbqvTZZUAJ5fUZ1er9FoYfX3fNcB2iNQUL3JAF07mjYRIAJEgAgQASJABIhAEBLw5g28&#10;HIqAEOgBSBHgmwuLVAAe5g75v6VV4+FOA7o7aEJkAX0CNHkiQASIABEgAkSACBABIhB8BLx8Gx8e&#10;GqpUUlyAD64rUgF4Erpeb2hubfVkj9QXESACRIAIEAEiQASIABEgAkSgLxIICw3pS74Ap08XN7eY&#10;hcEBGf3Cw8P9c9FIBeCxdTEajY3NLR7rjjoiAkSACBABIkAEiAARIAJEgAj0aQKR4WFyeWBXqauq&#10;ql79xdc/79vf3NJOGJwwfuySSy4eMCDD3xaQVAAeW5HG5mak/fdYdwHY0UcffnT1NVcH4MRpykSA&#10;CBABIkAEiAARIAJEgAh4gEBzczN6cd4ADvkfWgD3BjY1Np677bbWb76xTcGOjIOhv/hF3GuvySIj&#10;Xe1234GD48fmuHTU+m+/e//DT7o45ML5c6+79pcu9entxj1SAeh0ur0/78cUp02d7KWJ7ti1WzJJ&#10;EyeMU6lUHhwCl+aGjT9AVXO6+Ay6HZDRf/iwoUsuvVhcrK+9/tZtt9zo0nDI/9+q6T4FAMbdsnlz&#10;bu6hs2fPov9+/fqNGTN61uzZzn9IXJpVLzcmFUAvA6fhiAARIAJEgAgQASJABIiAXxHYtXMX5jNl&#10;6hTnZxXKcwM63160NDU0VF9xhWbnTrsHhkydmvDZZ7KoKJe6dVUFALFx67YdtkPMmD4tMSEBYmbx&#10;GSbuiW3m9PN+dcsNLs3Eq40Vf/vb39wbQMj/DY2NWLL+/fq510m3R505W4IhqqtrUlKSPVVGcsvW&#10;7U8/+9/cw0fq6uvFBPDi5KmCH37cEh0TvWHj91jIJZcu7nZutg2aW7sPAcDn4dVXX83Lyxs4cOD4&#10;8eOzs7PBcNu27du3bY+KiurX31sMXTqRnjQ+fPjwqNGjetIDHUsEiAARIAJEgAgQASJABIhA4BJ4&#10;/fWVJ0+enDNnjvOnYDAaoQNwvj1amurrqy6/XLuLqRuwqadMCbv88sg//lGzbRtcA7DHcPasZsuW&#10;8MsvR+0B53suKy9PS01xsj3s/9+s22DbeMXD/zf3/Nkjhg/Fc2VVdTE3NmOD1RkFFrDfyZ67aPb5&#10;mq8ef+qZHvbmZtyFVf6PioqcOH5cz0/GUQ/oHENACwB1Awbt+UCQ/1e+sQpxGtDQYJHe/N9LeOAF&#10;/sROvNVBkePMiKgC0G0FQMj/77//fnxc3F8feujWX926cNFCPPACf2In3srNPejMWKxN+cZ//eGP&#10;K3OdbS7a4SC7x+Su/KPLfbk2csfWBx8fNzbH8njc0VlXrbnjt2uqpKo1vx3boc3BJ8fe8UVVz+bg&#10;4GjzoJZ38ee4jqO7NG7VF3eYz/RJ63l2OCP2p7kNO9+2DafZ6ViOrq2rDo2fMI9x8Am7HaI15sPR&#10;tVsCNPYWTzYkGFom5hK79o0ZSXsn3r4Vzsv5sRh5J0+8bS3a929vjSwzwiq0n3DbxdCuk7YLoN1k&#10;rIvYrnHbwtk0trmEbC+Pth6cPU1764MR77Bel+ZTaH+h9mBV6VAiQASIABEgAkSgjxE4kZ9fU3Ou&#10;pqYGL5w/NbjxQ55yoX1dXdVll2l37zYfIpcnfvtt2JIl8sTE1EOH1LNmif1ogGamujrne3a+JeL/&#10;O/j/Q5y0Dftf1t75f82XX+MQ5/t31BL94C3x7Pbmjgqgg/zvWRf9DmeCzj2oBYAf/vsffIwhbr35&#10;Brj6WxcJL/DnsKFD3OOIQgBdH4hxV69e3S89/d7770tIiEfjP/7hj3jgBf7ETrz1/nsfiMiZbrfc&#10;r75OHjP60C4XdQAO+h1z6zPP3Dqm20E91ICJJculVQcO7hePt6X19nUAB994WFo4I9FDwzrZTYdB&#10;8WfmsmXvOphh931WrXno4ax32Gl+90jBS0KOqvrioXULv3vAGmJ08PW828003sl6eK5FaISsdX3B&#10;iu/Nxy63kfemz7B01TaBqjUvvWv5CyL3DRIf9MD3C9c91E5XcnAloE4XUKc/srFtFTIfnpcT+HJd&#10;1RcvvbtsodPRW4mXvXjgpUuduMSq1qwd9p24Yr9fUXC9BZTjNeIy+Q3WJeG8Dz4x13wxtOvk4JPz&#10;Hsp6W3wWsApmbRdbxAKxQDYjotvlhSvETGwaSyV522xW8z4zgIPrzZfBwY0rpIcfaqde6v7atdfC&#10;ej2/eJkT1Nwbg44iAkSACBABIkAEAprA7l27INfggRcunYjB0I08ZdtbzS23aPfuFXuUo0dH/va3&#10;iP+XlEo8y1QqmVptbYxmaOzSTJxs/PkXX3VoCf9/2z2dA707H+LkWLbNLrvkYvwpnt3eXFYB9Kb8&#10;L87Kg1qA9d9+L+z/s2ac1wEZAjmOHT/hHkejydj1gZs3bW5pabn51lsdNcNbaIBmTkwgd1fu6Cm3&#10;Thmd+9XGciea+1ETi2DTJgBLOQ9YJJb28zy49t1ldzgjnnny9DoMyv5cdN/CZe+apXeXhyo5ttUs&#10;kSZmZW3LK0EHB1euW/iI7Xnl3G+lkXPzihnvruMakaqt67Ytu10IWomX3b5s67qtNg4C29Zta+cE&#10;wTQXy5bNEPNrG1RKzMzaeoyNat4OrgNUe9JbzgNQUkgPr3TaD8VlFL1xAKBJj9zstAbA+SklXvaA&#10;ZckSL71j2TaxGI7WCIL6PGh5vl8x3XaEqsICyaKeSJy+cMY2sTC4xqZb5pxz64rpQt9UhSEsK2Uz&#10;IhP1LRqcnEXLpMJC62WQldVJKM+5734zi8QZC6eLy69nGy6t6cPSe9YHHU0EiAARIAJEgAj0OQJn&#10;zpzN59v6det279o9e84cPPBi06bNYj8adHvSiAXoto21Qeu331pfqydNCrviii6OtW3s/BDdtkS0&#10;f4c2HWRJFAjs0GDfvgPddtttg8svWwwfdjx327KLBq6pAHpf/hdT95QWQCzVRfPndiDSOZGDS0y7&#10;LQRwKDd39OjRwv4vtmeefQYP6594Cw0OHTrU/bi5uw6NmTJGwv8Vu3OtOoDyjY/+ceVGFiDwx0fN&#10;mgHm4c99Df74h7agAevOf1n0B5YAAd5Dm2OBzZ84xtxPz0IGbAWbDufJHKptvaaZsOqMOdeeX3Sb&#10;/7PFgZn7oq/hPvncnG7jON3FoOY5QNayFbmFG7913DYfaZh5rdENZqN9+jCrSF9QMH14unTwyeWS&#10;WbC3t9BWEYtLl4uswmzOQovYyY5aeDuMuq/bSOtcc3HzMHOPbYNKEDtn2IhsB9e/u+wiRxIyExPb&#10;/B1szsWyLrYO4e1c6M1xGcLh33EMgpiejUe9bYSFrSu7jSe/jTP81jZgDpaPaQAsfiM8gqNjGEWn&#10;C8MmosTBBDqvUlVBocTlbYdrZN+5gIn9Fl0S/yDwyxvXGPZbpHfeBjog3nXbSlmvQPbioTfEyjPd&#10;gVkdwKbU5Xbw9YekFbd2WHmxXm2gbAMobGMTCkTXLAQAfg3bHp7r1bCR7r//qAURIAJEgAgQASLg&#10;PwSQr+2pJ57891NPvfDfF/BYt2794MHZo8eMxgMvVn/+udiPBmiGxl3M3NSTwmpwAWi/hV56adjV&#10;XqxTBvG+paW1w6B5x46/x/3NsaHB/95Y1aEBTNGd9QI+WU3XVAB797H8f5hoQ0Pjj5t/+va7H+w+&#10;duy0BGa4eE7I/++oTwyHQdnQPC+Aix2bm4vEjJ1rMyIKQCQFsD5c6t+2CoXdA8+WlCD5v+1b1kAA&#10;6040EGUCut6gARgNDYAEHcDoil1tOgDsObRLugWahf+bjxQWENtfl24RioYHFw8095n7+q4pbM8z&#10;t46u+Or19k4EKWOmJLcFFyDYQLp4McZBRysrLv4zP+rZBy8uf92qO+hupp3eLzm2zVYidXx81ZqX&#10;uxBW246DRG3xi/7ujky+H2KexQ3+4Kqshx62uj+/CwsxPKjh+A1XfIvr9YF3LrL21nFQq8Ccc1EH&#10;I7z07g3rFnG38HcgklmGaPO7XrVsqxDREy97BH7jTBaFWfiRy0qeuF5628YDogMANoEZzsQ+pF92&#10;BzwTLB7+Hb3f2wYdO9fW44AFC9ioFTrRh8uAVFDAzMqModkLnYcwiDAEG1UIE1Eli2NCFbQbFtP0&#10;u9evXyjc1Jdte7h9DAJfnCfHWqIbDsA7vfAGq45ma95C4d/+3SPTLadmu5Qbh617eJuYsoPlk2yD&#10;OKq2HVsowhw2wrFCOHEcfNx6UhvvyOrI3t4E7F2gGMXi2eHi9Z942UsbF66bzxQTc4/dcdC+80s3&#10;febcd+AdaTlXbbw0fONLNg4d7/LLbGz7aA6LogqLYt91/93rH5Ye6RjgYPZiEIEPdxx7WMQzJF76&#10;0sFVy6TpLDjFqegJF/FQcyJABIgAESACRCAACcCK+du77oTbP+a+cOFFkBfu+t2dcIDHhhf486KL&#10;2M02GqCZrTW087kau82s5piPIjMTb6pGjFCOGIEXyszM+FWrZLzQm5c2CPN2e0Ze+Zt+dcdvf/en&#10;h1c8KgrPddgcHej8PJEOEEPg2flDOrd0TQXg7EgdFTHOHudsO2/37+w8er1d+cavEAUgIveZDsDG&#10;D0CSRl/ChH+28Wa3WCL8U+bPN8f6j7HsG7P44uSKoop2808ZMzkZQQZ8HxQNyVPGMFUCXiy+xdJv&#10;yvxLOuodPIMAsk2bUMTMuZ2Mlg7GsTi6J+bkMFsq5PYZK24x2ztzbnlEsjrQtw8rELIu5Noci220&#10;w6C2AnN7IzyOWrbK7GLNXPfNHt1Sm9812puFaS44cVHqpUtLHodu4r4cqxm8fY5DJndBMeGkcGWj&#10;lWDh/R28362D2gp+sDxLVjJdLhpn+IhFvGwLQ2CDCu/1kmPSihXLxInb2t6lZThBwRU+7e1iENhO&#10;7vS+oq1j5lIvIhraPO2ZM4I4sN1SMr2GjV995+VjnbctceKl95uHaecDb3GGN18sNhTsTaAzJLMK&#10;wy3pnSlWLPL2wYvW5biQttA6EWacX3uRyOCAuA1Lkj8oF8yZNQ6wdBJtOR0Q38Ebs+Fs3FXaTmzZ&#10;OxbVQFu4AXdBsMbg5Nz39jLPfMSpFyJABIgAESACRKBPEoC0j7xmk6dMhgvA+++9b3uO77333vr1&#10;6/EWGni1ArqCB+HLwsLkvARg5F13SQZDy5o1PgEeFhbatbKjh7PyQTpAkZkP846KjDx/9swF8y6w&#10;+5g2ZbJ754YDHfWJ4TAoG7oHNQgyeOG9LhwwkJDvuRdedlWtwvJPdLlB9dWthR8NhAqti608d3eF&#10;dOh1s1v+64ekiq+/spcUENJ98sBkV9cgZf7iMcIPgKUbWMzk/vLycik5xaYwBrrtqDpwepj0YZ3F&#10;QjsHM2G1O2N4ZiYT+NuMomaxBxZpaSsy25mdwOc9tM1OCDQkZOTJgz+zrRjWYVDmqi1ZLKvjlsMB&#10;2uKA7fhs23yq0b7jBlu9BMXBwScsZvC3pRssrtfswHksKWBXsmX7YG+m3eCh++09ybuYHPOSNycC&#10;tN+KBauzQRhDgde8IbJASPuWEIOD6wsWTr9s0bJ318Jn3YnFMvdjdaFv67jterBqRuaarf2dpmE5&#10;yu7yMQ7tIkeskRq4BsSRkIfBnJnK7VYB6DSBDpRYhy8hKWBXmfDsBORbeuE+JtYYkJz73+H07GwO&#10;gu3ZirTz50+8bMWKNgWXpSMmsZtTFdj0nXP/9yuk7i7g9OFCx0IB/05/oVFDIkAEiAARIAJEwELg&#10;uuuuQ1Dzrl27rNnN8QLpALATbznDSd6dPOVMJ6KNcvBgxP+bzp1z/pCetxw/LufuO3/z4nP/fun5&#10;Zx75219Fybml11zlcXWAD9IBeiom31XKnspBMIHXL1y/8XtHE3j3g49/3negqtq1gg3dXrKjx4xB&#10;nH8XATB4Cw3QrEsy5bm7KkYjgT9372ePP19stdu3O9BdQR2OBUwHYE43gC5TIP5XQA1gu7mhXBCH&#10;W0Kdu15926z17KCsLNu0Z9jDhEPrxtwHeOp7bvxkjZe1lRtgb9l1vDfbyVdJ15uNsR0G5ZZQ236Y&#10;P7lI1Odggxg//9gdljIHHQ2nSKW+biGCsVlwvlm7AYmL27ItB7abZ2JWpsWPgI3H5PwOadiYcf7d&#10;9WvaCZZdTI9Jj12rVazeBJ2Bo3oAH52nC1h78ODaAtYVnAKQOwDBHe30BV3MocNJ8ZYiMATiN5Ou&#10;zR7pQhLtOA0MZO270/J1COKAuA4/eWEtR2RB28XCreLfLVw3r4MWwN4EbM/E3GE7H43u16jr65y/&#10;a1Wv8L+Y4ompETqcO/OeQCIJp7cuNBFd9IFcg3amhE9bodMDU0MiQASIABEgAkQgiAmEhYfFx8fB&#10;2o9ygHjgBf7ETieRyOQuuHkj7b+1W1Nrx5h8vNXysTkmH69tGzs5mW6bDcjob9vmwfv++Pu77oCk&#10;aevsgNjzixbMe+T//QWp6K2NOxzY7UCdG/ggHSAm0ftaAE/J/5j8RQvmwjdj67YdW7Zu7wwUO/EW&#10;9l9+qWspFhWKbuIpZs+ZHRYW9sbrrzta5jdWrkQDNOvqOmA+AJYoANGO+e7bKw7I979uSe5XvnGj&#10;s/UDoQPI3bXSkm4AI7Bog7asAeUbV34t8QABt7ZEFsR+fTuf5IOP84R8bekAO2WtZ/7nNiXNWCi4&#10;OUygas2T5lB/FsfONyaXWq3rDuZ48EmL+R0CmGjTYdAOmd7QwCz9Oj5rW9spemvXsGrNw+sWcgd4&#10;lqK/LZ08E9VYBLsd/3w40kuWLAMOcgQg3ODdh+2kebM3R5bXoIs0hMwNAVkVzM7/7YFj8tbqjIxC&#10;4csvFQplAiZQ8FLX+QXaz4Vns7NmZ2AV5oRjgq3Bn6cZ4BvzGbFmPbSpemhn+ToGcVgy9qEXa39V&#10;ax43Z09gAnb7zf4EWAI87l3Csy10rqTgxBq1DcMvoJctmSngDCLyMohPhDknJbQw5iyACDCxlvFj&#10;o4uUgSwgxVq1wWZdDq6xZrxAdgyLN4T5k8WmwFCbe7aeFJ9aW0YJfiA/R6basNmP3AdufdbpICJA&#10;BIgAESACRCDICJScOYtqgIgFePG/L+CBF/iz5KyzNYkUcoXzwCJuvNHaWNup+qCxpqb1m2+sDWwb&#10;Oz9E1y0h6sPsL9qgrvzwYUMdtUdLayp6HOLVgAjnz86dXAC9qQXwoPwPKIB+3bUsOeTKN1b97/VV&#10;1ogA5G/En9iJt269+YbExHZFHbulqVQqu71KlixZAlf/p558SvgCWCsCsESaTz6FfIFLr7u262sC&#10;GfoqWC0A243n8Puyc3HAlPn/x1L3iaSDj+2SnA4KwACHDpXzRIBiG3PrM7cmf/0vUVngsd1THvyz&#10;JTFAt1jsNGBGe2Tp40nRzFnN2ldxs5O1Pud+20OQ4u57szN2YpbE8pOzfhBmL3Yyn2eRga9zdjTz&#10;fNKHWRrMX7dwI4vq7zCovZRv7UW4zmfGPfPNk1kv2XoBoPA7ywUoPOvhAY5obczNMjT22UQusDmL&#10;HAEwdJtbslSC39nLEcDi7Z1KH8jj5NvqC5gnv61tFbj/QtsQ7YC3Gx1+HNI2a0BB+nBpm0u58Vjg&#10;hjh9MwGR0I57NHAX/ZxxD+Vlma32zOHfupQPS3dYcgF0Xr6OwQhmTRPv8OFjmRavAskSIYKkjO15&#10;2p9Au0V+VyThMz+EE4ETa9TWh038Ai5XZFu0pJO4jyVc5D0vl1ZZnFYQ3m/5mNhc8G2xDEgwaZM5&#10;4ph1KXFqlnCS9OHmbnGxPZxp7bndWS1bKD0kTorFp1jyOCBiItPCau1FlAvAnS86OoYIEAEiQASI&#10;QJARgNs/xBk4Nefm5iIFIDa8wJ8Qf6yhAV0jUam6kadsD4956qlwS8J/w6lTze+9Z33XpNWeu/tu&#10;kyVdH5qhsTdWw2ozRi1Au9ZlMShO31oaAE4BPZ+JR9IByrrNZu9ookw4R4GAhkaE6E+b6mbwf7cU&#10;UCOADcHj/6F66La9Mw1QGhBVADsXcoCDABQEs2ac50wnHdo0NrcYu6tmuWvnrtWrV7e0tIwZM6Zf&#10;P+bZe/ZsCT4esP9D/h8zxgsVzd04kx4c8tGHH119TU/Kb5i94i31zHswFRcO9cmgLsyvp01h+HU7&#10;BX1Px+6N44WXvm16/N4YNeDH6OuXfcAvEJ0AESACRIAIEIFAIpCbe/D1lW8g8n/J5ZeL6HeYOVEU&#10;EFoA1AIYkp3d9cnI5fJIp0MGzF2ZTOduv735fZ6AUC4P++Uv1ZMnG86ebV23Tn/0qGgTvnRp3Msv&#10;S65kGdh34OD4sc4KZe9+8NG3G38QY104fy4eHQzJwswsYswXzL9gGTdF93BDOQDRA9INuN2V+yoA&#10;DCm0AHjhdv6/bucNFQDaeFD+FyNCH7P+2++hC0CZQEj+AzIy4L+BMAG3fTP0ekOzvUCUDieIcTdv&#10;2gz9GPRkeAv5/xD/D/9/t8ftFmBvNuipCgDC6kPSI05mxffUiflkUE9N3ol+kEYe4QJ9V0JGpn0U&#10;vXMvS78T+PpsE1IB9NmlpRMjAkSACBABItD7BGDpDAsP7WzRhGqgpbl1ytQpXU8pPDRUqXQhEMDc&#10;m8lUe+edTe+8Y7fziOuvj33hBZfkf/TjkgoA7WFXFoHkYoNEKYICqqqqIf9bE8whBADJAjyyLvAC&#10;QFEAJAVEUgC3O+yRCsDtUfvkgc44AvTJE7eeVE9VAH2bDp0dEfAjAqQC8KPFoKkQASJABIgAEQhm&#10;Au64AFh5mUwNTzzRunatZOuOLZeHLloUdf/9rsr/bqgAcIiQybtYQU/Z/z14kZAKwGMwEQgALYDH&#10;uqOOiAARIAJEgAgQASJABIgAESACfZoAQgCgBQjoU4TN//MvvoKDeYdIcxj/Ef/fRbJAX501qQA8&#10;SV6n17e0ajzZI/VFBIgAESACRIAIEAEiQASIABHoiwTcDAHwVxRINt9syUSI+n9+G+tNKgAPX0FO&#10;JgXw8Kj+3J0J5Tj9eX40NyJABIgAESACRIAIEAEiQAQ6EfDybXx4WKhS4XoKAFqoHhMgFUCPEXbq&#10;ABEBzS2tRhM+NLRxAkDhSipOokYEiAARIAJEgAgQASJABIiALwl48wZeLpNB/g90/39frk7PxiYV&#10;QM/4OT5aq9NrtFq3ay56a1rULxEgAkSACBABIkAEiAARIAJEwBcEZDJZiFqtVil9MTiNaSZAKgDv&#10;XgoGg0GnNxiMBiO8AsgvwLuwqXciQASIABEgAkSACBABIkAE/IsAxH65XKZQKFQKOP4HduY//yLr&#10;7mxIBeAuOTqOCBABIkAEiAARIAJEgAgQASJABIhAQBEgNUxALRdNlggQASJABIgAESACRIAIEAEi&#10;QASIgLsESAXgLjk6jggQASJABIgAESACRIAIEAEiQASIQEARIBVAQC0XTZYIEAEiQASIABEgAkSA&#10;CBABIkAEiIC7BGTH8wvdPZaOIwJEgAgQASJABIgAESACRIAIEAEiQAQChoBs4eJLdVpdQ0M9mzLl&#10;rA+YhaOJ+owAqjwY8b950z/817/4bCo0sF8RMBn8ajpiMiajUUISXqOxuLj4q6++yh4yRKVS4Zte&#10;pVTKFYrac+cKCwt/8YtfZAwYiBy99ufvqJSJTGbQ65HjF5vEn/GZQIFfVv/EaEDWX2T+lfEemxob&#10;Q8PC9u/bt3nz5l/+8pf9MzK0Go1CpZKMJkwNOYLtjWs0SQaTZMIAJpyApFAY5XK9TMIumVTT0Lhh&#10;25bkAWkjhg2JDw1Taw0yvals/8GS/OODxufEZfaXwpWtRp1BLuFx/PgJhUyZnpwWGxWnVKhM6FUu&#10;N2FoifVrdxPTps0RASwwLiEsHbtlEM8mE1acveZv4YUo9cwuP4ldHfifHWU0sjfYRWJAK7lCrtNo&#10;ysvLT5w4UVBQUFdfjzzR/fv3HzlyZBS26Oiw8HDsEYeLOxRseCWuGRPfxd4Vl7rlQhV72LsYka2y&#10;XByI1wpHS96nFxvYW1pa1qxZo9Foli+/gX3oLEh9f94yB187vp9ZkM6gvr7+7Nmz4uRDQ0OzsrJ6&#10;AkKv1+fn59vKFoMGDQoJCenc54p//FPBEsWzDb9N7PuENiJABLokwH7qZDL8WKrUqg/ffdtVWrKL&#10;L7ucSTR6vflHlP9umjebl672S+2JQF8lwGR//Kyx//V6nW7Vm6/31TOl83KNgL+pALhEpNNpFUoI&#10;28bm5uYnnni8qLBIqVJCC1BdVR0WHqZWqQdmDlx+/fKMzIG4/bJ/vlyK67xBqIBwpVQqZQq5iRU+&#10;hdivxCcCeyS5DP9xyU/Salohh6lC1BvXb/jyyy9+/8c/Dskegs8QpDgj1yDgbs+eFgAH6YySsVUm&#10;N0qYmVJtkCu0MglqFrl0pODUlzs3j5g2NmfIsGSVOrRZLz/XsHftBpNOO2zOeVEDU6VQSSMZdDKp&#10;9FzF3j0/x0ZGjxmZkxyTIjep2PGSDMKoXAaBkH7kXLvGRWuoeLB2TKJWKvFFCNkeVxSW0nyjzxQB&#10;ptbWFnxBhoWF4WpjQjvWkUnhwM6WHIfU1tTk5eUdPHjg8OHDTU1N/dL7jRs/bsjQoakpqUlJifzG&#10;hh0nhH/zszuTDfpjmILG2NDU9MpLL+t0uvvuu1epUkNf4lAB1svASAXQu8Dx0cMHs4sx6+rqoBcW&#10;DcLDw4cMGeLGBMVXAX4jSkpK8Om27WHcuHH4uujc5w033YLvCvx8KKEIwBOpANzgTocECQHxq4j/&#10;+MY/L/L3Vr3p6tnLLr3il0KFb7kVolsiVxlS++AiwKR/nQ5qAJ0OKgDtV1+sDq7zp7N1RMDU1X2V&#10;D7DxL/WmhoawyEjc9MFyClvrl1+s+fSTT7EfpteUlJT58+ctXrx4zNixEZGRVmtqx6k6UAHg8m9u&#10;bDpXey45OTkkJLSluSk0IhI/JRXlZdwMLCVgv0rVWF8fGh6Bztd+/fVHH330wIMPDB02TNPaGhoa&#10;BiMw+xnjRslOfEwSM+MbNDK5ToIOQ8VUABpJBhWAUdqwfcuO00enzp85OnNwolyubtTV5+Zt/2b9&#10;kAk5AyflKGPD9GqTQSVvluu37tpeVVE5aMDgUYNHxYbHGvSSCZ4K7OcSGgBMEt3RT55r1ybcBiHJ&#10;40Yd4JjiR6dlJjuliq0mv5fgxn74WphvK4TBWdvailYwKra0th4/dmz37j0HD+zHRZiUlDRkyNBh&#10;w4dlDRqcmpoaGRGOA+Ggwi4MvkL8Tsdyedi5TlybfDC2xqIYjXWNjU8/9ZROq/37ihUqtV+pABxo&#10;HoNxqXrjnHGzf+DAgQ5ieW8MzMdQq9WTJ0+2O9ziS5dAOQUlAL5NuC6AvAB6bVlooAAmwBQB3A3z&#10;7Tf+5+ppyC7/5bU4hiIAXAVH7YOWgDD+8yds2u+/XR+0KOjE2xHwMxWApqUF9/qwt+N2StvSgks2&#10;PCLieF5eUXExvK/hP61WKjMHDcrIyMA9FzyEwyMj7RteHKgAIMh9+eWXW7dtj42NvXzJZTNnz4mJ&#10;jfnhu+9OHD+enZ19/PjxhYsW9evXD79MmAAcv7/84otPPvnk//761+HDh7NZIRIBjgDwDGdm4c4e&#10;+YgD0JpkRo1crpMp5VwFoNQxFYBOY3jrs4+r5a0XLJqfnZoWrTcoaxsPfbXhVN7RyZcvThs+SFKb&#10;WlUGg0JZUHn6h82bkhNSckaMzkjsH64K1+sgtcqYnUkBFQC8G+w7ONCF3QUBrB3uGLRaLdYUjvpM&#10;4pfgcaGDQwjz9je7gTBXfywu0xRwVRSOqquthezx09atuHLw/YkLb/To0fAKRnAKtEjMMCiaIsTA&#10;ej10EP5JBeDGpclVALUNjY8/+k+s2mOPPaaCG7YfeQGQCsCNRe3RIbDz45PYoy7cPRifdHz/2z16&#10;7oKLVEwFwB0B+LO7g9BxRCC4CAgjypv/e8XV05ZdcfVSkv9dpUbtg5mArQoAXgCbfvgumGnQubcR&#10;8DMVAHRUMK+Xl5VVVFbi9wEunRkDBkBIU4eEQDugDg01aLXFZ86kpaXBMqM3GPBsPyzfgQrgnbff&#10;hr9oY2PTZ599On78+McefzwuLu5fjz6KW7dLLrnkqaeemjNnzmWXXZbevz+LG5fL16xe/fFHHz34&#10;5z+PzsmBfMiix1UqvVaLuz2YkTteSBBRDFq00SnlEC5NkhK5AFQGSW6QztU2vfrOW7EDkufPn9s/&#10;PjakWSMrLNn43kdhcZE5ixdEZaQwFYDCUKdr/XHH1sLiomkTp47IHBYTEqWSwTcA2QSYIzoPhiYV&#10;gJsfX8jz0CJBwkdMb0FhYUNd3ZgxYxhNJIOQyZiRmQcFcMd/IzJBIM5/x86de/fsKS0txSEjRoyY&#10;Om3a8BEjIA/glh8PdgFA7IfzAOILkKgCPdjdgjKS381Fsh5mVgE0PPrII1ABPPnkk6QC6CnSwD8e&#10;MThlZWW9fB740oULAH6J7I4754J53AuAVAC9vCw0XF8ggA/XG6+97OqZMBWAq8dQeyIQzAQ6eAFs&#10;JhVAMF8NtufuZyqAlqamyoqKd9555+jRozk5ORdccAGM89GxsVAHICobrvgQ2GCWnz179oDMTJYm&#10;zb5DPov8trvChw8dgiyBYO9rr7kmPCzshRdeqK6uvuee+664Ysn1y5ffcvPN+KQ8/fTTI0aOZHZd&#10;pRJeAJ9/9tnvf/97xB0IARHmeBOERru5ACC3wGQPEVIhRzIDIwKGTYggl5AYIP/k6Q8/+2TslAmz&#10;zpsSFxKiqGts2Ju75auvh11w3oApoxSJMSa1stHYml9+ZuOP3yckJM6ZPCstLlltQuC/EnkBWS4A&#10;xKWzTIRILEdeAC5/euH7hFWD4gZe5QcPHDh0+HBMdDQChkeNHi1y70E1wHQ3en1RYeGB/cgCuQ9X&#10;IIZJT0+fMHEiLP9p6ekJCQm45LBB8cT8/JmuoC11H/NGaYtNtERqoBmpAFxeLuZVwb0ASAXgBrs+&#10;ewiUQbt27eo6KYBnTx4iCtJ8IvDHUbezL5hHXgCeZU69BRUBN1QADhIiBxU2Olki0AMCPAaHNiLg&#10;dwRgSo2Nj6+pqcnMzITtJWvQILj6Qy8AQytiLXHJQ9CKiIiAJR91AeAywCOvXdhgxYXgFxMTk5Kc&#10;PGzYsNbW1tOnT0OUi4yMRMg3RLuTJ08iByGzDCuVeEYVAJ5Ck5l5MQFI/iylvCVjfMeBmVwIX33I&#10;6YgLZ9HkSECvV8j0SllR2Vm87peUHK0KUWgMssaWmuKzEaEh0f2SlTERMqVMJzPUa5sLzpyGimHw&#10;oKFx0fEKOc4X+QlZ8hw2qItn6gKUIGiKywaBxOfOnTualwfxflBW1uDBg5Fm4uDBg1hTKAiqq6qO&#10;HD78zqpVf/m/v6x8/Y2GhoaZM2feeOONd9111zXXXDNt6tQBGRkRYWHM3MezgjGXEKwLzwHO6gUI&#10;hpZ/bfNEBAFdL56i+JXz4gDUdeAQgDMOYnB6Yb5wCsOvDNJ8TJo0CV4/XYzYg7swOpQIEAF3CChG&#10;jBrjznF0DBEIVgKwVtlshltuujFYSdB5dyDgXyZlWNphaP1py5alS5fmjB2LuSJyW7jfM0lYoYD4&#10;nZSS8u2GDXGxsUnJySxzu91YawdFAYWwdjI/f/fu3QsWLBg9Zkzx6dPff/8dggJGjxq1evVqeH1P&#10;mTIFNaUQdAA7JBK/b9myBdM4derUzz//fObMGSQRwJSYF0DncVmuOWb+hRaAGe3lcgNy96EggEza&#10;tnM3PM+n5uQkxcbJG5qlmnNF+w6GhChTcrJDUmINSkWdrqW87lzu0SNxcQmjhoyKiYiEvV/BVAnM&#10;1QHV6GCkRsUCplegXICuf4jx7YcogKNHjkDFA5M+fDpg2Wtsaso7epTF8JtMn3366cqVK+H83z+j&#10;/wXnn79o0aIZM2ci+gPGfwShiKgQRh9uIOIVjuJ/8uVmjgTmgJQOV4VoSZsbBEymVq12y6ZNiOC4&#10;8MILhQbQX4osMNUcbT4ggLKbyAiLdC0dNjjqQ3EsJgTpHd/nndt0uwelPZHsA9pnfP+jMb4imL9P&#10;l9sbb75lrgiIrwWWsJUuDB9cFTRk4BJYculiu5OH/v3yyy+3+xZ9xgJ3uWnmRIAIEAGHBFhB5hMn&#10;cO8FCwz89UMgh3M/bQhdeAFfAPiCpuC91NTGxkZhGLffV+cS4mKPTFZZWblt69b58+fPmDUL7gAw&#10;/qNPuAOgH1iZ8CcTNBSK1pYWNMbtHZIOwkrc2NAAQzGesZ87gzv6GZJJOgNc9VEZADXl0VV9S2uD&#10;zlBWXZWanBIdGi7XIjBAWX66uLy0JHZIVlhKglZhbDC1Npt0p04XNre0DOo/OCYyGmK/CqkE4B7A&#10;RU0m/At/AJl/qWy8finzdP1mB3vuHA5/fpSKYNUiOF6m2YSPBnfjZzVPkfCPvwuBH04iYnpY37pz&#10;5yD8Q78zODt7+MiRCN6FzDBq5MiBAwceys3d9/PP+HPatGkw+P/2jjsuv+LyYcOH4zJDKkqh68F1&#10;wBYCl6H4k9/uM5u/5dHuehBXGm/vLyKr19fJ8wMw5QpPzYjlYy45oiacgwAfzw9PPfolAXz48FHt&#10;vNnK6vgw2m3T7U4EiOH7n1L6+eXK06SCiADkf5yteO68kQogiC4FOlUiQASChwBsffDNRoo+ROzX&#10;19UhLgAiNwQthHDjT+EQDBoDBgyAXzdqB7IQ7i4229zsXJJEmjekA4Db/wVz59bW1pacPYvbPliN&#10;8AxHA41Wi9hveH7y7M4qIfhhMlOnTr148WKkCZx9/vnwQbCTCNA8B8h+Zs99mOqNvBag1iRV1Tc0&#10;trampqSEqUIlVKbX6ksKCkPCQ2Iy0pQRoUhGB8m+srrqTElJfEJSWlKaWqlWIuJBhqADvMfkSdSu&#10;w0xQayAYiwHyen2Q/EX8hdDjtBnh+btma7xYbl7dEWIANAK4QpqbmtAA5v38/PyRo0Yh+B9rDZ0O&#10;Lh9YFMfk5CDfJLRCMAAuW7ZswYUXItU/HD1CcT1YknuzvoQihi2Egq0+H8js+W8r51vUTMIpQDyC&#10;58Pr4TPlThbQweEzztx/RNFO2ogAESACRKDvErCV/O1qAeg3te8uPp0ZESACQUwAchdSshWjBKBW&#10;29LcjPt+VgwPDx6ADbkcexrr6yHOseJtXXhpWk3HQipDawMzEiPP2/PPv4CEgv959tknH38cA8Hz&#10;c+LEiYj/Ly0pgWSICHAkIID8D+0DBD9YkjEBKAXgGzpk2DAIihGRkczObFf1wGR5k6RideZYJL+R&#10;yTCqENXZslIMnpiQEAoVADQAyGpdfDplaGZUSpzWpDUhz6FcKig8Bb/0oQOHxEXFqiD/I/wfVQBY&#10;D/i9YwEGcCwIMgcAy8fA4tABSR5LKB6iOgOTw4VlHvoRZHTgJf1QJ4KljcTlweP2cVR9bS2QowEK&#10;SSAHJBzLmf8IdAQGQ2xcHKz9WGionFLT06EUQCfYWLU/2ogAESACRIAIEIHeItBZ5u+8h1QAvbUa&#10;NA4RIAJEoBcJQLxHBmbUf96zezcssSLs+lxNDYQ6GG/hrw9PfcjqP/zwA8yDIZDSHRgGmd1YpAPg&#10;DfAach3k+ePHj9fV1SKIYP/+/bADw96LoINrr70Wo5SVlo4fNw6lARH+jcOFS7kI7xSl4pjoyA3O&#10;TOa0y4QPJSlQKA65/1gGP+xQKRTwNYAeIi4qirmYGqWSk6caG+vDszJUiVEmlaSXGUorS0tKz8ZE&#10;RaUlpISq1JD/mQoA8r94sE7NDvFcHRBEG1fdsMR7ZlFf5N4TbvnCHYDnShQJ5NnqQPmCkg0mE1w8&#10;juXlbVi/fuX//vfcc88hugSuwqdOnjQgOoAH9otn1IM4U1yMywA+GhgFKgRooNrl9g8i2HSqRCBQ&#10;CSQmJqKeq9gmTJgQqKdB8yYCwU3gLXtbBySkAgjua4TOnggQgT5KAGbb4cOHt7S0vPzyyxs3bjyw&#10;bx+MuhD7mUVXrYYPPzIFvvvee4jrhn++s0GbFi0AJEOUA/jz//354b/97d57773n3nsHZWfD2j9p&#10;8mRUH4Q7wPXXXz9qzBjIikKYhJwJaRCjiKSDTB/B/bp5OLh9JQAy/xkRC8DldDRjrY0S5MxIxKGq&#10;QiC2Si2tRSfzo+Kjw5NipTCFTKVs0TbnHTsC4/WIIcNio6MgzrIUgEauAuCZ5myl/uBSAHANjmDO&#10;dDAiIoBvPAMAi/yHR4A5UwAWS6WqqqravGnT+++999STT674+9+ff+65b7/9FvwR3wEXACiADhw8&#10;iNXEFYWVramuPnTwYF1t7aDBg/v17w8lAnCz9SYXgD769UKn1VcJ8K/ktq2vniadFxEgArIrrl5K&#10;FIgAEXCeALtd1sG+hSds2i0/fu/8sdSyLxMw8SRb/rQhkds7b7+N9Ow6nSEmNmb0qJEI0celCy+A&#10;woIC1HWDmIeE7ffccw9cuEV6ts7Th8meyY+WtO34Ez1AbtTqdMjxhgRjsAYjBwD2wt0eXXDvbwPS&#10;AeItJSz/vP4fyhMgZOCjDz/861//iuTwOFxUJcBR5pjwTgNrjUbk8JPrWAQ/pHitQipqaHzzvff6&#10;xyZccd7s1Mh47clTGz9+L3PEwMELJqvS4rQqU/6Zgu+2bElKSTtv4syIsKgQRWi4LFRlVOJ43j3c&#10;CuBUYNLx7IKIMVBgxkI1EDwbF/uZnb/9KWMnlhXlIU/k5x86dCj/5MmSM2cg8GN/fHw80npjQ+wG&#10;4jjg2YHrByok1IBERoARI0Y01NfjEGQBGDFyJCoEQkXDLgaef05E/lPkuS+vL77iSOL41FNPYY1e&#10;fu01o07HooFwGfhDegUZL09AW9ATmHX+XMSMsVqhXHXorFY66LkRACIgCLzx2suuoiAVgKvEqH2w&#10;EyAVQLBfAY7O389UAEgBABUAEuO/vnLlBx98WF5ejjwA0FpBzscz7rQgnkF+W7FixYRJk3DDxfKu&#10;2TXIW1PHiRPndmM8Qw2GHlj0PYzGSmVDbW14VBSMySj8hkyB0A5ASQbXfwVCDCQJ0Qdr1679+OOP&#10;H3jggVE5OWgmtAMQTkQquM5QtUw4lysNMrkWMQCSVintOH7y4zVrLpg0dX7OuCit/NTG7wuO7B8z&#10;b2rS5GxttLqm6dyeA3tPny2dMnF6duZwBLOHKsLDJLUCKgBJwez/KAGgMBosKgB1kKkAWLZ/nhPO&#10;XIEP6REMBiwiTPcQ5o8fYxsqNUIxJDQ4KBgmxP6MgQP7pacnxMfD4I+VQlkHLBYWFzEmRYWFqCiB&#10;6wEJIJD5H1kemN8HDxsR3h8YAtUo6BvDlwRIBeBL+n1wbNwCIf4LG35HRCYX/ARAYkdqWGQAcVt0&#10;JxVAH7xW6JR6kYAbKgDFiFFjenGGNBQRCHgCrHRW22a45Sb7xTYC/jzpBFwm4F855jTNzXD4RxaA&#10;ARkZCO/E7RoKubHUbrw2GAS8BQsW3PqrXyFoPzQ8HLZ9FiLeRV1ALvwzJFxiF0K7uPNraGhgCgUF&#10;LIvcyR+R+xDsYWbnEj5EQdEYdeMPHz6M+NJkFALgCeGxH5Kk3WTviNjXQ36UmZihvlWPQU0K2c9H&#10;jx05fnz6+PEDU9OU5xoPfvd9VGRI+uhseVpck9p0uuTM4UOHU5PSRmSPDlGHquTqUHmIzABFAtIN&#10;cBUDMgrIWVIBI17ATZ2VHAgiLwBRBQDYcSWgKOORo0dRKH7tN998sWbNunXr9u3bB5s/KjsifwTW&#10;aOHChXPnzTtv+vRx48dDCxAVGQnZXiRuQD/Q7GCtUf0BCgWoliASIOQke+hQ7GSJBnmUAZYV8j8a&#10;OC764PIHjA5wmwB0cNu2bYOmZvGll2J1zIviD3UBeIgPbX5OQOQEKSoqQvrYU6dOISdoTU1NXV1d&#10;Pd/wAqpDfBVAmYhn/CLgg4+igA5/UOyd7RtvvoWj2DcGz1HiuFisn6Oi6REB3xBYculiVwcmLwBX&#10;iVH7YCdAXgDBfgU4On//8wKAEA4xDPdSNefO5R2B0HcUt2vCBQDh3HDIHzZsGHy1RRJ4R4EA5tMV&#10;8r/YbCUHVAdsamKF32BeFht3MmflxyAEWmxEuBf89OOP33vvvb+vWIFicpgVhoMiAJ8mu3d7BsnQ&#10;LNNqJU2UIUzVrJRMKlOI/NWvvjhUVHDr5ZeNSc3Q7s7d9t4H2eNHZFw4tb5/TJmqddu3P+rK66ZO&#10;nJI9eJgkY+EHarkahn+mPGBZ7tjMoAowyaBcECoAKAQsOQJ68ZpmGfi59sRsjbemWoTNnMdHYHJw&#10;32C5E7jFngVi8Mx8Yo5CkhdgrTs7T194aoiIXqGIwdIjmeLJgoKjR44gmR9iQHAlYBrIBIHCkJnY&#10;srJSkpORzy8qJiYsPFwESIhFRAcifYO5W14mEH3CiQCKAwyUlJyMO36RXEBsTO9jdTroRbw0VEcC&#10;5AVA10QPCOAjL2R7pJVxqRuEC+GLBbpmJ4V58gJwCS81JgIdCLjhBUAqALqKiIBrBEgF4Bqv4Gnt&#10;ZyoAszQOUZCb93Enp2lpgfcmHLlxcxYVHY3sfUw+FKH+lgrt3luu1Z9+umrVqkf+8Q+oABAIADuy&#10;uQaBPVOkTtI2ylq1UnOsPiJEEyHpVI163QtfftqsMl47f96QyNjSz9ee3rZt+MI5CbNzimNk+2qL&#10;j/6wZ2h4+tQJk5MSk4W6AloAiK0dE//DCwB6ACZMsywD3jtfRz23y63A0/SLUIhWjQb/MtcJ7mTE&#10;MilAg8Old3jgM1Gcr5QQyyHci5IK4kzZAvOSD0I7g6OQoAFSOlI/QNSH4Q5+/rDdIRQcq4+D4K+L&#10;lI3Z2dnp/fpBBZCclJSQmAg9DqPCPTjYxj01ep8PjehhAqQC8DDQIOoO30JHjhyB/d/tc0Z0wJgx&#10;YxBY1G0PpALoFhE1IAJdEHBDBUAuWHRFEQEiQAT6LAFmwuVmeYhzkPFi4+OTUlJi4uJQvJ3ZaUXB&#10;P3/wB26/AkI4V0KKZ9Zu5shfVlXd2NScmpgULldJ9fVlZ4oi46ND+yWiFkCDpu5k/omYyOh+6f2j&#10;wqOVciViDPBgeQSZ2RqeALwggMXkb8lQ5wP5n52MCKMAcy7qW83mLG8Cz48IUR/aGaRUgLgOhSNc&#10;NvCWOJCzYC+Eg71Z7OeCO2z9Yh3hlVuQn79j+3b4XPzr0Uf/38MPv/jCC+vXr4enLmL7zz///Jtv&#10;vvkPf/jD7b/97ZVXXjlz5kyk9Evr1w+5G1h0BtwNeLfCcaDPfiroxIgAEeiOAPz59+7d2xP5HyNA&#10;6YxO0FV3o9H7RIAI9DYBUgH0NnEajwgQASLQSwREDT8mBXO3cITrK5UhajXMy9YoTfbCL1UAkJJV&#10;kkqG2oA8nL+4vLSlpbl/UnKMQtVQfLaquiJ6YFpoSoxGpi0rKa47U5oen5Selg5zk/B+h5zNfB9M&#10;OPFegu3sMAI4t9+zc+Mb/oHYz0opGI11DQ3bt21DyQbsEfmxW1tbkdwRbv9C8ocDf2NDQ1NDAwK8&#10;maKEOwsg0cOmH3984/XXn3n6aeR+f+GFFz7//HPY/xMSEpD04bbbbrv77rt//etfL126dP6CBTnj&#10;xsH+jzoO6FPkcUBSBlj88MyCEUQsLrkAOLui1I4I9DUCEN2RH0Tk/rS74WsHiko4lCECCC+6yAKI&#10;LxZ0BRVkX2NE50MEApwAqQACfAFp+kSACBABRwTM7uFc4OQ+52ITPuTsIJHbz/+0AMILQA7R38Ri&#10;4PUyqbSqEmb9lKjocJPs7Il8k8wYPjRDERdWo6krLjwVI1MOSE6Li4nl8jA3X/vGxu/ctQj4QgXA&#10;hW2RhQH2f+xsbWk5gqyJhw7t2rnzdFERhH6xSizNnk4nLPP4k/kLGI0V5eXI8bbqrbeeePzxxx57&#10;7OWXXkLZRdxto9fJkyffcOONf/jTn+7+/e+XL1/+i8WLx0+Y0K9//zgk9oeWBIohfhkInwLxLKL9&#10;eSCBeb9zJ0OtiAAR6FME8BuBLyGRcMR2g7Sfnp6OjKHnnXceHIimT58+derUadOm4YX4c9SoUf3g&#10;UhQe3uFAdIWAAugC+hQmOhkiEOAESAUQ4AtI0ycCRIAI2CMAgV/k+Rce40xwtNqcre2xn7uXM4HQ&#10;NuGfr5EyszgyBrJ6fijeJ2/U6irra6OjouJDw2S1dVUFhQkpceEZCXXyltM1ZfXnaoekIqg9KQQZ&#10;6Vkwe5vdn2s3fH0yHcbn6hirCobxF04BKH2g0ezZs6ehvh731BkDBuQePIjUfcjijjVkgRvMqcGE&#10;XNy7d+1CGv/XXn31+eefx/MnH3+8a9cueAqMHTt22fXX33X33b+96y7I/xdffPGUKVPg/I/0fszv&#10;wyLkm50+zM4SckQQgBBiDeAPAKcA0GPBCP50MfjZ+tF0iEAfJ4DM/x2S/0FviKof+D4ZOnRocnKy&#10;3dh++AIkJSUNGTIE+sfRo0ejYogtJvgunTx5so+Do9MjAgFFgFQAAbVcNFkiQASIgHMEWNo5ER8u&#10;5HwYeLl3t1Uj0K4bPxP5ILgrTUiCr5bJlUh2V93UWNvUmJqYGKVU1RYUaetqkgekh8VFnGmsPFZa&#10;FBkaNqxfZmx4pDm/oOXEoA4QTvbOAeutVh1qKyDoXo/0iFr49u/Ytq2yogJlGkaMGDF+/Hjk087L&#10;y8s/cQKLWHDq1CeffMLE/ueee+G//3195Uq4/SPCdtCgQQjpv+t3v4Pkf/Mtt1x11VUzpk8flJWF&#10;xP6Q50WBxjaliPAmMEDG1zOnAy754xn+/yIEQGgH/EoZ1FurQuMQASLACOD74cyZM7YsoqOjJ02a&#10;lJqa6mRuf3zpogzthAkToCyw7QeVBVCXhCgTASLgJwRIBeAnC0HTIAJEgAh4koA555wlBIA5BXDH&#10;TpFwHmKneY+QSLko6E+bTC0PUUjIWSA3mGQ1DfXNmtbU+Phwmbz01Ekkx4/qlygLV5Y21BRVlKYm&#10;JqfEJsGEbfFy4IK/VZT1Mw1AO8gs6Z4RUfjNTU179+ypraubMm3awMxM7EV+vhEjR8KGj0z+MPt/&#10;u2HD26tW/fDDDyjCBwXBtUuX3vHb3/72zjtv/dWvfnnNNXPnzRs1cmRSYiKSCJrTBMJxgFv1zX7+&#10;fCDh2ct48AAQJvCLh3hts1mvFn+6JGguRIAIeJ0AgvZtQwAg/8O9CF8mrg6MYCV8U6EoYActgKv9&#10;UHsiQAS8RMDfbvu8dJrULREgAkQguAjYWvvNufCFmCfkY8uzeY/ICODNDZZnkTKKFZlHiLulVIH9&#10;MU3MC0DXgvR4Bq1JKj5bYtBpU2NjWyoqK84UxyXGhKXEVmrqjhacQEKq9NT+IepwycRKAJg3Iedy&#10;Adez58Sc5GE/57K0lmfshwAvLOoQm5lihb/FXvMsjNgDAzvC+FlJP65tEWUAMDX2Jre9o+nRo0dx&#10;5z1p8uTsIUNY5D9HFBYeDi0AfAEO5ebCL3fJ5Zdfd911N950069+/WuE9y9atGjsuHEZAwdGREYy&#10;6xyX5LGhgiA2tvp8lZnfh1URIGL+sQxcO8BWgTfAn3gIE585F6DfqYQ8u4xB1hu/3sQHENcq0/74&#10;ZR2QIFsVPz1dKBltZwbHfgjz7s0VX2WoPGqbKRCdk5ORezDpKCLgcQKkAvA4UuqQCBABIuAHBGxs&#10;vCzhHM85Z87/J8IBLHt6Z64s9bxK1dLcrEUee2thvC7Ghlu6UTLIZMhJDcE/TK6IDQ2rKixsaa5P&#10;HpQRGh+Vf6aguvZcRlpGckKKUq5mXv8Wu7ZZ/rdk2/fICTJxHbkVhOjOfSjMdQa5xA5FABPyZTId&#10;kmi3tLC8+lwCb1O1iDJ7wtmey2OsDc/XCPEepn4U0E5NSUFIAPZDSmfx/0olfAGQwA/NYE9bet11&#10;8+bPh9gPJ1voEszFBfm5sTKBFpGe/82zPIr1FRtPIYhHB2t/GxlLSkihIxBaA49wo058ToCn1pTD&#10;wRvCGOKDzLUevKzy8/lZ0wTcI2Cbuh+e/FFRUe71I47Cdz6UmNYekLIEyU160iEdSwSIgKcI0G+8&#10;p0hSP0SACBABIuCQAARgZtwWWQlMJsjAsKIz87jd+vOQcfUmlJrSGE2NevjJN6bFxoYbDRWnC1UR&#10;6vBBGS2SLv9kPvz/M1MGRIbHSCaFt2v/sSz6XIA3S1AmE4r24Wwh8kP+Z9n1WUp9LnvL5diJ3P7m&#10;eHsU87ORqJmRnydfxAvk/ys+fTo3Nxd/nj17FoUAcIsMmxtuk6ErARnk/C8oKMCN+NBhw5CCS2xm&#10;ZQSJ6PRpIwJEwNMEbAsBIr1fz7vvkBGgrq6u531SD0SACPScAKkAes6QeiACRIAIEIFuCMAICRlZ&#10;FJE2B6jzIxwGIHCZvlUyVTfU1deeG5SSqqxrrD5zJqF/clh6bGHZmXO1tVnJ/TJj0tWKCIMkN6KG&#10;oIe9/tudEcR4ljZPq2UGdZ45nykveDp9EXMhBlerVHhAjBfB9iL5HlMQcO0ACw8wGHCTDdn+p59+&#10;emPlyqf//W8E+aMKd3x8/LFjxw4eONDU1ISW0I8gQSAKBNbV1o5Eqa3+/dET+oAhF6Ojf5HZgTYi&#10;QASIgKcI2CYPRZ8dsvq7Nwq0lraxAPgec68fOooIEAHPEiAVgGd5Um9EgAgQASJghwBi1JEOGkHv&#10;x48dq62thVO6OjSUFatzREsO+RkpAeRnK0taG+vT4hPqz5bqW5oThw5sMDUfOnk0Pj5hcGL/eHmk&#10;zKTWK0ONMjgCeFMHAOu9UFhwN36oA0TEPjYeg88EfuyGV7+mtRXur6FhYeYE2oi75l4PEOkh+W/b&#10;uvXNN9989tlnkdgf6f1wQ5yZmQkj/4xZs1B2C1qAA/v3s8gCnQ4FApuam0fn5AwYOBB6E3ASDgjo&#10;XMQj0HVGBIgAEfAeAY8kiOFBSG3ZBCgXgPfWi3omAi4RIBWAS7ioMREgAkSACLhDADJwVVWVqHJ3&#10;rrpaOMlD0O1ClIXR3SQzFZWeVsulCJOx5vTpxJio6LSEYxWni6vLh2QOSY9MCtHJjUaFXqHWy5Xe&#10;jQUwGiGHI6MBy5bPA6ox+eLiYhTnyz1wAA782MPy/OEBaz+q7ul0eI2dsPmfOnlyw/r1r7z88r/+&#10;9dhzzz3/7bffQlMwceLEZcuWIa//r371q6nTpsXFxQ0fMSJn7NjS0tKtW7agQACCcrFn2PDhkPkx&#10;KFOXQMuA5ILI6MY3d5aBjiECRIAIOCCAbxUY7a1v4muq56iEQtPaj9Bm0kYEiIDPCZAKwOdLQBMg&#10;AkSACPR9AlABILMU8ktnDx0ag6r13C4kjOr2T56J0jKNzHC2siwpPralrLyxrGLggAGtBu3JijNh&#10;sTH9kvuFKyNlOqXeKNdKMuTi87YXAKz6oloeFAG4ry05e3bv7t1FRUWFhYXH8vLqzp3DSYkEAXi3&#10;oaHhxIkTkPxfevnlxx9/fOX//rdz505E+E+cOOHGG2+84447br/99ksvuwxCfkpaGvqEEgE330OH&#10;Dh2cnV1TU6PRaidMnJg5cCBGhNiPPlmqAUGKJxF0skZ337+w6AyJABHwHAFUAbR2hi+inneMKKcO&#10;VQZ73if1QASIQM8JkAqg5wypByJABIgAEeiGACLkExISBg0ahFr3yHLPVACIbFer7YuyMOgbIGkr&#10;mrQtdbXn+icmlhWhFkBDbFZGYU1FZUNDVvbQyMgYEwoBKNUOlQieXRMe/C8yGuIFxH5k74PQPmPm&#10;zNTU1IJTp+DdADEe9q6TJ0589913K1eufO4//3nj9de3bN6Mo2bOnAlr/7333Qvhf/Gll8K2HxUd&#10;zWL+YdXnqQSZkZ9n+Bs2dOj0GTOmTJnSPyMDezCqyPav1Wp1qOuGAt0meCGYSwx69hSpNyJABIKc&#10;QGxsrJVASUkJvtN6CASJTq09wAUgLCyshx3S4USACHiEAKkAPIKROiECRIAIEIGuCDAndr2eSbM8&#10;SR6LCBUPuxtzDUAz2bmSClVjS6JK2XCuXJUaoYlVnSwtjQxPyEobHhoSp1WGaENUCpkp3GAIMRrk&#10;rEOY4Ds+hOgu9rMofg0K+LH6fCIzv3l8vODp/YSdHzvxLDL5MZs+70EUBcSL0pISJOrD6zFjxgwe&#10;PDh7yJD09HTY/KEFgGrgo48++t9rr+3ZvRtS/YwZM35z++333Xffr3/zmwUXXYSWyLDF6u6pVCKw&#10;X1QWjIiMRO4AdBgWEREVEzMwMzMpORkNmOXftnFb3UPH3hN0GRKB9gTYJQ5FkkKBi5+Fq4h8bI4+&#10;ekQvuAmkpKRYs/fhmzM/P78n0ftwASgrK7MS7devH0UwBff1RWfvRwRIBeBHi0FTIQJEgAj0VQK4&#10;m4QEIsLpmUTd9XlCLFbC2C6rLS6PRrqA+lqtvjF6cHJJU0Vdc0v/5MzEsDSlIrpVGdKsRBpAY6he&#10;h3B5lq/P7gbx38DkeVaDUM8lfC7/MJ2AEPh5on5WbA8yP7/hxU7rn1xcYoZ3KAZw/1pZWYlEfeqQ&#10;EMTtJyYlQaZCgAO899PS0qAXOF1UBGeHWbNnL1++HAb/W2699aJFi4YMHRoeESGqBgqTPvNc4K9D&#10;wsKYYZ9veMFuvi1vsUSD/CHexYgiyoBVBBDNaCMCzhDApWIy4dJiKgAUs+C1LUkF4Ay5IGyD6wSO&#10;WtYTRwKX48ePu5d8FB4Ehw8ftnYFn6n+/fsHIVI6ZSLgnwRIBeCf60KzIgJEgAgENwGFpFBJNaWl&#10;MeqQ8rKzBoUxJDayoPRMTGxcv9T+alW4UVIaJAXKAUJel0Gl4Ej+NxoheDOU3JKPenrmcH0eXc8c&#10;BLgvADsaFn5u5BcyP6/ix/zwITgJBQH+PFNSsm3bNrQYk5OTlp6Ot5oaG+GfD6/+sePGwYAGk9fM&#10;WbNu+/Wvz7/ggqzBgyMjI4XfvrVb7+YsDO5Lhs6eCBCBnhOATxMUmtZ+kKA0NzfX1YgA1H/Zt2+f&#10;NaEgvjxHjRplWxqg5/OkHogAEegJAVIB9IQeHUsEiAARIAJeIcBEZblUWlwcHR5+prw0ND6mVadt&#10;rG8YkNovPSFVoVQjRR5+wGAWZ/I9XjkwikN6Fw78uPtk7vewgkIm53n12X4u+QuDPBIT4Nmc8B/u&#10;92o1jhH6ADzhLVaKz2A4e+YMwmVjY2JEWn6dVgvbPV4gbz+y+ot0AEzRoFJhROZewD0LBKMOZbe9&#10;Ao46JQJEgAj0gAC+zZCXNCkpydoHqpMgmylinZDltOu4AHzj1dXVwfj/888/oxiK6AEdouKpbaLB&#10;HsyODiUCRMAzBEgF4BmO1AsRIAJEgAh4jIBMgtd9dU1dc22dpNW2GHWhSbFl1VXx0XGD0gdEh0ZJ&#10;MrnOZISAjgJWEONNCrmEfPn2tACw5uOulHn4cwlcr9WyBPvcEZrl9uNu+WalAAIBDAbI7bD+4wXU&#10;BOgPHgTIw1dbV4eY2M8++WT9unXIZVheVnYyP7+muhp6gdj4eEQ3tDY3IxHAqVOnYOlCwkMoAFia&#10;Q36zjBfM+V/8ybMM0EYEiAAR8E8CUGKWl5dXVFQgoIk5MVk2fHshsd/evXu3bt0Kp4DTp08jWaBo&#10;CdcnvEYalAMHDvz0008w/iNayvbs8O2Hyim7bTb/PHeaFREIKgKkAgiq5aaTJQJEgAgECAG5dPzY&#10;8VCZorq8LDIhVquSNbS2DM7KTklMVivg/29CTjMlHkb2K2aCfO3AC8Aae2/274fKADI5z8aHB5P2&#10;uaHemqGQhQbwkAHsrKyoQFa/zz799LVXXnn2mWdWrVq1e9cuFOpDUivExxYWFGg1GugI4AgAX1ns&#10;QWqA0WPGxCckQNEAHYII2mdx+4hC4EkHMBxlwwqQ64+mSQSCkQDs/Ef5lpeXh2R+nREg+qm6uhrq&#10;TnzjodmRI0fQkn0fFhbCWcBu1gB8GTa134KRLJ0zEfAzAqQC8LMFoekQASJABIgACMil/JPHkb68&#10;vqYmLCayWtscnRCf1n9AiDpcbpJDBcC8902SHJI1jOssdt8BNf4OnPNxewpjPhohF4CwxjP3AZ4L&#10;AK+hFEAoAG5VseEmGDe136xd++qrr/73v//9/PPPDx06BIPYkiVL7rzzTlQBmDBxYnq/fgXYTp1q&#10;bm6G1ytuiDOzsoYMGYKSV9A1ML8DbvMXYQjigR1mfQStLxEgAkSACBABIkAEfEeAVAC+Y08jEwEi&#10;QASIgH0CzG2/ru5cXe05xNU36jW12pb0zAER0TGSETn6YPSXI12gDC4AUAFAvubp/R30ZILZqvj0&#10;6c0//ohHydmzLNW/tRwg1wVAMod8XltbC/f+77///u23337xhRdWvfUW/F2Tk5Mvvvhi5Pa/9777&#10;brjxxrHjx4fyDVqAfv37QzXww/ffHzt+HFkARowYgWBX6Brg8I/8/2oUPkDXIs8gCwZQsFQC3MWA&#10;1pwIEAEiQASIABEgAj4kQCoAH8KnoYkAESACgUpAeMvD3g2JuoNYC8d4PMROlgxPtHFQh9z8Li/U&#10;J2zyImdefV2dTtPaWF8rU8gaNa1xqclpGRkh6lB4/MsQwi8h+l8GZwDmDSBXsH3M9m7QtrYihl+M&#10;1djQgGkgFh/WevipIqQfYa4H9u8vKizUIxEgiu0hPl8mY46vR46sX7sWMj/M/m+9+eZPW7YgvH/B&#10;hRf+7u67773//uU33DBz5kzoAliVPp47EJ2Hh4dPnz4dOa6ampuzMjPxIjQsLDIqKgQuBhgdrgdc&#10;7Ge5BngsAJ7NCQgCdcFp3gFLABekTAZFGMtPqdfjyqSKgAG7ljRxIkAEiIBnCMiuuHqpZ3qiXohA&#10;cBDAjRTkGf6ETbvlx++D47zpLLsjYNJ316JPvQ/bugTLttEI0RrJ8yHuQtpnKfLlcgjeTPKHyz0P&#10;g4cADO/6L9eseeeddx75xz9GjR6NUHk5ovG5LM0q5hkMTFSWy0VoPXzyIdYfPpz39eerG04XqcOl&#10;sKEp5100Z9zAYRHGMMmE/ABhLUqFQS4LbZWUJkmr0mokPY6B2R0fTVjbMTQ+oRD4MSuksDp54kRE&#10;RAQS9SEEYM+ePUjjd9706f0zMpDC6sQxmPCPHzt2DGoCiO6pqamDBw8ePXo0av6lpqVBZGIpAyHJ&#10;O146KBpg24f8z8oNQLiyGvm5fqFPLTmdTCAS4Hq62oaGf65YgY/qU089pQoJYSoAXJ/+sMnYVwRt&#10;/kMAkU0I9ff2fDIyMjoMMev8uSoVfKdYQBa+S/Hk7TlQ/0SgLxF447WXXT0dUgG4SozaBzsBUgEE&#10;+xXg6PyDTAXAZF2IuDzondkVIXVrtczXHSn6VCoYG1ERit3LqdWQ8NHq6y+/tKsCgDTSymtHwfAO&#10;vRqkaIjc8O3fsGHj9s2bTI11MYkR/SYPnzRz+oC4FDVUBAamAkDZPYNJUmlNChlUALpWmU6uN4Yq&#10;1TC4wwsAH1KMHhYejiz9yOc3ODt70KBBMbGxGKK2pmbbtm3QDowfPx6Zqz/77DN4AUDsh0Zg0ODB&#10;OaNHIw82DgwJDYUyQjgvsHKA3HBqN5MfczTgNQWZ/M+BmE2spAKgbwp/IEAqAH9YBZpDdwRIBdAd&#10;IXqfCHRFwA0VgH+ogWlZiQARIAJEILAICHdiLrGziRuN5gT7sP/zZPhIjAdRXGTF6yoAnlfgY8H5&#10;6IS7K0N9gBz9zXV1rc1NjdoWdXR41qBBcZGxRpgzVUoTUgEYjAqthIcMu2QICVCEKNVyGebD4w5M&#10;JnVICHzyTxcV5R48iOrW2YMHx8TEQA0BL4Oo6OhZs2dDSXHw4EGoCSZPnnzNtdciyR+2Sy+5RGgK&#10;QkJCmLTP/RGYg0OXjtPQceDBIPBCg+Y1JPt/YF3MNFsiQASIABEgAsFEgFQAwbTadK5EgAgQAU8R&#10;4BHvrDOZjIXfc4d/WMshD1uDjVlGAL0eAjnb6UAqhqUd2fWQPw9Wdwj/cBmAiR5p+bTNjfExUTHJ&#10;cYkD0uGfH6pW61BZD1Z2lsZfkhtNKsQcqBQGpWRgrgh6RNyjB5FZoK6uDr6sqEKNroYOHQqTPnNM&#10;4M4IkOpj4+NnzZqFAgFRUVE33XLLsuuvh+Sv4NUBWRJCvpkTE4g/LPH/9smJ84Lx32r/F+1JC+Cp&#10;K436IQJEgAgQASJABDxKgFQAHsVJnREBIkAEgoSAWVZmZwvBXdjAy8vKtm7dumvnTjxDxkYhPegF&#10;WIMu0wEiRBkGeYjozP1eLkd9aUQN1FZVDRmcNWnm1KFjRkdFRKIX5NbTGIx6Oez+Cskog+iPDUoB&#10;vQTZ3oAI//z8fPj2f/fddx9/+OFbb7wBLwBI9YgKQJ+YANQQiNiHqA/FBOoCQCWBBP4oN8CkfR68&#10;wNQEPKgBagK8y/ILQiGB8gHIesCSHDgI7OcczI4MIhEAyf9B8hGg0yQCRIAIEAEiEJgESAUQmOtG&#10;syYCRIAI+JqAsJabH5JUX1//4w8/fP/ddwWnTn3w/vvbtm5tbGoSZfCYL72DDZI55GedRoOY/CNH&#10;j/7www+otJeckpoQExseFhoaHREZH6dWqmD2Ry1AjblggCRpJWO9pqy07OdDuRu+++7TTz55feXr&#10;L/73v/99/vnXXnvtq6++2rt3b1JycnRMzP59+yorKzENbAgTwFjIDnjkyJGRo0YhHQC8D4TnAvPk&#10;ZyELaGQQ0QQiKwFmzcR7vschb6ENsfhEmCMCumjv64Wj8YkAESACRIAIEIFgJkAqgGBefTp3IkAE&#10;iID7BCAv42DIzcicD7m3+PTpzz//HJb/8y+4oLS09JtvvqmuqhJCNfICQqBmbvadRsP7IWFhEMJP&#10;nsxf+/XX8CCIi4tbcsUVg4cPzz95au2GDfnFpzR6HfJUNzQ11tU3HMs/vmPH9o1ff/PZm++99MJL&#10;zzz/nxdefHHlayt37tiB+nzp6ekzZsz45S9/efsddyxYsOCihQvR25HDh4uLixEUAPt/3tGjubm5&#10;yP+HnP+xcXHmOH+e6g8OC8hHLbL6C2UBXpvz/LPzdKAC4A4CvBIC0hHwjIBQBiC1gbU0gPuA6Ugi&#10;QASIABEgAkSACHieAKkAPM+UeiQCRIAI9HkCMJazumKQduFpj+J5RuPp06dRXQ8u/Tj3quqaHTt2&#10;IBYAgjEvGsAqk8uRxh+5/qE04NUAGSIuL8ORAG8dyM1Vh6jnzL1g4uRJEVGRk2bPmjlvfmJscnXJ&#10;OVOrbMuPO1Z/9sUbr7z+zL+ffu65Z15/85VP1n+Wl380Ojx09nnTr1+27Hd3/e6BBx/8y1//+qd7&#10;7kF4/5w5c8LDw+H2P2PWLKQARF2AwoKCvGPHYP9HasABAwciW6HIZdjm4c8zF7JAAFECgIv9QjXQ&#10;tsfuuuLU0I9NCQAcxjII0EYEiAARIAJEgAgQAf8jQEUB/W9NaEb+TYCKAvr3+vhudkFWFBDR9TD+&#10;y1DSr7VVHRoKm/lHH3749NNP/+pXv1py+eW/+c1vDh448NJLL0EUZ272cvmnn332xltv3nzTTcOG&#10;D4dSICIiAhZ75N7HW80tzdAdIHvfxAkThg4dBpcB0TNs8gePHtq1Z3fOqFEfvP/BqcJChPMnxMUn&#10;xidmpKZnZWalD8xITE2Ojo5EOWmI4HZT8GGspsZGxAWUlZU1Njbm5OSkpacjQMCap8B3VwyNTAS8&#10;T4CKAnqfcaCMgKwr8IeynS2+aTMzM2334EuyvLzcS2eEzK/9+vWz2zkVBfQSc+o2SAi4URSQVABB&#10;cm3QaXqMAKkAPIayj3UUZCoA8+rxSnvwlocFffXnn69YsWL58uW33HbbzTfeePTIkSeeeGLBhRfy&#10;eHvZBx988Ox//jNs+LDY2FiI/f3797/yyivTUtPwurGp8cUXX0SW/rFjx8KZnoUVMCcBE6r9QQuw&#10;azeCA3bGRMcoVUo0wIFq1OFjPvsqdAuxn4UaGA0IRWB1ATtt+MAKP4WftmxBpcC01NSEpCQoLKCY&#10;QKmCPnYN0ukQgY4ESAVA14SFAMKpdu3aZcsD36KInLLdg8wphw8f9hIzZGCdMGECqQC8hJe6DWYC&#10;bqgAKBAgmC8YOnciQASIgLsEeBp8uLuzgn8sC74MFh6eSo9lzoMpCX8yYz6PkNfp9LjXRBG++Pj4&#10;5KTklOSUhISE0JBQjI1sgRD3s7OzYXrSarThEeEQ/lVqFRwE8KKlpQVpArHNnDnzmmuuQYW/6Kho&#10;+PDDU4Dn4WepBhBNAE99OOPbPROR6h9vIf/fqNGjE5OScCAmgx7cPXM6jggQASJABIgAESACAUyA&#10;VAABvHg0dSJABIiAzwggCwAv9SdDIgBeSw9SPUz0EN2bGxtD1OrRo0dnZGRA2EZEPfQCOp0OQfjX&#10;Xnvt/ffff8899yy/fnliYiIM9Mx7XybDgSjpt+WnLcgjCPM8z95v0LRqtm3ftn37dhiOEpMSTSgK&#10;IENOQYj+7D/rg+kCoEewk2qQsYFOgh1hMED7gKKAYj5dFfnzGVAamAgQASJABIgAESACvUGAVAC9&#10;QZnGIAJEgAj0NQI8DT5OilfSY6UBEFO6cOHC2traY3l5KSkps2fP7p+RgRZ4F7H6cApo1bSGhYYp&#10;lIqW1hbI7QhMDVEzV/yo6KiSsyXQAuzbt2/Tpk3V1dXQF8C3f9u2bSgrANEdygJ0gvY6vY5Z/lk+&#10;QRnCBFiaPgWrNYA/HeGF7gGJB1F0gHkoaLVoFhYeLmbV11aEzocIEAEiQASIABEgAk4QIBWAE5Co&#10;CREgAkSACHQiwPLkQ5bmnv94MyU19eLFiwcNGgQf+wsvvPCCuXOjY2NRhw8V8iChM0cAvDYxSz4r&#10;vAf7vNGAZ8jx2IMsfUOGDMHzmTNn9u/fjzgCJAg8dvzYsGHDEKqKRACspUIBMR5aADgIsMoCsP2b&#10;9Q/shQMnAEnk6odOgXsW6GH/F8J/WyEAWlkiQASIQBAQwFcoUrHYbvDM6nDe8JPq0MaDfyIWLAgw&#10;0ykSgcAgQOkAA2OdaJb+Q4DSAfrPWvjXTIIsHaC5IgD3tGf+AHK46LMKf3W1tbD5Q+RG7j2I3zqN&#10;BskCtHrd119//fa77/z973/PGZMDMR7We4ji/Dg5agogfKChkf13tuQstABYWcT/I/kfqgZA/q+v&#10;r0cCf0QNIKxfFBFg4QBc7wA9gHgBpYLddICQ9fFobW4WOQuZHgHZAXnlP/YWbUSgbxOgdIB9e337&#10;ytlRRYC+spJ0Hr4hQOkAfcOdRiUCRIAIBBsBlguQSd5MlpaL1Hqw8Mvl8NqH1z2c7ZmgbjSyioAQ&#10;uxVoxTz2YbznDSGXmFhKP26712g0cPKHkJ+WljZ+/PiJEyeiQCBqRw0dMhS5A9EMgQBIEIA6gkj6&#10;LwR+64Y+0YB17iAdIJun0cgSE0LdwGsNoLGbgQBcmsLsoURAt+iq9tw5FD6oqqoS6QYwEDQjIvuA&#10;q9cDDucRFbwH3jnrxPV+HI0LzcqJ48ebm5oYfZ5IgStQzC+cn62YJGaI07RJyMCwON9JFy3R8Zni&#10;4gP797c0NwukbnfLYGItoKWC8wiPAUGHwOt2h7YHipWqqa7OPXhQvGY0OFuX+kd7RlIcyJ5YiQ12&#10;IfGZe2Rjujk+K3BgqjrMk6PwSOfUCREgAkSACAQiAQoECMRVozkTASJABHxMQB0aKvz5oQVgXvUK&#10;BWRxCBjYAbE/NDwcBf2UajWesRP19yDDw9rPawTI4CMA2R/SDuL58QxnVCHYw70fTv4oHAX5B89o&#10;yar9Celd9MwLAbIQAIvAyWIBuCTqSABFU/QGFYOmtRVymghbwKCsB8hFzj+4QC42pgLgMlXBqVOf&#10;ffLJsaNH2RQgr5pMEDXNwpvzPfOWZnGaSau61pYWTFgI20y0drEru+337t69fu3aqspKdhYskII9&#10;2IlA1HS9fw5UA+agiqoN7NwhUrreT+dDMKvdO3e++frr52pqMDehaDDrAlzsnx2IK42zhZoJU8Wc&#10;2eq42I+j9trW1uN5eR+8/z4T49klza8QFzvnq8GuHPTATtNkwjwb6uvdW5fOU2U9w93GZBJZNvEh&#10;ZdoKXKgajY+/QWh4fyVAeVL8dWVoXkTAkwRIBeBJmtQXESACRIAIOCKAKoBMGuOSP8sOYGB2TjxD&#10;IDFrE5C3D7UAeU1BsyDNo/zFw9wts2naezgYFTZ/iOWoAQgb+OmiIqQRQGdmjYJLS8WVDkJ3wJIZ&#10;yOWQ3CD9Iv0hTOuQskRYAZQUGMusYnClf2g65CI/gUzGplpQIKR0T1lrMVXEU0ByF74bwm1BFEdw&#10;ZZqItmDOFGKmkKiRseHI4cMiDMQjG25KmpqaS0vLWHVJmQzPwuvAVes6Tk0BDxGVCkoEsGX6mpMn&#10;S0tKIAl7Zp5gKJdj9eGtILxdBFXrlezkKODI6lNyRRUYskAVk2n7tm1mTxAne+miGddKcDWcWnBg&#10;12oHX5qej0I99CECR48e3bNnDwKy8HXRh06LToUIEIF2BEgFQBcEESACRIAIeJ0AYvshdzRBWtYb&#10;ECggcgFgM4u93MOfuZcbDM3wAOf7sZkt79zDWogtVo1AxxesNKCdh7D5Q9Dd8O2369etq6quxmu+&#10;S7LbvoudzGou/Py5H7WmpQV/Qn4TXvFCXBenA4su9rnWP7cAY26wfq9bu/bnn38WuRVc7scBB5wx&#10;C7jgZnARdIB5siAOhcKleWKWOJyFVJhM5aWlG7/9dtOPPzJ9DfIsOhralf1aOEHAXwN44WUgNnGd&#10;uDhPViWSj4t+sEz1dXVAikyTWDWPzBOdcI8NHUpdwG7Prkzu0s+uBFfOl3kq8DSZTDOjULDggqqq&#10;L774AoEbrvXj6PqHikGt1un1jCrSdhiNiNPBYExnQRsR6EQA6tfKyko8o0orCrLm5uZCdUiciAAR&#10;6HsEKB1g31tTOiPvEqB0gN7lG7i9B1k6QFcX6qOPPvz0s0/nzps3dOhQZPWDPz9Efdj8mewEt2Sd&#10;DuZzyFQwotbU1Hz66acXXHABqgwy2zgszBb5vwsTqxxivr05QSZH5zjwlVdegeoBZQsTEhIwlqvz&#10;F3PDx5/ZbOG8AGHPYCgoKIBUOXz48DFjxohoBbOeAo4GluAF5wdCn+jh7NmzH374ISgtXLQIDgWe&#10;qlywZcuW0tLSmTNnIuGCEKtFcgSRssH5SQrdgXCCKCkpQdVGmJevv/56lmGRG5l7uEFSxVQPHjx4&#10;7bXXok4kpipMkQgtYb7xrmw4Qag6IFRjhuXl5Vu3bsUFgFqVSCrhSjcO22KqsJfCD+Kyyy7DlYyL&#10;CuoGtBZXiJObuLZxCEuKGRoKn4KKioq33nrr6quvRjkMJzvpopnQnDU2NOCiwun/5z//QQgPogBw&#10;sSK1Zs/772kPMhdY9XQsOt4JAoV8s204efJkT31kuhif0gE6sTjUhAg4JOBGOkBSAdD1RARcI0Aq&#10;ANd4BU9rUgF0udbffPP11998HRoWBkERUgmeIdpBJsFBLJjcZMJdphCH8BErLi5GJSrsEYkARLC0&#10;EKodicSOVAAYRWQixH1tXFwc8g5AToPlFuMKcd3JDXoE4UMu5Hz8ibnBqQEKC/Qpil1BCBR5B/DC&#10;qg5wsn+cF3oLDw9HD5gqUiGgW4wovAyc7KSLZhAsIb0jySImxnIx8ORwQvh0tXOWVU4mw+qAJBQW&#10;mGRycjIW0SM+9ui8rq4O6qH4+HgQwEDV1dUQsHGpuMpBuJlgrXE4PPZh28RrpJb0SKiz6BwEcAFk&#10;ZGRgbuhcZHBwVRUiLhtxRQEjnrFYQCoUZD3cMB8BE6eflZX12zvvhDLFgA+FJzrv4dzY4aQC8ABE&#10;T3aBEAC4AFh7RJbWSZMmeXIAB32RCqAXINMQfZgAqQD68OLSqfkLAVIB+MtK+Ns8SAXQ5YrAQxpW&#10;aJQDFLZuSJ54wUoFyBVwT8ehEHjYmwb2LgsBEDI/z/MPD/s2FYB9Y7+EmAG7XgDIrIbyhJCy4APP&#10;JH+ZDHIa5C1hAHf+IhKCPZsG1wKY5Xx4p3NzOgv+57IfREGIheqQEFflQCYEarVQJcATHlOFgA0L&#10;NhMLuXnd+Xk6ain8F5CVEdNDz3gtEha4BIGJbPxk8YyuIK+iW1CFKkWspkfmiVNGn5BDWGIFtRor&#10;yP4NCXFNBWCJK2FRJ7CxazToFoEPLBlez2cpskLAqR6z4qH14noQyhGX1ot5ZAhdDNRGMhlWB74A&#10;rEZmfT329HymmCf8C6BRwgvMMDEpCX3Cn0LNtW++30gF4Ps1aJsBrsPNmzfb6kYHDBgwaNCgXpgj&#10;qQB6ATIN0YcJkAqgDy8unZq/ECAVgL+shL/Ng1QAXa5IU1MjjPgKJZMSIfZjgwjF5EmDuWIf/tRq&#10;tCyUnpUXQG48CETsNaL/hQqApeDDTp4KsMPGhH8Hgh3itPEODNSQqyGqiSKFQgXgksjKUgAgOx2X&#10;ySGbQeRjsjnqGvIAfsxVpPTHOYrUAy51ztQcPLIARzER3WDAhDFVDAdEHgnbFkUcmUsFXADgBK5W&#10;ixIGLsmrVuzMWYOrKtAnBGz05ur5OrpYRMIFkSGPqSq4GIzJuyoPM38S7j0hXEtYxQpWk5Ltwap5&#10;5MuD52kwsmvA4qWCJYSqwqXOWU4BvspiVhDOoR7D1YW+4RLiUleOGmONoF1iNTjhtoCqHNwpRqSB&#10;8Ej/PeqEVAA9wufhg/FJ2bRpk22ngwcPhpOLh4ex1x2pAHoBMg3Rhwm4oQJwwQbSh8HRqREBIkAE&#10;iIBXCSgUMEEjYDoEYryooC7xCHSRDk24VeMtaAfUCsgqKLwHwZ+nAUSeNfYaOeHN5dNcmidsqugZ&#10;ohrEVHiTs1yAXBHgqsgq5GeuhZBD0hPGcAhsrI4hn79IOsAqDvBEhi5N0iyX8gT4mGREZKSIY4fc&#10;66q8KkiyjWfRN6Pms2H+CzxpnyhqyLSZ0GuY6y3YS7PoUKZkjTFDhHVERkezApBuCZNC2hciunXC&#10;wuuBuYrwEgliqkyr4uI8udzPNDEsqR4X+0VOSVd5ggFXJpi1CcL4L7InYMlFskamD0J4C78kbJmJ&#10;ExM9OKrsgHNETD5qZwpdBcu2yGNh3JD/Wf5Iy3AsV4UldQJmBcmfpag0Gpl/CpQBXLsEZZNwQBAZ&#10;Is2zdSU6xtWLnNr7OQHm3dNehyWChmgjAkSg7xEgFUDfW1M6IyJABIiA3xGAa7cQFJELEG7dTNqH&#10;jCfJYezmGfUNsPUrmV89LwPPZX4I7pLBJDPCNIqa8/DAlzFlgcGIFx0eTLztuK9tT3hEBIaE5MPd&#10;ELjx03FjR28Jo7d4V1i/IVBBbMLZmGVp2Fohdxnhy6Ax53h3cRSIZ5D/eWyEAjnbWEIB/tql2YoE&#10;eMKnQMj5IuafqQD4fDBJlmyfy65sfxfaCkfzhx4EGh2oUaye6i6eqSgfwLImINUfl5OZgIqqeFzU&#10;h1TMTNZ8xtZ4DZFpz/5mb3R2efEVh4AtLPNsB7I5uDVVwZOR5BeoYMucVHhiCPaHkL2F04E1zYSl&#10;GoVZieBoaL40zE8B685DSKADcmOeGIWJ+tzdA9eAqDLI0ljKZIiFYaoKjYa5GKANL1vQyssZsnqE&#10;7GPFP3HQGriSG9LvvmVoQj0mgGyptn1UVVX1uEvqgAgQAX8kQCoAf1wVmhMRIAJEIEgIQHYKDQ2D&#10;7AGxHwIJtACtrayKmzDiAgKEQ1iGoTVgqQE9EsbtFlnIZsya2tIiJCgW+g5JWPio87wGDU1NmB3E&#10;LZYt38YG69Zo7h/EEhZwwY/Zvbmwirk1NTY2NzVBisUeEQrR3NKCyeN1B8O1+wO7eCTWGqBAFbPC&#10;DEEND8yvVauF8Ap5GDIw/kS6AehTcBZIle/iCJ5pLsz+gAmjOQv0UChQ7xGTaayvx9xakb1PLke6&#10;AWZF51I0d1uB34pehCGwzeyO4HWvewyNRBL47GBM7mbDhmbSPk9RKWIWoCMAc+gCxIuW1lYkX8QL&#10;oRroSh/kGZzUi78TgNu/bX4Q5JJENQ1/nzTNjwgQAdcJKEaMGuP6UXQEEQheAm1+ttx19Zabbgxe&#10;FnTm7Qi4UFmNyFkJQLISMjNzzlepqquqDufmVlVW4gFhBgZ82/xqIhUfZMXeB4gZQtSHW2zR6dN7&#10;du/OP3ECQhTM9siKB2mrsKDgdGFhwalT2BkXH8/uoS3R3b0/VRHwL8zREJ6RhfHkiROYEmoM1NfV&#10;FZw8iXmi7Dz2IOkg4iIcxoS7Hs7g/MlCV8KS8+n1LU1NTP5XKLDiRYWFeIYgDUUGRFNM9dTJk+fO&#10;nYOMaqZqdwBvzhPrjjWFrwe+7nF9VpSXAyaqAKAgIsCmp6fjmsScURoQBR2O5eUlp6aqedpIqz7I&#10;/Fp4c3hv44oGllPTYDhz5syBffugp0DyP6CDSgWfqTPFxXW1tSVnzyanpMDZBEqBn/fsQdLBvKNH&#10;IyMiENABFQBiOvAB894c7fTM833S5j8E8NHD1wKM/0KJhA1XO5Rc3q4L+Mabb/H0LCwSyNVcrf5D&#10;j2ZCBHxFYMmli10dmlQArhKj9sFOgFQAwX4FODx/UgG4c2lAqGYFAhBKzb3W165de2D/fkgyyEqF&#10;0miZWVkQXHFHqIOJkstgPsthxiO9D+Xmfrthw+eff75mzZq8vLwhw4ahdj0Ev6+++goCnqgSn5qa&#10;mpScjDtp74p8jmGLPAUQ/iG4QqWy+vPPd+/eDZKQ/bZt27Z50yaYr1F2EUIsKs+hUKLDzAXeFFlF&#10;8D9OgoWmK5VFBQU/bdly5MgR7ElLT0cS+107duzatQtGyNzcXOgskJbcoRDizXlaE/XBol5XX//N&#10;l1+uX78eldJQY+/DDz5ITUlBEYeffvrpk08+gbpKZFNHBjWckVBUsdoW3BOjLWjCnU+Jc8egVqVG&#10;AzXKB++/v3r1aohto0aNwkwqy8tXrlyJCcP2j8lnDhyIz9T2rVtXrVo1fPjwHTt2nDl7dvTo0VBm&#10;iSvWjUwWzs3PXitSAbjPzltHIg8FwgGgemO5QnhUCy6e+vp6fFHjm9nVGiJOzpJUAE6ComZEwC4B&#10;N1QApH+la4kIEAEiQAR8RgAp5VggtFwOn2rIKj98/z3qwA8dNgwF5yFQlZeViaAAc2i0CF/3xQZB&#10;DtZgCM+TJ0++6667IDJBQD16+DCE1e++++7HH3+MjY1NTUv7GdvevRBcfTNLTkZY0QGqpqrq0KFD&#10;W7ZsgWICnv+w7EHMPnny5JChQ2Ec/vLLL3ft3g3bsS9wMvcECBhw/cBU4ZKwft26ffv2jRg5cu68&#10;ef0zMlARcOvWrRA8pk6dClH2hx9+KCgo8Mk8mYcCz0qIZ9jMd+7cCUUP9CYjRoyAjASJGiZ3TBUe&#10;+JgqzuV/r73GHBn4hcpC67lIjT+9Pnm+jkCKj8+BAwcwSfwZERWFixY6tb1792LOg7OzoU/BbM9V&#10;V3/66ae4KrKHDMFCfLFmDVQwCrVaBDt4fao0gN8TgJJr4sSJCAqw6oPgC3D48GFou/AROHjw4IkT&#10;J/CRLHJxKysr8/tTpwkSgWAhQCqAYFlpOk8iQASIgB8SYMZgLuRDTIKMCrEEfgGwUsIShdtLmH8h&#10;d0GmhYmS1bGzJGP3wYnIZOGRkaPHjJk8deq8efOmTJkCITA+Ph7Tg+0a9lXIshBWcY9bWFgI53Zf&#10;iVJiXFZWMCQE0ilswiyaHUUQlEpEAcDyD391GK6BF37seJdFgPti42np1bAwQoeSe/Dghg0bIFFD&#10;hIbrR1NDA8KP4bkAmDExMUgOcPxEPkItfDFNrlLhEfW4/OBVAUUPJrxnzx4sOhgOGTIElyt0QEhY&#10;gGsAOS9ra2sxVYNWi4WAXoCprljsitf1LDypohHu2oMGD2bhCdwThFUB1Grh+gH5De4qAzIzAZlp&#10;1srLoQvAvBKSkqAawOujeXkCr8+8bHy1ujRuewL4EobSENv27dvxddFZ5Qo1KC4nqGjZ97OLGzok&#10;3kSACPgJAVIB+MlC0DSIABEgAsFIgJWp51X04GIKAyYEVFCAyR1iKqQpSCyiHhsKsInIdl8xQuw0&#10;DKoxcXHhYWGwUWMbNmxYer9+NefO4Z4Ysp8QvCF3Ydo4C++bfe2TEN71CP8uPXsWUQBpaWkDBgxA&#10;hC2EWNCENy8vuMBy7+PmniW085EKgJvJ2YY8hVCawOAPjcDePXte+O9/D+bmQq7GJYFrQEwSYe0Q&#10;OXyy9JiAgpc/xIuY6GiofmAg/d///gfX+qysrNmzZ0PPcu5cLRxAYuPicA2jGbQYtqsvCgewoobe&#10;3DCuqEMBPQWkeoj3SKaAiwFp/2GzxSrjimXRNJKEABZ80CDpYbbQW0DJAtTIEYC3oJfxVfSKN9lQ&#10;3y4QwCUkil+IzYUjqSkRIAIBRYBUAAG1XDRZIkAEiEDfIgAByZq7HrIe5EAYV1k9M1Q445kCQ4R0&#10;zYvG9WqUcnvOYZgVBFOYpHU6CNIw+MPxGx71wvrK8urL5VAEYH9DQwPS2veC4dfhhcBv4uFXDzs/&#10;/BQg14EkDHfQp2BumCE2kBSQfWX1FSUAcApwo4AUDXH0vOnToVWBdf3TTz6BIR1SK+YJ5UVoaIhK&#10;paytq/PJhS9KAEIwxgs4KWQMHJiTk4MwEEwPQRYQpyFpR0VFIk0g/Cmg+oFoba4XyPMd4qIVFQGE&#10;asZ7G4aA8M+SF7a0YALImwBXGpY7Q4k8Gwqx4tj69evHanKq1Vh9PNfX1mJKCPxm9SOFzwJtRIAI&#10;EAEiEAQESAUQBItMp0gEiAAR8FcCrNSfXM4Kv+n1cGCGWAKxH2I2RBSYWyGcQF7BW5BUmQrAR+UA&#10;GDyTiTmuSxJsvIimxlSnTpsmSgAKtQVkPBirMe3ExMTI8HBfBQJgPhDsS0tKEFIBV16kqUMceGlp&#10;WX5+PhwZRPI/+CqIzF4gzJLA+WSD6oRX0YPqBPIn9BRY634ZGdBZnD59GiZruABAooakjalCtwI/&#10;dpas3u7D2/O3GPBB9Z1Vq06dOvXss88uXLgQzgsffPABnCwwvki+ALaQvXEKyLzA8pqLSnvYr1B4&#10;WwXAfP5bW1UhIWGRkdxtgtdQhIpHkiD2Q/uDtYaED6TR0dFIAykcFqAmgG82+GMPEl1AXyBqCtJG&#10;BIgAESACfZsAqQD69vrS2REBIkAE/JqADJZSBK6r1ZExMZD6IJlAeoEo0qrRQOqDOA05CvIVBCom&#10;ZXFPe9+cj8mEucGX/ruNG2H+hSv1rp078RpxAUheCL8ACNjQB0DQGoiM67GxPqlcKMhAbIYQiJmA&#10;Hv5sadWAMCaPbHApKSmi7BbmD5E7OzvbZ/PkbghwRE+Ij0e2fwBEnkJcBlBSQJ8CqVUEtIszQgT+&#10;0KFDfbLuQpKHtIypoqgeLk5cgRDyEQIAwqz6Q1ISIgJAVW80wskC5QCQRE0I2Ci4yEoDQMklYgG8&#10;uYlQGgwKGR6D4jXUatA7IIEF8rphqohDQF4A6FZmzpyJDxp2ImIFFwZ0FvARyMzMRF1AaNkQOODN&#10;aVLf/k4AFw8uDy9t+Gj7+/nT/IhA0BCgooBBs9R0oh4iQEUBPQSy73XjI9E08EEi/RuTShWKyKgo&#10;uIXjhCBXI2MZSprBORxGSyEKQoiC0MiqRntZmrJPlAeuMzf1Tz9FfjUkq4N1HUoK+IRHRUfDzR6i&#10;bE11NQSqC+bOhfzKksD5Yp6Q9KAySUlNnThpEmaCfHWQCRHvjbAFSH24RqHFgOAHkRsF4SDHYvIQ&#10;X+2fsjfdwpk2h/vGI8ICjh6ITYfDelRkJCYGT/u5c+dirSGjgieyACCjwXXLlrE6i72+gSfLq2cw&#10;YPUb4edfWQktABLpt2g0ZaWls2bNghcAbP5NjY24AJAmfeTIkfPmzxe+FbhqWSpAXlOAKQC8eT2I&#10;shqIl6koK4OKCvEIiKoYM2ZMaHh4fFwcAhbwmULaBfiw/PbOOxMTEiDjAezAAQPg1AD1ysJFi4AX&#10;hzM3HGQE6LWNigL2GmrnBoI+CNo3L21CKWl3o6KAzq0PtSIC9gm4URSQVAB0MREB1wiQCsA1XkHU&#10;mlQA7iy2yFuOgmQmvR454iFUQziBHIgX02fMQIl4FlTPxW/0roIFG/KqN0VTR+eA4TFPyM8QTSFL&#10;TzvvvGFDh0KEzhw0KGvw4NCQEFa5wGiE4D1y1CgkZodSwyeZC2DIRTp6Vs0exmc+Awh1sPGOGj06&#10;Dsbr+HiIgvARgOEaSgHgFR4Wva8CgLwK6zrGZZZqCPrh4TChn6uthavCBRdcAIs0MtuHhYbCWwGV&#10;F1ApMDk11Z3Lq8fHsFwPyENhNCInBa5MiNMwpCN5Hq6EKVOnLvrFL5BUf+jw4Y2YfUPD+PHjf3Hx&#10;xdCqsGG5/z+7VvECfzrSs/R4hqIDkVuRFdfgUQlJiYlQTsEfAYoV4MW0Yd3FfqhXps2YAY8G6IZg&#10;ksUHDVIZ5pyUkoKYBZwjPl+9et2SCsBDF0Cgd0MqgEBfQZq/bwm4oQKQXXH1Ut9OmkYnAoFFAAIA&#10;rGr8iSUH2/Lj94E1f5qttwiYeA1w2lwkoEfOP6USgkdjXV0IDMJKJeKY8YB8iKrmeq0Wogte4/PG&#10;EgeqVN52qHY0fVbjHb7rOh1M0yyfHg/+x8TwLYBD8IUAWQsiFqQ+eOHDaBwSFgaRy0UYHmguAiWg&#10;fsCURCI6OITD/gzpjlndkTderwdemKmhI8DbrJaBo2T13rRaM2j4IoXXOtdBoD4BS7un18NqbRZn&#10;ue89Hpi5GpPn+QI8AMjFLpgKgHMTqwyHBZ1GwxLvw1oO53+tFk4BkPnxNpIBohAjovHhNsDI87QF&#10;LFekXs/8LHpBBcDzO0KbBpAN+DRhCwvDrHC1YqGx6CIeBNOGtK8OC8PEoLnAGUHhgguGaRCMRvyD&#10;69hFSD1oLvPBmvZgunSotwjMOn8u8lTiKxQfc3wn+OTD7q1zo36JgPcJvPHay64O4t3gNFdnQ+2J&#10;ABEgAkQgqAjgVo9JgAYDM0dz8z7kltj4eITTi1J2zI6KbOfQAuj1VmGs9xGJTGkQn5JTUnCHCoEK&#10;oj7LYhASIqKvIbsiCB8iK4yu0GX4SlWBycALACIo8wLgqRYxMQj80EoAGjQCmHBMbCxKF7DM8BD2&#10;vFyszuFKQcJHnUWNBjChpABMTBhqFMilTMGq0WCtMVURPIws93j0/qJjRKaY0Omg62GJH+HZAfUK&#10;tFStrXCqZyZ3kwmKqpamJlwAeIEGuGLNmf+4/Z8xF5oUL3NmHh88Z4GoQQCtBD5HbLkRkoDPF3Qr&#10;YWFRMTEQ+BHtDy+V5oYG6Fbik5IiIiOhhhMVN7GzV+V/n6woDUoEiAARIAL4LSMIRIAIEAEiQAR8&#10;RQCCKcQPiHzCcV04M0OOZYXruV6AZbDn7s3eravuxPkj5FuIppgV5D2IWBD5YAcWdQFYRAPvBC8g&#10;ZTHbuy82iM0wUAt6MPZiwsKoLrwDWLg4JO/WVpwFLMM+CakQVDAh3H9AcobIyiv/hbLgBcycS90Q&#10;REVmO5bEjlvdAdwXOGG8x6TUDCBkexQI5M4I0KEwgV8EMvB6kOwtXt0AWg0W/A8PC4v7AJoBtYhk&#10;8d4m1hj9Y3HFA/ELzHGGOwUguSarTYAZGo24QlhcA3IHYs7QtiBrIK8iyZwycFX4Kt2m99BQz54g&#10;gOsLAURd94Q2hw8fLioqQuEJb1/wnjgn6oMIBDUBUgEE9fLTyRMBIkAEfEtA19oK8UOEhTPBFSIW&#10;RC7EJItacfBXR2U1LqUwdQAMqr5IBCAQxcbFoeKaVqeDBRjyEoyowtUfPtUQsyECIp0hkgJAxobh&#10;HUZXX4EFT+bRzeVqyHsgxnbAL4AbsZlDBfxsVSomtQonC19smA/mgOkxB3WoA3iQBebD4gLgYI+8&#10;dKGhMFkLeRuOFb6YY9uYTJ5Byn0Ed0CeNxoh5zOlFXQWPIUe1p2Z0LkvADLwM9UAZH6uy7Aa/3uh&#10;koX47OASFQ+8Zp8paFK0Wrj6h3KGWH0oNTB5/AnFBE4E1ypQ42OIF3EJCd4uXujbdaTR3SAAeR5p&#10;UFEJFQlQuxbsoa2rrKwsKChAttRdu3aVlpb2wmXvxhnRIUSACLCfA8oFQNcBEXCJAOUCcAlXEDWm&#10;XABBtNh0qkSACHiCAOUC8ARFL/UBkR4FI1Ccxdr/9OnTWWiJgw15Uvbv32/7JvJQIJ0nqrp0O0PK&#10;BdAtImpABLogQLkA6PIgAkSACBABIkAEiAARIAJEwH0CqBYBs7+t/I++kPyyix6RDKXDu4gd2Ldv&#10;H9wB3J8HHUkEiIB3CFAggHe4Uq9EgAgQASJABIgAESACRCDQCKDCJez5iMDqMPGuVQB2kwUgduDY&#10;sWMdVAmBxoPmSwT6IAFSAfTBRaVTIgJEgAgQASJABIgAESACrhJAtCOy+tkN4+9s57ftHA7/KSkp&#10;yDTZecS8vLzGxkZXZ0LtiQAR8B4BUgF4jy31TASIABEgAkSACBABIkAEAobAmTNnOov6qampkyZN&#10;ysrK6uI0EhISEPk/bdq0kSNHdoj/hy/AiRMnqExAwFwENNEgIEAqgCBYZDpFIkAEiAARIAJEgAgQ&#10;ASLQJQG4ABQXF9s2iYqKgvA/fPjwyMhIVO7slh/aJCcnT5gwYdiwYbaN6+rqqquruz2cGhABItA7&#10;BEgF0DucaRQiQASIABEgAkSACBABIuC/BJDVHxUurfMLDw8fO3YshH83ZpyWljZkyBDbA8vKytzo&#10;hw4hAkTAGwRIBeANqtQnESACRIAIEAEPEIDrrNl7FqXpxYMXe7du7f4wGlljEyrEs61dM8tRohO8&#10;ixt9/OOoNzZ1y3DWIayNxVvmzTKWeY91XDEZMS5eYyzboyznJd5lgce2J8XJibdsX3gAKHVBBIiA&#10;YwI1NTW2b8KlX6lUug0sPT3dNiIAXgDwMnC7NzqQCBABDxIgFYAHYVJXRIAIEAEiQAQ8SoALz1YR&#10;WojuRr2e7eEyPB4GrRZ79DqdQaeTYMEzmVpbWjQtLdhpsO4XkrRej+PRiU6jaWlsRMZvvMaB+JMJ&#10;27xDHMUe6JY3ZkOYTOgZD6E5wLjiDHVabWtzs6a1VYdiYFxWRxvsxGu0RJ94LfrBC4xilvHRAx9C&#10;r9XiLRyi5T2IczGiGZ8h2wwGHMUUFgbWsUexUmdEgAjYIXDu3DnrXoQAuGf/t/aAoAAkEbD+iW+A&#10;rmsK0JIQASLQawRIBdBrqGkgIkAEiAARIAKuEZApFEKcFqJ7RUXFqRMnykpLKysqzp49W3L2LKpt&#10;lZSUnD1zpry0FLfvGr1eo9Mh+XZ1VVVTUxOT+rkcziR8mQzSPLQDEKfVoaHhUVHYqUXPTO7WoX9J&#10;LkcDSN16gwFieXNTE/YLQV2hVCpUKvGWXKmEcR+Phvr6UydPwnNYHRIixHu0UanVGAgCPjKK4RkK&#10;AmyqkBC8xVQSOh2CiU0yGVMrGI1VFRWni4rOnD3b3NrKKpBxtwE8oBHQNDejJXoTM1eqVK6Bo9ZE&#10;gAi4TkCj0VgPSkpKcr2DjkegE9sMAqQC6DlS6oEIeISA7Iqrl3qkI+qECAQJAdzUsvtg9sQMXlt+&#10;/D5ITpxOsxsCJvJvpGvEKwQgOUMGlsnl9XV1H33wwe7du3FXDYEZibshMsfHx4eGhuJPSNrIwnXZ&#10;kiUoyvXB+++jFvdVV1119TXXQPyGER6mdblcjn4UCgVEfaYXMBggV6Nb7MRbzIkAoj42lUp44GNM&#10;vCEM9XiJd/C/HIdDROeKgwMHD+7dvfu8GTPGjBmDPXhLqVAwc71MBhUDDhF+BJgAM+PD0cBkgrIA&#10;fTKVBB/96NGjH37wQVFREbKIL7v++rDwcHSOofEWCyHgG6YKtQV0EOFuBSR7ZUmoU08RkLnvZO6p&#10;KVA/VgL4hG7atMn6J6IA8JXScz5bt261evEMHjw4IyOjc5+zzp8L9SFUiIg7wMe/J9EHPZ8w9UAE&#10;Ao7AG6+97OqcyQvAVWLUnggQASJABIhALxHATbkQvCFC11RVIVk3EnTNmDFjwYIFcNPFvfXPP/+c&#10;nZ19w403zps3DxY8JNxqaWlBM5TggssAVAMIHICELwR4iPdMxtbr2W12aCg6b2psbOHOApCxQ8LC&#10;0A7COUTuczU1eAvuAQq5HPtxU87CBeCuz+P50SfanMrPx0Ai1pfdtcNiz831UASwcAXuvY9NmPHV&#10;YWGh4eEiBgHmfaEIqKuvRwXyAwcONDQ2CgkfAr/QArDQAx7ggMYRUVEk//fSBUfDEAFPE2DKR8sm&#10;8oPQRgSIgM8JkArA50tAEyACRIAIEAEiYJ8ARGIWD8+32NhYWMth25+/YMGIkSOhAkDIP+6oB2Rm&#10;Tp469bzp0ydOnBgbEzN0yJD77rvvmWeeufSyyyDq19fWQikgV6nkcL9HHD73w2deA5D8JQmiNSR8&#10;Zq7n+QWY4G40whofn5iIt9AAbzEZHoqA0NAQOPnz1ABqtbqhqQkBCEj31a9fPyHSQynQUFfHdBZK&#10;JZQRjfX1GBEaAWQl0La0sCFMJqgYoIlAS4QqIE4he/Dg39199z//+c+l116L+eCOBC4D6IopDtBY&#10;qcR0WlrxTpPIC0gbESAC3iPAHH9syv7BsajnY/EMJG0ucrbqgJ53Tj0QASLgNgFSAbiNjg4kAkSA&#10;CBABItAbBHAbDWE+JjZ2/MSJqLMFx/6qysqGhobw8FBk7FLA5V6rhYJgzpw5OePGhUVEpKSmDh06&#10;NC4+HmZ/SN2QzCtKS2vPncOjqKAg//hxhPHDaI+43JPHjx89dAhJBCD5Q1bHyeB+vaaysuzs2eLC&#10;wuqaGsQDaGH/b2kRsj10AVAfQMI/fvw4koePzslhiQAkCcqDsLCw6Lg4REnhWKQqQEscjrFKS0sR&#10;6A8PgmokMsjPLyspQZ9R0dERkZHQMgwZOnTsuHE4EJoISPvoE6eG1AD1DQ0FJ0+ePn0aigCENuDw&#10;3gBNYxCB4CaAqCIrAHzD9BwGvmRsqwziW6LnfVIPRIAI9JyAYsSoMT3vhXogAsFDwJyq2pKx+pab&#10;bgyec6cz7ZIAWSnpAvE8AQjwsJvBBg4ZGIZ0ZOiGVzwi7WEn37t3b25uLsRj2P9Hjh4dGgbZPwIG&#10;9g3r1z/z9NOrVq2C+8DAAQOKCgtXrlz54osvQmhHBsH33nsPf1ZWVqLfjd9++8orr6xfvwE59wcP&#10;GoTs35D/t2/d+vHHH+/fv3/Hjh27d+2Cr0HGgAEsg4DI+GcwwOaPmezcsQPi+kUXXohBYTlk/gPI&#10;8d/aumvnzhdeeOHjjz46fuzYwQMHPvrooy+++AJzQNbA7du3P//88x9++CFcCTAxTO+7jRsfWbFi&#10;9erVzY2N0AVs3LDhpRdf/OSTT3Dgnt27X3/9dRyO4aDOYJnJbeyTngdNPfqEgIwMUT7h7nBQeNzA&#10;Q0e8DS+AtLQ09tnvwYbvnLq6OmsHgwYNshvn/8abb7FEJPzrTnzp9WBMOpQIBB2BJZcudvWc6TPm&#10;KjFqTwSIABEgAkSglwgwgzss8JIE+R7++SJXH5z2WQ5/eOwjwB4h/Qiwb21F3D7um+MSEiKjonAQ&#10;RG7cT6empSUlJ+NWHikDkEcQBvwJEyYkJCS8//77r776KvJyXXDBBcePn/j4408PHzkCu33+yZNf&#10;ffUVEg3Omz9/0uTJO3fuXLd2LWoN8PyARnZrrlTiuba+HokG0A/LFsY1A8gsAMUEZgiZAWECUB9g&#10;QzoxZCg4efIkxH5MYMCAAcOGDUNtcKQwyM/PR1IDFAyDigEBBZhtdFQUxANoEjAoEgTm5OTAqQGq&#10;is8++yz34EEEL/QScRqGCAQxATgTWc8eH3m44fQEBr6m8Om29oBsf1BZ9qRDOpYIEAFPESAVgKdI&#10;Uj9EgAgQASJABDxMAHfMLIs+AvgR9A93AETISxKEcFa9D9H1RqO4q4bUDVM8xHQ0gIM9BGn49iMF&#10;AHz4YXODLgCaguHDh1900UUIJcAU4Z07adKkiy++GFJ3fHxscXHRqVOncCxcAL79diMiDpBTANoF&#10;pPqDo8GRw4cxAfQDFwAcizGO5+Wh/xEjRsAyjwgC5gUgygpyQR0t4RoAaX/2nDkjRo1CDnCM3j8j&#10;4+JLLkEuA+gp4D7Q1NzM0geaTDA5QkPBPB0Q7KBWY+Y4l9GjRy9cuBCJBtASZ4GxxNC0EQEi4FUC&#10;cXFxtv1DGwidnXsj4hONkh/WWgDoJCUlxTbXgHvd0lFEgAh4hACpADyCkTohAkSACBABIuAFAjwD&#10;P3tgQzS+XM4C8mWyiPBwSP7w2oWTrQY1/7CfZ9qDqIwMgpCi8S4UBMirz4r/KZXwF8BO1onRKFQG&#10;vD8TDoc6AKI+DPh4gdt9WO22bt2GOIINGzZAy8AM9TExMP5DAQHhn+X24xH7OByZAKF+QOdC+GfV&#10;BLizAG76caMPsR/uvJiP1b/XSkfskfEEB2gmJiMChvEa+geh14Dzf0REJBrgTy+QpS6JABHoSAAf&#10;wMTERNu9qNkBZxxXSeGr48iRI+KLwrpBqedqP9SeCBABLxEgFYCXwFK3RIAIEAEiQAR6TEAk6ba4&#10;wTMJX6NB8j9EAkBmhmAPORmCdEtzM2r7QaYXkQJw+IfxnKXuhweBQsHy6vNUf8gXoFKrIX5D2mdl&#10;AqAaiEBugSgY4SHbNzU04JD+/fvNmH7eDTfc8K9//QvR+A888MCwIUPQHTQLKByIDP9IElZeXo6j&#10;UAsAfUIBgbgD6CagboB+QdjzMWHMjTkmYEqQ9vkmJH9RFQzaAYaG7xd7xDli5vX19VAisDKEBgMS&#10;ClZUVmO2ZDzs8ZVEHRABpwhkZmbatoNSD1oAeAM5mR0Q7aFGRNhRB8UBgoYQ++PUDKgRESAC3idA&#10;KgDvM6YRiAARIAJEgAi4RUD49gshWVjaIYdDHoZUL4ztkMrNqbO4LC3as+T80dF4geyAkO1h2YPE&#10;jp0w19fV1sJAh3ch+uNmHWI/LHXwxkfPsfHxcOAvKS3bsmXrgQMHINsjpiAxKSkyOhqqBAyEhH+Y&#10;RfGZM1ABwL0f2gch4WNK5pPjgj5ei/1iYtA1YMOgEPExIl5DpEfhAAnqAGgQNEh02IrRUXQQjTHJ&#10;mJgY0Qz2/9SU5MSEOHgEmAm4xZAOIgJEwHkC+Fz379+/Q3v4ByH/KBJ8wLcfNT6gDsCnGJ9cnqsE&#10;6scmfI0UFhbie+Onn35C5lHst+0BX0EoZeL8HKglESAC3iZAKgBvE6b+iQARIAJEgAi4SUDUHmEH&#10;WxQBkLFhvYegDxUA3PghjeN2HOZ92PP1LCu/HnflyNWHDQ1ExT7E0peVlSHlHv5E0j7cu+N+vbqy&#10;Ejfv8LrH7b4oJYAhMrOyhg0dUl1duQvbzp1ff/XV2m++yTtyBFI7+hH2/BPHj+OOf9SoUZDwMR4E&#10;e9TzgxcAK0Aol2NQloNAq0UbDCTSEKB/pkHgMQhQRkAegAoD+ggdlx+YINHaynwJNJqqqirME83Q&#10;LQQLeARgqvBYEJoF2ogAEegFAnAEsM0LaB0RH1V84Rw7dgzqAHxDQCOAMh/I3wmb/8GDB6ECwFeN&#10;+fvKZpb40kDeEArn6YWFoyGIgPMESAXgPCtqSQSIABEgAkSgVwkw33u1WoTZIwqAPen1jfX15WVl&#10;EKRhik9KSqo9d668pAShAcj7J4c7vckEOx4yb0H8bmxqgoSNPvAnbsEhluNdZPxCUC6UBfDXRRZA&#10;2PREaEB9QwOqANx8883IEYiSAffee+/333+PoxDzj3gDVgtQp2uoR6sG9AYhQfj8M/s8XA+MRkyA&#10;2fcbG9kh6enoE9I7y/yHQSWptKTk5z17MBz2Q5AoOXu2lr8VHx+PriAkFJ8+fa66Gu9ienhGHjIc&#10;i9dwHkaZMiQg6FXuNBgRCGIC+MZASQ58t/ScAT7LY8aM6ZBlsOfdUg9EgAj0kIDsiquX9rALOpwI&#10;BBUB3DfjTpc/YdNu+fH7oDp9OlmHBEzMR5o2IuBhApYQAEj+QgUAUzmM/8XFEJlP4zsId9jw6ofQ&#10;jmp88NtH/O3J/HxI4pCu4RkAURwqgHM1NbC6oyXkbdjY4dMLHQFK+sE4LwLv0R7GeWTvx00/QgNQ&#10;sQ/VARMTEnDvjuoAMO/rkHHQaIQTAbo9dPAguoKyAJZ/lv2PVwTAxpICtLRgAvv378cQyCOIooAw&#10;8qMoIKaN6Q0cOBAmRKEFQD1C1AiEnJ+Xl4evU2Qgg58wJoMq4iLsHzNhDsbNzUh8CF3DsOHDU9LS&#10;PMyWuvM5AZklhMTnM6EJdCKAjy0+rfiqcZsNvlVQGQTfNt32MOv8uSqVGtpDaB+QBwRP3R5CDYgA&#10;EbASeOO1l12lQSoAV4lR+2AnQCqAYL8CHJ0/qQDoyvAGAUQBQCTmtn3WPRePIWnDix4u/fARgGUe&#10;tne8QCy9Ua+HvwAToWUyKCnRErfUUBngSHjjC2d+3GXjGYejARz4Wbg+Cg1akvOxCF6TCfvZ4bwA&#10;AXz14YQvAvWxE0PgBp3J/cg1iEz+iEeAbgLagdBQ5AvETlY70GjEfIRfAFNSYG68PAEGxfTwwE70&#10;g8MxHA4Jj4jAn3if3feLk+VxD7D8I7QBc0CzuPh4b9ClPn1MgFQAPl6A7oeH1g/aRgQWuZSPA184&#10;8O5xvgogqQC6XwlqQQQcEyAVAF0dRMDrBEgF4HXEAToAqQACdOH62LRF4gC7m5Dze3mzVjTsPK5P&#10;5tPLp0/DdU2AVAABcoVAbQctAIKAkDoUSgG76gBoEuF5BFcjuPDA/u9SFQ9SAQTIhUDT9FMCpALw&#10;04WhafUlAqQC6Eur6clzIRWAJ2lSX+4SIBWAu+ToOB8QIBWAD6D3dEhWSaSpifny8Pojot4nhH+W&#10;xdNSvtTVMUgF4Coxak8EbAm4oQLwhU2AFo0IEAEiQASIABEgAkSACBCBQCMAaz+M/LD2I4UHDP54&#10;RrY/eP67Lf8HGgCaLxHoCwRIBdAXVpHOgQgQASJABIgAESACRIAIEAEiQASIQLcESAXQLSJqQASI&#10;ABEgAkSACBABIkAEiAARIAJEoC8QIBVAX1hFOgciQASIABEgAkSACBABIuBbAi4VDvDtVGl0IhDM&#10;BEgFEMyrT+dOBIgAESACRIAIEAEiQATcJ4DUgCgcuH///s2bN2/i2969e4uKilpaWtzvlI4kAkTA&#10;mwRIBeBNutQ3ESACRIAIEAEiQASIABEIQAIw6VdXVx/jm6Pp19TU7Nq169SpU7W1tagRgGY4CuUD&#10;CwoKxH6xkzYiQAT8ioDsiquX+tWEaDJEwM8JUFFAP18gmh4RIAJEgAgQASLQEwIQ48+ePQvbvlar&#10;RT8o+Hfeeed17hBi/4EDB7p2/o+Ojh47diwKB3YxHyoK2JPFomOJABUFpGuACBABIkAEiAARIAJE&#10;gAgQATcJGAyGQ4cO5efnC/kfm0ajwc4O3eHdw4cPdxv8X19fDyeCbpu5OVc6jAgQAbcIUCCAW9jo&#10;ICJABIgAESACRIAIEAEi0OcIwIcf/v8dTqu1tbXDnuLiYmQBcObsKyoq4FPgTEtqQwSIQO8QIBVA&#10;73CmUYgAESACRIAIEAEiQASIgF8TgG//mTNnOk+xQ24/RPiXlZV1aKZWq7OysrKzs5OTkzu8VVhY&#10;iDhKvz5zmhwRCCYCpAIIptWmcyUCRIAIEAEiQASIABEgAg4IIJN/h3dUKtXAgQMjIiJs98NNoIML&#10;QFxc3NSpU9Gyf//+I0eOnDx5cmhoqPUQyP/l5eVEnQgQAT8hQCoAP1kImgYRIAJEgAgQASJABIgA&#10;EfAZAZj6z507Zzt8RkYGBHvY9sPCwmz3d5bnhwwZYpvzDyqDnJwcubxN0CAVgM/WlQYmAp0IkAqA&#10;LgoiQASIABEgAkSACBABIhDsBDqkAOjXr9/gwYOVSmUHLogC6KApSExMDA8P79AMe9LT0607USmQ&#10;CgQG+xVG5+83BEgF4DdLQRMhAkSACBABIkAEiAARIAI+ItDY2GgdGSb9QYMG2Z0Ikvx3KBAAFYDd&#10;logOsO5HUYDm5mYfnRkNSwSIQDsCpAKgC4IIEAEiQASIABEgAkSACAQ7gaamJiuC2NhYW8d+WzQ1&#10;NTUdSNmK+rZvoROZTGbdY6tiCHbWdP5EwKcESAXgU/w0OBEgAkSACBABIkAEiAAR8AMCtlZ6R1I9&#10;ptlBBYCw/5CQELvThxIB2QStbzlZRNAPSNAUiEAfJ0AqgD6+wHR6RIAIEAEiQASIABEgAkSgawJw&#10;1Ld170eFP7vttVptB2N+F8oC9GDrBYAhaBWIABHwBwKyK65e6g/zoDkQgUAhgMI2ep2OP2HTbvnx&#10;+0CZOc3T6wRMVPTY64xpACJABPoIAVnHJHN95LwC9jSQq2/z5s3W6Y8aNSopKanz2ZSVleXl5dnu&#10;HzNmTEJCgqPz3rZtG7QG4t3s7GyUDOzcctb5c1UqNfwFkHpQyZ8DliJNnAj4gMAbr73s6qjkBeAq&#10;MWpPBIgAESACRIAIEAEiQAT6FAEU8LO12DvK3t+hFgAOiYmJcQQCbgW2zv+2NQL7FDs6GSIQaARI&#10;BRBoK0bzJQJEgAgQASJABIgAESACniZgm//PNjWgdRx48ndIBBAdHd2F0b62ttbW+Z/M+55eMeqP&#10;CLhJgFQAboKjw4gAESACRIAIEAEiQASIQJ8hgMR+1nOpq6vrfF4NDQ0dUvp1nQigqqrKtpMu/AX6&#10;DEM6ESIQEARIBRAQy0STJAJEgAgQASJABIgAESACXiRgK6JD2rfG8FuHLC0t7TB8fHy8owm1tLRU&#10;VFRY3w0NDXVUOMCLp0RdEwEiYI8AqQDouiACRIAIEAEiQASIABEgAsFOwFaeRy6AY8eO2brxQymA&#10;XIC2jOA1EBUVZZcanAUOHz5sW2IgNjY22PnS+RMBvyFAKgC/WQqaCBEgAkSACBABIkAEiAAR8BEB&#10;eAHYGuqrq6v37t0LZ34I/2fPnt2/f3+Hqn5paWm2GQTFrNEGmgIc2KF2YGpqqo9Oi4YlAkSgIwFS&#10;AdA1QQSIABEgAkSACBABIkAEgp0A5PkBAwbYUoAYf+jQIcjzJ06csDXpow1yB3aQ6uH5n5+fv2vX&#10;LlQNbG1tte0HWQMpEUCwX150/v5EgFQA/rQaNBciQAT6IgGDVtvS2GjS62EckYxG8WhtaupgTrGe&#10;ul6jwbs4SjTAn7rWVkeN+yIwOiciQASIABHwDYH09HQnZfWsrKwOGf71ev2ZM2egCOgwddQCHDp0&#10;aGd/Ad+cIY1KBIiAJJEKgK4CIkAEiIB3CchVqlCeZtmo1xsNBjwg2YeEhbFRIeR3eihUqpDwcLzZ&#10;UFsLXQAOV4aESDiKawRoIwJEgAgQASLgJQIQ1EeNGuUowt86KDQF/fr16zCHcP7L1WFDhyNGjIiM&#10;jPTShKlbIkAE3CBAKgA3oNEhRIAIEAEXCDTW18MLgHlFyuUyhUKmVOJg3BXJHPSh5f6TkPyjRFgm&#10;hH94ENBGBIgAESACRMD7BNRq9bhx41JSUuwOhd+ugQMHZmdnd/4RQ2hAh5z/oqukpCTvz5pGIAJE&#10;wAUCpAJwARY1JQJEgAi4QSAMpZAiIvCQQQUgkxl1uvraWngEmBARYM8LQB0SIgIBmJ5AoUD4pUaj&#10;gfrAjaHpECJABIgAESACrhKAMA/T/cSJE/v37w+PABXfECAA5/8pU6bgGb79dvu0OgKg/eDBg6dO&#10;nepkWIGrM6T2RIAI9ISA7Iqrl/bkeDqWCAQbAYS66XU6/oRNu+XH74ONAJ2vQwIm+7Z64cAPcZ55&#10;9cvlzKuf/8meHfSFA5obGvCMkktoyh4mEzvEoesALQsRIAJEIKAIyJg/FG19jEBxcTFyASD5Hyz/&#10;0CM4eXazzp+rUqmhNUByASV/dvJAakYEiAAIvPHay65yILOSq8SoPREgAkTANQLalhY8TAaDuK2B&#10;JA9ngMO5uYUnTxacOtX58fOePa3NzWEREeFhYU2NjUJTwLwGXBuWWhMBIkAEiAAR6FUCGRkZyPyH&#10;SgHOy/+9Oj8ajAgQAU6AvADoQiACrhEgLwDXeAVV6y68AAwG5skvkyG3PxQBO3fu/H//7/+h2LJd&#10;PMixNHfu3MWLFw8aMgT6AqgP0AwRlUgiQBmVg+qCopMlAn2ZAHkB9OXVde3cyAvANV7Umgi0J0Be&#10;AHRFEAEiQAT8jgDk9nPnzvEEgDIj4v8VCoQDHDlypMTBtmfPnn/9618rVqw4cewYgghQO0Cr07E8&#10;An53ZjQhIkAEiAARIAJEgAgQgQAjQIEAAbZgNF0iQAQCj4DJFBsXJ/Hkf8yYzze8gEdJbGzsvHnz&#10;brrpprvuuuuKK6648cYbZ82ahbfgKXDy5Mnt27ahDYR/dsqUCCDwFp5mTASIABEgAkSACBABvyNA&#10;KgC/WxKaEBEgAn2PgBy1APlZWT354QgAUR/PN9988wP/93+//9OfHn388b889NBjjz02Z86chobG&#10;M2fObN26FSqApvr6CFRUpkSAfe+yoDMiAkSACBABIkAEiECvEyAVQK8jpwGJABEgApwAsv3X1tYi&#10;bTKSJzc1NOA5OiYGpZhRbzkxMaGurm748OF6jQbVBHVarU6jEZUFaCMCRIAIEAEi4A0CCFVjCY+8&#10;s6HArTfmTH0SASLgBgFKB+gGNDokqAlQOsCgXv6uT95BOkD4/7PjEAggl6MuAHIB7N6x47rrrmtu&#10;bkYJ5U8++SRn3DijyYT8yUgVgIpKy5YtO3DgAEoxf/TRR0OGDElITm5pbAyLjBQRBMSfCBABItAX&#10;CFA6QP9bxcrKysOHD3tpXtByT5gwwW7nlA7QS8yp2yAhQOkAg2Sh6TSJABHoCwQQBaDRaH77299O&#10;nDDhgtmzc0aPRiKAq6++Oj8/H64Bt9122+DBg+MSE1ubmuAIQPJ/X1hyOgciQASIABEgAkSACPia&#10;AAUC+HoFaHwiQASClUBraytiAQoKCk7m5zc0NJwuKjp69GheXh4c/iH8jxo1KjY+Hq4BKpUKpQRF&#10;NsFgRUXnTQSIABEgAkSACBABIuAZAqQC8AxH6oUIEAEi4CoBpP1vamrq169fampqWFgYnmH8x58I&#10;EDhx4sQbb7yx9aefGuvqFGq1Tq93tXNqTwSIABEgAkSACBABIkAEOhMgFQBdFUSACBAB3xDQ6XQw&#10;8v/5z39+//3333nnnXXffvvBhx9C8r/lllvgCLB79+4XX3gBuSe0LS3hERHII0BFAXyzTjQqESAC&#10;RIAIuEUAnm5QbYstDsVxaSMCRMA/CFA6QP9YB5pF4BCgdICBs1a9PlMH6QANWq3BaFSp1YjnZ1n9&#10;ZbK9u3Zde+21cP5HeqT33ntvxIgR8PaHOkAI+WWlpagLKJInf/755yNHjkTKgMiYGOQO6PVTogGJ&#10;ABEgAt4hQOkAvcO1J71CMQ03NFd7wO8abo1a+NbY2FhfX2/tAT9bKG2TnJzcdZ+UDtBV5tSeCNgS&#10;oHSAdD0QASJABPyOgBzyvVotIvk1LS14xg0TJHzcM0Hsxx0Ssv2pQ0Pxormpqb6uDjkC4uPj1Wo1&#10;XiA/s0ypjIiKgvKAcgH43dLShIgAESACfYgAfqxiXN9iY2MTExMzMjKGDh2KnP9TpkzBn4IKqgwe&#10;OXKkqqqqD0GiUyECfYEA2ZT6wirSORABIuDPBFgyf7kcEr9Bp0P8P6aK2yy8gJCPrbq6uv7cOagE&#10;ZApFRGQkagF+9tlnuGGCLWXQoEHwosTRCqVSp9VSMkB/XmWaGxEgAkSACIAAit0inS00AlYaKDRY&#10;W1tLcIgAEfAfAqQC8J+1oJkQASLQNwkYdTqY/ZkiQKlEbj+cJMz7Woj0JlNxcfFzzz138803z5s3&#10;7/w5c6ZOnTpt2rTnn3++tKwCTgGXXHIJogBYgIAkiWfaiAARIAJEgAj4OQH83KGuTUpKipgnfuyO&#10;Hz/O4uBoIwJEwD8IkArAP9aBZkEEiEBfJwCRnmkBeD4AFAKIjIyECwBOev/+/Tt27EDyP5QGLC8r&#10;Q4IAhGIOHZK9YMGCxYsXR8XGyuBJqdPJSQXQ168QOj8iQASIQF8iAC2AVXmN37WysrK+dHZ0LkQg&#10;oAlQOsCAXj6avA8IUDpAH0APlCEdpAOEkz/y+SMpIG6G4O2Pszlx7NiqVasqKiqwB6n+8IwsSsiW&#10;DO8AaAqgHZg0aRJSKA0bNgwhAMgQCN8BZFtCTgEoEAIFBs2TCBABItAVAUoHGATXR15enlXyR1zb&#10;5MmT7Z40pQMMgmuBTtGLBNxIB0gqAC+uB3XdJwmQCqBPLqtnTspxRQBI77rWVlVICJPhZTKtRlNc&#10;VISMgJHR0UgQqA4Lg5oA0j5ew+QPb8nk1NTQ0FBkUsL1BmcBHM4cAUgF4Jl1ol6IABHwAwKkAvCD&#10;RfD2FKDpRjpA6ygzZsxAKpzOg5IKwNsLQf33bQJuqAAoEKBvXxJ0dkSACPgLAWvNPxRNQoGAgYMG&#10;DRgwIC09HdWS09PTk5OSUtPSkD9pYGZmZlYWggVE4kBWKUClQh5B5BHwlzOheRABIkAEiAARcIIA&#10;Ct/atrKtF+jE0dSECBABbxEgFYC3yFK/RIAIEAFBQM6ld/HMpPqwMDyzigD8RVhEBPuT5wVAGzzg&#10;DsB2ohAA7P+IHeAVAUQaAUJKBIgAESACRCBQCCC0zXaqCHkLlJnTPIlA3yZAKoC+vb50dkSACPie&#10;ACoCirqAIgqAZQTgwrxIECjEeyHqt7URO8UhkmTe7/tToRkQASJABIgAEXCWAOLdbJsi0s3ZI6kd&#10;ESAC3iRAKgBv0qW+iQARIAJEgAgQASJABIhAUBKora21PW/yZQvKq4BO2h8JkArAH1eF5kQEiAAR&#10;IAJEgAgQASJABAKaQFVVle38w3j4G21EgAj4nACpAHy+BDQBIkAEiAARIAJEgAgQASLQpwhA/q+u&#10;rrY9paioqD51hnQyRCBgCZAKIGCXjiZOBIgAESACRIAIEAEiQAT8jABK25aWlh49etR2Xqh0GxIS&#10;4mczpekQgSAlQCqAIF14Om0iQASIABEgAkSACBABImAlgOx9Ghe3Vr4h1X9zc3NTUxPM/qdPn963&#10;b9+xY8c65AJMTU0l1ESACPgJAdkVVy/1k6nQNIhAQBDQY9Pp+BM27ZYfvw+IadMke4OASd8bo9AY&#10;RIAIEIE+QEBmrpPaB06lz5xCZWXl4cOHvXE6KIUzbdo0lUplt/NZ589VqdR4F+VylfzZG3OgPolA&#10;XyXwxmsvu3pqpAJwlRi1D3YCpAII9iugi/MPNhUAyjvJZLDzsOKFvPizpqVFpVbrtFqlWo0bPm1L&#10;i4K/gIUI+/FCQmvUiBJFEPkhrc3NuN1jb9FGBIiAdwiY5HK9VmsyGtVqNYqRSvjk4pkXHPXlRioA&#10;X9K3P7b3VAAjRoxISUlxdMakAvC/a4FmFEgE3FABUCBAIC0wzZUIEAEi4D8EIMwj4BPyP6QLg3jo&#10;9SZJgvxfd+4c1AEKpRK/MdiPFzqNhgn/UBYoFHKZDIe0NDZqW1th8JHB4AOBhB5EgAh4iYAkQcsG&#10;fRw+ZfiEoja7qX21dv/5VqGZ9EkC/fr160L+75OnTCdFBPycAHkB+PkC0fT8jgB5AfjdkvjPhILM&#10;CwBGxZIzZ6pramrPnUtKSsoaNAimfgSFNjY0nDp1ymgw5OTkREZGarVaVUgIHAFCIIEI+79MBiEE&#10;sTQK6A+USpkJUgltRIAIeJOAxewPtZ1Rp8NnUO7AJdubk2jfN3kB9B5rZ0fyuBcAfPuzsrLS0tJw&#10;yXUxCfICcHaFqB0RsEfADS8AxYhRYwgmESACzhOA6GKzGW656Ubnj6WWfZ2Asa+fYLvzg/y/fv36&#10;urq6ioqK7du3I9tzcmpqXW3txx99BIvjkSNHCgoK0tPTIyIiIOnDEQAqA7gJwBcAMj8UAcL5H4oA&#10;PHd9dxhUVOlkiYBnCTCZH2Z/kwkSGPugiRfwx8Fr38YCyMgR1bNL7YHekNIPWoCed4SQk9jY2IED&#10;Bw4bNiwmJqbbb/g33nyL/yYwtTB+HfDU8zlQD0QgeAgsuXSxqydLXgCuEqP2wU6AvACC/Qro4vyD&#10;zAvgs08+eeP116+99lpYeB599NGJEyfe/fvfH8rNfeaZZx588MGff/55y5Ytd91114yZM8EMDgKQ&#10;OiCL4DWSBUAgUYeGQgqBQzJLCuBbUYSuaSLQtwng88Y1AfigMdUbPndwvTEaWQyODzfyAvAhfAdD&#10;4w4HBQHcmxfkfLHB8u9qehfyAnCPOR1FBAQBN7wASM1GFw8RIAJEgAi4Q6C0pCQ/Px91nsfk5Gh1&#10;Opj9q6uq4Bdw5swZ+P8j8hMvdu3a1dDYCPkf4QANdXUQQnBryFIDwgjJTZEIBIBZkh5EgAh4jwCz&#10;+cOyKoyrwvjPg3Hc+djTMX2aAFLxw2/LvS08PDwsLAzuYK7K/32aKJ0cEfBTAqQC8NOFoWkRASJA&#10;BPycAO72cKeI4P+w8HDY88vKylAUuri4GDeRbGdYGMpmIilAS1MTBA9YhULDwtAMLgAwEylDQqAO&#10;QDpAFghgkUnoBREgAh4ngBiAhvp64W5j63EDjYCff8PQ9IgAESACRMBLBCgQwEtgqds+S4ACAfrs&#10;0vb8xIIsEOBwbu79992HgM8rrrji2WefjY+Pf+KJJ+6+++7GxsYnn3yyvLz84YcfRiHov/71r4lJ&#10;SSGhoS0tLVu3bNm6dStcBliaQI1GaAqQDJC5JdNGBAKMgEkmLlv41VtmbpLEa/MOueWFq2cGMz0O&#10;FfnTWF/slfiQtOVUYx8c9jcbkdtz7H+IYJldsmRJ//79o+PihP8/60XEWvs2AIcCAVy9LPpuewoE&#10;6LtrS2fWGwTcCAQgFUBvLAyN0ZcIkAqgL62mh88lyFQACBndunkzBH6kj3rhhReuuuqqG2644fe/&#10;/z3cAf79738fO3bslVdeueCCC2666aaMAQMQ+Q+b/2/vuCMuLm7o0KEQRfBRYu4ASqXIVebhtaDu&#10;iIB3CUD+N8mNRpVCZeB1LiSFvKVFozciyUUIEl9ygdwIOZ5rAfBCSOhCJ4C/uPDu+FlmkrNKGUYT&#10;3GRCw8NQUwOhNAZJb5TkOr1eroAAzyR/TEEmoc6fSKxnUshh7NfDDRuN4Y+NXfiU7d69e9To0dDN&#10;qeF6I4JuhCLB514ApALw7iUaSL2TCiCQVovm6n8ESAXgf2tCM+pzBEgF0OeW1HMnFGQqAICDJf/k&#10;iRNvvPFGUVERZIwxY8a8+OKL77zzzquvvorUAHhetmzZNUuXJqekCD/kpddee9GFF86fP59nfUZW&#10;ABW0ACJHIG1EIMAIILW+CTK9CKqXSQplqx6Sv6QMVRsM2GOUS3hG+n2DTLxmmfiR+aKr0mhWAtyX&#10;gCkQ0LlSpZQrZKiiiV4kOfZA54D3+eBsU6BP3ikby2jQIewf6rbQ8HAY/OF688EHH5SWlT3z7LO8&#10;iUXXhhekAgiwC64vT5dUAH15dencvE+AVADeZ0wjBD0BUgEE/SXgGECQqQCaGhrgyb93z57vv/8e&#10;1v7zZsxAtrFjeXmPPfbYzTffjEyBKApw2223TZw8GYIHigIC3LKlSy+//PKLFy9G4iiWmYwnBaSN&#10;CAQkAWaFZ9Z4SOkGA5OoTSK4HpUvzLZ+yOTsAfkfii5uenc2Az838Usmg8yoM0BbZpQMOn2rSq2S&#10;qxWorAnfGS7KW1UAgh/2GSSTkf2j1bJ0G3p9Q0MDVHL5J0+SCiAgr7GgmTSpAIJmqelEvUKAVABe&#10;wUqdEgFbAqQCoOvBIYEgUwFUV1QUFhbW19fD5XjUmDER4eGQheC3vHnzZoPBgOiArKyscRMmIAUg&#10;pP2QsDCISkuXLr3yyit/sXhxZEQEi6A2GpEyEO92WzWarjoi4G8E4ISv00OuZ+4szOiPentqWOEl&#10;jUFSqdhkhXoLrv/MZM8EeqvQ7sSpcBM/jzWAiV8GFwLY95VKOdQJOp1WIRz/zRtGYH9iCIWc+R3g&#10;k6XnKgCUd6utrYUK4HRxMakAnIBOTXxGgFQAPkNPA/cJAqQC6BPLSCfh3wRIBeDf6+PT2QWZCkDT&#10;0nKupkapViO3X1NjY1R0NMpBQ/Zo1WgqKyqgBUjv3x97DDodqgBC1Fcplddff71QAaCUAJaKlyqH&#10;6MQ2n64cDU4EXCZgNCkQmm/gpS0R66+H6K1kwfotOiksxKwCYJUvedQ+ZHSX010YEWgjqeTMYV+r&#10;xSdFHxWlgpFfbzAokdq/LTGgNb8ASz0AXYRQrmFaiL6Bhu7tVatOFRSQCsDlBaYDcDEZjdXV1VAk&#10;IaIEyV9E3ha3U7dERUWNHj3aLldSAdDlRgR6QoBUAD2hR8cSAacIkArAKUzB2SjIVADs9pDfEcJR&#10;ua62NjIqSggezCua70T9P9j3kckMMpJOo4GcDy8AJCe/9NJLUUcQfzLzqchPTiqA4PzIBOxZQ97X&#10;GhQlVQ1HT5xqamwxKhQtGq1MrVIoVc2tWpUKDv8iBAAuAOakgNy134U6fDJEzyjCYPmXS3ok3YgM&#10;V40YnpmaFKc36EJVyAfI8hFyzRlTAbC6AAgBMKLEpoQwAfxOKVUq+NjUNzSseuutwqIiUgEE7LXm&#10;m4njm/n06dNnz56F9tZTM4iOjp4wYQKpADzFk/ohAlYCpAKgi4EIeJ0AqQC8jjhwBwgyFQBSjmGt&#10;YBoKj4gQMn9jXV14VBQc/uVKJYST1pYWJPxTcl0AcgFAO7B82TKoABb94hehISHMeCqXI7AZB5pL&#10;lAXu0tPMg4wA5HmdSXmypOaLddsqK84pQ0MbW1olpSokNLxZ04pkl/D7F7UA5EwFgER+LBGf0elc&#10;AOxQ5t6vUKuUMhOk/pb+aXEXzJ4yNDMZOgWFXIYcgCLEwJIRgDvVGLTsMKgAeCAAUwHAC+DttwsK&#10;C0kFEGRXaI9OF9/qubm5qPbSo146HUwqAM/ypN6IQE9UALbhZESSCBABIkAEiICzBFhWfwT5h4RA&#10;wof4YdTrUfkPjgAQ6Rvq6+GujD/xFqxJkEm0Op3wDmC983IAQvIXz/QgAoFHAO74KnlDi6FBYzAq&#10;w0zKcK1J1WpQ4qExqrQGlYY/tEaVxqhuZY8Q7MdrZx6tJnWzSd2oVzQZVc0GRbPO1KKX6eFEgASa&#10;+Ow42hSoHaBgTjU2bjXkYuPsNxq14wTwjY16Lh6X/4kuESACfkWAVAB+tRw0GSJABIhAwBCAvzFs&#10;+yg2DpdjIb+FhIZCtoeEj51CvEcWALj7owE2BAXw0AHm+W+Oi+aZAklECZglp4naEMB1jEQABrna&#10;pAxp0SF5v0qmCNWiAqAizCgPMcpDbR8GeahBHoZnvXMPtMThBmW4URHaapTLQsK1SJohVyH/oCWn&#10;gMgzYLOxHTL4qWGX+EyxT5dSKT5xtBEBJwkUFxfX1dU52ZiaEQEiEKAESAUQoAtH0yYCRIAI+JoA&#10;r+oHaQMSPnQBzNUfQgqs+jJZaFgY0wVIElQArPgfiqFBBcDf8vWkaXwi4DECLJWlApK/Sqs3IhEg&#10;XPD1cM+Xq+Hwb3mojJLaaOIPSYlaAUaZUw8oFMRDL8GhAGoFlQGB/wolniyFNHlugU6bEPiZZo0/&#10;40PndvI2j2GijgKHANK4QgXQeb4o+5KcnDxgwIDs7Oyh7m44PHBI0EyJQB8nQCqAPr7AdHpEgAgQ&#10;ASJABIiAtwhAq8UUW7ibYqH7/GF9gYB9/mA7lZJJiXSAzj8MksIgQ7lBhUmGo1hJAeQXNJcYsLzu&#10;eFKkYfPWMgdLvyjmKhxJrJtarc7JyZk6derIkSMHDRrUv3//dHe3xMTEYOFI50kE/J4AqQD8folo&#10;gkSACBABIkAEiIB/ErBa4juK58jWx4V/oQVgyfv4HvML8WeXD9j70SfL+CeEfzyQVpBXGWQPWPtR&#10;/4+/wf0B2EREiQDaiIC7BFD/r4P8jxz+8fHx5MDlLlE6jgj4KQFSAfjpwtC0iAARIAJEgAgQAX8m&#10;APEc+fklEyRzJpDjmcvjTGxHjT4I5HIuueOZPRCbbxbZLRK9VbTv9ALCP5f2eRkB1q0oK4BnVgNQ&#10;LiE2QEj9PLMGf9uiHPBnYDQ3fyfQIQsg3P4RAuDvk6b5EQEi4DoBUgG4zoyOIAJEgAgQASJABIKb&#10;AJPzuTTOivMJMZxL/nI8uLmeSezsNUr3sep95gePExCRA908c80CagrKkWqQyfy8NzYo61kI/2LD&#10;K7MyILhXhM6+5wSampqsnSDha1JSUs/7pB6IABHwQwKkAvDDRaEpEQEiQASIABEgAv5OQEjjXEpn&#10;D4uhXugCLH9y+R96Aa4v4M1E4+6eLZ38f/bOA7DJMv/j2Ul3gZay994gG0FFPQdOzr3nnevUc905&#10;znGe6xzn34GKe4IDceBWRKYge28oexTobtab/L/P86QhbdM2aZM2ab7vvRdD8r7P+DxP0vy2vNHX&#10;vk+/ILhI74NgCQFjHRrHF7MEkDkyMHlkZmYm/f9jdrE4MBKoJwGqAOoJkLeTAAmQAAmQAAkkIoHy&#10;sHxY5pESUNj74cAvw/EDA/jLkwRIA344p/Du95/CrUC14Iv7V2H/wvxfngCArgCJuAmjN2er1Rq9&#10;xtkyCZBA4xKgCqBx+bN3EiABEkgUAi6XC78pUafM7XSKOev1ZaWlGouWJ8r6N815ymx8eo/XKCv/&#10;mTSPwaMzCBO/HlX83B5xeoQ/gKgFgLf8mftqeYJEAkr6R5E2WGJRedOt+Qy0HhVkIE5coDIFyDAB&#10;PBf/5EECdSSAfWY2m/03s5xkHTnyNhKIBwJUAcTDKnGMJEACJBD/BFCi/Eh+/vz583/+6aft27ZB&#10;I2A0GoWjqbKb8iCB+CKgkvoZsIFFqT+PzuTRmSHqQxAX0f8Gt8egaQYoAoQKoLywX3huAEgJ6EEi&#10;APzHYEQrUCLg8+IRXgWoNaD8A4SWAKfMFEj5P742UCyONi0tzT8sp9LV8iABEmiKBKgCaIqryjmR&#10;AAmQQOwRMJpMRYWF27dv37p1a15enuZ2o+I0nAJib6QcEQmERQBaAL9lXhnnq5wqVqCOR3lz1bRQ&#10;XmCgjq3zNhLwE8jIyPA/P3z4sNvtJhwSIIEmSYC/vZrksnJSJEACJBBzBDya1qxZs2HDho0bN65j&#10;x47wOHW7XB4EAqB8Gg8SIAESIIHGJpCVleUfAr6coatt7BGxfxIggagQoAogKljZKAmQAAmQQGUC&#10;Xm9ScnLXrl179+3bslUrVJwSUQCMN+VGIQESIIHYIJCSktKyZUv/WHbv3i20tDxIgASaHAGqAJrc&#10;knJCJEACJBCTBODNDOd/iPxIAYCfleKJ0gLwIAESIAESiA0CnTp18sdnFRUVIW4rNsbFUZAACUSS&#10;AFUAkaTJtkiABEiABKojoMR+m80mfl96vR6pDhDJzomMBEiABEggNggkJyf36dPHP5Zdu3atX7+e&#10;qQFjY3E4ChKIGAGqACKGkg2RAAmQAAnUQEBvMKAEIIqc4Rrh/i9rAeCfDAXgtiEBEiCB2CGAjAC9&#10;evXyj2ffvn0LFy5cu3bt3r177XZ77IyTIyEBEqgzAf3ECy6u8828kQQSkAAS5CKHmXzA4Zwza2YC&#10;QuCUgxPwJl7yZJnJD+Z9ePjDq79Cen9I9vJdSP6+XOgezwXnn3/uueeeefbZSVarXl6vuVwoFiiu&#10;4UEC8UMAO9upN23ad+Tj6fMPHSr1GpKdmsVgtjmRQd2g6VEfUO8S7i2iWqBR5zUbPBZZHdAlC/nV&#10;fqB9WUoQsTMOq96TZNIyLN6LJp7crU2qSaczG/A+vm2gR/On0hSfIK/H67Q7LDabTtP0RvTrLSop&#10;eXPy5NwdO/73/POiV3/qTTzBBY176DEVHrFFABJ+QUGBGhOe7Nmzp+r48L2tjnBduFBxsF+/fkEn&#10;PPb48WazBTlikSPGJB9jiwtHQwKxTeDt118Nd4D81RUuMV5PAiRAAiQgCEDsVyn9ZXVy4c8PE786&#10;fYZ9Pcqje11Op9vpFG7/Hg+yAAg1AQqdl/98xK/IehRL40KQQAwQEFtYHZEcjKgEqIfaQHxqlOiO&#10;J8J7hj/cIomZbVUggOD/deVHUPkfV2NP4rsfoQGOMA9GE3C3kUDsEOBfkthZC46EBEiABOKNAIR8&#10;GeEPu43yBRDWSbjJuFzw+fd5Aag5RVY8ijdOHC8JkAAJkAAJkAAJxAgBqgBiZCE4DBIgARKIMwII&#10;4xc+/H7ZXq+HaQguADDxC4MoUv3JbH/Cq9NsjrO5cbgkQAIkQAIkQAIk0EQJUAXQRBeW0yIBEiCB&#10;KBOAJyjs/NACCGu/rPAHUR/yv0wCcPSAM4AIDZBZAHmQAAmQAAmQAAmQAAk0LgGqABqXP3snARIg&#10;gXglgNRNQraX/v8lxcVOu91oNov8AFI1oEPMv3QHUNcw4V+8LjPHTQIkkDAEUlNTe0Tt6NChQ8KA&#10;5ERJINYJUAUQ6yvE8ZEACZBAbBIwWyyOsjKkADAgezOEfo9HjROv48TrIhEg4gLki/gni//F5jpy&#10;VCRAAiSgCCQlJbWJ2oFag+RMAiQQIwSoAoiRheAwSIAESCDOCBzJz//5558/+OCDTz/9dMqUKV99&#10;9dX2rVuRtBzlo7/88su333zz46lTly9dWlpaKrID+IoGxNkcOVwSIAESIAESIAESaGIEqAJoYgvK&#10;6ZAACZBAAxHYsX07JP9333nnqSeeeumll6dPn34oLw9BAT//9NP/nn32rbfeeuedd1atWuVwuRAR&#10;ANUAggLgFCCelDsFwE0A3gFHa5U30MDZDQlEhoDIgaET5fqicUjHGg8ybCC4Br2gjiYScEajI7ZJ&#10;AiRAAiSQaASoAki0Fed8SYAESCAyBA4ePNiuXbs/n3fen//85z59enfq1CknJ6ewoACyyoABA84/&#10;/3y8NXDgwJTUVFFC2uXyyCLnolaABkWB2xcXwGKBkVkNttLIBGRpDL3IfoEsGBE68BlBTI2S/KE7&#10;E/oyFVfDgwRIgARIgATqQSBif6jqMQbeSgIkQAIkEH8E2rZte/XVV1911VV3331n3759hw8fnp6e&#10;vnTpUgQCIKcUMj8df/zxffv1s5jNojyATofEAcIRQJg0dUgfAFkGCQWF4EQtQPwtPkdMAiRAAiRA&#10;AiQQrwSoAojXleO4SYAESKBxCXTp0qVPnz5mk2n37t35+fnwArBarXi+ceNGBAVMmjTplUmTNm/e&#10;jGIBKBaIA6NNTkqCJRMHFAF4XakDmCawcdeRvZMACZBAAxAQbiw8SIAEYoMAVQCxsQ4cBQmQAAnE&#10;GwERAw2nf5Np5apVSPXcIjsbTssDBg685W9/u+CCCzIzMxctWvTrzJnFRUVOhwM//mxJSWV2+4IF&#10;Cz779NN33npr2mefbdm8GU7O8J2Ot6lzvCRAAiRAAiERgJK3rKxs+/bta9asCekGXkQCJBB9AlQB&#10;RJ8xeyABEiCBpkjAaDJ5NK2kpGTx4sW9e/du1qyZyWKBXwBSANxx55233XYb/ALgEaChaiAqAsgA&#10;aXtZGdIC2OUB4V9UCtS0aKVTa4rMOScSIAESaEgCDofj8OHDe/bs2bVr185qjh3lR648IO3j2LJl&#10;y7p165YvXw6178KFC/GKC6lheZAACcQGAaoAYmMdOAoSIAESiEMCUAHghyFc+jt36YKIAM3lwo/E&#10;bdu2wfN/5KhR3bp1g0YgKSXFmpTkgMzvdqelpY0fP/7Kq666+eabL7n00h69elms1jicN4dMAiRA&#10;Ak2ZAEz3SPiK3C4Q4FeuXAllLqK6INUHPbaWH/jyx6FUAFAX7N+/HzFiUPs2ZVKcGwnEJwGqAOJz&#10;3ThqEiABEmhsAviNCEcA/C7s2LFjTqtWMPXjldmzZ7/+2ms///gjfjV27dr1uOOOQ45AUdxMJDPX&#10;w/ivqgOiSCDiAvA6EwE09jKyfxIgARKoQABZWlDPFX77hYWFREMCJNAkCVAF0CSXlZMiARIggagT&#10;sFgsUAE0b9582LBhKSkpSPiHGuYoEwCf/7y8vAP796M0YLv27fEiRH0kAjRKHQH8/0WBACn8qydR&#10;Hyg7IIHoE5DKLN+mjmBvcLRBa9CaeTwamkfaDC8/MRHky6aCEVi/fj2c/8mGBEigCROgCqAJLy6n&#10;RgIkQALRJACZx+sdc+yxx44dm5qSono6fcKEv91yy6mnnjpmzJj+AwempqUh2x8cBETlP6/XZrMJ&#10;SUnkEDThVaQPFG/xIIH4JCALWlZIZikSWwhdQCQO+cGB+wweDQajyqaOj0ukmo/EENlGEyQA/3/o&#10;cCM+MaiMc3JyIt4sGyQBEqgbAf72qhs33kUCJEACJBCcQHbLlogLyMjMtNpsPgkfwgzsmMz8zy1D&#10;AiRAAjFMACpaBPMHHSBkeOhwcQS+C+cv1ILFW6rsa9ADEWHHHHPMyJEj4SMWw1Pn0EggsQhQBZBY&#10;683ZkgAJkEC0CSDDn8+8D29/lfMfBkzaLqPNne2TAAmQQP0IFBUVlZaWBrYB8R4y/IgRI0aPHg0x&#10;HgfSu/gv6Ny586hRo/AW3L7Gjh0LUb979+6pqamBLcCtAJFidPiq38rwbhKIMAGqACIMlM2RAAmQ&#10;QIITQPTy0VB/uEUr4z9dABJ8W3D6JEACMU/g0KFDgWOEbX/IkCHt27dPSkryv96iRQv/8wMHDvif&#10;I9Urar7A1A9FQI8ePfyvI6cgigbG/NQ5QBJILAJUASTWenO2JEACJBBtAkL+V3HLRqM6EQKg8qRF&#10;u2u2TwIkQAIkUGcCJSUlgffCpF/J8x/vBnoBQLxXWSoCD3zht2nTpm/fvv7gr9zc3ErOBXUeIW8k&#10;ARKICAGqACKCkY2QAAmQAAkcJSAD/6XxX9UAQI0pl4sqAG4REiABEohlAmVlZf7hwXU/0ODvfz3Q&#10;zx/yf3FxcdAZZWdnd+nSRb2FL/9NmzbF8sQ5NhJINAJUASTainO+JEACJBBdAjD7+9z+ZckAn+TP&#10;QIDoUo+F1kVVPHmqAzogdfqkAJUrv/zUeyvm0g99AqoFWB79Z+j38koSIIEaCASqAJo1awbf/qoX&#10;Izog0DWgoKCgugYRFJCcnKzePXLkCFwGCJ8ESCBGCFAFECMLwWGQAAmQQAMR8Mfq+/tTrvuRstKj&#10;lJkePxxVIUBZ2MxoMuFXI9p3uVzKaxSdCXnQi24j1m8D4WM3wQlgNT06UbseqR+xwAaPZhSn1+DR&#10;6TWdx633nS69zqU3uPRGPLpDP3UGzSu2DU63zuvU6x3lJ567vDoN28qrxxU6N3rz7a5or5XqJtq9&#10;sH0SaBgC+IoO9OrPzMysrt9AR4AaVAD48kceAX8j+/bta5iJsBcSIIFaCVAFUCsiXkACJEACTYuA&#10;+qEH93yXCye89HXl0fvhzRNCftDTb/CXKgD/NUJGg2yIw+1Gp5HSOIQ3Zl4dPQJC+HfpvNACQBQ3&#10;4L8annph7Ye5Hu/hX2KruXU6l87g0uncOj1OLdRTitpCC6DTdDqnTmcXpx4nmhLaAeESYNBhWzld&#10;HpdbczndLlzVcIeMfJHFL/Gh4EECcUig0neyyWSqbhLI8O9/q1L6gEq3wJXA/wpKA/BrPw73BYfc&#10;NAnwD1XTXFfOigRIgASqI2AwmeCrL/QAmqZOSOkqaV9Uobk1Db8pxc9KmR/A4XDAKSCqPbLxBiXg&#10;9/oXP/NFIQgjdER49HhNmtvsFqfFd2oWt9fi9pjdmno9hFMzuTWD5jZ63Ga0prkteOLRrJpmcWlm&#10;nHADgP1f6An0cAlQfi0NOn12RgJxTqDSn4AayvgFBgLY7faqGQH9JHCl/2J84TudDaqYi/MF4fBJ&#10;IIoEqAKIIlw2TQIkQAKxSEBm5odrvsVmw2m2WvHLT0QHRDljP379wfiPKtMmnIgLkJ4IlNJicYfU&#10;bUzK40Nv8FV/wL/gBQLrvNutd7twGlwuo9NpcjrMDpfZ4TE53EaH0xDi6XToIDw4nXqnw+BymF0O&#10;q1ucFpfT7HTo7XadHe/CB0GnN1l00HAZDQazuW7z4F0kkJgEpAvLUbmgBsE+sEYgPu+BGQSqovOn&#10;A8BbNbsMJCZ2zpoEGoUAVQCNgp2dkgAJkECjEVDmUTwiCkCJ5Sppv0zWFsUDPwSTU1JQHACSP1QA&#10;tqQk/N6MbpdRnA2brkJAxH2IBZVZ+oQXgNhREMshnzvd4onDqXM4dHaHzmHXOcrE87BOoQUQJ7QA&#10;RofDZHeay5ymMqfBqRk8eoQA6OwunUvEHkC35EKwCYIPeJAACYRDINC8D0et6m6tVCmw5oJ/gTkF&#10;WRownNXgtSQQRQL6iRdcHMXm2TQJNDkCEGBEBLV4EPLTnFkzm9wUOaG6EkCesng4NKcTsQCQk7CD&#10;YcCBZz4sP1ABwDgf1TBmR1nZlVdccfLJJ59yyiktW7ZE6AEGgK7hhlCDx2k8EOUYQcAn+3t0Rk0z&#10;QANgNhghkHuKi4r2bD9yYI9Jc+ANPWR1L3KMm706hBnDZI+4/hC1QEJtJXMLKk2VcDnQew06D/4t&#10;Ug+KqAOzOb1dm/R2rdw2o8uoh5uLKWpaLYzBqTdt3Hf44+nzDx8u0xlSXB6r3mTF3wav0aMzIMsB&#10;8h6KyRk9Rp3XbPBYvPCIQOKC0KJtBE2gEmoUt8HtSLPp083a+WeN79UxA8wsRryPbxsA9NMTFh0k&#10;S3TaHXDtQeIFkZLT6y0qKXlz8uTcHTv+9/zzApsfCJ4ES/beoFtZX22oeYMOg50FEFi9enVeXp56&#10;AWH8AwcODIoHfzhmz57tdxzrJI/qQK5aterQoUPqXZQJ7NChQ9Urxx4/Hh9YZI0VoWLykctCAiQQ&#10;OoG3X3819IvVlVQBhEuM1yc6AaoAEn0H1DD/OFEBOO12/NKCzyfEFcwGv7fwXOkFoqoCgPH/zAln&#10;5uRkjx49esyYMV26dTNbLFA9oF4AVQDx/7FC+D/keQiuBqEC0OnNeiOM/O4DBzbP/23NnFlpbnsS&#10;1EwiJyTkVxMkVPkbJLCIYM0MRLJBjwHZAyG8CjHa4IEPiQGPHk3v0vRui9Wbkd5tzMhux492piWV&#10;GXVJtmRUoQhN4g4bP1UAYSOregNVABGAGOEmtm7dumPHDtUorPf4oq7uy3nhwoV+//+srKx+/fpV&#10;N5RFixb5jf9du3YNrBHgv4UqgAgvJJtLMAJ1UAEwECDB9ginSwIkkPAEhPDvch3Ky9u8ceOmDRsO&#10;HjjgdDiE8B/ldIBoHxUIdu3atWXLFhiFEHyA0gBupxP+CAm/Jk0CgBLnEQsA2VyvF8K3R/PYS/TF&#10;JSl2R1qpPaO0LLO0tFlpaYY4S9LLStNLcZaFcqaVlqWVleJMxV1lZbKpsmYl4syyO1t6vGlOl6XM&#10;Lsz+sIELZdZR+3iTgMtJkEBDEMjIyPB3g6/o3bt3V9drYFGAw4cP47s86JVQEwQ6/wcGBTTEfNgH&#10;CZBANQSoAuDWIAESIIEmSkDkZfciAzOiVuCxCXu7KsUHF4DVq1ZNmTLl7bfffuWVVz6eMiV32zYk&#10;A5R+y+UF1Ss9iQghTctq0XzixInXXHvtsBEjkpKToXdARgBEBESkeTbSyASwg8T2Ecn4RVlAaa3H&#10;vwxOZ7LLBRE93eHMcDjTHQ6caU6cTnmqJ7U+utJczlSXK9XpSnOgKZyODHGKltNcriQnsgO69CgE&#10;KHzdZbaLUEMM6odNTNl31K8h3k0CjU8Azv+BUjqcAvw+/JUGl56e7n8FiQP37dsXdPSVXkc62Maf&#10;JEdAAiQATzpCIAESIAESaJoEvF6V8A8e+CrtH6zuSinw1VdfvfPOO7/88gviOT///PNvvvmmqLBQ&#10;WOODqgAiRAcOpRCV8BOzddu2FhnqiRCAaOcgjNDY2UwoBKQ0LKRvoQLQkBPQZDRYzBavx6Z5kt2e&#10;VJeW5tKQEDLF40rW3OLEc7d8JYTHZLeGRlLE6U4tP5NFUy4UCLB53CkmpAaAKVIzGfQ2IWmEmGUg&#10;lKkFv6ZilIEsSCiPurfIO0mgUQngWzonJ8c/BHygEcmPBAFV0/g1b948cKRQFhQWFlYaO9QHubm5&#10;/hfx0cjMzGzU+bFzEiABHwGqALgVSIAESKCJEkCSP01DVme7wwEVgEizZLFAKXBg/368fsYZZ1x6&#10;6aW33nrrmWeeuXbt2qKCgmgXBWyilDktSUBFAcCXRBjhRdy+F8UBEBCgw3+9Zo/Xqk5Ns3g8yEVp&#10;1GlGr4YnKA4Z2okbcTtOnUWcXvzTJFpwm7wuPIoGdZoB+ThESgLRr/BJ4EECJBAmAaTrq+SujwSB&#10;iOdfunRpYPE/BAIElgaEI8CyZcsQ5AVFgN1uz8/Px58VqA8CO4fjAPP8hbkavJwEokWAKoBokWW7&#10;JEACJNC4BCDtIzd43oEDc2fP3rhhAxwCYKNE2H9xcTF+hw0aMqRPnz4ZGZnIz9SxY0f6ZzbuYjWF&#10;3su1ACpTfbn8LURxJABEmnyRKR9qAelqItIC+qR0321+LULQJ/ixgttNHr14FI3gEMUHRcCBcDrQ&#10;vDpx4p9K/helAmCTbwpYOQcSaFACKPiHPwpVu4RsH+jhgueVcvtDibxz505oCn7//ffly5cfOHCg&#10;UiMoBNOgM2FnJEAC1ROgCoC7gwRIgASaJgFY/vGbDF6dmzdvfu+99+bMnYsCbUgE0LZdu+3btz/6&#10;yCN33XXXX/7yl0ceeQROAfRebpqboCFnBdEe8rhwBJAOAcoQ77fFC58AjEaPsn4aiuYZ9G7UDtDj&#10;n5DaQ3nEzxVEkhhxohVVMw8FAd0Gj9vo0QwaigWg6h5GIN7xilKBsmc6AjTkDmBfTYRA69atq4rr&#10;+BthtVoDZ9iqVavAjAA1Tx4uA2i2iQDiNEgg/glQBRD/a8gZkAAJkEAwAiLfnk4H8z4y8HXv0eOz&#10;Tz/9cvp0JORHBP51118/cuTI/v37n3zySX/6058uvewypOVjIAD3UX0JSPlf5eL3yd9+uzykfSHz&#10;GyD5uwwGp8HgMoonboSrhPCIu3C7F/4EXuFPIDQIaMSodxq96nQhrsCAqoFSpSD1A3A3qO90eD8J&#10;JCQBSPu9e/eGd1jg7CHDV9IU45+9evWCWrlWSOpKFn+tFRQvIIEGI0AVQIOhZkckQAIk0LAEUITP&#10;4bDabG3atr3hxhvPOuusefPmTZ8+ff7cuYMGD8Yr999//+NPPHHJpZe2a98eKgA6AjTs8jS53mQu&#10;yXLzu08Ql44AEP6FO4BHLyz/SnR3GPEo1AFKKVD7IzQFehFPAGcCXAz3AZdB5zLqxKNByP9uA1QA&#10;wglBqADkMKgCaHI7jBNqOAL4c9C5c+dhw4bBdK9EdwQIVO0+OTl58ODBQd/yX4y4M6ibA8sNNtw0&#10;2BMJkEA1BKgC4NYgARIggSZLwOlyoTabC7UANe3EE0/817/+VVJS8t133838+efUtLQePXp06dy5&#10;/8CB+LVXUlyMfE5NFgQn1kAERGlJvyMA+vTJ/3D11+sRqe8WErvP8i+iAAx6uABoITzK23EKlwH5&#10;3AArv1s2iFPkABC6h3IPhAaaLLshgSZOADn/evbsOWrUKDgFwO0/6GyhBRg6dCjyAlQ18uMV3AU9&#10;QqXyAU2cGqdHAvFAgCqAeFgljpEESIAEwieAWoDJKSmwiNrLytzIym6xpKWl3Xf//aeedtr333//&#10;0QcfIF0zNAIoFogL0jMyRIm+cA7cKGIH1Fl+QI+gigsivwAGIIrE4Zl8Ek7bvDb+CHiNei/K8ung&#10;r683+ZP2QQfgRQy/CMyHL4BQAcCXX+c1azqzJooFSMk9pFMUGlD1BpDmzyt6MXoNRo/vhEoAHYk8&#10;gKIOAZQBCAlo0GyA8nPgO+Jv8ThiEqieAFz9kVOmhmR+sPN36dJlzJgxgwYNwhNEEOARnv+jR4/G&#10;Y6UMAiRNAiQQCwSoAoiFVeAYSIAESCDyBCCiu51OgxG+07oN69b9Pn8+cjWvW7t27NixN954I/qb&#10;Nm3ajz/+eHD/fph6fN3D4bPqWU2dc4fdDoEfhQZQegCpB3Hin5rLhROSkOZ04gmGoF7BNdQCRH6N&#10;Y6dF2OGNes0sEvYZNKPRbTTDXu816HUyhz+s9kjWJy32OPHLI8mtS9KQ4R/p/VHbr/bTKPwJUEvQ&#10;gxNPkBLQqBnMmt6qGWyawaqhO6NJk8kCoRlAnwYjkg4KZUE0D8xOb8DH42gv3OTR5M22Y5oASglm&#10;ZmbCHQARBHiE/Z8lAGN6wTi4xCZAFUBirz9nTwIk0IQJwL8fUpim/fTDD6+9+uodd9xx9913P/nk&#10;kwvmz8fvM5QD6Ne/P9wBoAXYtHGjBtN9NaJ+dYRMRph9vVAECA2Aw1FSVKRCCRB6gCcwHJnMZigC&#10;8AocEHABfAGaMGxODWZ4xPnLgn1C4If8LxIAiMp88p8SELQAOPGq2Svkf2inVOm+Ws/y3P4+ZxJc&#10;L8oECkcAKe7DHUCoG4QLgDgRJhB9+Z8rTgIkQAIkQAJxSoAqgDhdOA6bBEiABGoh4HA4EIppt9tn&#10;zpyJKoDI2ARr/44dO95+++2SsjK703nBBRfccNNNa9eu/eyzzwqOHAnXgAnBHrekpKZC1DeYTFA4&#10;QB1gNJuhd4A6oLC4GN7/sALhddUy0w1yy5IACZAACZAACZBAoxOgCqDRl4ADIAESIIGoEEDCP8Th&#10;5+fnwyHzqquuuvPOO++55x5UAUD2JtjkoQ6AZI5EzQ8++CAugDtzuD7TeiOcrvUF+flr16xZv2YN&#10;dA2F+flIK7BxA8IO1i1etGjbli0qBwDCAVBQCm6iUZknGyUBEiABEiABEiABEgiZAFUAIaPihSRA&#10;AiQQVwQQfg+DPFIxQTjfsmULrP1r1qxBCsCCggJrUhJkc1jvUTXQbLWiLiCKAsKBP6z5wbHf4XT+&#10;+uuv3337LZwLysrK0tLT9+3Z8+EHH6xfvx55B6ZOmZK7bZvwDigrC7fxsEbCi0mABEiABEiABEiA&#10;BEIkQBVAiKB4GQmQAAnEGQG45UMFgGpMCMv/4YcfJk+ePGnSpHfffRe5mqEXQP7/0rIyOPMjjR9M&#10;90kpKeFa6UsKC5csWvTlF1/AiWDcuHHZ2dnQI8ydO3fOnDnNmjVLTU3F8yVLlpTZ7egufCeDOKPN&#10;4ZIACZAACZAACZBAXBDQT7zg4rgYKAdJAjFCAC7NMK7KB5EEbc6smTEyMA6j8Ql43Y0/hoARiKR8&#10;bjei9Ddt2PDHH3+sXLUKNQJQ3vmUU07JbtVK7/Hs27+/VZs2uAxRACJ1syG8aICtmzc/+cQT27Zt&#10;++tf/9q7Tx9oFnA/kg5C8n/rrbd27tz52GOPTZgw4a833ggdgYgy8Hovvvjic845Z8JZZ6XYbDpk&#10;E0SaALdbPYkpdBxM+AS8Lr1H03ktLoPBhVSAJh3CRHQu567c/V99VzR7fnNnqdnrcBq9dpPB4DHa&#10;3CYU7kORPx3OEA55kcjwjydIKYj6AwYvTpFvEFkFHUZTodHkzGrRfPTIDmdP8KQlu01IOKi3oIxA&#10;CI3X4RIMw6k3bd53ZOoX8w/llXoNyU7NYjDb8LcBRQ50BrdO75J7Xmf0oJqB2eDBWDwevSvEGgVo&#10;H5MU0/O6DW5Hmk2fbtbOP2t8r44Zek1nEVU+8G0TSE9YdLwer9PusODDpWkiTsfrLSopeXPy5Nwd&#10;O/73/PNimn5PHzxp9MAcfXhVSOuwTLwlkADcweAL1ohMEH3Ws2fPoAMYe/x4s9kiksjikI+NOE52&#10;TQJxR+Dt118Nd8z0AgiXGK8nARIggfgggIqAYqB6fY9evSZOnPjEE088/sQTV155Zdv27VGlD/qB&#10;dh064CcXEgHiGigCjooHleYnK55XPXfv3r148WKI99ACPPfss7D+FxYV5ebmIg2hkurwZO/evSXF&#10;xehLlnPX4cmePXs2b9qESAGUISguKgo3B2F8oOcoE4OA+FSIHRySFiNsJKptmU1TfkyUGi3sZngD&#10;CSgC+PotbNSjpKSEa0ECJBAjBKgCiJGF4DBIgARIIMIE3CjCZzTC8g/5wWqzQXaAdUVU/vN4kpOS&#10;8ApkC1gLW2Rl4Ymq5xf8qEYFsG7tWljvR48efdppp0Gw/+9//3vo0CFkB0B3aAu9q1oA0DII2UV2&#10;4HS5UJ7gw/fff+211955663tW7e6a+g3wjzYHAlEgUC5TI4PlqzCGZ4rTc0DEgk7TCbxgfJowi6q&#10;10OXZmBWzSgsI5skARIggYQiQBVAQi03J0sCJJBABBDt79U0xPmjLoDwG0YAi8ul5HP4RwuhH+I3&#10;JBZILSaTQWkHwjkQCVNaWopagxkZGW3btj1y5MjhQ4cyMzJatGiRf+gQKgVA+G/dujWaROJAdCSi&#10;EvT6AQMGnHjSSaeeeuoJJ5yAK8XYqAUIBzuvJQESIAESIAESIIH6EKAKoD70eC8JkAAJxC6BwoIC&#10;iPrJqakQ9VEFEJn/ESSMvP1Oux2qAYj9RtjnvV6lGvC4XOE6Gfft27dly5b79+9Xlk9EBKAM4Zgx&#10;Y1B0MF0eUAFA4M9q2dLpdEL+hw8C8gIOGTJk7LhxkP+PO+64ljk5qE1gaPSY5NhdQ46MBEiABEiA&#10;BEiABCJMgCqACANlcyRAAiQQIwSysrORgMxRWgoXAAj/InGapqWkpooQAJNJpbSER4BSDZiQtN8Q&#10;3l+EoUOHDho0aPPmzcj8V1RUNGLEiOYtWowcORLlABDqj9CAwYMHI0cgFAHQEcALANb+4uJi8Vzm&#10;BYACAmPAkGIEF4dBAiRAAglIIC0tDYVjGuCAv1gC4uWUSSA2CbAiQGyuC0cVuwRYESB216bRRxZj&#10;FQGwVxGBv2vnzry8PJjfs7Ky8FMPJncLKgIajUWFhZDJYbFHCABs+CIGQPwnWCxANY76yO0Ez//v&#10;vvsOP+yQ6hlOAaKXli0XLlgA1wDECAwdNgyuAWmpqSaLRUQZeL1nTJhwzdVXn3TyyXAbQBlCJCyE&#10;AgIBC42+dBxAvQkkYkWATfsOT/18/qHDpTpDisuDigBJSIHhNXq8IvN/vSsC6LyiwoLF6C4pTLV6&#10;s1Mt504Y171dusWgMwkdGisC1HvPJlgD+E5etGhR0ElDbwuXLvyNgMa2UaiwIkCjYGenTYYAKwI0&#10;maXkREiABEigvgTspaVw+z948OC33377f//3f++99x5KA27Pzd2zaxfSQifBXb9ZM7PNhhAADTn8&#10;wrfGQ32Q06oV6vyh8t/48eM7dO7cum1bKBdGjR599tlnI9q/U5cu6RkZ8P8XeQFlzL8VAo3RaLZY&#10;0DvcASwWi6h6xizn9V1q3k8CJEACtRCoofYqMrls2LBh/vz5q1atOnDggMjewoMESKBJEwjP7bNJ&#10;o+DkSIAESKBJEUAWgNT0dJjib7jhhvPOOw9G+3ffe+/x//xn2rRpP37//fKlS3fu2AFfAJENMPxc&#10;gCCFWgMwGSH+H8EFNoj0er3L6UT2QVQBRE1yBAWIqoR6vSZLmiHKQJQG9HphiUJJQpUCUPN4cEti&#10;pANUVRFl+viAp7LKG1jg1OQjMr5H5SzvQvSCLnyDKB9RXO17lYI/LoceV5w52KZGICkpadSoUd26&#10;dUOilqBzw/czqrqsXbt23rx5eIT7WE2VYpoaHs6HBBKLAFUAibXenC0JkEDiEICkDQETgjpM7ied&#10;dNIjjz76v//978YbbywoKPj1119feeWVl1544Zuvv167bt2uXbtKS0qEKB60/l81yFClDII9xHhR&#10;sgxBBzodkgvYkpKgFDDq9VArpGdm4poyyPw4UA7AZILjgLgL/5epBxAFoHwEmuaieBH7oBIfQAUi&#10;TyG4yhfFKSIjvHqPpneWeAqLPPkluoJSXWHUzgK0X+Q9Uuot1PQOjw7VGNVyy8Ho9GI46hQjLh9h&#10;bC2MX3cS+KRcIaDUAr6jEXaU/Oj4jtjCxtGQQDkBxGq1a9cOOVmRugWJWqAlDsoGXw7wBVi9ejX8&#10;AuAdAB8B+mpxE5FAEyPAXABNbEE5nagTYC6AqCOO3w5iLBeAMCoHPbxeeARs3Ljxl5kzN2/alJ+f&#10;37lz59tuuw35+VWuvsqHrHgegWXxeC6+6KJzzjlnwllnJSMloaxHKAYZqfYjMMQINqHXeYRorYOS&#10;RA+vWiWe6g1ekw5B4kIV4EHQuNNoL/UUb87bWKyVWK1mVGwUkRHitog9lovGXoj5TpezmblFp8wu&#10;Fs1mcpstBhvSMuoMejx4DMo1AFcZcCpNAAaJf4cGxetGoUmd1+QyGNwGHao8iK3kdu3K3f/Vt4W/&#10;zW/uLDV7HU6j126CQ4jR5jahYQ/+H1r7R03/emCFOsVj8OpwYmt6dEaHwVxoMjtbtGg+ZmSHsyZ4&#10;0lPcJiPetIgLonJgPE69afO+I1O/mH8or9RrSHZqyAVgc0EXZsLI3MwFUDt3PZOA1A4p2lfgbwGC&#10;xZC9BVFjNfSFoK3s7OycnBwklImG0pa5AKK90Gy/aROoQy4AqgCa9pbg7CJPgCqAyDNtMi3GjwoA&#10;mflFIkCTCcb/lStWwOAzduzYjMxMqgAitxkrqACk/V/Iq0dVAEbY2rUSQ+E+x55fl/2yYed6rx4e&#10;FVoEhX+lSlAqANGs3mPUG/t07H9cnxNa2dpYPMlmqABEhzrkl4MKAAI8/oHiDVLKVioLqACqUSRV&#10;JhV9FYDQnPj8FqpXAYySKoBklKAUhTCECiBEFUZ4K08VQHi8gl5NFUAEIEamCRj5oQvAHwIcdru9&#10;hkZtNhsSB+KozoOgbgOiCqBu3HgXCSgCdVABMBCAm4cESIAEEoyAXp8CS47JBG9Ps8mE2n7Hn3BC&#10;akZGNGw7CUY2tOmqhABIjIDM8bBke3TI23jwcN6BwgN5ZQcOlkX4UTWI80DBwYOHDkL7Az0mlBE+&#10;TwPhUx8VITk0FryKBEig8Qngyx8iPUIDECCAYq5t27aF2T/osKAg2LFjx+LFi5GaPiV/AAD/9ElE&#10;QVRcNjc3t2bfgcafGEdAAiRQDQGqALg1SIAESCDBCHi9TrsdAfxulwtaABQFRPQ+Uvcx2rOB9oER&#10;gr8ecjgyJBi8epvFCt/atPRUU5LRY3VrSS4tyRnRR9mg1W1JMaWmp6bIdAwqZl3OV7gmNNDE2Q0J&#10;kEBsE4AuAEVeu3fvjsSBAwcObN26Nb4ugg4ZXgPbtm1buHDhkiVLkE3G4XDE9sw4OhIggQoE+Ief&#10;G4IESIAEEoyAwVBcUoL8fEjFh6KA+M2H8oEo14eU/gkGopGnizyKmk7TPMjb6HJAK+MpLdPjLInO&#10;WVqmlTqcDpfbJcV/UZ1BzF/mK+BBAiRAAoEE8HehWbNmPXv2HD16dP/+/ZEFAPVcgyIqKiravHnz&#10;ggULli9fvmfPHnybkSQJkEDsE6AKIPbXiCMkARIggUgSgPDfPCsL2fhRkM9ZVuZFrn6k5dOHlpYt&#10;kgNJ0La8KJOIVIBGo1mUQzAjdR7cAZxuF3Lj6a16vVUX6Udfg6g7CPkfv+yx3EajSfygR2y9HEyC&#10;rgSnTQIkUBsBfF20aNGid+/e0AX07dsXSQGDp4zR6ZBZFllmUURg1apVyC8IR6fa2ub7JEACjUaA&#10;KoBGQ8+OSYAESKBRCBw5fBiF+tSJAdidzsOHDzsQGsCY8AZZD4RgADV+RkMaF2kCDTrhjYEqiXq9&#10;C1oZhGRE4YRpTm/QJ9nQjw3Sv2+iWHExmBAT/jUIHXZCAiQQkwSgNIT8Dy0AdAHQCEAvEDR9DL7c&#10;Dh06tG7dOugC1qxZk5eXJ+qP8iABEogxAlQBxNiCcDgkQAIkECEC/mhvmUZdWHohB8I4s3bt2lkz&#10;Z347Y8bPP/88e/bsGV999cMPPxQUFkao25qagblbKRrEEykJ49dhoqkeDGajwWhQ0fgIBIDAL8xl&#10;Xh3S9cMpwAyFQDROvdkoErDrQR7E8QiXAGwLvAyXgAZY+ibZhaqcGHjI7IoR9qpQbaqiEjxIoNEJ&#10;IDsA4gIQHQBdACIFEC8QdEj4bke5wdWrV0MXsH79eiiaI/7RaHQUHAAJxC8BqgDid+04chIgARKo&#10;iYBH0+DeL2RseRUed+Tm3vvPf15//fU33ngjHv/+979fdtllt91228cffwyRMNoVAbx6fWlpqbII&#10;IZUUkhFCsoH0m3C/CwFA6GTEsqACn0lvBHmhCRG15I0Gl8kQ4UfRIFrWuXVuF1xzvXAHMJoRhiCS&#10;AvIjFAECyKjoO9QnLWJUq34kkbeBqRsisGRsIhIE4L6EfIHIGghdADIIIo9g0FbxJb9v376V8ohE&#10;t2yDBEggAgSoAogARDZBAiRAAjFIwGixQIRAvD9kb53RiKRzSOAMm0xSUlLz5s3btGnTtWtX/G7D&#10;bzj8kmuAQAAMAL8R4YlQVFiIqoTIRAgfADPSENIKLeU6g9dg9JjkaY7oo2zQa0TSAVkJkAcJkAAJ&#10;RJIAKgiijiCqCaKOQLdu3arTBUDRHMle2RYJkEA9CFAFUA94vJUESIAEYpiAcjUXMl95CngI/wjg&#10;vPXWW//79NPPP//8Y48//thjj/373/8+//zzs6pP8hTBKaIo/S+//PLJ1Km5W7ciKyGcAvij0I9X&#10;GngN0TtpP47gTmZTJEACVQlYrdZ27doNGjQIKQOgFyAiEiCBmCVAFUDMLg0HRgIkQAL1IqDB/u/1&#10;4jeZHiH3LhdKAMA+c8wxxyB6c+DgwccMG9anb98BAwaMGTOmT58+yE0Xbbdwk8Xi1jSI/VAEFBQU&#10;wDsU+aWiHX1QL4INeLOI9/blbFCZG6JyNuCE2BUJkEBiEUCQ15EjR1RRACQChANaYs2fsyWBuCJA&#10;FUBcLRcHSwIkQAIhE/D9AjMY/En44ISPmEyY/e//5z8f+te//v3ww/fffz/++emnnyJGIOo1nLze&#10;zMzMM84448orr+zVq5fZaESCeiTGj7bqIWRgjXshHDa8HoNbi9rp1SMrRMTC1BsXFnsnARKIEQKQ&#10;/JHqb8OGDZD8V6xYsWfPHvyhiZGxcRgkQALVEaAKgHuDBEiABJomAbj9i7JzHo8RGZylT+b27duX&#10;LFmCos0//fTTjBkz5s6d+9tvv3399ddI19w8OxtXRRcEEt65XEhD0DwrKzktzYDM90YjquCxZBSw&#10;QzT36DW3UagA3AZXBB9VU2gcJ7QM0V1itk4CJJAYBAIlf+T527t3b81KZBQOQIxAYrDhLEkgDghQ&#10;BRAHi8QhkgAJkEAdCOilSC8S7yMdoE7ntNvT0tJGjhx5yimnjB8/fvjw4YjYHDZs2DFDh2ZlZdlL&#10;SqItikMZAesQykTby8rcDocoVSDPOkytqdwi3f/VKVwAPJoR0RHuyD6qBjWj5jUI1IEhBhUxqpGU&#10;V7mTlegql7xrKtw5DxIggboRCFfyR2pAJJ1FyQAUDmjZsmXdOuVdJEACESdAFUDEkbJBEiABEogJ&#10;AqLsvEwHIA78cNM0xPyjBOALL7ww+Y03Jr/++jPPPDN58uQpU6fe849/tG7TJuyw/DDD1V1uNwxB&#10;rVq1siUnm6xW1AOELgDuCYgFiAle0RiEEKJFsv+jbR81wwvDf7kKAE88fm1A9J745H+kfZC5BqB3&#10;EAPDo3iCgZbrI+rkK+BrUxU8lP9QeSgjVyMvGisU62368ZUzjWDNwVifO8cXOwT8kv+CBQtCsfmn&#10;p6cj9QwKBKBMAIoFMDVg7CwlR0ICikDT/eHFFSYBEiCBxCYA+d/pcqE0IKrxoeafNSkJUkTHjh3h&#10;gZ+7bdvBAweQFwBHmd3evWdP5SkQ3hGmCsBiNiMXYFFRkXA30DQMLCklJQH+CGGKOI3yEaefs1/+&#10;l0EAOq/RazBpZrNmjuyjahBVBvVeA0R9kXFAJ5IC+Ez8UvhXA5CneFJn438F/UZ4m4lXVyEAnZwe&#10;wSFuo8FgMpmhwhM/2gy6hPab4TZpWAIqwx/i/P2Sf81x/nA0Q61Z+JoNGTIEbv9IRtuw42VvJEAC&#10;oRJIgF9foaLgdSRAAiTQpAhoHg/SAbhlWmazzYYnDofDpWkfvf/+Pffcc84555x++ul33333tE8+&#10;wY88m80WthdAk6LVAJORVf9qPAxeowEJEnSmCD6WN4Vyg7JApH8UVYYT8EKd3AAaACG7IAESiD6B&#10;QMkfGf4Q51+z5J+amtq5c+cRI0ag4kz79u3x1yT6Y2QPJEAC9SJAFUC98PFmEiABEohZAjD7C09s&#10;jwfO9kUFBRgnNAKoAvDiiy/Ck1OECWgaft698cYbX0ybBqcAemzH7FJyYCRAAiQQbQL4E6Cq+sHm&#10;H4rkn5yc3KlTJ6SVGTp0KPzL8Pcl2iNk+yRAApEiQBVApEiyHRIgARKILQL4PedwOoUiQNYFgP//&#10;/v37kfx/wIABF1544bXXXnvNNdcgNWCHDh3mzZsHs6+hDrEAsTVjjoYESIAESCA8An7JP8SqfhD1&#10;IfAjlSyEf6gAoAgIrz9eTQIkEAMEqAKIgUXgEEiABEggCgQcZWVW6d6PJxnNmyMQALad66+//tXX&#10;X3/08cf/9re/PfDQQ//30kuTXnklJSXF43bTCyAKi8AmSYAESCAWCYQr+cO9H/piuPpD8ofbP/5q&#10;xOKsOCYSIIHQCFAFEBonXkUCJEAC8UYA6fdUQnbUBYQXgNlsRoTnrl27dm7ffiQvr6CgoPDIkaLC&#10;wtzt2/Pz84uLiz1M3R5vS8zxkgAJkEBYBPAXAV/48PYP0eaPlH5I7If0fgj179KlCxL+MWtMWMB5&#10;MQnEJgGqAGJzXTgqEiABEqgvAb3J5LTbIdjDb7MwPx/JxPEz7tdff7344ovPPvtsPI4fP37cscde&#10;dtllKNfcPDu7KRfnqy9L3k8CJEAC8U3A7XarOP/ly5fv2bOn5gx/KOOHYn4o6Yf0/ijvhyJ/lPzj&#10;e/k5ehKoSIAqAO4IEiABEmiaBLxutzU5ubiwED/dmrVoAQkfNhwI/3Dg3L59++rVq7dt2wbXgJyc&#10;nOuuuy7FZqs2EKCa4n/+iu94gvqD+H3pczpwu+3lB35l+mrDB7Z+9CVmnm+aey+xZiVKLKojovMu&#10;bzGw6Qh3EdHxsrEYJ4BvaUj+eKxhnPiL0KZNm0GDBo0aNap79+4ZGRmU/GN8WTk8EqgbAaoA6saN&#10;d5EACZBArBMwoLqc15uWmqrHE50OHgF4vOyKK6ZOnYqigCeddNJ5552HooBTpkxBJWdkDazJCyCY&#10;FgDBBaqCfGlJyaSXX57166/FpaWoO/jrzJn/uOcenLffdtsX06cXFhbiApfTKeQjlXHQ4xGqAZV9&#10;QI6NBwnEIwGxmyvWeRSFFQ0R+2WFD4hJhvN4PJrJZMbHBx85Az8x8bhXYnvMJpOpdevWyBQLyb9H&#10;jx6ZmZmU/GN7xTg6EqgvgYj9oarvQHg/CZAACZBARAlAcigrKYFxXsPpchkNBth/XA5HTps2V111&#10;1f/93/899thjZ511FmI7ERqKAoHhGjGFikHTDuzb9+GHH37++edIFoXniDv46quvvv/++59//hmx&#10;pjt37nS53clpaWabzWG3QxFgNBqhkrBA4wDZRtPKkINA0yI6bzZGAiRAAiQQEgHl8N+rV6+srCyV&#10;IPBQ1A4koAlpTLyIBEgg+gT0Ey+4OPq9sAcSaDoEIFAhuZp8wOGcM2tm05kbZ1JPAl53PRuI7O0w&#10;s8MmD/POb7/9VlZWdsJJJ5UUFU3//HOY5RELAIkdL8LyD/kf/Z5zzjlw+4TJMYwxCJukd9P69ffd&#10;d9/KlSufeOKJ0844Y/mSJZs2bYJBaeDAgfhxmZaRYTIY8MsSKgbI/FdefvmZZ5xx2mmnwd0UAzNZ&#10;LBE0mYYx8oa4VK/zGHRevc6A/8J260GfeliI8aJbGI49XqfOqDlMZfude7//45slW/4oMRY7jU6v&#10;QVwZ8UPv1Zvd5iQteUSfMScN+lOOqbVVSzZ4zEY9Vhy+GB6vHv1KRw2vUY4cFgJYnD34d2iD8br0&#10;Hk3ntbgMBpfBazDpjJivy7krd/9X3xXNnt/cWWpGkUqj144N4THa3CY07MH/Q2tfjgwDEu4oAqvX&#10;Y8DocLcO4zY6DOZCk9nZokXzMaM6nDXBk57sNplxi0VcEOL4Q5tl+VVo1Kk3bd53ZOoX8w/llXoN&#10;yU7NYjDb8LdBZ8LI3Dq9SyyzQAtnHLPBYwFhj95VyWugul7RvkfnFTwtRndJYarVm51qOXfCuO7t&#10;0i0GnUlMCt82gfSERceLXWV3WGw26OaE74/XW1RS8ubkybk7dvzv+edFX/5AglhwwNGbwoPOq+tH&#10;oLS0dNGiRfVro153I6EA8tEEbWLs8ePNZmSwlX8X5GO9euLNJJBgBN5+/dVwZ0wvgHCJ8XoSIAES&#10;iA8CkAGQCwD5n1AIEDn/IKvv2b178uTJTz755H/+85977733H//4xyOPPPL888/PmzcPVQONYf7q&#10;gmC/bvXqb775BvmikDVahf1v3bbt4UceRaDBs88+u2rVKvgdwPIDTQTkf1QlLCstRVUCA2R/qxW/&#10;8+hrGh87iaMkARIgARIgARJoQgSoAmhCi8mpkAAJkEBFAnADSE5OhpNn79694fCPN1EdAKYYPG/R&#10;okWrVq0Q8wm5vaSkxFlWdtRCGBpGBBds3br1ggsugFMM3Aog28PvAEL+ceOORS9vvPHGnXfeuWDe&#10;PFtyclJKCuR/WHjgFwCxHx4B0BfAkUbcwvxmodHmVSRAAiRAAiRAAiQQEQJUAUQEIxshARIggdgj&#10;oNcjMX/7Tp3ee++9adOmdejcuVOnTjD7f/vttzDd4/jll18Qro8wgQceeCA7O9uXqy/keXz55ZfQ&#10;I+zfvx93QKRPTU01WixXXX31c889N2nSpJtuugl+p3Pnzi3Iz4ecD/kfPv87du559tnnTjn55CGD&#10;B1955ZUzvvqqqKiIWoCQkfNCEiABEiABEiABEqgvAaoA6kuQ95MACZBAbBKAaA0XAJj3mzVrhuB8&#10;hAcj/v+EE0/s1bdv1x49OnXtCm98iO7de/ZEFmgY6MOdxRdffHHLLbdceumlr776anFxMZILzp8z&#10;B0kF09LTBw4Zct/996MAIXINHDxwADkIhH5Br+/Uqf1dd935448/Lly4ECEJp556arLVGq73Qbjj&#10;5PXlBFQBB3XG4RHSwP0XxfNMq1uc+Fy3ONxqHDIJkAAJNHECTAfYxBeY04s4AaYDjDjSptNgjKUD&#10;zD98OD0jwwDHe7cbofjwwN+zc+fSpUu3bNlyzDHHQDvwyiuvIAvAKaeccuGFFw4eOtQaVi5AnW7D&#10;+vVr165F4ejp06f/8MMPqC947rnn7tu3Dzn/27dvDwXE66+/3rlz5xNPPjk5KQmJBhALAH0B+jp1&#10;wgQEDvjW3YOEc0I70HS2gW8mMZgO0BSQDrBNeTpAqfoR6QBlerlYTgeo0t/pkasQaQS9SDIZLB3g&#10;yA5nT/CkpbhNRlws0wFG5WiodIA6mQ6wINWqy041n3v68d3bpwZLB6jMOUiS6GE6wKisd5NoFIFX&#10;iPlqxKngTwP+7gQdANMBNuK6sOsmQIDpAJvAInIKJEACJBAZAoj497jdkFUg/5cWFeH3H7zuX3zx&#10;RYQDIC3z7bffPnXqVATtf/rpp9AF7Ny+HSH61XaspPSKJ9o569xzjx07FgI/kgsgrQBi/l9++eXr&#10;rrsO3gGIPkBRABSatkKIkYkGkeQZTgFQokE7gKwByv8fQgtNm5FZ71pakTnmxYlVLkdewS3ALyzj&#10;AnVlrK0MRogE/ygIYBRPKhz+2amRq8FHffyiQgHSWQR0FNEMl5ijweXUTEaLKtmJNJoup3/aioBk&#10;woMEQiCAr198UTfiUZ38H8LYeQkJkECECTAQIMJA2RwJkAAJxAgBvQmyg8VeWgoxOzk1Ne/AAagA&#10;kP9/3Lhxf/3rXxEC0LJly/79+yNNQN++fTObNcMPxOAjDyb/Qx1gSUryuFxGs/muf/zjhx9/RFlB&#10;/MK7//77UWjgmmuuOeOMM6BoQMVpUfkP5QOlfiGiAlKMYI6fYQhpUZWRkycKFh6VHtVzKUz6LlPl&#10;AKMuRYeDzz/IwCflgrAaue9ohGHLT4nvCGdS1V8rG5OfGt8H0/dP3x1KISJPMXP+nIsMdbZCAiRA&#10;AolAgH8zEmGVOUcSIIFEJABnaUgGSMIPUyWEBzyBl/533333/fff//rrb/DhRzG/f/7zn8cMHw7v&#10;0P379tXkBRCMHyz50BpoTmGXbJGdjS6KCwtbtWkzfvz4UWPGIPtgZosWqEooNAsQYsKsOJiIC9bQ&#10;c66qAqgyglg0MCeg9ds/5aBbJAGBNPRHhf2RAAmQQBMjQBVAE1tQTocESIAEygmgIkBZmd5oxOl0&#10;OJAXoGvXrsj/Dyu9Xu/t06fP1VdfjTT+Tz3++Pbt25tnZyNQMyx28IBGy8gjWHD4cFlxMdwK4Kws&#10;dA1WqwGdog8oFaAgkA7/yjwaVvu8mARIgARIgARIgARIIOIEqAKIOFI2SAIkQAKxQUCvLy0p0Vwu&#10;jAYZASGF9+zT5/HHH7/vvvuuuuqqp59++thx4zZs3AgtwIgRI5JstnBFdIQAIMMfogwymzdPSk21&#10;JSWhFgBs/qj/hxyERxEg4Z86eZAACZAACZAACZAACTQ2AaoAGnsF2D8JkAAJRImApjVr0QJtux0O&#10;OORDKM/duhXZ+IYOHXrHHXeMHD0ar/Ts0eOvN9xw8SWXIHFguIEAUBmUlJY6HA5Y+ZWiAa847Hbl&#10;CyD+Cb8ChCEo5wLpC8CDBEiABEiABEiABEigcQlQBdC4/Nk7CZAACUSLAJL/Qew2Wa2lZWUqHcDi&#10;xYtRCOCmm24qtdvhqY/ogJycHIvNBjN+s6ysatMBVj9A3GhLSXGUlZUUFyNnuYj5l5n/oBFApkCl&#10;FBDqAJzV5RqM1uzZLgmQAAmQAAmQAAmQQBACVAFwW5AACZBA0ySQmpGBWoAuuz05KQlSOkL327Zr&#10;l5+fP3bsWJfDAb98XACnAEweif1KCgvh0h8WCIesNaD3eGxWa3pmJmz9JUVFSPsHyz+CAVCPwN8a&#10;kgKI8oR0BAiLLy8mARIgARIgARIggSgQoAogClDZJAmQAAnEAIGC/PyklBSTyQQ5HwX8YI3v3q3b&#10;3//+9+HDh6vUfcjV55Fi/6pVq4TQHqahXrSJWwwGkXEQh9GYnJZmNJn8pdGOJhfABSYTQgbQl8/X&#10;AMkC3W4nFBNh6h1igCuHUC2BoxkgEifzY/lMoeDCZwr7OeKqLnjVmM0W4VvjdFqtyOvBHUgCJEAC&#10;JEAC9SJAFUC98PFmEiABEohZAhkyOR/kcJvNBnkb47Q7HIsWLXrggQceeeSRm2+88Yorrvj3v//9&#10;0AMPPPbYY4cOHAh3Iked/JWrf/VF0dU7qkBgWVkZ3AcgzEAZYLbZRKf0DggXfUxerzaBqFFfHvxR&#10;viVicriRGJRv04tZR+VQQHH4tWmsqhEV0GyUBEiABBKMAFUACbbgnC4JkEDCEICJHsn5hPRgNMIC&#10;j+D8woKCBQsWlJSU/PLLLz/99NO8efPefPPNd99998iRI3DgjzoYTcMwkpOTbcnJqBpwVIMQ9Y7Z&#10;AQmQAAmQAAmQAAmQgI8AVQDcCiRAAiTQRAkoi6G0z1ssFrvdjoiALl26DBo0qEWLFu3bt+/Zs2fL&#10;li3btGnTr1+/4sLCcCsChEvN6UJeAjtiEHCjvzwAhhRxx+lwB8brSYAESIAESIAESCBxCFAFkDhr&#10;zZmSAAkkFgHUAkS2f5WHD3UBMHlI+6gI8Morr/w2Z86XX3/9+uuvz54zZ+rHHyMioH3HjijhF1VA&#10;GExScnIpjuJiN5IRRLUzNk4CJEACJEACJEACJBCMAFUA3BckQAIk0DQJKE97l9uN2HvE2yclJTXP&#10;zh4+ahTs/yKHf0ZG+06dWmRnt8rJ6d27txGJ/aIck4+6AJkZGVBDpKSlIQsAXBRQO9BssYSbhrBp&#10;rhZnRQIkQAIkQAIkQAINQoAqgAbBzE5IgARIoMEJGKRV32wyIQoAvgDICIBsfKtWrHjwwQfPPeec&#10;SS+9tCs3d8miRV9++WVxcTEuEiED0TwKCwsRCJCXl3fo4EF4AUA9gVQFyJ9+tHBANHtn2yRAAiRA&#10;AiRAAiRAAiBAFQC3AQmQAAk0TQIQ6BF8Lyr2mUzwBcAkD+zd++ILL0Dmz83N9WhaRrNmPXr0WL16&#10;9bRp04oLCqJNIT0z89Dhw1OmTJk0adKaVascTqevQGC0O2b7wQkgFMMfjRH4XF0t9UGM1oiJzYPK&#10;nVUXyD8ytUjqGh4kQAIkQAIkUDsBqgBqZ8QrSIAESCAuCUDCNhjgfo+KgBaz2eVw7N27t2PHjg8/&#10;/DCKAjZr1gxuAsjMj5KBP//88+HDh4UAUV7er8KTCE1eCPxe7+DBg0855ZT09HSdplmTkozoMcoB&#10;CBEafvw34wVqLAF8Q1TpvkoqgHIZUlyjTnlZyIdX5/UoSRXJJ/BMPFVHyE3E24ViluXTi4IzC8Cp&#10;RfGrAPDEf8gX9R5x1qQgiDemHC8JkAAJkED0CVAFEH3G7IEESIAEGoWAXg/5BC4A6oSQj+J/kPzH&#10;HX/8MUOH4omjrGzdunWLFi3auHEj3oJPfnAVQOQCBJJTUlCSoG/fvshHYLFafXUBGwVOwnWq5Hn/&#10;Kecv/uUXI/1EqlyWcKzCnLCouXH0CPPm2i4XQj6uUfoaqQIIopZRqoGmq2upDRLfJwESIAESCIsA&#10;VQBh4eLFJEACJBA/BFAIAMn2cHg8kBqycnLS0tI2bdr02KOPvvTii5988sn999136623LliwoF27&#10;dpmZmVEwY1Zg5XY6TUZj8+bNU1JTUaFAZAEUQ4PmgaJLw2wqyvYNwzlqvYThkxG1MbBhEiABEiCB&#10;+CdAFUD8ryFnQAIkQALBCCAEQFkni4qLkQ4Q4ne3bt0Q/D9nzpyZM2cuXLgQSQFWrFjRp0+fiRMn&#10;ZmVnGyJn7a9uQaQ6woMEgFAHIDABEQoUarh5SYAESIAESIAESKAhCVAF0JC02RcJkAAJNCABoxEp&#10;990OR3JqqqZpZSUlqRkZV1177ZNPPXX++eePHTsWkv+999575513nnHGGbDMR9sLAIkHoJJwu90w&#10;+yMvgPgnUhXijL7qoQGhsysSIAESIAESIAESiGkCVAHE9PJwcCRAAiRQZwIQrSFeG8xmIW8bjRC8&#10;oQWwl5SMOfbY666//oEHHrjtttuuu+66E08+OTsnpwFcAOCVgFqAUEYgh5oB6QkM6FOPVxgIUOcl&#10;5o0kQAIkQAIkQAIkEC4BqgDCJcbrSYAESCA+CDjtdljafbkAjEZbSkrewYPvv//+xvXrM9LT23fo&#10;0LVHDyQIMEMa1+vhLyDSAUbz0NxuFfmPbny55pE5nrkAosmcbZMACZAACZAACZBAJQJUAXBLkAAJ&#10;kEDTJIBcgDqPLM4mMwKgCF9paSk8AmbNmvXGG2/8+MMPe3bu9MAo73ZDWSDy80XZIR/jsdpsKEMI&#10;+R+5ANA1uJuRsBB5AXmQAAmQAAmQAAmQAAnUlcDy0A7VPH941RUz7yMBEiCB2CYAaR+1AJ3yUDXa&#10;27Rpc/nll192xRXIBWC326dOnfrDd98dOnQIegBxMZQFUBlUPavzDoAMr2lI6SfKwLtczrIySPWQ&#10;7TV053ajHUdpqXju9ULFgCd4BUZ/4QSA8ASI/UryR3c8SCB+CXjFJ0sekd7JXoTOePTiQ2xyOOzQ&#10;0EGH5nT5PjfxC4wjbywC+EOwpVGP3bt3N9bc2S8JkEAlAlQBcEuQAAmQQBMloGmwt8PMDsM7RHRM&#10;Mjk5GeKE0WCAvHL48OFffvnlvvvuu/HGG9977738w4fDjcmHTwH0CEK/gKKDRqOq8wdtgt/b32yz&#10;IRMB+oX9Xz3xH6qKOnQBTRQ9p5UQBKpuX9/GjtzsVYP4bOJRKM4QRMMPTeTwJlRLSMW6s1GP/fv3&#10;JxRwTpYEYpkAVQCxvDocGwmQAAnUnYCwS6LqnhQdhAhhMhUUFPz444/vvfvuE088MXny5KVLl0IR&#10;gPdTUlKgJgi3J1tysgWO/Taby+VylJUJU7/LZZJp/8vgEeDxQGIpKy4uKSyEjkD4CNDgHy5iXk8C&#10;JEACJEACJEACkSZAFUCkibI9EiABEogRAkYjhHPY/+FPbJQ5/7Zv3/7mm29OmjTpoymf7N27d/z4&#10;8Q899NBTTz115tlnpyQnh2tcLCosxAkPf3gWQBdgsVrhFOByOJDtH9oBUWLA67VarQoGrol2roEY&#10;oc5hkAAJkAAJkAAJkEAsE6AKIJZXh2MjARIggboTUP7DuF88yielZWUHDhxo0aLFnyee88wzzzz5&#10;3/9ecPHF3Xv1ysjMhPQerpU+JS0Ngj20DAf37z+wb5+9tBQdGS2Wwvz8Q3l5WzZvxhM4ICAFoHBE&#10;kLUJ6j4Z3kkCJEACJEACJEACJBAJAlQBRIIi2yABEiCBGCTg9VoQhA/zu9EoIvbd7tatWp199tmI&#10;/3/wwX9NOPPMjp06paemiix9bjfM+OFm5ofz//fff/+vf/3rsssue+yxx/bt25eUlIT6AlOnTJk3&#10;d+7MmTO/+eYbaBygfYBrgNvhCDfXQAwS5ZBIgARIIE4JGI3G5uEcQZW2NpstJyene/fuvXv37tev&#10;X//+/fHYp0+fHj164HW/21cgorZt2+JiHJ06dYpTdBw2CTQ9AlQBNL015YxIgARIQBJANL7RKNPu&#10;IYu4AUZ+VAS45JJLjj/hhHYdOkCAh+keCaJwDTL44ddhuFZ6pAMceswxN95yy/ARI1avXj1//vzN&#10;mzcvmDcP6QbQOfIO/PTTT1u3bNG8XpGDkF4A3JUkQAIk0HgEIJ8PCO2AVI8/GYFKWySL6dy580h5&#10;QJiHVA+BPysrCz5leGzZsiX+uOD1UaNGjRgxol27doF/TVAIAK3heugfGm/27JkESKACAaoAuCFI&#10;gARIoIkSQP5wvd4JC7zLBQkcJww4nbt2LUaKvuJi/LwzIVmA07l548Y//vgD6gAY8MMCkZqa2rp1&#10;6y6dO2dnZeHnXf+BA9u3azd79uw9e/bAvyAjI2PFihVr1651wP4v0pgrXQQPEiCBsAgEfmqq+wTx&#10;kxUWUl5cEwH8adi0aVNeXp7/olatWkHy79ixI/6C1MoOvmDdunUbPnw4ssz6L8YfAlSfrfVeXkAC&#10;JNBgBKgCaDDU7IgESIAEGpSAHUn4IedbLMoCjwM/wv7v+eevvuqqP0+c+Oc///mKK64455xzbrjh&#10;hjffeAO2ergDhDU+FBdElsE/Fi2aMWPGkSNH8E9kAVyydGlhYSEyC0AFgDQBUC4UFRXB1wAjcbpc&#10;qEqIkAToGvBPZArABbowOw1rhLyYBKJOoFz6lgk3UPsCW1vk3YjEgdAco9vl0evw2TK53Ro0aUaD&#10;TvNp6lTHeFSnes6DBOpLAKX7kCzW30qHDh169uwJN7Gw2oUiYNCgQWlpaeoufCjWrVuHPwRhNcKL&#10;SYAEokeAKoDosWXLJEACJNCYBJCiH2I/CvUJ4UC6A2zcuHHG118vX74c5QBxbNiwYf369XgRlQIQ&#10;FxCu6GKyWpFoAD8Nu3TpsmvXrmmffbYjNxf/ho8ohHykIYCDKFwAykpKUCkQ6QbgC4p8AdOmTXv8&#10;scfuueee/z333Mply0qKiiA2NSYm9k0CdSWgV94tUZK9Vdte9IHyGvDKFqJ+gCeNlPzxonwdsT51&#10;nQTvI4GjBDRN27p1q//f8POH/3/dHLgQO4DQAH9TkP937txJ1iRAAjFCgH8zYmQhOAwSIAESiDAB&#10;kQjA64U0LoySej1M7qJon8t12223/VceDz744L333nvrrbeiOmBqWlq4v/Ocdjv0C7169brllltg&#10;KUIigOKiIjSSn5+PWAN4HCAdAHxB8ZtS9A8FALQFRngkmCGvQOxXL7BYYIRXnc01QQKBpv6q0wt0&#10;B2iCk+eUGpIAErjCUcvfI1z6w/27EDhauH0hTYD/FSQFCFfR3JBzZ18kkFAEqAJIqOXmZEmABBKI&#10;gEjCr9PBGg9FgNvptCYldercefDgwaNHjz773HMvvvTSc88776JLLrn6uutOP/301PT0cH/qQbmA&#10;nAKQ4WH2x++8rl27tsjOhtkHvtDZOTnot6ysDGmlxE9AaCI0DW4I0Agcd9xxV1177a233XbppZd2&#10;694dLs6RcptOoKXlVEmABEggCgSgwPW3ChcA+PPXsxNkEPC3AEcAJJGtZ4O8nQRIICIEqAKICEY2&#10;QgIkQAIxRwAGf0jX8NX3wA7v9cLknpKcDCPMxx9//O4773z04Ycfvf/++++9N33aNCTz37d7d7iB&#10;mo89/vijjz4669df4d6PGlFIBJ2anAwJH7mj4PwPR4D27dsPGzYsvVkz0bvJBEDoPTMzE7mj8bsQ&#10;BaJSUlMRI8AI5pjbOhwQCZBAQhIIVAEgn0v9GUDtG5hHAJli6t8mWyABEqg/AaoA6s+QLZAACZBA&#10;LBIQ9n8pdiuHezxFrn7k5/vtt9+mfPTR5Ndee+edd1595RUkCMQrEMXDTfjUu1cvZI2ePn36999/&#10;j+rQQ4YOTUlLO+aYY0455RR0BLP/eeed17FzZzgA6I1GjAG5CfAI/38dPAKUrykcDwyIc6YSIBb3&#10;D8dEAiSQUASgokX2Fv+UUUQwItOHp5i/nXAVzREZABshARKoSoAqAO4KEiABEmiaBEQhAJ1O1OST&#10;krYHefg9HrjlQ9QvKSmBtQepASCQ4/D9LAszk/kZZ5xxzz/+AZf+ieefP+7441NTUkqLi9MyMi66&#10;9FIY/08++eSzzzmnWfPm6BRVCSH0YwCQ/NE7FAFmiwXuCQglKCstVckCeJAACZAACcQOAXx1138w&#10;UCvwG77+GNkCCUScAFUAEUfKBkmABEggNgjo9Q67HRH4YjRIB+By9ejR4y9/+curr7769nvvTZky&#10;5c0333zn3Xfx/Iorr7SYzahmFta4Id736t27T+/eOdnZaenpyPNnS0pCnr8WzZq179ixa/fu2S1b&#10;IgYBDgiQ/KGGMJjNvvZRO00mKYQ6QLkGhNUvLyYBEiABEog4AVU71t8sNMX17wIZYQIt/+H6mtV/&#10;AGyBBEggKAGqALgxSIAESKCJEpA1ym3JycjbD0UAXP3T09PHjh07fMSIHl27Dhsx4phhwwYOHDhk&#10;8OATTzoJZvmwKQjfAoPOYLDabHhisljEaTaL5yaT2WTCb0lRM9BgQE4p8V+Zj0D0Uu78L+5nFEDY&#10;3HlDrBDwiOwWPsUZ41liZVU4jnoQCMz/h6ou9XcE2Lt3b+BwUlNT6zE63koCJFATgUGhHaoJqgC4&#10;mUiABEigaRKA2R82dpMUsxEUgB9zsManZWbOmT372WefveWmm/76l788/fTT8+bOhQEfDvxCng/r&#10;EAXRhRpAif2yH72K9vcbktSL0AgoUd8n8EvdgU9kCtP1IKwB8mISaAgC8nPgPxqiR/ZBAtEh0Lx5&#10;c3/DMOAj1Wt9+kGs2a5du/wtID1NWlpafRrkvSRAApEiEOYPvkh1y3ZIgARIgASiTAC2eOVjjyf4&#10;KQYXfbPV+tEHH7zwwgufffbZTz/99M2MGR9+8MGkl19eMG9eWXExKzZHeUHYPAmQAAnENAEUAgwc&#10;3/bt2/G3o24jRgqA9evXB/5ZQeN0lqkbTN5FAhEnQBVAxJGyQRIgARKICQKQ/xECoLzukYgPigBU&#10;6pvx9deI8ERSgDFjxqCMX05OzsGDB3/44Qf8zmNe/phYNg6CBEiABBqJAAoBBibwh+PYsmXLUOE1&#10;3OHgxhUrVgSWGEQL+HMTbju8ngRIIEoEqAKIElg2SwIkQAKNTUDToAVAQj57aWlSSgo0AcuXLYPk&#10;/9Ajjzz22GN33HHHI4888syzzz7wwAOlpaUuKAsYlt/YK8b+SYAESKARCSBEq1OnToEDQE2ZpUuX&#10;bt261VfJtbbBwfgP539Uny0sLAy8FsVoMjMza7ub75MACTQQAaoAGgg0uyEBEiCBhiYgg/vxAAs/&#10;0vIj/h6BncnJyZ06dOjatWuvXr369Os3eMiQTp07I+YTrgH1z/zU0BNkfyRAAiRAAhEl0KZNm0oR&#10;+/jTsGPHjt9//3358uXbtm07fPgw1AEQ9UUyTFnzDxrkoqKinTt3rlq1asGCBZs3bxY65YADWQC6&#10;desW0WGyMRIggXoRoAqgXvh4MwmQAAnELgG93ilt+1artaigANUBunTpsmjRogflgYyA/3rggVtu&#10;vvmB++9HOsCUtLSw0wHG7sw5MhIgARIggboQwB+CPn36BIYDqFagCIBjf25u7sqVK+fPnz9nzpzf&#10;5IEn8+bNW7JkyZYtW1BEILAEoLoRhWDQILQAdRkN7yEBEogOAaoAosOVrZIACZBAYxNwORwqHYA1&#10;KSlZBgLA8t+7d294dX7xxReff/75tM8++3XmTERsnnrqqSnJyUwH2NgrFu3+Ub7Ofwb2hSwQcZQI&#10;QhXhUxPhQQIkEHkCKA14zDHHpKSk1L9pm802ZMgQhgDUnyRbIIHIEqAKILI82RoJkAAJxAoBSHUw&#10;vyALINIBmC0Wp8MBU/+FF198zz33jB8/HrEAffv2HTt27ONPPHHsscfarFbEDIh0AFXPcCcUtBG9&#10;XvmLBpYMDLdhXl8PAhCYPfLUjgrPQo7W+86jWgBcoK6MNRnbP341wgAtgBipnIiYBc4G/G3j1Sl3&#10;aK8XQ4r8gVye+NSID7JB73Q4ma8j8ojZYjAC0AJAdM/Ozq4PHkj+aCQiqoT6DIP3kgAJVCXQgH8m&#10;iZ8ESIAESKABCUBs0NxuyP+qNCAklcKCgsyMjAlnnHHrrbfefvvtDzz44C1/+9uf/vSnzObNLTab&#10;KNdU3RnWsKtpRG8yYUgIInW7XH6PA2QoiCMDdFgYYu5iIR17xamEZ5/ArIbpF57VU1zmKb8ypuYh&#10;R+WbQuDA/OP3KwLw8ybqO6tqB/gQRbbsGVqDA7ZQnMknVAHE1HZs2oNRDvz9+/evgw0/NTW1X79+&#10;AwcOpP9/094knF38EqAKIH7XjiMnARIggZoI6GE5NBoP7N//4w8/vPziiz//8svaNWtwA36T9ezd&#10;+5hhwwYNHozkz2vXroVqQEiBURYvkDbKYrVCmIFWQugavF6n3a55omI75c4IgUCg/381sQBRF6JD&#10;GKb/kpDiFfwXBSg1wumE15IACRz9zOn1LVq0GDRo0PDhwzt27AhdABLHVMcH3+3p6elt27YdPHgw&#10;4giysrKi/TeFK0UCJFBnAlQB1BkdbyQBEiCBmCYAFwDY2JEFYOHvv8+dM+fI4cP4QWYym5VfgCoW&#10;eCgvb9XKldu2bnW53dGeDCz/CEbYs2cPEko57HaIaMIXACcPEiABEiCBGCaAUjKdO3eGLmD06NGj&#10;Ro2Ca0DPnj27d++OPP89evRAipmhQ4cioAxu/3gxIyODwn8MLyaHRgKCAFUA3AckQAIk0DQJQMZG&#10;8D0cMjG9k08+eczYsb379sUvM+QFQHJnlAnEk/SMjNatW4uazw5HtKVx9JiXd/jnn3+eOnXq3Llz&#10;UVlKODerIAUeJEACJEACMU8A39koMQPXAPzhgMG/Xbt2KCKYk5ODPzSsKRPzq8cBksBRAlQBcDeQ&#10;AAmQQNMkAOm6tKSkID8fiZ2Q/699hw6ZzZqh1JPRbC4pLoYjADwCMjIzYc/ZtGnTgX37kK4vqiCQ&#10;1SwpyYbo0JNOPhmWo6TkZJEaALEAUe43qpNi4yRAAiRAAiRAAiQQXwSoAoiv9eJoSYAESCBUAiIx&#10;usFgt9thqMnKzvZ6PJC38Yj7PcoDH0nMNa1FVtbhI0cgn0fbIx8Cf4usFiNHjhw1ejTCRMtKS5Ea&#10;EJoIRCuEOiVeRwIkQAIkQAIkQAIkUD8C/OFVP368mwRIgARilQDEe3hs7tq1q7i4GIoAOHAKeVso&#10;ADxIEAAnfDx1SSHc4XBEOI95MCboESkA3DLpgNlkstps8EfAEzUSHiRAAiRAAvFCQJTB9OCPjOYv&#10;7xIvI+c4SYAEQIAqAG4DEiABEmiaBBAIAMEeKZpnzZqVd/AgkvDD819oAeQhCpmjCoDBsG/Pnl07&#10;dzbMzzj8ZBTuBl4vqhIgvxSSETBrVNPcfAk6KyEU4UjQ2XPaTZoAvrr37t27YcOG5cuXL1iw4Lff&#10;fps9e/acOXM2b94cOO/t27cjuUxRUVGThsHJkUDcE6AKIO6XkBMgARIggaAEIN5DwIbL/aFDh2bM&#10;mLFy+fL8w4fhDoAoABQLELd4PBD+v/jiCzjkwxEg2loAmfvPKFJG0ezPLdtECCh9mvKhEc4sIpqG&#10;RS6ayOJyGoIA/i7k5eWtWLFi3rx5kP+hBcjPz8ffi+ro4N0dO3YsWbJkzZo1NVxGuCRAAo1LgCqA&#10;xuXP3kmABEggWgTccPJHoeaMDJR0njZt2qSXX/7oww9/+P77mT//jMfPp017/n//e+KJJ159dTIu&#10;aJmTAweBaA2F7ZIACZAACcQbgZKSkpUrV65evfrIkSMhjh1aZnXlwYMHFy1ahEi0aCuXQxwYLyMB&#10;EggkQBUA9wMJkAAJNE0CKsjfbLX++bzzsrOz58+f/9JLk5555plHH330hRdeePnll1966WU4c8JX&#10;ACUDUTWA1sumuQ84KxIgARIIn8CBAwcWL14cuvCPHiDtB1r+kSkAYQJbtmyhFiB8/LyDBKJLgCqA&#10;6PJl6yRAAiTQWASgAhBu/2537z59br31Vsj5SL6HH2Tr1q1DrObGjRsdDvugQYOuvfaaHr16oUQf&#10;/fMba6XYLwmQAAnEFAE4/K9duzZc0T1oQBkcAZAgIKZmx8GQAAlQBcA9QAIkQAJNlIDXC8EesQCI&#10;UT523Lgrrrzyr3/9y4UXXjhq1KghQ4Yce+yxN9544+133HHeBRcgZ4CJmfmb6C7gtEiABEggLAIF&#10;BQUI+696C3JeZGRktGrVCvlcgzYIlQHK0FR9Kzc3NyxvgrBGy4tJgATqQIAqgDpA4y0kQAIkEAcE&#10;UPDPYrWKCH+v12Q0du3adeJ5591www3/uPfeO++++6abb77qqqtGjhiR07Ily/LFwXJyiCRAAiQQ&#10;fQKo2wpPsUr9QPLv2bPn6NGjBw8e3AteYwgcC3bg9ZEjR/bu3Rv1Xiu9z3CA6C8deyCBMAhQBRAG&#10;LF5KAiRAAnFEAPn37WVlOI2oBajXJ6ek5LRq1blz50EDB44YORJn63btUNYZZ1JKiggZYDGzOFpd&#10;DpUESIAEokBg586d/pR+qvlu3bohZKx169ZVBfuq/cNTICcnZ9iwYShGE/hucXExatNEYbxskgRI&#10;oC4EqAKoCzXeQwIkQAKxTwC+/Ua496MOH06TyWyx4MeZyWzGiwgNsCUlIUYAr+PEi3ioQy4Al9vl&#10;8XrsDp/6ALUF3Zrbq/MeyT+Ct+xO/JIsg47B5XIq/QKyQ8nyaehKPEL7gPKEKFIY+zA5QhJoFAL4&#10;4OCziQ+KeGI2UU3XKKuQOJ1im+3ZsydwvrD5t2vXTn1jh34gUqBv375IQxt4C/ILht4CryQBEogq&#10;AaoAooqXjZMACZBAYxJAIABOUbUcGQHkbzh4BFhtNvxTDQvCPxQEeAsvQiEQ1ljLykoR+Xn48OHf&#10;F/6euzMX/gZCstfrc3fk/jLzlxnfzMCxYdNGp8vp1euKS4rcmgZZX+SXws9MPPfiZXGE99MyrCHy&#10;YhKIfwJGoxGfGHxuhJ6OBwlEk0BeXp7L5fL3AMs/Iv/r1iH+FiB2IDBrANIBhJtfsG5d8y4SIIFa&#10;CYT3g6/W5ngBCZAACZBAghDAjzk4dr7x5huoLwjfUfHbTq+DwD99+vTXX3/9+eeff//991FQGp4A&#10;whvBbIbeAcKM+gmo7P7iFbgkhGlfShC8nCYJkAAJNDCB/Px8f4/4Zu7UqVN9BgClFZQI/hagXCgp&#10;KalPg7yXBEggUgSoAogUSbZDAiRAAolFAHGhpWWls2bNWrFihfDz1wvrPoxI+OHYv3//cePG/elP&#10;f+rbpy9kfrwOWxAs/zD4459ePdIUiCSF4i35mFjgOFsSIAESiEkCiNj3j6tFixZB0/uHNfCqGQHC&#10;up0XkwAJRIkAVQBRAstmSYAESKCJE4Con52V3bZN25SUlNLSUhW0vGjRolWrVqE6NNxHkUGqe/fu&#10;yhFUj/+hMIEJwcxK6ve6XS48Fy4A9AJo4juF0yMBEogPAoEqgPT09PoPOjU1VSh8yw9ktah/m2yB&#10;BEig/gSoAqg/Q7ZAAiRAAolIAG79NnmgiFRRUREQwOF/8+bNmzZtmjt37pQpUxAIsHbtWoNe+P/j&#10;XZXSDD8xS4qK8o8cgb8AbkQ6QHoBJOLu4ZxJgARijIDy2PIPCt/t9R+gyEEbkMOCKoD6I2ULJBAR&#10;AlQBRAQjGyEBEiCBxCMAS77m1hv0qAWNH4uw/OPn3bFjjv373/9+/vnnt2zZcgGO3xeI+lJ6HQoE&#10;6I0GpIP6+uuvH3/ssfvuu3/SpEkbNmxwud2JB44zJgESIIFEIRCoVmDml0RZdc4z5glQBRDzS8QB&#10;kgAJkEBMEoDJSNQdNBqR4Qne/nABgKg/fPjws886+9prrr355pu7dOmyf//+4pJiqAZQmRA5AKEp&#10;QGgoUkx17tIlO7ulzWpVpQFicn4cFAmQAAkkEAFZ0eVohRZ4adV/8pD/A9sJt+5M/QfAFkiABIIS&#10;oAqAG4MESIAESKAuBJDP32wyO53OsrIyPBpNorjg2nVrEQiQkZExcODAwYMHq4TSKk0AyhIia8CJ&#10;J554/V/+cvttt1551ZWdu3ZFTkEWBawLfd4TEwRUXguV0lJosioJUfUao/TKhsjkEf/VlOyESGo9&#10;f7jVCytvrokAXLr8b6Pga/1hoWpMoJI3OTm5/m2yBRIggfoT4F+S+jNkCyRAAiSQiATg+Y/If9j5&#10;IcYjsB+/F5ER4Pvvv3/1tVe/++47vNWxY8dRo0Y1b9YcngIwBKlH+AsYUCLQYsnIzMSN4p9StuFB&#10;AvFPAGExeqjGIjURKBYMRtEahCijeKIXr0Ss+UgNk+00HQLI3uefDL7V8SVfz7nt3r07sAVogevZ&#10;IG8nARKICAH+JYkIRjZCAiRAAolHwOtFhP/pp59+7bXX5uTkqDxPnTt3zszMLLOX4XnPnj07dugI&#10;s5JM+y8spInHiDMmARIggbghkJaWFjjWvXv31mfoiBHLz8/3twCFryoQw4MESKDRCVAF0OhLwAGQ&#10;AAmQQFwSQGA/cv5ddOFFN9xwQ7++/VBBKjUl9bjjjrvqqqtOOvGk3r179+rVC/K/SPuvCTdmagDi&#10;cpk5aBIggYQhgK/0wHQAO3bsKCwsrNvs8c2/bt26wHuhKa5bU7yLBEgg4gSoAog4UjZIAiRAAglB&#10;AL8UrRar1WaF5I8kf2mpaTD1w480q0UWHlOSUzLSM7w6L4R/1AXEz0Gvh2n/EmJjcJIkQAJxSsBq&#10;teLL3D94ZKFYuXJlHbQALpcLN6IEbCCH1q1bxykWDpsEmh4BqgCa3ppyRiRAAiTQEAQcTieM/Ej1&#10;j3RlFqsI6Yfbp0j7h6Bl4fYvxoBMgdAUIAuACPinG0BDLAv7IAESIIG6E0AOl0p1AZYvX75t27YQ&#10;8wIgbwUSxPzxxx+VFAfQLDAXYN1XhXeSQKQJUAUQaaJsjwRIgAQShIBXWPjxu9BX9lkvMv9DIwCb&#10;P0xJeAQGaATwa9LhlNew+F+CbAxOkwRIIG4JwIdLVXLxH/j2zs3N/f3339esWXPw4EGkffV951e8&#10;BjI/ssDiMvj/o0ZMYAv4Q9C9e/e4RcKBk0ATJEAVQBNcVE6JBEiABBqAgMrkj596ItcfEpXrDYgI&#10;wCtw/scrDocdPxNRNRD/dDocMA0FWpYaYHjsojYCvjp28rLA5+o+6cXB0I3aIDbI+x7Zi3qseqhF&#10;wrtcrQZZjQTopEOHDs2aNas0UXyHQ/6HFmDJkiXQAvjfhc1/3rx5s2fPXrp06a5du4I6C/To0QN6&#10;4QQgxymSQNwQoAogbpaKAyUBEiCBmCKgRHqb1QbLv8z4rzMZTXgi6vyhOJpO/H2RAQF6i9kCXUDQ&#10;egCqojqPhiAgxHwoa0RtObksVVUAcinENeWnUgTwCJUA8l14vXB4idCBTxiSaGBJkE4DCjWPR8Mr&#10;5Z8XuXxYRN868mMUIehsRhRv0ffr16+qFiAoG2xRRP7XgA3yP7IMkisJkEBMEaAKIKaWg4MhARIg&#10;gbghYDKZfT7/BoPZLJ5j6CLsXwr/qBcA1QCuwSNyBuIxcGJCslSpAagBaKAFB22sizrLBXuhCggU&#10;I9VQqlwW2gihVPAlgYAAoTI/4Ik4Qrs/Lq/yzVBOUsxTqLQitKXRpNGo1zQIV16T0SAbRmUNPyYl&#10;8ys9jv95XELkoGOQAL7J+/fv37Zt2/qMDf7/ffv2bdOmTX0a4b0kQALRIEAVQDSosk0SIAESIAES&#10;iDUCSkwtT9V4dHRVowBibeSJPJ4A874w+Ac96AKQyDskWnNHqBcC+I855piMjIw69IH8/8OHD8/O&#10;zq7DvbyFBEgg2gSoAog2YbZPAiRAAiRAAiRAAiRAAvFHIC0tbdCgQYMHD27Xrl0o8fwpKSnIJgjh&#10;v2fPnggKi78Jc8QkkBgEqAJIjHXmLEmABEiABEiABEiABEggTAKIc4EjQLdu3UaOHAnZHgECeI4Y&#10;gVatWuXk5OARz+EvMGDAAFwwbNgwqABY/y9MxrycBBqaAFUADU2c/ZEACZAACZAACZAACZBAfBGA&#10;LgCyfYsWLeARAJm/V69evXv3xiOeQwvQvHlzpICJrxlxtCSQsASoAkjYpefESYAESIAESIAESIAE&#10;SIAESIAEEosAVQCJtd6cLQmQAAmQAAmQAAmQAAk0AAFN04qKivbt27dVHg3QI7sgARIIhQBVAKFQ&#10;4jUkQAIkQAIRIICfg1u2bFn8xx/79+8X1aSdzhpSmaPWtAcl0ZxO1ENH4Wmnw4F/1qWIIIq0hXOi&#10;L9UvRivmHHhvBBg02SYUZVGgTtbFE6XxVIk8pquv05qrOg16g8G3D3VePEGlQPKsE07eFBKBvLy8&#10;2eXHsmXLQrqnxosWLVq0ZMmS9evX79ixY8+ePfw6qD9StkACESGgn3jBxRFpiI2QQIIQgNwCCUE+&#10;4HDOmTUzQSbOadZOwOuu/ZoEvgISzAXnn5+VlYVK0ePHj+/ao4fH7bZYrUaTKSgVyPwmoxEfMxSX&#10;zt2+fdeuXUIiin6V+dTU1K5du5pxWCw4dR6P1AN4Rd8BZdlrW0m9zmPQefU6A/7r8epEI3oIdHjR&#10;LQrIe7xOnVFzmMr2O/d+/8c3S7b8UWIsdhqdXoO4MuKH3qs3u81JWvKIPmNOGvSnHFNrq5Zs8JiN&#10;erOQNI0erx79CmFd7zXKkcNC4NVhMNUWoqs0Rq9L74GGxuIyGFwGr8GkM2K+Lueu3P1ffVc0e35z&#10;Z6nZ63AavXaTweAx2twmNOzB/0NrX45MahfEyLx6r8eA0eFuHcZtdBjMhSazs0WL5mNGdThrgic9&#10;2W0y4xaLuCAqGgg06tSbNu078vH0+YcOl+oMKU7NYjBbHS63zqDpTeDmEsss0Bp1XrPBYwFhj94l&#10;ajKGcKB9D4ZuwERdBpc9zaZPN2sXnH1ir44ZmLAFM9fh2yaQnrDoeLGr7A4L4rGhLDCiX29RScmb&#10;kyfn7tjxv+efF9369Qd4ggsa99AH/+A37qASvPeDBw+uWbNGQUAtAFQErCeQpUuXFhYW+hsZPXp0&#10;0DIBY48fjy9cfOni294kH+vZL28ngYQi8Pbrr4Y7X6oAwiXG6xOdAFUAib4Dapg/VQA1bg4I/Jde&#10;csmQIUPGjBmDelGZzZtDKWAwGiGrBBfspbgiXACczunTp//www+wUJVbRMPYhuFqDQYOHHjJpZd2&#10;6dzZbLXilygGCeEfKgDI/1QBVM+dKgCqAML4VIpLqQIIE1gDXB5xFQBcCQoKCvwjR0GBoMUCqAJo&#10;gMVlF02YQB1UAAwEaML7gVMjARIggdgiYDAYkEq6Z69emZmZEP5h7fG52QcbpuZ2e7xeXAbxe+/e&#10;vStWrIBDKX5QwqwU1oG7wrp+9erV+UeOoF+cGAOUDlBFYOThqhJiCz1HQwIkQAINSwBf3Q6HI7BP&#10;BgI07AqwNxKolgBVANwcJEACJEACDUEAUjScaFA1Kik5GXZ14WAP63r1PZcHlOvgjY/nuBctwCxv&#10;DPPAXWEd6AixCXABwF1C/le+0wgBiH4MQkMsA/sgARIggegTwDfn7t277XZ7YFf4Uo1+z+yBBEig&#10;dgL8KNbOiFeQAAmQAAlEgABUAJrmRHo/r1dY191u4V1fvVwNHwFY3uEmgF+NuAURAZD9fQnmwvwP&#10;7g3rgLSvfqoKbYMcBsIBaL+KwB5gEyRAAo1HAF+DyMyHaP/qjp07d/pHV1ZWVsOVNbwFR6pVq1Yh&#10;EeDmzZsryf9QATfe7NkzCZDAUQJUAXA3kAAJkAAJNBABCPxI76ckf2Xkr8nBXq9XagIMTigAZFo+&#10;mOjxJEwNQHiXqxGiR5xwB0A4gFIfMBV7A+0SdkMCJBAdAvi+TUpKQsB/dUdg6j582dZwZQ1vIWnL&#10;oUOHoEGoNAnkF2Q4VXQWlq2SQNgEqAIIGxlvIAESIAESqAMBSNTKjR/3CtM6bPsyzL4GB3vU3hCy&#10;d3kcvvr5KBPzh3GgR5FlOuQDWamV94Gy/GPY0ESEWQ6gEp4g4Q6q5Juvhp7/qch5f/SNyD4PLI0o&#10;xldews/XSx1WtMosRaJ6X9OqCIKoMqAmJEsLQPEjYz8AVb6uCgKEeAaOs7xNNIumfI9HKUetEEAV&#10;SP7V8k1WVVWQQ5W1CHynBCCrQoR3qNsVPzFLNcXAveP/d2iVBsLrnlc3QQLt27eHFqBRJta6detG&#10;6ZedkgAJVCVAFQB3BQmQAAmQQL0JQKjTNCHSS9s+kv9DchZStLSl+173eCBaQyCHDC8OePVLX4Bq&#10;Hez9PgLlT/zlAMIy6wuZKZwDugJ/wKq6T403TEbloq0Ug8uFfYiF5ZKhrIYnZDvUfdMrgRm17kSh&#10;u2icMukCitJpXr3b15eUwOV4ZAlAPCkfj9dXcM8ngIY2cb3RozNpKNLn9Rg1zeTWjCiAh8J1otyg&#10;26jXUCTQazJqRrOmR2eaASMRhf2MeAMF7Gp/RGIGKI1wYs+IgnkaqisadS6jDoUGcboNok6g0KBg&#10;vaA18qC2YYgF+EKbX3VXYWY6eYrJ4gmgYX4mFALUeUwGMQqElIgagbKMX3j6HbVdcKJOo1HMGHyx&#10;OKpHXxFHWb5R9IKNU7+Z8O6EIIAvt+7duzf8VJs3b56Tk9Pw/bJHEiCBoAT4B4MbgwRIgARIoK4E&#10;pMDvM06WP3fY7SqLnsvp9CkCUFev3PnfJ/BDGkVuP7NZyHPVHV4vKkgLadzrVSZ8NAsNgoodCP0I&#10;d25KJyF8DdCX9DgQWQnqksUKgh8kwwBpTQ3FpxDA318lg0PDgRNSrZDhonZCkQEdjMtjgEeDlFSV&#10;dOmzXqMAvU9kVjI0xgMxOgwZGgIollQaqt1Gj9uEjpxK7vUYUNpej/KPEIlNHqPFrUdGBw8yLUJS&#10;hwoANR+8eKX2RxMuEyoAobBAb0IFYBDCv9PkcUEFYPRowAii0L3IsZe7JIS7/uFdL3EBqVuvw6lU&#10;ANBsmfUei15n0elQ3hxqEZB06kBeHFjn2k/cI36fYV8I+R8ivscIjYnQAqB9tCN0Kz6PA7QmNA5K&#10;j8MfdeEtX2JeDWk8KyurIefepk2bfv36ha9Ibcgxsi8SSCwC/GuRWOvN2ZIACZBAhAmUqwCQrB8n&#10;hBtEkMLCD+FZ+PBLSd2BFIAykj+xDiHoCZf0clGt0uyVyK+cC446eAe660f4uRqPry+frqHimJRo&#10;qrQyauRhHdKhAH0IRwfpuy5EcmmYl6KvAXI+PAU8OiM8A+DAb4B3gJDeQzmFkV/JuMJLQuhM0LI0&#10;iYtX1LgrRTSEPfyw5uq/WGpRpCJADkgEOignCszVKJ6IFxWIisEBtTsEqAgJ37T8ziQB96lB+H/I&#10;qR3FgwRqJ9CtWzeI5VUPaAf8NyMkKug1tb7Ytm1bFH/t1KlTz549+/fvP3r06B49etRJi1r7RHgF&#10;CZBA3Qjwr0XduPEuEiABEiABHwGVq8/v+W+12WCpRxg/QvAh/8N078/ql4jIqno5+ATWchg+V3xI&#10;zogI0KJ0CsO+EEUNEEmVzFz7IUMDwjjKZyokUSG8SulV2rH9Du3Cpo1AAXjpY8PoIfx77Cac3lof&#10;HSbh6o8GZQvihCrBrB09TR64EpTPqzzeIozBh39puXAuiMIBQnhZ+KXz8gFIXwTllCA8AWTch/96&#10;dVf1j0J94AsKEQ4W6hSN+D1FKgzaH2ES/lR4R8IRQGZ+iOVVj8Bw/equCXpj4IsINICKASoAtNai&#10;RQs4cyUcX06YBGKeAFUAMb9EHCAJkAAJxCQBEeePgcmKfZrLpQL+hZAjn6iyfzihHUhJTYUeIOEc&#10;AZTZt1xPouzqFcRqr0EPfELOg+1Y/DkWeQEMcNfXIvroaxDtoxfp8O/3PqiwsZTTgVhSkaGxDj8P&#10;ypuVQqqyX0ubuMp/IKRgRMXjFFoAEbkv0gQgD0KIp4hN0CMYXjjDm7xes+a1aDp5GnCakE3AozCK&#10;U8YlhKnCCPNT5puSsPbL7oTELj0gVMZD8Vy4ACDAQyw6/PqhI5BvKU1B7Y9KpheSv6CoepGvGFWU&#10;gH9rBeiUqg+rCXN2vJwESIAESKAJE6jD3/gmTINTIwESIAESCJUAcv756+T5auYhcl7m/BepAWGn&#10;tVh8EonBUFZa6k/mF2oH8X5dRSu6son75+QPBzfo4B5vRIg7xNdyp3HlOh6pR9GUyDQAwVHG0sMh&#10;H6HmOMVgyn3oA8YmfxjUQZaUXUD8LtdrKKnfp0tQgQEi+l+my4MjgAkVIkRcgHpS+6NQGcjkgtL/&#10;XzjZC0cAjwH5BeECgCwDyL0nCJbnN2yYyBNlk/cJ/yqzg/DmENockZhASvF+Z36fUiTEEgiCp9Kq&#10;CPlfBFLIwBIZXxCYOEI1z4MESIAESIAEQiVAFUCopHgdCZAACZBAIAEI+eqfCPsXhfRMyEnmtZeV&#10;rVm9et3atYt+/33r5s24RmQHdLmsVmsixoJKQtUZo6UYpyLkUR0BCfOPxrP7hcZIPZEGedGXlJON&#10;0s4f4JMg0wQcFSXLF7ZuOfWlzVqoG5TiQXq/y3T2IoGftIrLdiHA29y6pNBOqxs6AngOiJz4MoOh&#10;hOc1wqlBTAfJ8oSDg8qKr1wApME86p9YkcvxKDufjR85IFWWRfXErwiQz0VAQGinqgIodoUspygx&#10;yroR+LfYOAGR/9GfaNRJsoOYIJCSktK1/EA8f0yMiYMgARKIAgGqAKIAlU2SAAmQQAIQgLVfzFIq&#10;AvQI+zcYHGVle3fv/vDDD5csWTJr1qxpn32Wu307tAA44BGQWCoAn9yniu3J5O7q9Dtt+7QDUiYX&#10;XgDwnfA9Uf+M7Cm0DCin4DGJXiA5B8YCSDndHwUgd25dE8tJ14KjJQV9Iq/BZTA4jXqHUY9HnG5I&#10;69IlwaLpk1yGJJex1kerJoR8t17vEi0Y3CgRqMcpiwlCmQAnAJ9DvuTbIGHxaiWFRd6X70AoOuSJ&#10;0gAuPELjgeqH5S+qkn6hnlAf6FE50VcI0FdoQCX8V9EVFXVLAX4GCfDNwylGj0BycnL78oM1/KLH&#10;mS2TQKMToAqg0ZeAAyABEiCBuCSgvADg869KACI1gFvTFi9evGzZMvx2RBao3377bfXKlaIkANzP&#10;cY0sFqCKAuKJG+kDVDYBf2XBik+QR0Bdg//KhIO+w1dWMGrMxKjU1OSh0hmIxAcoalDNUIO9rsy1&#10;wm4r2AgfeNwv9SHlQjasurLQm95ssJp0FoNmNHksUTqNHotRM5uECsAEV3qUltfccgGlo7qU/0W+&#10;QHH6Mjpg/uFUJJCZDqTDg5i1WFfIq9gXblQENNiNhlKTqcRsKjGZSk3GMpPJbjS5cOqNoZ9Og9Fu&#10;NKrby4ymUqNoxG4040WH0eQ2mlF2D8Z/zADr5XK7ZC7CcKYQzsVoGYI4shJ60ZHLheKWKH3odTtQ&#10;DNCoQ4kDB06ULJSnyyBSGYoT1Q/KX1RvVXui1qEoleBx20zYHl6XvdSEAAtsIlFy0L/dymendpbY&#10;rKL6ptI34bMjHAdkDg5VjE0tte9jiOcJWKQjal8abJgESIAE4osAVQDxtV4cLQmQAAnECgGV5/9o&#10;nj+vF2n/fpk5c//+/enp6dAC4MnWrVvtdjukEbgAQBHgkiI9BBHIJbhdiCsBAk0lQRrXQKeA2Toc&#10;DjwqJwIln0f1QEdKUlICpFAByGni/+GoAFRdPCWkySB2eYrJSw9u6EVUnTyvy2s1WM2oJO80WbSk&#10;qJ02o8tk0oSiwQvwEFddUMpIJ/OAgfoyAviNytVJxcH2oKxsgEWWcQ/C1x9WcKH30MwWu8kI+b/I&#10;Yiq0mostlhKzOIvNlkKrJd8W0llgExfjXtwlbrSIfxZarEUWa6HJXGw0OayWMpEN0KgTeSigAnBK&#10;3VI1Wpugn6FwVAAqoR8yYRo0l1Fzp1qMZhj/XaXJciGNOrvRK06TTp5eFDRw4sTr6kkop1Er8zgK&#10;k00eq15zleQnW4w6D9wgRPyD0tQodc1RTY38ZAiNm5wdAnDwiBgcsZ+FckB8lJQmzuWEtkS8GCtf&#10;JRxHvBEQWjaXC9/MOHzf6vE2BY6XBBKcgH7iBRcnOAJOnwTCIqCsl/IBh3POrJlh3c6LmzIBiFaJ&#10;dMA6rzca3U4nhA5f/T+3+88TJ27atOn999/Pzc39z3/+M3DgwIceeaRDx474wMBf+pJLLjn22GNP&#10;OvnktPR0Zd5HNAEqCAaPlpcFBQ1GY0lR0SeffPLFF1/k5eXhUyeEnGgmex80aNBNN93Uf8AAMS9M&#10;0A2vcwMehde3in0I5RA14pAcQXive4xuiImI/9br4N5vhhe7SeTME+K3ZnbtL9y1eP3CVVuXFWj5&#10;mg1FAaMS141EADC4p+iSB3QZNLr/2Cxrjs5pshqShHZD5/KaPRoqEciuZUiCCcECMuIeWzrYeKQ6&#10;ptIBcVjI/XiAckdzG6HkcDpcBw5uX7pk0+KlSW631YNTQ/I/VASUK+6LGAgJp/IqkB7+ytlAZASU&#10;aRQxAbfe5E1OdqYktR46qOPYkY40W5neg1JkWDY46gc5go3fp98JZTTSG9+ps+zYV/jDL3/kF5VY&#10;U5KLkPBSZ7DYbKWQveX0RLSD9AMRaQl8Mfy+JIy1dwLRXtM57c701FSvx6H3ODq2bzlsSN8uHbLl&#10;rtIwbWXZhzbJF16CthEi4bSbrVZ8uOylpbbk5IIjR7777rtdu3Y98eSTtqQkfFqNFoujtDQpNbX2&#10;MUT7Cr0p2j2w/QgSKC4uLigoKCoqwpOSkpJAbyx8VSKJQGpqaloavtqxZ1PD/Yoee/x4s9mCnDIm&#10;HPIxgiNnUyTQ5Am8/fqr4c6RKoBwifH6RCdAFUCi74Aa5p9gKgAhgEj3eCn2CQdlp91+5hlnHD58&#10;+KWXXtqwYcOrr76KAtEPPvhg565dIcnj3TvvuAO1plEsGr8RnU5nWVkZQk+ryxEAeRsmJlyPDx2C&#10;C9asWQP5X/YTXRVAs2bNxowZk5WVBQUEshiiU/weVc4Oof+uFSI3XO5hJBZiKFQAbrj8458Gj0Xv&#10;MFj1ViPi2D1Or00r1vJ35m3bX7in1FvqNmgVywhE7tPm1ZkNBovO3CqtTbdW3ZO9aZ5SXbI5Febh&#10;UneZ1+IRXUNUFTXozCZNxAvAhOwxuGVCu8pH1SWDkIvcd9AAoCAEfND1TpcVSSI9mrOw8Mie3fn7&#10;9ls8Hin/4xTlACC+ugw6RPWL6gShHELgV4H3vtJ6Mj++KHAgHg0mL7wADPrk9q2bdetUaPYW6jSb&#10;zep1BFcBBN1y5SEQoYxGZVeE2G9Ys2Gr3eU2WExldrvRajFazMWlZZBhZGCEdIxQyTJ8mSBCm6wc&#10;Ajow60zQjyHYAPkT0tOsLbMymqUnW7AyHoQ5+LJHoqKE7EvsTZPFXFpanJSUhH+UQgVgs0FU27x5&#10;M/K73XzLLdCJQBOHrByw3kJVoT6zIc02ShdRBRAlsBFtFl99+/bt27NnD/ZSiA3jW71Nmzb4ng9d&#10;Z0oVQIhseRkJBCVAFQA3BglEnQBVAFFHHL8dJJoKAAZk2ORNkFLgDe1SAf/XX3cdvACefvrpLVu2&#10;TJo06bjjjrvp5pvxW1C5KM+YMQO/I4uLiqw2G/6JGAEbZGwZbF912WEJgvgNIRwH7E4QsWAjCv03&#10;ZZ33EWQn2LIgYkFJAe8G/AKGWAsVhkp5EGKzkFOFFI0IcQPud7sMbtht8U+D12x0Gy1eM0zsbpdT&#10;b/V6rE67pwiaAp3VoDdFLzpP5GpAj2bNmmpIM9rNCFe3mCEHel06p2bE8CCXi/9BBYCsARDNRdRF&#10;eCoArLHw6TDA48HlNkFoh47I5YTNP8kMnYIw/iN4HvK/kordRp3TLOoGhHSgfKCmM8MVQ5VOVEon&#10;6A88eo+GoBI0aijTXN4kqz4tqdjrLNG5YUwUxfSCOzEE6TUsFQA6N5qSkyyZRwpLhMMHzO+IeEiy&#10;wA5fakdqAiy9zI2gFAEq4kIlKQxR6BblG6D1kHEospCC0LGAGXxLzDIpgGxTPoq5KKcSoYZzlFms&#10;VnxMlOoKk4KiDY4tY487Ds/hvW2AegIfN6jtNFRTbFRbK1UAIW39xrzo4MGDGzduVLrXcA+onDp3&#10;7owv/1BupAogFEq8hgSqI0AVAPcGCUSdAFUAUUccvx0kmArAKz4MEGctKAqowgFQF/C1V16ZOnXq&#10;vffeC6f9yZMnX3311eeed15GenpZaakKE4cRsrS4GD7JZmmNhFgCeSmoVRYKBeH2j1vMZmX597kb&#10;CIknREGqLptJuDYoy600+vvEfsSZSy1GqC2KVH+izh+UAB5oD+ALIKQ/mf8fmfmF+VrvgXBnQiwA&#10;2JV64eRuQK0+uN8rg3EEH4WkCPWDpnOgF6PXZPZaTW6rQTNDjBUB5XBHgJOCLF8nRohQBVFjD3Kr&#10;KK4X1AsgKATkr8cNIlu9qHyH+5XwLYPVhfjqz4wg6+XhwPXmgMJ2NZIVoxMiMO4RZm9xr4wGkLXy&#10;ZOU8tTRCbvbq4H4B9jJ1ft3qGta+ykKah78D1BqID5GVDsHOLMbogjuECgSQs1dAxNOAIoyhtA9F&#10;iUWqJZBUAZoFkVLC7fLoNJPZH9wglApKBVC+YbDMSLDoC1dROxb6tcL8/GYtWuCf+JyaYf+XzUIj&#10;hA9v7SOJ3hVUAUSPbb1bxg7Ztm3bjh076tkSKgvCCaXWb06qAOrJmbcnOIE6qACMvfv2T3BqnD4J&#10;hEUgMDM5fGivuerKsG7nxU2aQGKl1xLpxyFzQZ6FtVhGy0MFgGhOZAGAn39+fj78kE+fMKFVq1aQ&#10;BhGfDIEfj7Co+4LqkRfPYID8L8WRIEn+0LIw+wuDKqQgkWhOJDOTGQRDFsTrst1E6j+ZqlB0Wt6V&#10;ymIY+gG5FAZqiIZCxtZrbp1bg1gs0+whc7wIE9BDfNXD7I9YAQ1+3XqdRW+1eJOEfO61RPyE5K9G&#10;IgLGEROA3nQmkbHf44ZeQLgq4B8irbyoPq/XhIZCpNaXV1SdddUVwNYXp7waQidWXK2REH4hvlrM&#10;Hiy02exF1jyTOPXyUYfFxSsQnWs79QhikNd4zRa0puE0m0X9BLPIqyBAQ38CMRkB9B63qngIJ5Vg&#10;Y/flzKu6M6rbh8EXXeR2FCkqYU3HQkJlgs+B7F3DksKJAloIE9YUz8UTL14M68RdQonhEokNRRoE&#10;WQ7AqzmFJwm0UQGfl8CMh0LHJrVWPiFfblp8gpIg9sudjK0NBwGV6lJl6KzLJyRS94iMmDxikQC+&#10;7lavXg3///oPrrCwED5cKBBTc1HYt995V+SFkV5E+OZPrAqy9afMFhKewDlnnREuA+YCCJcYr090&#10;AvQCSPQdUMP8E8wLAPKEgIE8/3CYN5uFhG+xwOt40e+/Q9JA4qhWrVsPGDgQ7qAiC74QOCDxmuCK&#10;jKh6uCgLDwKpAqhODhEZy6W0IwKYpaeAygUIRYMQ+qJ2qDKH6EVEASALIHpUZtWQowDkxSINnDBZ&#10;Qxo+6gUAoccoSttDBYA3IEaiYSQc1JVBaDMiEgCZApSPe6QPCP8ueMrr7Uafnd8GmVRI/ZAg4RiO&#10;EerxD2FhN0Jo1YT/gsw1V40XQDD+UBpImRve/pgdJibr8wmVAnwP0BAOcRsEUBnSr3zjQw6skG70&#10;QrZFnQEkEdDrVO5N4SSi08FaLuMLPPBMgVJDFFiA04OIS4CbQbCtEnT/hLe+cmIITEBTWEBoH1Bs&#10;ATtVQ7A91Fxqw+A95f1fPtaQ5+u7C7MFQiXViyKEMPkr9xA1dXmqChNSqve48UkUlQqhxhIO/6rG&#10;gXRgUfjxusQODxS3yWqN9C4Lsz16AYQJrMEuRzDX7t27q3aHL0MESWVkZCD5n9R/+aq0QGWA+Cl8&#10;50Pg9222ijcjtUrfvn1rUN7SC6DBFpcdNUkCdfACoAqgSe4ETiqKBKgCiCLceG860VQA5esF72II&#10;zPDaFy79SCcvAwRg+cFPRWGOlSYd5CcXAr/FYi8rQ2w/roTKQNh8qs+xL8RvuAxAsJFBy2hEPPEX&#10;ESz/OamMtOXF6CKxhyAgqeJqBgNSGGKowhNBylhhtC5UAJC2REQ9xFOY2ZUMDBlbZMBDknj0Abdu&#10;CHXQimhlEOVMsMwLy/FR1wPVqXJmlwZteFsg0b6Sacsl21CVIR6XweHROcVvdjfizC1G2NUxJiE/&#10;QkODQAAlquItI7wApGApI+mDSq1BVQBwQsdaYdUgDhstwKe8O7Bm0AAJ2VUGFwiVCMiCsPTn8C2f&#10;DLtQluryQAw0cDTvo8AgRycUCtAC+EILxOUYKCR+kWhAFL1zQco1QgUgq0cajVi4qKkApMeEUFQh&#10;/aHJiAgP4UaB0goQwrHgGKpw3feKgHwRCiEnp2IDQozyEFMWzgxCC6AWHBiFD43ah+X+/0JZoyQx&#10;r8tZZkUSRFlNE/o433aVXjaiAdj/RRFBsZOwTCIioHEPqgAal381vR85cmTFihWV3oRjV8eOHZs3&#10;b15zNhal/EX4ALzAKrXQq1cveIRVN2OqAGJyL3BQcUOAKoC4WSoONH4JUAUQv2sX9ZEnqgogSmCF&#10;3CKlFyEcBjgtQ8ZTgrEUJEVIMwYANwSfbOzPLKicnKUVNKq5A6qdvi8QvTxvm+86VdcO9lhZsl6K&#10;b0LI80B8FknglZAv7MdCWpYKDzkFfPPgGpPZgp/gIioB8rHwDg+5yJzoFV4bIuC/PJLeLxtXkvN9&#10;I5SB7GGsrVgqWX8eEq/y2lDqCxHLLnU0UiyHCI9EeoieFzEDyH4gX8OoRP1FqSYQGh+ERog1l8oj&#10;1YaCJrz95QT8lnU5PlHAsFwwDnwibgljAmFeKqaDLIpQ9UDJA+laPBF71Q03BDkdCP4Ouz0pOVmk&#10;31M6Djn+UI9KGqfKUwn8t3oejooq1EFE8zqqAKJJt25t4zP7xx9/wKTvvx37FoVdkNUvrACsQ4cO&#10;rVu3Dt9a/nYQ1TVixIjqqv1RBVC39eJdJKAI1EEFEM5fI2ImARIgARIggYYiIHKhq1gDmQrQ59Us&#10;hUnl2wzhH+oAoQtQ1mM8l/8UAr+8pqFGWk0/wurrl6LL3baFtRZCsjDEw11ehAlAPoQwLGRGowEh&#10;DkLmxUScyOvmhbUb15j0mubExVaku5fO7h6Py6M5hDzvbzWUJ8JWLAIPhGDsG1u5R36FhpSDeXjy&#10;v+AvLP5IjW+E/VmoNJB8XipfsHKYGQz0iOjATIQZW2gKIB048Yi+oBHAxJUJXXj6Gw1mqxlZJfBE&#10;6Ak0FMBDqD/kf3SiAgsQYgGbv/+sqBCoNJeobQI5XU1vNhuQ6UCqTVReDLfTjfgWzS2i7pEOAxzE&#10;nkRFCbmVwziV6sp/Vr43cGKVCERtzmy4qRNAxZZA+R86uP79+6PCX1jyPyAh+B91KCD2+4EhjGvv&#10;3r1NnR/nRwJxQ4AqgLhZKg6UBEiABBKKgPIMF7EAMlhA+IfLU+gF8LIMOsCJegFwAZDuAsLFWakM&#10;xKMKhI69Q6UUFeNSrg0qu5vMQYhT5WnDjNQExVwg8cu3cIe4RkZDBKYqjJEpCucFDNXhQLoHgV8G&#10;MShdAOarUj/iGp+rAAoU4nBC0yF8OoQlXa2sdFNXyRd984rV1YSLAspbYBKYiTidTpxYvKSUFExK&#10;2T/hxoEFU7sXHGJkpTgMEqiOwOHDhwPf6tKlC5z/64YLsQOI/w+8F64BdWuKd5EACUScAFUAEUfK&#10;BkmABEiABCJAQAXhCyFZpjcrDxFH5LUQKX0dlMv5Pr0A9AXlPgK+6xsrCqB6AMJJXniJi3hsyPNC&#10;FYCZwl5msYj4bYMBWfiRMVF4ykupGKKw1WbDXSK4XUrRQieCtP3KRSJmDqWYEIecjnCJR5EIeUA2&#10;FvEaGHi5agMzhYe8LTkZrwhFj0wDrpZbZbNTOe0VHBHE7osXiJnZyoFgnM6yMqyjxWbDRJzQB9jt&#10;Yn3MCLS3YRGh47BYrSqpJK6JrdFzNCRQhUCglJ6UlAT7f30gZWZmwh3A3wLSBASGBtSnZd5LAiRQ&#10;TwJUAdQTIG8nARIgARKIDgF/cjgp6wo5UXoE+AVFXziAFA6VL4Df/x+SsxKeY/AQBmJpNIZ8KNQZ&#10;stKhsoELwR+SvdMpThkHoa4UNmT5XOgOlL8AHM1jTAWAgcHzX0QBoP48UuPLAatQDqUOEN4Bql6d&#10;rPLgm7s0+x+1+cMJQorQKn29gCDVPSL1nl/vExuLqnI0pKSlWZOSVKJKpElHqkvMSwzQiEoP7sL8&#10;fEzP4XD4UcTG2DkKEghOAGlc/W+0bdu2/sX52rdv728QHxnkGiR6EiCBWCBAFUAsrALHQAIkQAIk&#10;EISAEH2VEChN30K2lGUCYFJGZQFhW5bZ43ye2FLsVKZjITTGaiCATJjnUX7+kOPtDgeMx7IQochl&#10;IDMCmPDvMryOuolSGMascD04oOYighxwPWLkRbXFWDqE8V7Sd5SVQbthRt0HlIqU8jCew2ceFn7M&#10;t8xux5QxKYj6PsFYKkBgQsfs8K5DakZ8Yj/UItKjXugFqi8e0SgYsPd8mg6R1kBqc6SmBikA8R/1&#10;mJqW5nQ64e8gPRtiy2ujUaCx01gmUGmXpqen13+0aCQwjwDUYfVvky2QAAnUn4Cxd9/+9W+FLZBA&#10;4hBQcbzlh3bNVVcmztw509oIlHun13Yd3w+VgLQYi7h3nHo94syLCgt37NyJXNNbNm+GWylSVx04&#10;cGDLli3btm1DNXYz3OVlGnmRiE4d6udno6cGDJgwhHmY+w/s379qxYqFvy/csH491Blp6enJiCHX&#10;6QoLCjZt3Pj7ggUrli0ryM+HVRkhtSIpgNebu337pg0bUHkbtxQWFTVvkWUyQUEQKstoX6fyMqrE&#10;jZhg3sGDq1euxHRaZGWprA349b9969ZFCxeuWrnyUF4eRHpIyHDfgCyNmeZu24Y13bljB55jEVXl&#10;SNWgKi6AQ0R5xNKB3Gnr1qxZv24d8pyhjvr+ffswneZZWWWlpVijHbm5WNmVK1bktGqVnJwsd2XM&#10;rFYsYESpCB4xRiA3N9c/IlQBrC6Bf+ijxp7Hp8Ov/0JoQEZGRtXb337nXZEQVX17y8fQu+CVJEAC&#10;55x1RrgQqAIIlxivT3QCVAEk+g6oaf5UAUR0d0Dkk9K78P+XgiXsx8hW/dabb7788stff/01fllC&#10;klyzZs1vv/325ZdfImwVnquIwRY/H5UgCvdsWTtQ/VMlC1RZ69QTX9o5VXeuPPi8AeQ0CPMzvv76&#10;3Xff/fjjT2fOnImJtG3TpnWrViVFRajINWPGjM8///ybb75Zu3YtlBoox4VHqAy++/bb+fPng8C8&#10;efPWrlvbrl2H7OyWGLnykFfTUU4Q/lfUpOQ/kZlO5h30p9mrkitRtACru8xHqC4LC4WKa8C9xUVF&#10;mzdv/vSTT95//320069fP6vFgma3bNr08dSp77773pQpU3799VdocLp16waRAGqChb//Dg5Q5Wza&#10;tAmzRtdQHKRI3Ycs9iBnoVQAalcoLw/5qJzw1c5Tc1TZB4/uxYAkkSq9wlENUaUNG0xEV+4komUV&#10;xVDODQqpZUuWPPTQQy+88MKnn3761VdfLVmypG27dqigBiUO5rhx40ZEVk+dOtVmtbZv1w5eG2pU&#10;yk3F36B/6GpKGKDvrfKxKS2Yf6bqXTFNGTShwmHUCCP68Yt+Y1QBRJ9xWD1gC+3YscO/w1u1ahUR&#10;V6OdO3f6VQBIDRDUuYAqgLBWiheTQCUCdVABUM3GXUQCJEACJBCTBFQ2ONhOpaiHB8iErdu0QZZp&#10;5M6DJHziiSfeeOONd95zz4MPPnjxxRfj16oKGXA6HCp/PnywYY4W3q0qrh6BA9IZG8Iq0rOLXO4y&#10;5B4nxDmVyr5CrsHoUIHwBvtw3qFDqLZ15pkTsrOzfvnlFwjAMJsXFRXBVD5s+PAbbrxx2LBhkIeh&#10;EYCbA1QAEC8hZ6alpZ19zjkgsGjRH7/8/HN+/hHMUYSay1ICeFTP8aIKLhAR+EhKJ1LvO5WbOrIM&#10;+IopqhqKMmmCOCUxAcVuVxUKfBUZQ4YAgyGWAADxi//HH3/8+utvNm/Zik5hGMcqlhQWbtu6FZHG&#10;J5xw/HHHjUM/s2bNwsTR/MGDB3/++eelS5eOGjVqwoQJcOj4+OOP4Q7gCwdQKgxpQseqqZXF2LBe&#10;KlmACAlB4ICsJoC38Bre8iUdkKKyktvl1AUWuOj7C0xWfhJssqINdCrFbDwRGQ3Ql3T137NnD9RS&#10;w4cPHyKPoUOHDh48GG4amNfs2bOHjxhxxhlndO7c+c0331y8eLHflwHrhNuVSC8SPWA6Mj2EyAqh&#10;XhGVBcUjrsRlYmfK4BGstL9yhAh+wT99+h3RQmzWvwh5+/DCmCCAbxj/OKCkq/+Y8KHD4W8HPk31&#10;b5MtkAAJ1J8AvQDqz5AtJBYBegEk1nqHN1t6AYTHq5arqynpt3XrVshXeXl5EydO7NWnDyyuEITg&#10;AgDjEnywkYAN/tgQqxB2Dst5SXGxBa7mHk9+QQFEzfz8fDhvQ6CCpylEONyI9FQH8vJwC8RX5HWD&#10;lCXSDphMEZ1JhcYgtWIMkA/POeccmMH37du3YcOG7OxsSP4ZmZmwvA3EMXgwJP/t27bhghEjRqSl&#10;pkJIhuUcpbaPO+GEjZs2zZ83D9kOu3fv0aZtG+X4IKVIF+aIsl54DhUJnAvwHOoSZPaGAHzoUB7g&#10;QGMAqfXI4cP7DxwoLimByz3+vXvXrsMyTZdwv5fp90XkhXKgCPlQeQ1RvACOvvB737t3D6j26tUL&#10;ugxbUlJpWVlKcvJxxx8/avToLl27YhEx1N69eg0aOBBhHZ988gnkhJNOOgkE4OMA+zkm3rt3b6E+&#10;kB4c0GFgzFh0JAtA9AfUJXC8xziRfRBLCdUJIiMwBSBAPoG8AwcQTQAPAtx1EBwPHAAZqBCgLIAy&#10;BYOp1lxenRcA3AqkPwIaERUKpF/Jnt27IeqPHDnywgsvHD9+/Jlnnnn8CSfACwD6nXffeQf76qyz&#10;z85u2fLXmTNXrlyZk5ODdVRuFUqLgYQI+/bsgZsAlDRHDh3CEkA/gvIBqCkoJnvo0OFDhzAXKC3g&#10;6gKSyIWALQqPic0bN2JxsejJqakAjh2LJRYNy1ULebli4EJ6AcTAIlQaAracX/KHPhHfq/X0Ltm/&#10;f7+/ygCago9MUCd/egHE3l7giOKJQB28AKgCiKcF5lhjgQBVALGwCrE6BqoAIroy1agAli9fDn94&#10;yLGnnnpqy+xsiFiwXOGXJepXQ3aCARkypIotx/NVq1ZB4ISg+NUXX8CijgjtuXPmNGvWrFXr1pDz&#10;oT746ssv4YUOIRzSY2pKCvQIEMPq+au3Zgr4BQxTWHJSEpQUiItFIMP69euPO+64Y8eOheSMA4Ic&#10;RFwI+fj1fPzxxw8bMQL6C0QBYC6jR4+GzLl69ep58+chdR50BT179kR3+F4CEPx2h5pg+vTpmA5k&#10;bGgNfvrpJ0i/+B1vNpv+WPj7l9Onr127BkoHGKWnTpmCLiASQ/j86MMPZ/7yS2lJCYIO4JkvA/p1&#10;kDnD4iCq+kl/dfwXgvryZcswDIwQtn20Bh8B6Bego0HKA+hlkA4A6hj4cQwYMACe/1iprKysU047&#10;DfAxKgCB8XzMmDEiHYD0nIdSY93atR9++OG8uXM3b9q0YvlyOBog3CAjPR1KE0jI0z777Ivp0yHw&#10;QzKHQgFzh4Ig/8gRSOkfffTRrl27UOEcLiTCc76GnALBVABK8j/qb485wiDvdK5ds+a5555bt279&#10;kiVLQR6Qs7Kz0fj6DRs+/OADiOVwAcho1gzTwcJBep9wxhnQj2CxhGHf6YR+B24diGHBgEEAgS3L&#10;li1DTYFOnTtD2YF1xCygCsFO/uGHH6ZNmwaNAIYBbq+99hpeB+SuXbsKFQDqDspmsYGjqrqK6Gdb&#10;NkYVQOSZ1rdF7CuoDlUr+OrAZzbQLyDc1qF5xPebPwoAn3F8WoM2QhVAuGx5PQkEEqiDCiCuFMZc&#10;bRIgARIggYQngB+mEKEh1cN6DOnop59+hj0Zwg/Ks8FoDIf5zz777Pvvv4ecDI90WIBhOJ0OEWra&#10;NFikzz33XFiP33/vPYS8btyw4f/+7/8gZl900UXISwfxcsWKFcKlvBrVQ8TAe72wh4sgBTilu1yw&#10;/fbp0+eYY44RegFUlbPZMOwvv/hi4cKFMPaKVAgGA9LLwTon/BRkkXmcSK8HYzgO5eKOR8icOCA8&#10;I/h8zpw5oASPdOhKIEyiQZstKTOzGUTHyZMnz54zB4Z6XAxdCXIowF4NwziUAoAGX32VOlFFB4Q1&#10;ZV+AOvzwVXCCrHQA3QQ6EsbtpCRoPcTrdjskdkwH4QxwasCSlZRhfqWQNHABeoR9G/oCGPbhoSA8&#10;C6ThHS3g1gULFiDkHtoNXIDEARj8H4sXi1oDej2W9dtvv0VwAZQF6BGBFVhQzBfPcT1yK8ydO1ck&#10;gzAYVEqIMA4AUcUIlNe9DKiAugTjwZjh0LFo0SL09fAjj0CTcjAvD+EqWBGMEBdAaMeyYu7Yokp9&#10;7CtgaTRighityiCA5YCSAmqLPxYtwlwAC+4bX3zxBXYyuoVeBlESH3zwAZYSaMEZugNoQODUgHdF&#10;tLZKUhDGlHgpCQQnAB0oBHX/e/js4GukbrCwJbdv3x4YBYD8gnVrineRAAlEnABVABFHygZJgARI&#10;gASiSAACFaTiwsLiDRs3QnzavHkLbLAQuiCYwY08PSMD/4QcBd/sO++887rrroPtF4EDeBE/SWF5&#10;xlsQjOFNPfu33+BQAFEN4jXUBFAoQH6GXB3FoQc0jaHCeAubNlJwjx07FnkBVHw7ToiXkGNxLazo&#10;yH04f+5cSM54RYn6wjIvK+RBElUCoYhckF7ikCQhP+NFhBVg+mgWv+ahYsCPeOX/D6EUHunwnjjj&#10;rLPwBEwgoB47bhwcEGB/hqYAChGRIED6vYdrUpaZBjTcJRQVFkxOHHjFLtMQiGJgej2CMjAMdATs&#10;J598cucuXaAvQBFBUesRof4yfSMWV2Ux8EndMsodL6JVyPOQuqEuOfW002ADx/ghOeNGvI7xYmNA&#10;rXD66afDVwK3oyNQhRsFYgpAAP75SHMAmTzsJOdVq0tK4J06dbr77rtvvuXmiy6+qGvXbmvXrofH&#10;AaoD7JdGVJWdEfoCNR2xakjWIHUjeA9VEjObNRNxE1YrJnL6hAlwl8Bl2Az2khJMBguHKbRs2fKE&#10;E0448aSTMGv8Ey8ijAKBFWgEOixUT0TZRTSlNAtMot4wn9wm3ws+L/4sgNh1+JJEAE64s8behvoA&#10;n3T/jR06dKiPQ0G4A+D1JEACNROgCoA7hARIgARIIJ4IwGIMsbZldotLLr743nvvveWWm+A0rtL4&#10;KcM1pFmIVd169BBu86NHw8oNGywyt8FKPOObbyCXwsMcv3EX/P473oKYjTT1kKmOPfZYWMBg1I12&#10;/XZlDYbABldwSIxIIweZHAI5Qrsh0cEq3qNHj0svu+yGG26AkRy/oWFJU+WyYDkXJm5ZLQ+mbGFX&#10;T06RorpJ5MCT+f+UkIxIB2Xnl9n97HgEFvwoR6d4UWVYxI3KyzfJZlOO+rgGagZRPKBi6vswNgey&#10;08uEfMLHAYn3RXkvEU2AJYPRG88htUJ2xXJAsv3TKadgsrgMwwB56dMgnBrUgDFONAX1hsx8LzLn&#10;Cf2C0YhACVwscgTI8AdUH4ASweV2Aw7agSt+WkYGiKARXNa+Qwe0gMUVlNAiHOalKB7GjFQ5Armv&#10;4I+BdqCiEC4nqakQac4866xrr7vuqaeeevrp/449dszWrduxo7CUKmm/iGIwGlUZC0Sp4HbEQiDy&#10;QmYn9KItrCZ2o3oLmxZLgFngELkYpPcHqglCC4CR40W82xzp1LOzsXXVRhX5AqWWQeVNhDdEWPPi&#10;xSQQlAD2JBRSfk0ZPmXwqEKsinBKCu2Abg6Kg0D5H5sc39Kh3c2rSIAEGoIAVQANQZl9kAAJkAAJ&#10;RIoA7OeQMBHQDtMu5CQEwyv5GbIxXod3NOQrCFQihxxkLCTJczoh/UF0hJD/97///T+PPfbQww/D&#10;7g1TOQStdu3a3XjzzY88Ko5LL7+8/umvap0mRiW89AsK1qxeDQkcwjCsu7CYwXosTOJ2O358p6Wn&#10;DznmGIT94y2InZDnMTBlVBcCqYwFaIcSiG1Fsi4lUuItONRDVoSAr/4p/PFl9nsoFiDn4xGvSyIu&#10;5agv0vWbTAjgFz3CD1/WrhdCuzRchxsIoPQUopSAnKByOhAmevgFyJSEeHFnbu6SP/7A8wEDByJf&#10;wK4dO3AZlg8zUeUMUMEBB+brF6R9Ghmpv5C+Dx7oERA5gBuV+kMMWKdDCgM8R8A8CivakpMhJ0NI&#10;xj/hVaGuKYIrBBJAQnFQ6wpVvEAV6hM6FFWDEII3XBVk1/AZQXcYOdJSXnnlFR07thc6GosFrvuY&#10;uCrTIIRzkwlqHXBQ7gxiFWRdBoVIOCyUlUGrhZli32LplU8EOoJCQY0WzzEdqFGwtGgNK6uUAqq8&#10;pVBPSDJhzoyXk0BwAtiH0D/iC8f/NiKqEPCCdBUo2IFtWVVPik2LtH/4HoNnFi4LrCaAr18or/CN&#10;jSwD6iB3EiCBRidAFUCjLwEHQAIkQAIkUA2Bij7YSrKF2AOJDh7sOJo1bz5o8GCEmJpkkja8DlEQ&#10;beH3KNzRoReAXNQyJwdWcchL8PNHJjkYuvHzFHnjOnXsiF+6CC9Hnjnkk4c4h4zzEEGFpTeaB6L9&#10;Ie/NQXDC7NnIlQXfBMS0I7p7yeLFe/ft27h5M0LlYdzG2Dp07AjPdgj/mBS8c/FEyMl2O4RzCLVd&#10;u3Zp3TpHc7tgIsc/k6wiNz6ERakgwIseCPc2mxVCK0Rf+ZMdrwkRG+IrwiVwSK1BmVIriET6eXkQ&#10;MoVLuckk8t6HDwFiLXqH1RpJDfC7H30pjQOkX4wQOQ6RfQAB7dDdIOj9/XffRfT7ocOHIR7AqR5C&#10;r9JKKB97+HEIhUJ5iLvwXJD/VE4BMMKrMgeQokUEgdcLLw/cDmMjFBmO0lK8CFM5chyokSijOv4p&#10;BhRQoiysKarthwlCjwLLPqSd77/9FqETML9jftBZINlE+/btEXgC8QktI5MfuhPG/JwcUd0Azhqo&#10;5IeFKHcQUGkCRAIIDEwK+WJ2UqejMhqAm6h9KGeNPdCieXPMFMEsUAGI0A/krYTkLx06xLpLXwAe&#10;JFAfAhDj8SHFgcQoynso8MA3J2JV8BayjeDrC5chqApZNvAcj0h7CR8ffIdUugvtoL4p/K38R31G&#10;yHtJgAQiQoAqgIhgZCMkQAIkQAKRJhCQnl04hOt0kHxgy8UBsQoSLMxKsEep2HjIQugeQizEIRi0&#10;IQ3CbRVGdYhJkMpgaUdOOuQOfOutt6Z+9BESAeIOOAVAwMZPXgQCvPHaaz/9+CPE0XC9xOswZ8wC&#10;9n+I/fgZDfl/0qRJTz/9NFxtIQ1CKr7j9tuR+G3T5s1I1I/M+Sf/6U+jxoyBUN23Xz9UlYP4h5wF&#10;wuzcq9e4sWNb5WRDwobVH/H0DoTUl5bgiQXStt5rLy12OexWCKcGPWrNQ+6F7ApXeaBDLUD8lFfO&#10;9mgK/4QgjdchP9usVnATUi4mFmaFOYjmCEVAs7DSoz4flglaDDSLcgaoe1dUXAxtC5IyQlp44403&#10;4DyPtcBcYK7v3LXrKaeeChEXkREwNmJImOmIkSPRIKRh+C+oVAIwgqNxSPgokqdiIjBGjFP4A6Da&#10;n3T0gPgBRLgYagU8wZVqdkJZAHu7ipWAbRNTC3oGW06hCpFbEQoACPBwNsF0YMn87rvvHnzwwfvu&#10;u2/ub79hvXCMGzeu/4ABKASIcpUYz/bc3LxDh9A7dtrIUaNEzgYEYlgsQkejacjQgL0K2uXJEx1A&#10;gUtQKRB6GmxL5TeBTArIDQEdFtrBi4CA6/EWFAowqqIp+A9AX4PGsex12I28hQQCCeCzhl2njppD&#10;otSV2I34JNIDhbuIBOKOAIsCxt2SccCNTEDF8ZYf2jVXXdnIA2L3MUSAjrgRXQzIXZDTVOQ27MlO&#10;J0RiHIgyhTwJQzGM5ClJSemIZk9JgSyEX6OQNhGACvkQntjCcx4ir9UK+Q0CIYQoWGWhMoBGADkC&#10;2iGSu0MHOAjgAoSmQ1xEWv4hQ4fCDVsoFIIVh4vU3OCAAGcEaCtgpoZtHy7i0ET0699/0MCBEIMh&#10;nMO8vHXLFsix8G4YOmwY4tuRxK5Nu3ZZLVrgLtyLn+annXYasv0hcwCc4CFYIv4B04cZOe/gAYwd&#10;0Q0olwjREfQ6dMCM26ekJCMfHqYPMq1ychAIgClDVwIPfMiT6BTQUK8LtnfERwhndeltoULuQzxE&#10;LkOZAgDu9xgkctrD1wAzQvuogAD0uTt2IPwBC9GjZ0/MGtLymNGju/fsCVcOxDtgIXDNgf37Md+J&#10;f/4z5i5M7vB7t1jQLOaCZYLJHcRQ0FH0cvgwpok9gA2AlcWBljFTeC/jMnxFowogdBDwmMBbmFq/&#10;fv1wL15HqkIQC3FS4rLy0H2xMWQIAG5HaINKmYZMDfAugVMAuh4+ciTkf1wD95PmMtsf3oWu6qyz&#10;zurVuzfcN3CPyguopgOVE+AgYUHrnByUEkBBBOXrgRuh3sIjJiiKBezcCSmrXfv2uAB1KzFxLBy6&#10;Q8A2/onYj2RoSZAoAYsVzX0bBrEQL2VRwBBBNeBl0ElhZ0a7Q3x7V+qCRQGjzZztN20CdSgKqJ94&#10;wcVNGwpnRwKRJaD8WuWD0IDPmTUzsu2ztTgm4JU5zHlEikC58C/akzKb+Mw5HMg1L8QwKY9BKQBJ&#10;DFIibKpwsIeIBad3fDhxjUhoL1tA3LhIBSf90vEuXlGSGGywsB4LS5f0Esf1aBZWbFwcluhbh+nC&#10;P1ylvoO8qiaiksNhHBAUIR8Kmzbyw1ksuFJUCnC5cAEmiHfxXATYWyzCS9zpxHNMVmQEkOMAEIij&#10;EKeRKlCE1ktTOazEaA3oMFm4RahEX6Ah3pV56fBPWPOUXwC85X0zClMVouoIoi+MWUQrYHbJyf7s&#10;d5ga1kVlOkAXKqMBescyiBqHZjPeKszPh4c/CjSKEHe498MPWc5UWBql6zu+ecW72AkOuBo4IeGr&#10;vHrCIAmHeawsSgPIanw40JLoQq/HomNqeF3dK3dTeCoAwPL7RIgWpFIAk4U1H2Z5jBCiuGhTzgXd&#10;YU9i+tB3wPUAehDAF678CB9AHcHUVDSlhoF1BxOQwbsYOYaqJgIvAFCCVR9bAnsADYpUf3p9SWFh&#10;WmYmbK+4HU4WUJzgerV/hAoAyxpnKgCxD3nEFAHI/4hOivaQUKejUhdjjx8PrZqMfTGJb2D5HcWD&#10;BEggRAJvv/5qiFf6L6MKIFxivD7RCVAFkOg7oIb5UwUQ2c0BAV5lOJOu/qptkZJNVp7Hz0TIPJCW&#10;YSGHb7ZQCoiCABoEKhE0DlEKGddgRUbhdFRNk/nkIarhLpQTwHNIoXguwsIRmI0k+UYjLMmQvlLT&#10;0yFpR9ULQDnNKslNiYIixFzK/0Ial0X+hLbC6RTp76SwKuRH6CYg9iOFvmIi4eAOYbGXjagsCbgF&#10;QrgKCxch4nq9sMzLiHSR9A9yplSLiK5VbnwpyoqLkYFfBbv7M8zhjnC8AGSgvC+JoNCnyNT3aF8M&#10;DMkLEJAvZ6de9FcQxD9FGAJS/UtXDsFBBsNjFcTw8FypKmTGe7H6GF55ZUQRKQB5Xmb4E5kgVI+Q&#10;ilXWAElVVCKUWc2EEF7xlTB2qxq2KvUn3fiF3gEjLyuDGkJ1h32o8gUqjOApFlrehhANPEepAtUI&#10;HpH5UA0MIxSNpKaq+8SukJ4vIuEBUEg1Fi6An4uYNV6HRqOsDLoVlaIQmxnqBhSERDgAti5VAGGs&#10;KS8NRgDBJojYjzYb+GFV6oIqgGgzZ/tNmwBVAE17fTm7mCBAFUBMLENsDoIqgGisi8oIKMUjlZBd&#10;5WNX1d2EOkAaeJUJFNIRZCjIiiJQHD7k0rKqYrmF8AYBVYpqkLIgyOFlZQAXMrASvaQQC9lVtBa1&#10;A074GJvKUYeu5dD0smdxCNWGFNRFWn4IgVK2V5NSmgKEQoAADNpCOwBfBpMJ2gEl3/qdBYRrgxSJ&#10;lYUZ1yurmrpM3CUt58KGXD5NYcRWtnGZkU54RgRoXkKBoWR75Y8gxFmZoM5n0Jb6BZGyLkCex5Cw&#10;HP6ZCl0M/BrgKVBWBq0NMuSpRoSsKy9TUrdwBxCqDDM8AmAeF94dUjUgFCLyApErEUyAQG4M7ATV&#10;lNoFas+gNGIoM/JfIxhKdZJQlJQn3gMxEaeAWcgoFegshA1fDg+XYaVU4ka4YwjaSryXK660LUrO&#10;V/zF7pY5LFXRQaX7QEUHPMdUUVxB+bCIPQAC0lFF7GHpMiAUHKop6cwS1rwa+WJ9FD9ljTw1dh8m&#10;AaoAwgTGy0mgAoE6qADi6q8Fl5sESIAESCBhCCi76FExTFqYlelVFEKXchfehYAnLK6Q7FS6dSny&#10;C8lQpr6D+AQxSXgTyBuRLA5+8sJfXWWblwIVhGr4z+NK/FM5F0SVMeRb4bovByDEP8jM0kSPNHUi&#10;Bz5EQVnaEAMT2grkyZd17/2eAhnNmyOJAOR/VT8PLSjXWbSZnJYG+zDuQhJA9CJM6NI1QPSi7OcQ&#10;Yi0WlT0OA4BICWFY5P9XAKWKQUVbCDN1APxQgIg75YoIZ3jYvRF0IPLdi0KDYqVkoQEsihUV+yC1&#10;Sq0HOkKYBjrGomAV0CNs2rCW4wK1NBDyMTDhBo98B5CukdUfGf6tVpX9DsZzQBMjlwZzzFFOS2g3&#10;BFG5lEIyx6SwDbC+UskCmKFM5+jGCyxLISVtUQLAbEbgxKGDB8VWlH4oeAObSkSgACZAyqR9qRkZ&#10;QjEh20K2BaXMUidYwXQPNQEI4FTLgabsJSWoB4Exo01oN8SSQS9Qvl2BBe2reBZsdPEW+kLWwJIS&#10;sWQ8SIAESIAESCAEAlQBhACJl5AACZAACTQ4AWGolz7qwi4q/dshqUL+gaArRCNlt5cCP4R/SFMQ&#10;BZGGDTKYEsAg7yljuxCTpLQP5/+MZs1EILosLIcbRc02VBBIT1dO1MKPvaLeISqTLhcCZXi4cH1H&#10;dDemgH9AAEYULGQ/TARCplAHuN2QJFV8PoYnIval0Aj5U0X1KyM/JogWIBlC9oYeBDoFZeoXdmEI&#10;w7JYoEhiIuv/Cbs6upN8VFSF6F1akoW9HRqEpCSI1sIXIJxDaCKkYV+EZkjsyozvS6EnvfSFRV/T&#10;YOeHLgbJC0XhRvi06/UpaRD8M0RvSi2iLO0Qd2XSB5GYEFjgIwBViGpEOvWrqBDhayCVF0IwluX0&#10;VDEzcQWmjDwCMJtLzw4QAQ3ojMKZls+jQWw/zEjESQjgOKHNyGndGpuzrKQEM0LHvrckZHDAGomd&#10;iawPRUUiRyD6VWonmekAq4xZYzCIgBBJDaTeBG9h6ZE+QDhESH0KVspX+0DeKjQmSjUjlRHCoUAq&#10;O/ChMEHpw4MESIAESIAEQiBAFUAIkHgJCZAACZBAgxMQbtuBUihEL1mS3WdEhZFcBc9LV38ITkrq&#10;wyPkRmHfhjEfF0hTsCifDlMz7LBwAZBWZWFBVbEDsqQcpC9hSJfaAdVIFI9yqzLkNyFsW62wzPu8&#10;D5ABTsWrS/UEHqHRwFtihE4nDOCYphCaU1JUOnoh7kLZIaPfVcE5XCNiB6T8jAtUagAQwUx9SbYU&#10;IgSQyyAIARAu5dCVoEW0qbQAeFQ6gnAOEXSAIclsdsLXQArMkFdFYIUMbRA6CGmpTkpNbZaVhXR9&#10;ImWDpmFRMBHce7RHOXhBBh71MsBBaDRkEn7AUd4fwqleKgLwInwflGpA3GURYQTKHQBjEAkUZLS8&#10;qCwgBfJw5uS7VkjdMsAB4rjIOyg3oRiYzCUB/RFi9fEulkkonuTAhDYKo9U0yPnI4YcXcS9cFYSp&#10;H0OVLYj8iLIEIw5sVawd9qRKiIAfZyrLI0auigXiVjyKZBAIbYDeRGwR8YnA1lWJFRUWHiRAAiRA&#10;AiRQKwGmA6wVES8ggQoEmAuAG6JaAswFwM1BAiRAAiESYC6AEEElwGXMBZAAi8wpRpEAcwFEES6b&#10;JgESIAESIAESIAESIAESIAESIIG4JsBAgLhePg6eBEiABEiABEiABEiABKJOAF6Q+fn5e/fu3bp1&#10;69q1a9esWbN69Wr8M7DjI0eOIM1H1IfCDkiABOpHgCqA+vHj3SRAAiRAAiRAAiRAAiTQRAkgpcW+&#10;fftWrVo1b9685cuXb9iwYceOHQcOHDh48GBeXp6o5RFw7Nq1648//li0aBHeaqI8OC0SaAoEqAJo&#10;CqvIOZAACZAACZAACZAACZBABAkgESaE/4ULF65fv/7QoUO+ahQ1doD8qngfdTDgIACtgaiFyYME&#10;SCD2CFAFEHtrwhGRAAmQAAmQAAmQAAmQQOMRcDgcsPlD+Ec5khBHAR2BUgGoA1qDJUuWFBQUhHg7&#10;LyMBEmgwAlQBNBhqdkQCJEACJEACJEACJEACsU4A1vtly5aFK70jWQCiBgLnhldWrFiBDAKxPmGO&#10;jwQSjABVAAm24JwuCZAACZAACZAACZAACVRDwOVyQW4PtOcHXqiXR9Bbg97i8XiQODB0VwIuCwmQ&#10;QAMQoAqgASCzCxIgARIgARIgARIgARKIAwKbNm2qKsxnZmZ279595MiR48aNS09PDzqN1NTUQYMG&#10;NW/evNK70Cls2bIlDmbOIZJAwhCgCiBhlpoTJQESIAESIAESIAESIIHqCSDPP7L9B74PgX/EiBGQ&#10;7du2bWuz2apzAcAteAuagv79+/fu3dtkMgU2sn//fuQIJHgSIIEYIUAVQIwsBIdBAiRAAiRAAiRA&#10;AiRAAo1JAAX/ArvPysqC8J+UlBT6mKAIyMnJGTp0qNVqDbxrz549oTfCK0mABKJKgCqAqOJl4yRA&#10;AiRAAiRAAiRAAiQQBwQKCwuLior8A01JSYE932Coi7AAf4G+ffsGzvnIkSNxgIBDJIHEIFCXT3Vi&#10;kOEsSYAESIAESIAESIAESCBRCOTl5QVOFcH/RqOxzpNHBEGrVq38t5eUlDApYJ1h8kYSiCwBqgAi&#10;y5OtkQAJkAAJkAAJkAAJkED8ESguLvYPOi0tLSMjo55zQBxBYAvhVhmsZ++8nQRIoDoCVAFwb5AA&#10;CZAACZAACZAACZBAohMIVAEgsV8Nmf9CJNWsWbPARlAaIMQbeRkJkEBUCVAFEFW8bJwESIAESIAE&#10;SIAESIAEYp2A1+sNdNRHIoD6jxhxBGaz2d+Opmn1b5MtkAAJ1J8AVQD1Z8gWSIAESIAESIAESIAE&#10;SCCOCUAFEDj6+mQBqI5CpS7iGBaHTgJxToAqgDhfQA6fBEiABEiABEiABEiABOpHoJLbv9vtrl97&#10;vrsDLf91Ky4QkWGwERIggUACVAFwP5AACZAACZAACZAACZBAQhOACsBisfgRIIF//XEguUCgCsBq&#10;tda/TbZAAiRQfwJUAdSfIVsgARIgARIgARIgARIggfgmkJqa6p/A/v37PR5PPeezZ8+ewBYikl+g&#10;nkPi7SRAAiBAFQC3AQmQAAmQAAmQAAmQAAkkOoFAFQCy9+fl5dWHCEIJ9u3b528BUQBJSUn1aZD3&#10;kgAJRIoAVQCRIsl2SIAESIAESIAESIAESCBeCWRlZQUOPTc3tz4ZAbZv3x7oR9C8efP6VxmMV7Ic&#10;NwnEGAGqAGJsQTgcEiABEiABEiABEiABEmhwAmlpaYGOAEgHsGbNmrpV8tuxY8euXbsCZ9C6desG&#10;nxA7JAESCE5AP/GCi8mGBEggdALQiLtdLvmAwzln1szQ7+WVJEACJEACJEACJBCzBOC6v379+sDh&#10;paen9+rVKzk52f/ismXLCgoK1D/btm3bvXv3wOvx22jLli2BIQB412azjRgxojovgLHHjzebLWaz&#10;2YRDPsYsHw6MBGKQwNuvvxruqOgFEC4xXk8CJEACJEACJEACJEACTZBATk4OPPYDJ1ZYWLho0aIV&#10;K1YgNYDX661uznirqKho69atuLiS/I9bevTowSiAJrhdOKW4JUAVQNwuHQdOAiRAAiRAAiRAAiRA&#10;ApEjAEG9Z8+eMMhXavLIkSOrV6+eO3cuJHyU+vO/C7F/8+bNa9euxetLliyB/z+8ACrd26ZNm0pq&#10;hciNly2RAAnUhQBVAHWhxntIgARIgARIgARIgARIoOkRsFqt/fv3NxqNVaeGvAClpaWB2QHgI4CY&#10;/wMHDpSVlQVF0axZs65duzY9SpwRCcQ1AaoA4nr5OHgSIAESIAESIAESIAESiCQBxP8PHjwYuoB6&#10;Npqdnd2vX7+g2oR6tszbSYAE6kOAKoD60OO9JEACJEACJEACJEACJNDUCKA0wLBhw9q3b1+3GH6L&#10;xYIkgn369KH839R2BufTJAhQBdAklpGTIAESIAESIAESIAESIIHIEUBmfvjwQxGAYP6q2QGq6ycp&#10;KalTp07Dhw9v1apV3dQHkZsBWyIBEghOgCoA7gwSIAESIAESIAESIAESIIEgBFAOEPn8R48ePXDg&#10;wI4dO7Zs2TItLQ3aASXe4xHPETiAUgKdO3ceOnQohH+oAFjYj5uJBGKZgH7iBRfH8vg4NhKINQJu&#10;HC6XfMDhnDNrZqyNkOMhARIgARIgARIggXghMPb48WazBY4GUByY5GO8jJzjJIFYIPD266+GOwx6&#10;AYRLjNeTAAmQAAmQAAmQAAmQAAmQAAmQQFwSoAogLpeNgyYBEiABEiABEiABEiCB2CFQXFzs8Xhi&#10;ZzwcCQmQQHUEqALg3iABEiABEiABEiABEiABEghCoKSkZOfOnRs3bqyZDgIkFy9ePG/evDVr1uzf&#10;v5+6AG4mEohlAlQBxPLqcGwkQAIkQAIkQAIkQAIk0AgESktLIc//8ccfW7Zs2bNnT81Svd1uxxA1&#10;TTt48OC6desWLVq0b98+r9fbCONmlyRAArURoAqgNkJ8nwRIgARIgARIgARIgAQShgBE923btkGM&#10;hzzvn3RZWVkNAJQKwH/gn+vXr1+7di28AxIGGydKAnFDgCqAuFkqDpQESIAESIAESIAESIAEokoA&#10;1n6Y8XNzcyv1AqeAGvoNqiCABmHZsmWonxTVAbNxEiCBcAlQBRAuMV5PAiRAAiRAAiRAAiRAAk2T&#10;wNatWw8cOFB1bjWrABwOR1AcSCWwevVqpgZomnuFs4pbAlQBxO3SceAkEN8EnAWHixrWO9BZcPBQ&#10;qRYGtaIduYdqyW2s7du+oyazSBi9hXepY+eCHxbtCZxN6fYFX336xezNRVXfqm/T4d1f69X+kQa5&#10;0lNSXD1PT9HGWXPWNwpvOVTR/9wNFXxda52svKC6JQlhQiFcEtoY6nhVfXdTXbqtM+fqO/McWTPz&#10;99wqn37n/uW/LNwZzpdCpS5q2sthTj1w1o1BPdThVoOy4scjlidQzURr3HVxOJ9Q17Pqdfn5+bt2&#10;7ar0ul6vz8rKSk9Pr6Hdrl27jhgxomfPnikpKZUuKygoQELBuo+Jd5IACUSaAFUAkSbK9kiABJS4&#10;tHfZVy9dM6xdmzZt2o24+N6HHvrXvX+/5vQhnduPeGCe07nggeFtWnY685Ut9fj1HTpobfc395/c&#10;uVnznOwWHcf/45s9tdcs8hxZMPnfb67zpgV+R3p2v3fnQ7MqSKDGlILZTz304dogYqFz62/vP3bR&#10;oHbthpx9813yuPPWq08ZctLjyyOg+XCufOOWy+6estmHT9v60e13T8sz7v7gqiFDr7zvxoC3Qqfk&#10;u7JS02HfX/MNgSMddvsvJUev1g4t+fCB8wb1vOrzoDK+59Did/86bvCpD/+cX/vyRXjQcj8fXvbe&#10;X8YOQv9Hwu4/KNIQJhTCJVGYaYUmo7sbgoy+PpyrgaHtmPnkn4cM/vPziyrYKLUdv/73whHDL3ll&#10;WR1dlKvfy2GvSqVZNzj1UAdcDcoqH4+YnUA1E61t18XbfEJdzyDXqRQAld7Izs4ePnx4v379mjVr&#10;VkPbUBMkJSW1bt166NChAwYMqKQIQFhBdW4C9RgvbyUBEqgjAaoA6giOt5EACdRMwNB68FnXnNK5&#10;cN/evQfTx93+0COPPvG/t2b88MrZzUucXkN6TvtW2a3bZiXro8/Rk/vOPU+u6jThovFdkhy7f33m&#10;2rumHa65V/e6125+TXf5307pZAm40L3mzRcnTZr05cFAETBt4GV3n7z2/lun7a0sGFq6HHf5bRM6&#10;HT6Ydvzd/31GHM++8PZnT5xkLapGhDzy8/Rf8kPEYRn2yJL9v93Z0yivL/nusftX9bxgwoTb357+&#10;xp1X/DvgrRDbC+i7YtMh3h/qZRVGesefutj8N3oKCpP7tXPtOlKNUsjQYuilf53QVU24EQ5D88GX&#10;/PX0uvVfCamCHcKEQrgk2iSisxtq2Or14VwNDGOH8bdfe0KLyu8aO5xw6xVjM+r8DVT9Xg5/USrN&#10;OjrUwx9WlTuqQanTxcsEqmFQ266L2QWJwJpWagKu/rDYB77Yu3fvvn37QrYPvTPoApo3bz5o0KDU&#10;1NSjX/EeD2oKhN4IryQBEogqAaoAooqXjZNAghMwGAJENvfqxavSTvrr5UNT9Ka+f/t6y97Vb5zf&#10;ugG+g0r2tL3hyy9ef+nN7398/PgUvefQyqWbazLEa9tev+u1jEsv61xR3Cz97c05ro6l373+0faK&#10;Umrq6L+deeDB+74KEjRgMJkqNpJ24g3XDDIF2RWew78+eu87m51hWJj96LTty1bmmW3JeCFt4AV/&#10;Ob2zMTyqVfsO7/7QN3nVkfrvNTTvjF+anVvU1LXVbKmzwBb6IKu/0mqpe//l86oAO4QJhXBJJKZW&#10;UxsR3g21b/X6cA4+Eb3Nag22dcx1X9Ea9nLdFqTSrCNMvW5jCnJXdSh1ujiZQHUkatt1sbogEVtZ&#10;1dDhwxUU5J06dcrJyalbH2azGY4DJtPRP3jIL8AagXWDybtIIOIEjL379o94o2yQBJowAaS0CTi0&#10;a666sglPtr5Tc6397LnP1tiNXSb8/fJhlqWTXlk99OQ/DRuQs/Onp+6665k3PllqPvakPumurV/+&#10;+4abnpyxdvmXL73w1pSPp3y6JmVI6i8P3fqfV6fOLht4fPKsh2+7///e+zy37VnHdrSvnfLQbQ+8&#10;8N6MvR0GHXj5kgvumKYdf97wFkfmv3jXIx///sM7by1JHTGmW3rgzzVr+24dk8Tvf0Ny8e9vfLhE&#10;N/ovD188MLm6yTkXPXHt88nXP31h70AXAM+BT/4zrfNT11unvPij4fTrx7cJ6EGf3GL/57e/a7/w&#10;8lHNKv5OdK3+5JkvSk/421WjMsUAjnzx0cxuw/tb8dS+ecZrb86YO2fmLz+u04Z03PH81dc+N++A&#10;vXj3ttKOx/XJKlj12csvv/H2258uONRy4KB2Ka79i6e99NSX+R1LP7//sR89/XqW/PzyU9Pzhx/b&#10;rWTWS/+e9MXs5TsLi3es2pk6YoBlNa4Ub/WQLhYlG756ddJHX33+6XebU/oN7ZRm0PbNmfz0q9O/&#10;/2LaT9vT+g1pb5/zVEDfx3bTlgXe79j+82v/99b0Lz/7Zrm9/cA+La06577Fn7341IySIVmrnr//&#10;0Td+K+o8elCrQFQSbNX7PAd/rTjSoe0FiMBD2/njqx/mH3f3RQPMwVbHc+C3N97MHXT9iD2vPfLE&#10;G7OKu44emCM7rkBrQOqmjx+798H/e+e7DenHHOP4/J6bn/m5uMPwgW2T9JWm3jHNXe1cqo4fzs77&#10;Z73x5o7Bt14+PC1AnPTsmfn0nXf+953ZhzsNa7/zg0f+8eikL1aUtOk/qE3hnP/94x9vb2o9rOPB&#10;b8tXa3Yg7LFZq4NP6Ojs6ztnT8XV7phmqH79gszZuX9J4G6ospkqL1PVC2rebsf1dFfYjRjfUc6X&#10;tlv037/f9fRb36zxdBnct5X14MLX7rtz0uK0AZk/3XPn5JkLZv/844/fffrWK2/9UHTRWcdU3AX4&#10;zGCNnLk/v/Lc69O//+mPLVsXLjWfesd5fSvsLPemr174ynvqubavH3z4te82GnsO65l54JengnU6&#10;5LhuGf7ZVtrL1s66RZOPfjqHjOuVUVTpAyw2TOUPdUWdRMDucgVQd+75/eP/e36Oqbf9iwf/9eL0&#10;le6uw/pmY9dX2cuGit8pQ4d2xser5i6rtlH95qgNZYWPR8AEjHtDHn/4E6gK1Zq3fPqkp6YfHtBx&#10;x5sPPfLi11ubHzOi5c7pT97/n8k/7m01YmjbvLlvP/Pwo6+uxx+Ttjt/efmxfz35SV6f04fmGAI/&#10;3RW+nUFSX/FjEOTbrTpwlVuq/JVX3z+xkb9/+/bt/tp+RqOxf//+MOnXuRvI/2itqKhItYDqgK1a&#10;tYJqoGqDb7/zLrrDYcAhH+vcKW8kgQQkcM5ZZ4Q7a37GwiXG60mABMIl4D286uu3/n35lS+uVEG3&#10;pk7jBun/+ObrGXM2FXkdvz98zoWPfm2Z+N8n/j2x+dJvf9k9+B8PnNF90ODktd9+PWPmmsOW7mPb&#10;Hfju66+//WMXrO+pvca12ff911/PmPLs019u3Je7YdWmg2WLHz391H/nnfivRx4+8ch/L7zsxQ3B&#10;nck9B9ZtOGjoctFfz6niFHx0Su5VM37Y1rFP76Mu6uI9bfMH040TL+p/zvXntV3//uSfiiswMOT0&#10;7JayaMa3+4LZ8D3bv3nyHpUJYOI/PsuTQ3OvfPrGj1tcf8cd91zbe8+SLc7s4+5+9NIelm5nP/jU&#10;v87r6Vj29K2ve/78wHMvPzJ6w79OO++5VYfWLZzx1nOvvPva+4udxsPrVv7x+1dvPvPazC2lOkP2&#10;CX97/JYTcizdz334mSf/OtK1flH5W+jHseLZC+9YMuzWRx57cMy2h8+69IXNzo0vXPznL9vc/ugT&#10;D47e8vBF939bse/uBYH3a1veuPjSj9vd8O8nnv7nmA33jZ/wxOLSQ+sWffXGM6+8O+nJD7a1H9v3&#10;yNSbb355fSXeQe6zVx7p6LRwt5G8Xts96+1vD/U6+ZjSz2665TWRSqIyred397v4H3/pv/fX75Yh&#10;OKMo92D7y/5x1TDoZrTKU692LkHHX91wDW3G33hu1sqZO5M7Z7Uede1l3Xf+tD511LAcg6FV93R9&#10;uz9f2fvA4qOrVWGhg0+oSkehzHlQ0DlXmbLdU936BZuz53Dgbqi6mSqNNMgFVQZQcbt1q7wkFXJq&#10;GNqceMNFrdf9sNbcvy/Wz9Cye1qx5dhr/9TmgL3Xzc8/j9Cah89NWvrtsqTxp1XZBc+tcXt2Tr32&#10;gkmmix964om7BuevO+gNuoLeshXvvzDT2a5d6azHzzvuyo/2tgreafvAuyt86h4/L3NNwKdz/eYD&#10;pZU/wGvcQQZY3YYKpO7Zu+LXD59/4o33/vf054daddAW/u/Sk6/5aI+n6sJW/k4BySrfIxhGwBHG&#10;5ggNZXnbARMIY/zhT6DqDJ9ZsOaPr9969uUPPnrjix0dTxyXNPfBSy6/7b/T9veecFLqnH9e/Z95&#10;Woexlx1nW/rjYvwxMXU+8Zqhrlm/rFRfyv6j0rezveLHQBfGt2Lllur0ldfAN/nFdfSLFAD1F8Uh&#10;8wdOoeaaAg08WXZHAolMgCqARF59zp0EGoiANbNldlZWpjTFq8Ni9jnIa7tm/7beoU9r3SbDYG3b&#10;NttQunrWvH2w2MN84LvcYDaXPxW3yt8k3jKt/42Tp8/fsHneU8N+e+W1xWXZ2bad63ZrtqTi+V98&#10;EzTzsHvNux8s6/LXl/5zck3Sp33d2i2eFi1bVXDgdyx8a1bHy89obkg+/vrL+u6b9vrn+ytI+8bW&#10;rVtqm1avDZZXzNBpwj9FLoD/PvHg307qpJr1HDm4/edXHv90TWHLc/511wkVkyyXfP/C61tcO6a/&#10;/L+Xv9ib1b9D0bqVLQaePnFke3OLY6/+54OvfPnpvy4+69wR7YKFxRuaDzjt6Fv5XzzxbOkp143I&#10;1OlanPOf916665TWptTuJ1532XEtdEWH3Jak/D17feYZ37pUuL/ku8cfWTbwwlNzDDpTh4kP39Rn&#10;8X+f+Fw/8PSzRrQ1t/nTPf++48rL7rx2fMqWdRsrzjvYfZ/Vkn4h1J1obHPcDX+/9pyz/3Lp2JQt&#10;a9e7dFVpLT+kSx11/+v/7DH7gYsufCPtzv+c1lL+pdNXnnoJsAabS9jjTzvxugvbzpk6bbdHZ+rY&#10;t1fqqqnvL3HqtO3T1rS79MRmFZakyjyrTKgqiVDmDOVYkDlXmXKRIZw55wcOPchmqjjUYBdUHUCF&#10;e2p5W6fLPOHu28Zu+WDyHOSN9Oye9ovtzxPbGMwjr75uZIrOc/Dbu655sfTyyS9d2D7ILtg986kH&#10;5gy+8Woo8wzZJ008ISe4KVNvG3DVs/994L4nP/nu2T+VfPnGtF2eoJ1Wv0EF0oBP5yd39p5Z+QO8&#10;/FBRlQ/18upaDPwMGloPP2/CoGaG9uf++/mH7/3PB58/dGzBV29+vjsIuCrfKcE+GYHfWqFvDvus&#10;kFCWTyhgAmGMv+qXYtCPdiC1Khds2NrqlPPHdLS0HH7l364996yr/nZuz0JXt2vuu+n8sy+79rRO&#10;ezZsEPlHTUeN0MaKf1tU45VJVvxSDedbscbv+VC/8hr4Ok07qhDJzMSfjvoeaWlpsO37WykrK6tv&#10;i7yfBEggEgSoAogERbZBAiRQEwF9SvsRZ970wlt3jqjiL64zth09upvFW3roUKnOffDAEY8FZYVq&#10;zxCgT+rep7tJl9yqQ47lwMbNhzzegu3Lly5dlXzOc++8ddcJQWR897qX7/ygxb8/fubUGsPNPSVF&#10;xW6DxVrBUzH/2zd+yM/78gHY8v/5we7M7OLvX3+/PBm/nLjelmT1lhQXBzc0KjbGlM5n3XjpIOld&#10;YDn2rmcvN3x0+eCugy56f5utQnIAbe+GTQXtx9/4d3HcP/nHFUvfvFR0IbItp6SWyzHwlazOO9P/&#10;lnv72g2FRrOCntJ7whUT+qQY2pz2lzNL3r/rny/NKUlJ1ns93iqeC+X3uzf/sSzPmuzL2GhoPWhA&#10;m7JN67a6dSaDQe9LcqC32ayau5IRrbr7wv2UeHZPPqddS3nkdL5uurrd55Wqt1rNTgfk7CC0ROSq&#10;deAdT12buWy1s2Pbcn+OoFMPMpdq5139+C3HXHFxz4UffbzZuWXqos7XnbJ/6lu/Fqz5bGuX8wfI&#10;ta1htSpPKFgnIcxZ3FZ1zsFXO6w5+3dDkM1UYazBdpuulu1W+240drrijgvcU56dstO54cPZWRec&#10;mgmaaZkZBhimb/nrlPS/v/1ffKCD7IIL8+fM3wPVo0/2MFdKynF06OVuzoY2x43trc87gGyfwTqt&#10;efMGfjqDbcms/UE/1NU2WmHD6PVGW5LcxUZYtnvoDu7bHwRc5e+UoJ+MwJ98oW+ODb+FhjJgOoET&#10;CG38Vb4Uq/to+3sJfoEJ4mb5B8ZiMeNbUn5RGixmk05zu0JIthLs2/nol2o434o1fc+H+23YINcj&#10;UD8wVj9QdK9z/1iMwHQAiKOsc1O8kQRIIIIEqAKIIEw2RQIkUAMBY/ez/zyqalJh27H/+Xrq7QPW&#10;vHTTbbe8tHnYPR998egYETBZswOi3mS2lH99JSXb9HpPkaHj6ZdeLo5LzxxcxdG/9I8n7/5x7Jsf&#10;/a2fVedY/elnMNIGPwypmekWT1lpQGE6T+7UTz13fvr2cyqt/+sfP3VmysK33vwjoAmvw+7UZ2TK&#10;gP8aDlO/YwaYDyxZvNV1yDzi8V83rP78zm4rn7zw6tcCEwzq0zJSS+Z89X154QHnxhVr6raxDM0y&#10;093Lfv7R15Ln4Kyf/zj82z9Pvm7JmIf+e/81Y9oEzZDm78vQPCtTt2fTxnI/AfwetLXr1K7Wvxp1&#10;va/KJA3ZZz3++Vfq+OSecVXe90LjEoyWiNLQcqd9Ybjmri7f/v32T2CcF0dJiFOvy/iNvS69dOjq&#10;qe+88972Qbfcc91Z7i8mP/7+gYHndQmrgoGYUC1HdXMWt1Wdc6hTRkL32tY62GaqMNagF9QygFDG&#10;l3bybX/tOeeFF956Z0X3S8b49Dnu9a9cf/vMno+884BwB3BrVT8za51mo7Zn69ZAk2PNeMWH2Nap&#10;awexwYN2Wtva+N4PtiVL6vuh9g1dbzQZrW3atwsCzlPpOyU3SJcV4pdCgS+npDeHi7IqqdrHr6s8&#10;geo+2v7Ga70g+ILpocEMlHOr5KerPJDtge3U/kkJuLpKSw1SAzfEfRrCZQjdD+Gq2i8JRFyfzAK1&#10;98QrSIAEQiZQ64+5kFvihSRAAiRQmYBX2Zi9UvFv7NK7W3k2JCXsyF8G7s3fv/3H8DdmT/2/N2bM&#10;/PzxP/eQ1+gzM2DK9zodDm/ppi1CiPPLR74n5b/nDVnHnTDEpiuZ+drLi/ETV8ud8fGsil7nwmP4&#10;iqfmrXjvqmHdu3fr1H7c5H2tTUjuNvO5fzzzU+X4fduAgT0NB3bv8f/2cSya/E3WpRPhDa8OQ8tz&#10;rpvYevP7L351yD9dbf++g5ZeA/tUyXIkTB6wtPtlD8++Gc98nttcW/rqM18eSOp2xn0f/e+ijPw8&#10;uA/AUOItPHK4bPP6glMnHlc69S9n3Dxpxpx530y647nZ6nYvWvL/hFTmGvWGB3Z4r8tVbuDyv2Vo&#10;N2HiGPfX/7z84Y9/W/DLew/c8V1xx/0L5m50Gi0GT/GGRavzNEfZ3k2bDyLqQvW9dgsqp5ffb2g7&#10;8erTU2a99dZaoezQdi9eaTzvholwqtc8GMrROfkW2Q+j2vuqjLTKBwa40JqflqVVn+Ej5TFiWA+o&#10;dUSnlTo2ZFWlZdM5Vk3674ZT773zkVf+1f2nO//2fi64abuCTd1VdS7Vj79S/4HDN3S48PLjt774&#10;YtnpE1tn/OnqCzK+eX/fyLPK3VkCV8u/0Gu3BJtQ1Y9QSHNGXHTVOQefsifI+tU4Z7nRgmymLhXG&#10;GuyC4APwb7dV84MtCT4xFdbZ2Of62yfkvXTv8mGX9Vf+MqV/PHHNA6vHPffm3/rCxcW9+suvq+4C&#10;Q/8JE/qXfPXkf2YiZkc7sGNvqSP/SJFW1QKpORwyjsW++vOZuqtvPy9bftCrdlp5YSp/6vyfzmBb&#10;MjnINq1ppQM3jAh7OnggX4xc2/Hr3MLTrz6nRZC9vG7mKxW+U0qDfjKOdhr65jD2CA1l4LJVmEBI&#10;49+8e3HFL8XgH+0AasEv0CpsngofHp38JjYiJs21cdmyIueBRR9/v66suCBfFmLxD99Z+dtZvam+&#10;b8P6VqzSUu06virfiQ36AuTzQMt/SYkInKjngb9MTudRfXmgR0A9W+btJEAC9SHAigD1ocd7E5EA&#10;KwKEuOqevctnfPD629+sPuLROY3Nu3Tp0LldpvoF7879ZdL/vb1gj8tlbT/uBMtnt93/6cIlC2Z/&#10;++mUjz/7+pdlh5r3H9IhLaNZ8dxPfli+fP7cdS53/qLVezz6ZkNOP7Xdvs9ffOmrNQUuT2rv447r&#10;09KmR6TvoP6WJd/+POfbqVO+/WnOrr6XXTM866j1Vdv8xiXn/Hv+4bIilDs6fPhIgbPD2f+869QO&#10;nrXv3H7Pp6ZTrj2xfaCp1tC82d6vXlrT7YYL+tugJpg/+e83Pva7t0PX3v17tZLJDOybf/38869m&#10;Ll20YLWr/YChfXKsiFL++rmXnec9c/2wgCrjzu2z33/xlQ9mbdqVt3f/xt+Rvfz7L999/J6XtUuf&#10;vrz3run/vPflhbv2bl64vHj0rXef3SUtw7znp8kvvbMo/YSLzzh3wiDvyq/ffeWV977f3vqaJ+8/&#10;wbh2+ksvvT93VZ6+06Bj+rR2rfvq5ZfembfJmTFw5GD98neef/mTJRsLDa1ycjq0OPTTpPK3Rnbr&#10;PvKkQZ5l0ya/8Nq0ZcY/PfTYFb3aZP8/e+cBGEXRBeC99F4JKRB6rwFCVTrSpKsUxQKCIIiKWLAh&#10;VgRRkCYiCCqK2EDgB0R6700glFBCSSGk90vu7n8zb3duryS5NAjhreex2ZudefPN2zczb8pqzv02&#10;54vvtlz16hSu27Fmb3qroY93qBwrpz2seabx/vZhnXq3c94zf8YPB86d3Lo9tdfMz4fXzD67dsH8&#10;H/ZH5no3ah4Yv2nZkj8OXbcLDh8SbtwvTePV9BGL+2D2xZXty1SS1gpU7Q0BXNMvbP1p6fd/HrmW&#10;5xlar279YLaju+rQJ59ZM2/ej/sva73qNw+6s+l7SPiGfdXwh7r0H9DChFa76OWjh89J7TtuWMtK&#10;UsaJDUt++nVPXHDL/p2bmWe9YZj99h9+tMjLY936WJE/4/yGefOW77uQ6d4wPLxeJfM1LRr3ms5X&#10;z9ecOLmTv51DSJW0M9p+bwyqxXxCKeeMpdWudiU/uaA9wpvdWbvEMkODW1VVsp1vnrv1H2CqIe1u&#10;WstzeJ9uIVd/Ny3tPvUjVy60LL/2XfoMaW9e1s5q0Tu06dnLVJnqmRagnX9rM22r5+5bqSB16z5m&#10;cI2r5trYy2HfAjPObnWD4zbHdf90bAu2ECZ73/v9x/7p8FCv6neO7N6985+fFv2rGf3ipG6mRLoH&#10;Vm3frV7ilgXTP/v+31OJhpyb8bluTlWatK7lYxz6sPMNcI/7Z+nijSfOHt163OuFue93Rw8AHKaJ&#10;mlk9tS4HuKafWr10pXg63ex9WpgLE+Boec1fbXbU2lU3b/934hmu7XVt/fzfz6Sn3Yg4tG3171fa&#10;fvzV8408rHB9rMnFme+a2JSQlhZiqJK087Esm3yUo0P/oQMLQ5lvBqonbrJJ/qEDnXe+ozaKD9UK&#10;seRoMqvGzgJqu8R/Fs5fvisi07NBWM2cAysW/7TrQpZnvbDqmbu+X/zzvks5Xs3atWvdzOvKqs+m&#10;fbXmQqVBXe32nkt1c6lWy+308vny091Cs2eaiXX2jVov7G27OtXDLK1DPlZxoPcRMztvZtVsrEzv&#10;ZrDk5GTxRgDYFyAkJKSE4/ZJSUnwLkCRBXjLoLOzlRcj0BsB7mYpU1oVj0Ax3gigGTJ0RMUDQTki&#10;AmVHAKbG5eXm8i/m3d6zc3vZpfVgxJy++/1uAz87miwGf+38h/0S+eswH0l7+9zxq3a1WzUIMFks&#10;bx1LZsyZU1eyAhq2qONnQ+iC0OpjVz3Vd8uwHcsHGd8CVmBR6KOXDOr33yu753f3eDCKjHJJBO4m&#10;AX3Migkz/b+Y2794b5Eonqj3JFErouZsfqHO05nzbqwcbPqSkuLl6u7fdb/Lf/eJ3dsUo6Kirl69&#10;KmRo1qyZn59fSUQ6deoUeAFEDB07drS6xUDHLt0cHZ3gfYEwTQA2bKTJAiVhTvc+gASWf7e4qLmm&#10;hQBFJUbhiQARKFUCyfvWbcrp9fW2IydOHD96aM+Gr4aE6rKz+YR3p8qN2rW1qf8Pgd2Cm7R/qHWJ&#10;+/8Qk13QsNnvuP628KhqP4CCspy2b/Guxl98RP3/UtULiowISLr4cwdPRt3YPX970Iied6v/f08S&#10;Laywy/sM8oouf2H5qzi/+/r6qjNz6dKlkuwIAOP/6v6/t7d3qWwxWHFwU06IwL0jQC6Ae8eeUiYC&#10;RAAIOML23tnXjh2/eCPuzu1bkRFRnv3nfDrMYj+/u8rKrsrjcz5quGvhH2dM9s+yIoM+4eiqpWc7&#10;zfqku0m76a5KS4kRgYpJIO/YV0M7tqzb6gOnsa+2tTJ3uExyfU8SzS8n+uzbZ05FJqdFnjwem3kf&#10;7qR+v8tfJhpWviP18PBwcjIuc4J3+J07d079pkDbxU9NTb1w4YI6PCwrsP12CkkEiECZEqCFAGWK&#10;lyKvgARoIUAZFKouPfrihajEHAefqvUaVPMu0i7qZSCOEqUuLS3b09O9oBT06WmZbp4e5Ewtw2Kg&#10;qB9cAtnRZ89nV2lay+du2oR7kqj1Ms6LOb3/QiLr+9v51mvXPMTyrarlWzfud/nLN92yku7mzZuR&#10;kZHq2D09PevVqwffNiYJWybFxMRcvnxZ/QpAmOTfvn37/F71QwsBbGRLwYiAVQLFWAhALgDSJSJQ&#10;NALkAigaLwpNBIgAESACRIAI3CcEoN9+5MgRGP83k9ff3z8gIAAm87u6Wr7dl4WFG9PS0mBDwejo&#10;6JwceLuMydGkSZNKlSrlx4BcAPeJdpCY5ZQAuQDKacGQWBWJALkAKlJpUl6IABEgAkSACBABNQHo&#10;xp88eTI/JrClP6wXgFX9MKQP7wvA1yRBnx/6/6qXtprcHRQU1KBBgwIgkwuANJAIlIRAMVwANH21&#10;JMDpXiJABIgAESACRIAIEAEiUHEI+Pj4NG3aNL9J+9DbT0hIgK3+YmNjYcJ/XFxcfHw8rPzPr/8P&#10;WwzWrVu34tChnBCBCkGAXAAVohgpE0SACBABIkAEiAARIAJEoDQIwLT/sLAwWMBfwsgCAwPBm0Av&#10;AighRrqdCJQ6AXIBlDpSipAIEAEiQASIABEgAkSACNzHBLy8vFq2bFm5cuXi5cHNzQ06/w0bNsxv&#10;NkHxoqW7iAARKBUC5AIoFYwUCREgAkSACBABIkAEiAARqDgEYOe/Ro0atWnTJjQ01MYZAbA7gJ+f&#10;X/369cPDw2EqQcVhQTkhAhWLAL0RoGKVJ+Wm7AnQdoBlz5hSIAJEgAgQASJABMoRAVjqD7sApKen&#10;w7Z/8J2bmwu7AMJF6PPDPH9wFsABI/+wj4CNzgJ13mg7wHJU0iTKfUigGNsBkgvgPixnEvmeEiAX&#10;wD3FT4kTASJABIgAESACFYoAuQAqVHFSZu46gWK4AGghwF0vJUqQCBABIkAEiAARIAJEgAgQASJA&#10;BIjAvSBALoB7QZ3SJAJEgAgQASJABIgAESACFYgALBCA1QEVKEOUFSJQYQmQC6DCFi1ljAgQASJA&#10;BIgAESACRIAIlIQAdOyvX79+4cKFgiOBZZJHjx7du3fvmTNnYmNjyRdQEuZ0LxEoawLkAihrwhQ/&#10;ESACRIAIEAEiQASIABG4zwhkZGScPXsWOvZXrlyJiYkpuFefnZ0N2YMwd+7cOX/+/KFDh+AW2C/w&#10;PssziUsEHgwC5AJ4MMqZckkEiAARIAJEgAgQASJABGwgAF136PYfOXIkPj5eBM/KyirgVnQBiANe&#10;HwATB8CDALMDbEiQghABInBXCZAL4K7ipsSIABEgAkSACBABIkAEiEC5JQAj+efOnYPJ/2YSZmZm&#10;FiCzVQcBzAg4fvw4vEGw3GaWBCMCDyYBcgE8mOVOuSYCRIAIEAEiQASIABEgAuYELl++rB78Fz8X&#10;7ALQarVWUcJd//33H20NQHpGBMoVAXIBlKviIGGIABEgAkSACBABIkAEiMC9IZCcnHzr1i2ztDUa&#10;TUBAgJeXVwEy1apVq127dg0aNPDw8DALlpqaeuPGjXuTH0qVCBABawTIBUB6QQSIQLkhoI07ue3Q&#10;DZ25PDk3DvxzOBov69Mu7tx7AVccqq8XIw/6pLPbD0ZZpFZITPkkyuTac76gSZKqeFUpW0aXee3A&#10;ut/X7o5M4zeY/lWMXJbglpLxtRVvfqVb0uItQcbL9NbCqKo1vBQESbselVDQO7p0sdeu26i2pSBN&#10;yaMoDF9JUyj2A5eP8SqpPCW4v+iotMmxMYnZFuqiz0xMSCvuau6iS1GCLNOtJSaAWwCYRVO5cuU2&#10;bdo0btzY19e3gBTATeDi4hIUFNSqVavmzZu7u7urA0dFRcHuACUWkCIgAkSgdAiQC6B0OFIsRIAI&#10;lJCA7vqOWcPatnnymxPmawa1p5e+NPKNVZE6feKJH1/oGNZ7+tYk1koV14uRsu769s8fa9nisbmH&#10;i9gksZaoPuHoD+M6tQC5kgt/IbJpymbR6a788uobf96xv7XyuZatX91yRv3Xtoxi5LMkt5SAbxHw&#10;5le6JSrekmS7jO8tkKqZhpdQFH3SgSUfLYsw2EVuXfrWow2qVm3+6Pg333t/6ivPDek/bMq3++KY&#10;+8vePWX3zA9+Pmeyj5c6YX3yf3/OmPDM6ImTp7zxxhtvfbR49aJpc/dbn/BbQoFtuL0ESll47KaP&#10;XxEeuPyNV+GJllmIoqHKObf8ueZBASFVAirVffTTXYrbSJ+0d9YzI6YuWTFj1Ihp/8QVbt/Ms1M0&#10;KcoMBkVsKwF4BQCM2KtDN+KHq6urrVFIEvgCwFnQokULT09PcRcsBIiOjrY9EgpJBIhAmRLQDBk6&#10;okwToMiJQAUjAHvb5uXm8i84tHt2bq9gGSzb7CRtXXM8fHB3H6upZK95OvRF+2XXVgxwMf8dmp7c&#10;YZl35J0WXQ6Pj9wyMZj/rVwvhtTZG0bXfDpz3q1fn3Ar4t0iUWNu8o6+17LzgRcu/ftSSOGOVbOU&#10;jXnI2PB8kznNd//7cmjGqd9WXU49MGVVC+WvW62f71vTvoiS5hO8wFIwuaf4fIuCN7/SLUnxlg6p&#10;0orFlHhBVM01vNgS5EV888xM+0+XvcC15vbiXqGv2i24tWmsP/yVcfKLAd0/Snlp674P2zpLUvre&#10;d5/+seWixY/hQ6U6dFdXjXn03ejnfv719fa+7MecqHVvPfbSnbcvrnzM4iEttqhFvLH4SllwQqaP&#10;XxEfuAKMl1mqtj99/MYiBjdNzFZUusvfjJ9hGPXhM42zd84a9dwXUUPWnVvS212fsHZ0m89qrtn/&#10;QTO7qIV9uu0Yufu3p6sUbuHMcmyrFEXUAwpeFgRguj5sBCBirlmzZvXq1YudEAz7wzsFxBsBYI5A&#10;27ZtwUFgGWHHLt0cHZ0cHR0d4ODfxU6UbiQCDyCB5d8tLmqui2zKi5oAhScCRIAIyAT0iTs+fntF&#10;pDbfoSRHJycrbQN2tzBVzqZBSmDCNC7OzvmkVkiJYaKmuXF2zE90y8jMUhZ50F07cfqOo4sbXPBs&#10;PvT5+jFnjH+9UGr9/0JLQS1w8fkWBW9+pWss9vv6GbIgXiBVMw0vZs51V797/Vvvp0YqXiNXF7Wy&#10;u4eNH9XZcPr3v07y0XyPDpP63572zjrzFQO6CwvGTFhb7c1vp2D/Hw7n6gNmLX6hRma+kwaKKW9R&#10;biu+UhaYiunjV+QHLn/jpU61SE+fuZEpCiQMayuqnIQGz305oUMVD+/a/T6YOar27RNHYYmU/vrP&#10;8/5y6tyzAfTG7Kr26h60ecGK80VdOVUEKYqeP7qj1AkkJiaKOKEfHhoaWpIknJ2dAwMDRQzw1kCz&#10;FweWJHK6lwgQgZIQsG/YuGlJ7qd7icCDRgAms6kO3ejnnn3QCNie3+zIDd8u27B3z/ZtWyJ0Latf&#10;nzvq+a/23c5Ov3U1s/rDjXxv71nyxeI1m9f++e81zyYtq3va5V1aN2+dofdgl/XTpn+76aJ9/db1&#10;/RwkbdyxPxfMXJPc5uF6bhp93M6ly663ePnpNp65quu6U9+Mm7Jk+4HdW7ds2fT79998/09a4wGt&#10;AlP++2PhwqXLl/9+IKFy87Cq7qzHr43a+s1X363Z/O+Ry1cOHXfs/drjjR3lLOmjt38xZcqsFbsT&#10;a7QOvbHyw7c+XrT2VEZI07CQ1D1z3npr+aXgh8Kcz/3FhAmvHzN/tDE3nRvodi1dFhU2tm30tx/O&#10;WLozvXaH5oFOZqSspGwQeaiTsXPBR4vW7j55IzX9+n9RuTkHl32n/HXDo214qLNZZhxvHwUsfydX&#10;z/zr3U+36Ft2auCdZppdx7ijf8yfuSGjZaX/5r778dJdaTU7hFVO2TXTpBQqiU6CSWmFh9fUFMx3&#10;+IBWkhW+BeDlOApKRV26GpNih3HrC+sWL/pl3V+/b4p0bxJew9NOF2uuPirc2ljLrAc5SZb35BMQ&#10;osq5tvXbr79f8/cf/zuZHdq8UWVnKSf64Oqv5+5xaJi9dtr789eczqvdunEAFLJFrHlxqqL5J0l7&#10;8NNX5ih638Y/ao3QZkjGIl8qDQd1tSRsDhAG8a0c2sMznp/rNvaLYQ1lLdSeXPXFBn3fKSNb8Tkv&#10;2og/Zy8+5D/kjefasc69xs0/7q9Xf8ge9rTo67NABz8f/eHhsLe+ndBKvabXPqhxg0A3T08HK4ys&#10;8ayctP+bd6d8snjN8czQsLAqrjH7vvng3RXnA8PbVfMoTKlrxG80mhAzpWRPs2Up5V+iKkwWt+nj&#10;d6geP3zglPAmxFtUvvnz7OkfLz5fZcDDVW5sW/jp+5//dqdR3/BAvVXjZarvZjawjf810AXjI/yQ&#10;z+nv1BbRPcHkYe3cqJKFOhSgDeoHKNf682Ak4lilZjUxqyPt8E+rc/u9PbSJ9n8z31jjNuzj58Kh&#10;/O1cYrbOXXKpwbinjNqQF39yzaKZaxKbVb++7IMP56+/4teqbeUbaz5/95MlW2KC2oZXc1Nb6UKl&#10;sL1qoZBlRiAyMlJs3Q+9d9gCsIRJwcB+TEyMiMTPz8/NzcrEu+UrfrDnhx0c/LuE6dLtROCBIjBo&#10;QL+i5peesaISo/BEgAjYRiDv9BcvrvYf+9prbz7fMPrYZW1A5zc+fqqeU52B02a+/3h96eK8EY/9&#10;HfLqxzOmdbg8ffi7G3FY0ZB16qd527VVq2bu/Ozxzs/+cisv8fzhdctmf7v9sumeZXqT67rb2Q0m&#10;zp07e/bs6YNdj2884dqtT+OcE1+8/J3+sfe+Wvhhhwvv93n8q7MwqHbj1+eHLnIY8cGMGa+3SI6I&#10;N5hkxS6k24uDK53efsOtZqXg9s+PrHvj3/Me7VsH2tkF1fXSVH1sVHvpoixMtlluWDy6WzuXb0xo&#10;8EirzD8mvPTtZdPRMmspq/NgF9B10mcvdQ10qjt4+uzPX3z0UdVf4zp4mmdm9r7/Dm34/qtvfvj2&#10;p6Na+8TzkbczzbILIQ6vWzr7mx8Wfb7yamjHxkm/Tpy48LzBVG7jwgKz0soulK9kyTevYLyAqOBU&#10;VIVhmnzOqS+HvXas9csffjrtoavTBzw1L1JnXX0wBn1ChJWs6yzvyScgFOXlpSOeWl11/Eczvpj6&#10;0IV3uj0642hmzKkdP8+dsfTHOV/8lRBUTXdozlOPjP4lWm8Ra2ZChLpoLsTXmiz0fkjAJbU2W+bL&#10;RB+tEDYHmM+jmPffhn+uVm/U0HSuvv7WoT9+/fOv33+aP/WJYd9mDZr11VhlkoBdYP067oc3bIxV&#10;l0HMoSPXDIG16nibpWLnHxLsYpWRVfCGwA4vjG0et+1wTu3mle0keJi8DSH9Rz8UaKnUJuTOR0af&#10;NDEhZkppuwSmj6KVws02ffzggRNZNiOeW63jyM4ux7ccvamTHGp2Hx2eu3Pb6TuYgIXx0hdkA4dU&#10;umjyCF888rWZRbQzfVitqIOpiVXPzFA/QPmquVXt0d/aeUA/YkI/H/BtXY/OcfH1kzd3t3N1d82L&#10;i44V+wLqky8cWf/9lwtX/rJ07fXq3Tu57p325NOvzPozruGjPTz2TB31yb5slZUumhS21TEUqvQJ&#10;6HTGx8Xb2/zZL0Z6sB0AdOzFjVlZWcWIhG4hAkSg1AmQC6DUkVKERIAIYEcsKf7a1m8++/1sauVB&#10;77/e1exdQhqPut3HjOzsL6Ul5Dm5JkfH4Ab4Gpdmz3056713Pv9t05c9M/5e+me0X7M+g9tWtVgE&#10;b2dy3bHdqDHt3CV9/MbXR8/PfHrJgmGhWZvnfXc59/qahXMWro2p1LRaWsRJKXvnzPf2tHhxFHSN&#10;7AJ6DOkaaLEQwLP7mGFV9vz65y295FC9cQOP/3796ZhW0l3782zVp7p7myZqXs72IZ3HT35+0MAX&#10;nurofvnceZNdDa2mXHB06ugzzDNz4VrV3kPahTr6Pzxq6rRv/v5tSsPtZtmFEH0HtK3iGNLzzY9e&#10;e3bklOe7uV+OuGi+1aJIxLy0CuVrIVLEyVvbC8NbcCqqHJskn7x2xpeZvca09ZEk/0Gf/Ljg9V7B&#10;+agPxmDn39xa1i3vySeglLHpsw9PNB/WO9BOcqg2ZPqERkdnzfjLuc3jj4b52oUO/mju9Lc/WfnX&#10;Bw+nrFv21y2LWDMgdZOiCTdOBzGlaiVfBRZ6xMmEvAIfKnF3dsS5y3r/ykFmj42zp5+vl5uzo72D&#10;m6dT1o0jByPwqYPDPji4su7SmXMqAQxZWTkGjYOTMknGVN+tMtJYBS9JDo3GTOyZ8tfyjcngXrn2&#10;5/HA4T08JStKbUauZbqpCTHFVyQJjMJbu+0P49xn86faihmDlcoCGyxaFkbEwnjdLKi4mPKZ6En7&#10;htYsopDHygNXgIlVo8pPza1WVCnb526q/fH7Hdm8DzYaDJlV2ol66Bwa4JJy2Pk07vXEQ9WdKrd5&#10;dtLzgwc8N2lw/dTcOqPfmfDEwJHP96kRfeFClspKF0kKq6LRxTInAK8DgEMko+66FzttWPmvXtgv&#10;phgUO0K6kQgQgVIhQC6AUsFIkRABImBBwOnh17982u6Xp1vUDhv+01UXs8197EL6vNA/46fXpy7Y&#10;k+HupjHoDdi0VHYKsgvp3LGh5s7teLgG8wKtLto3Xrfz9PG2gzHol8at8pq8fFZvfztdzIVLKaHd&#10;XpzMjneXbDl1fNlTeRd27Y/2qRwgd4wcHazsrufU6pkR9Q/9sjpSe/nXwzXH9Ir79fsdKWf/uFLr&#10;iWaYg/yEMcqucXZ21OaYbJmef8oFRGckai0zgXaASuPq7sHRWA0hOdjZQeuL5xJe1uSsy8t/Ha+1&#10;0ioi32HJewrDW3AqZiqkJJ937dyFVHtH7Ei7N3z0mUcbueenPiIKK1m3fo+VgHmRR07ccXZzQ6Wz&#10;Cw5rFpJ1KeIKjH5qNPYurnxo3R5GPetJ8bFxVmNVF435gyGoWsuXKrDVInUp8KFS7tZnpKXn2Tk5&#10;m3Xe7So16tbrkd4Dhk/4ZNWWBd2iV77y/Myj8j0aF1dnQ0Z6ukoA+yp1angYbl+/bu2lGfkwgt6+&#10;VZ2zCxwy4Qnndd/+ej3n9O9X6g2Hh8la/vjzL5RaKlBd8i2lgrU+/8K1bsMLNmOm91gYL4dCikud&#10;20JU2hquQmRT2xbbTIE+dt2M36t/9HkfP9Y2tA8MruyQnZEhD/vr0lIz7QKCg0yajQ4wvitnW+Pk&#10;5AiPDH9q7JwcoYTzctlGgCrrbZsU1guCrt59AmIbvxImrXYrWN0LsITx0+1EgAgUgwC5AIoBjW4h&#10;AkTABgL6BMe2n+24cOavKXVOfz5s1LfXTO7J2DX1kTHHHvpg1rujHwqxti2fISdb61KjdjUbUuJB&#10;8s5/M/bV7fU/XPEemw6Qp3Pz9sjYs25zvDxopb146qzG0dFeF33linoioulSANbubfDUU+Fnfl2x&#10;4sdrYS+9OWZA3toln/10u/njtYq0G79qJIUJZ1PK+edU42mZGXVnDRIoNEQhHM1LyyK4OV/LBM9p&#10;C8VbaCrWpLTz9fHKO7F1i1yU+vidW48Uqj5WIrL5Hju/Sj5S9KWLyhA5jIW5VK1RVa4uZY3R2DvY&#10;O4eEVrU5VguJrOVLFchqkdoG0M7Dx8tJn5VpunbGRAC/jg81cciLuqS8AJw9bhpvHx91IM+eIwYG&#10;Zexas+G26QaeuuhTp+J8rDLKX8vcu4x/tva+775Z8ldK2ydqwMNkLX9mt1uYELULq+BSyleQot5m&#10;KYMGnBzqPo36XE5WGK8CbaCpjIUokjVcBfKx1XAaw6Ucmj/zbM/PJrVQVmp7t2vfxHD9yjXuA9Dd&#10;uh6ta9CunT81G4uO9n65w2zEHl4QWHLJ2ZuTtEaPOG31X3KkFAMRKBUCZMtLBSNFQgSIgAUB7fHF&#10;s/++7Vqn3zu/zBnunXwH+qxQ+xtSkxKzIs9dvHJg70WtvZOdPv3C4TN3dDlZMZciWR9Pl5PDJ6tn&#10;n/lruzTq1cfZXkQ4OxG7Xuxf1blyPfPIjNHvnen01bJJjWG0OO/M3+tv9x7SOfPXF/pNXLRhz77/&#10;LXrtq90G+3qPPto0Y93nn2yH91vrbl+PycxJTkrTmb2gwK7asKe7XJk/P6vvkGDvnqOGev/vp9h2&#10;A8Tr0ozCGHMDr1BSy8XFNIk1/5TVedPDML0BGkx4q+ovu0qWmWFj0YBCj70i6yF0eiMso1AquY3j&#10;u+alJbPOn6+lSHZNC8VbSCqmFBU0dlUfHfJQ3vqpT09fvevAth/fe21TevWb+aiP0ELLrOus32OF&#10;kV2VIaP6uu/8/vtzrOGqu3X0tP3j44fAMna23Dv+djIrH3gT/N7UvqMG+ecjibFoILAJcVHiVvJV&#10;S6XhVovUEqA+bvtXb83+N9ZE31yaNa9vd/tWtFi2LcGLTNVPaN7lP/4+qgvsObCjfFUXFxvv1KB5&#10;I5PH2Kf/p/Of9dv4xug5B+KV3nfO1Y3z/4iuFBxqlRGAsapzDEKT58d1ujJvcXavfn75qSzXOqHU&#10;koUJARtgxJdfKeUrAT4p+Rau6eOngLCUwb5SJZ/ciydOpGlvH169OSIrPSVZfsmJhfHKK8gGXmZP&#10;n8htPuopVOd8iqUNsMZHVYBq21IwFLgp7ei8N350GT6iTsbN61EXD/32xdJ92fYNnh7bLXbPzmhQ&#10;Ln383gO3Or8wqqnpdC6dyh7z3Kicn3p+XqgUVjXYRA/pj7tIAJbui9Tg7QBWHFxFFCYlJUV9h4eH&#10;vLdEEaOh4ESACJQyAXojQCkDpegqPAF6I4CtRay7tGbq2wsP3YyJPHQyvcPLbwys4entGP3vkgUr&#10;Dnt1HdE/3C3itzlffLflqlencN2ONXvTWw19vGM9z7h/li7eeOLs0a3HvV6Y+373ALuUc+sWLlix&#10;75LWu3m7prn7F81bvu9CpnvD8Lp5+79TrofFzhk09k+Hh3pVv3Nk9+6d//y06F/N4BcnDQ0znF7/&#10;wzff/Lj5WvDoz9/t7u8Y3L5bvcQtC6Z/9v2/pxINOTfjc92cqjRpXctH7Q3VuNd0vnq+5sTJnfzt&#10;HEKqpJ3R9ntjUC0+qVotTIcWgbcxN517+574bt6P+y9rveo3D7qz6fslfxy6YV81vH2LqjhNn80m&#10;t5ZyNfczPy+S89ZCc3LF3IW/HbuYahfEXqN09pevxV/V6tTr0N0kM2+3il23YMFPe/+7o6kR1qpR&#10;sJu9T4tuptkNv71+wfwf9kfmejdqHhi/aRkIdd0uOHxIm8aiFIZ1quEqC2heWg/5Rhm5W+M7+sVJ&#10;Zgl2D6xaGN4CU1GXbnjg7c2i2Du06dkrTH/izyXzvv3zhH3PDz59pkFwgOacufoMaaK8uS7l7FrL&#10;rFfpPqh16v9MVa5P/ciVCy0Zte/SZ0h75z3zZ/xw4NzJrdtTe838fHhNZ0kXuX7+72fS025EHNq2&#10;+vcrbT/+6vlGHr6VzCRJa9DcbtuPK41Fo7HzEsT7VDr9/UK5xNvVqduuh2m+6ukvbJinaHibNo/0&#10;NtPgAMnsoXqohtO5Fa+++btDr+e7hxrnqdj5+casW3C2zvihTcFVlBm5c9XCRSt2X70dffHMsX07&#10;//nju1lz/9F1f2/J3OcaogLob63/aqH28dljw73Va240ng0ffaKz2+kfP/twzqqN/27bvmvP8eTG&#10;z03oWcVe49X0kXbmjLKtgQ8Ob9cy1FMjabzqeEedCRw7pSv3pkh25ir7dqtoU6XWm5sQ/6j1Qiva&#10;1akeZrsE4aFKx8aq4M45V7YvMz5+1WoF5vdgDKzl4R/qfmXVZ9O+WnOh0qCudnvPpbq5VOvZpnmA&#10;u4XxKsgGMquxdKF4hEOsqnSz6s7CZPYb/KiZOvhcMTOxtfhLT/ihNlUNs3cvtmYKwpX3vWlPftW/&#10;z+t/7Vy/9Ou57Fiw/GC1Fz4ZUtcZjG7QnjmLLzhk7138l2bigncf4ksE5CPjwsaF85fvisj0bBBW&#10;M+fAisU/7bqQ5VkvrHrmru8X/7zvUo5Xbf/4jT/+hNY7HynaNU/901KDba1lKFxpE8jJyUlOTsZY&#10;wR8NOwK6urqWJJFLly6pXwRYp04dq7v90xsBSgKZ7iUCxXgjgGbI0BEEjggQAdsJwOq4PBhRY19s&#10;gtuendttv5dCEgEicP8SyNn8Qp2nM+fdWDnYdKf98pgjfeyqp/puGbZj+SBb9vTWRy8Z1O+/V3bP&#10;704jdOWxNO+tTDmxZ0/ecKzboh68opWOik4gNTX1+PHjIpcuLi7h4eHFnr0fFxcXEREhYgOHQosW&#10;Lawi7Nilm6OjE7xBENKCPSiLnWJFLx/KHxGwTmD5d4uLioYWAhSVGIUnAkSACBCBB5eAxe4R5RKF&#10;XdCw2e+4/rbwaAH7AQjB0/Yt3tX4i4+o/18ui/KeC+Uc1Lhta+r/3/NyuDsCwER9JyfjS0xgAP/c&#10;uXPqNwXaLgYsAbhw4YI6fJUqVWy/nUISASJQpgTIBVCmeClyIkAEiAARqAgE9Nm3z5yKTE6LPHk8&#10;NtNs+4hymT+7Ko/P+ajhroV/nDHdOdJMWH3C0VVLz3aa9Ul333KZDRKKCBCBu0gAZulXr15dnSDs&#10;CHDixAmYHWC7FLBe8ubNmydPnlS/AhA8C5UqVbI9EgpJBIhAmRKghQBlipcir4AEaCFABSxUyhIR&#10;KIxAXszp/RcSWd/fzrdeu+YhxnGywu68t7/r0tKyPT3ZW96tH/r0tEw3Tw8aDri3xUSpE4FyQwD6&#10;7UePHs20eKOIn59fQECAj48PrA6w+m4/mCyQlpYGWwlER0er3wKAOWvatKm/v39+uaSFAOWm/EmQ&#10;+5JAMRYCkAvgvixpEvoeEiAXwD2ET0kTASJABIgAESACZUoAuvGnTp3K73UAMJ4P6wXgZakwZQB8&#10;AbhHMuwjmJ6ent8twcHB9evXL0BmcgGUaYFS5BWeQDFcAOT5r/BaQRkkAkSACBABIkAEiAARIAI2&#10;EYChfhi0t7p1P9wPI/ywOiA+Ph52+4uNjb19+/adO3dg/D+//j9MH4AXAdiUMAUiAkTgbhEgF8Dd&#10;Ik3pEAEiQASIABEgAkSACBCBck8A+u2wez9s0V9CSYOCgpo0aQJTBkoYD91OBIhA6RIgF0Dp8qTY&#10;iAARIAJEgAgQASJABIjA/U3A09OzVatWgYGBxcuGm5tbs2bNGjRokN9sguJFS3cRASJQKgTIBVAq&#10;GCkSIkAEiAARIAJEgAgQASJQcQjAzn8NGzZs27ZttWrV1C8LLCCHsDsAbPsHPf/w8HCYSlBxWFBO&#10;iEDFIkDbAVas8qTclD0B2g6w7BlTCkSACBABIkAEiEA5IgBL/WEXANjzD5b9w3dubi5uBAiD/DDP&#10;35UfMPIP+wg4ODgUVW7aDrCoxCg8EVATKMZ2gOQCIBUiAkUjQC6AovGi0ESACBABIkAEiAARyJ8A&#10;uQBIO4hASQgUwwVACwFKApzuJQJEgAgQASJABIgAESACRIAIEAEicN8QIBfAfVNUJCgRIAJEgAgQ&#10;ASJABIgAEbi/CMD0yVu3bl24cOH+EpukJQIVmAC5ACpw4VLWiAARIAJEgAgQASJABIjAvSEAGwdA&#10;z3///v2XLl3KyMi4N0JQqkSACFgQIBcAKQURIAJEgAgQASJABIgAESACpUNAp9PFxsYeP3782LFj&#10;MTExsGtg6cRLsRABIlBKBMgFUEogKRoiQASIABEgAkSACBABIvAAE8jMzIyMjDxw4MD58+dTU1Mf&#10;YBKUdSJQrgmQC6BcFw8JRwSIABEgAkSACBABIkAEyjMBGOePj48/derU4cOHb968CYv/y7O0JBsR&#10;IALkAiAdIAJEgAgQASJABIgAESACRKDIBLKzs69evXrw4MGzZ88mJSUV+X66gQgQgXtBgFwA94I6&#10;pUkEiAARIAJEgAgQASJABO5PAgaDITEx8cyZM9D5j4qK0mq1BedDo9F4e3vfn3klqYlABSRALoAK&#10;WKiUJSJABIgAESACRIAIEAEiUOoEoLd//fr1Q4cOnT59+s6dO4XG7+HhUbdu3Q4dOtSuXbvQwBSA&#10;CBCBu0OAXAB3hzOlQgSIABEgAkSACBABIkAE7ksCMOyfkpISEREBW/1duXIF5v8XnA0HB4cqVaq0&#10;atUqPDwcThwdHe/LbJPQRKCCEiAXQAUtWMoWESACRIAIEAEiQASIABEoGQHY2+/WrVtHjx49ceJE&#10;XFwc+AIKjs/X17dRo0bt27eHwX9PT8+SJU53EwEiUCYEyAVQJlgpUiJABIgAESACRIAIEAEicP8S&#10;SE9Pv3jxIgz7X7p0KSMjo+CMODs716hRo127ds2bN69cubK9vf39m3GSnAhUeALkAqjwRUwZJAJE&#10;gAgQASJABIgAESACNhHQ6XSxsbHHjx+Hkf/o6Gj4s+DbnJycmjVrBp1/cAG4uLjYlAYFIgJE4J4S&#10;IBfAPcVPiRMBIkAEiAARIAJEgAgQgXJAICsr6/Lly7DJ//nz51NTU22UCLr9fn5+sOe/jeEpGBEg&#10;AvecALkA7nkRkABEgAgQASJABIgAESACRODeENDr9fHx8adOnYJ9/m/cuJGbm1uAHLCxX9WqVWHk&#10;/97ISqkSASJQGgTIBVAaFCkOIkAEiAARIAJEgAgQASJwXxHIycm5du0a9PzPnj2blJRUgOwwyF+p&#10;UqUmTZrAPn916tShpf73VTmTsETAnAC5AEgniAARIAJEgAgQASJABIjAg0IAdvVPTEw8c+YMbPUH&#10;LgBwBBSQc3d3d+jzQ88f+v/gBbCzo77Dg6InlM8KTIAe4wpcuJQ1IkAEiAARIAJEgAgQASIgE4BJ&#10;/jDV//Dhw6dPn75z504BXBwcHKpUqdKqVavWrVvTzH9SICJQwQiQC6CCFShlhwgQASJABIgAESAC&#10;RIAImBDIy8uLiIiAYX/Y8A+2/SuAjr+/f+PGjTt06FC3bl1PT0/iSASIQMUjQC6AilemlCMiQASI&#10;ABEgAkSACBABImAkoNVq4+LiYOe//KB4eHjAhH/o+Tdt2jQgIIAm/JP2EIEKTIBcABW4cClrRIAI&#10;EAEiQASIABEgAkQgXwLwSr/Q0FCY7R8eHk4T/klRiMADQoBcAA9IQVM2iQARIAJEgAgQASJABIgA&#10;IwBv9atZsyZ0+9u2bVu7dm3Y84+4EAEi8OAQIBfAg1PWlFMiQASIABEgAkSACBABIiDBuoCbN29e&#10;vXoVdgdMSUmBdwQQFCJABB4cAuQCeHDKmnJKBIgAESACRIAIEAEiQAQYAXg7QEJCwpUrV06cOAHb&#10;BEZGRpIvgDSDCDwgBMgF8IAUNGWTCBABIkAEiAARIAJE4AElANv7FbDDH04KAF/AoUOHYGpAwa8M&#10;eEAJUraJQAUiQC6AClSYlBUiQASIABEgAkSACBABImBBALb9g93+69Wr5+XlVQCe7OzsqKgocASA&#10;OyAmJgZeJUgsiQARqHgEyAVQ8cqUckQEiAARIAJEgAgQASJABEwIODg4hISEtGzZEvb/h83/HR0d&#10;CwAEiwIuXLiwf//+iIiIpKQk2iyAlIkIVCQC5AKoSKVJeSECRIAIEAEiQASIABEgAgURgP3/69Sp&#10;0759+8aNG/v7+xcQVK/Xx8XFnTp16uDBg7RAgLSKCFQYAuQCqDBFSRkhAkSACBABIkAEiAARIAI2&#10;EYCtAQICApo2bQq+gFq1arm6uhZwW05OjnqBALgGbEqDAhEBIlAuCZALoFwWCwlFBIgAESACRIAI&#10;EAEiQATKnoCzs3O1atXatGkTFhYWFBRUwK6BIAsuEACPQNnLRSkQASJQVgTIBVBWZCleIkAEiAAR&#10;IAJEgAgQASJwXxDQaDQ+Pj4NGjSAXQPr169f8K6B6hyBOyA5OZk2C7gvSpmEJAJIgFwApAlEgAgQ&#10;ASJABIgAESACRIAIMAKwa2BwcDDuGhgaGlrwroEQHlwAJ0+exLcJZmZmEkQiQATKPwFyAZT/MiIJ&#10;iQARIAJEgAgQASJABIjAXSUAuwbWrl0bdgpo0qRJwbsGglj4NsHDhw8fO3bs5s2bWq32rspKiREB&#10;IlAUAuQCKAotCksEiAARIAJEgAgQASJABB4YArA1QKVKlWzcNRCopKWlRUZGHjhw4L///rt9+7ZO&#10;p3tgUFFGicB9Q4BcAPdNUZGgRIAIEAEiQASIABEgAkTgnhAQuwa2aNGi0F0DYWuAhISEc+fO7d+/&#10;//z587RZwD0pMkqUCORHgFwApBtEgAgQASJABIgAESACRIAIFE4Adg309va2fddAmAUQGxsLmwXA&#10;pIDCY6cQRIAI3BUC5AK4K5gpESJABIgAESACRIAIEAEiUFEIiF0D4W2CtuwamJeXV1GyTvkgAvc9&#10;AXIB3PdFSBkgAkSACBABIkAEiAARIAL3hICbm5vtuwbeEwkpUSJABMwIkAuAVIIIEAEiQASIABEg&#10;AkSACBCB4hMw2zUQ/ALFj4vuJAJEoIwJkAugjAFT9ESACBABIkAEiAARIAJE4MEggLsGtm7dGnYN&#10;DA4Otre3fzDyTbkkAvcTAXIB3E+lRbISASJABIgAESACRIAIEIFyTgB3Daxfv3779u3hG87LucAk&#10;HhF4oAiQC+CBKm7KLBEgAkSACBABIkAEiAARuEsEcNdAmBHQpEmTu5QkJUMEiEBhBMgFUBgh+p0I&#10;EAEiQASIABEgAkSACBCBEhBwcnIqwd10KxEgAqVJgFwApUmT4iICRIAIEAEiQASIABEgAkSACBAB&#10;IlBuCZALoNwWDQlGBIgAESACRIAIEAEiQASIABEgAkSgNAmQC6A0aVJcRIAIEAEiQASIABEgAkSA&#10;CBABIkAEyi0BcgGU26IhwYgAESACRIAIEAEiQASIABEgAkSACJQmAXIBlCZNiosIEAEiQASIABEg&#10;AkSACBABIkAEiEC5JUAugHJbNCQYESACRIAIEAEiQASIABEgAkSACBCB0iRALoDSpElxEQEiQASI&#10;ABEgAkSACBABIkAEiAARKLcEyAVQbouGBCMCRIAIEAEiQASIABEgAkSACBABIlCaBMgFUJo0KS4i&#10;QASIABEgAkSACBABIkAEiAARIALllgC5AMpt0ZBgRIAIEAEiQASIABEgAkSACBABIkAESpMAuQBK&#10;kybFRQSIABEgAkSACBABIkAEiAARIAJEoNwSIBdAuS0aEowIEAEiQASIABEgAkSACBABIkAEiEBp&#10;EiAXQGnSpLiIABEgAkSACBABIkAEiAARIAJEgAiUWwLkAii3RUOCEQEiQASIABEgAkSACBABIkAE&#10;iAARKE0C5AIoTZoUFxEgAkSACBABIkAEiAARIAJEgAgQgXJLgFwA5bZoSDAiQASIABEgAkSACBAB&#10;IkAEiAARIAKlSYBcAKVJk+IiAkSACBABIkAEiAARIAJEgAgQASJQbgmQC6DcFg0JRgSIABEgAkSA&#10;CBABIkAEiAARIAJEoDQJkAugNGlSXESACBABIkAEiAARIAJEgAgQASJABMotAXIBlNuiIcGIABEg&#10;AkSACBABIkAEiAARIAJEgAiUJgFyAZQmTYqLCBABIkAEiAARIAJEgAgQASJABIhAuSVALoByWzQk&#10;GBEgAkSACBABIkAEiAARIAJEgAgQgdIkQC6A0qRJcREBIkAEiAARIAJEgAgQASJABIgAESi3BMgF&#10;UG6LhgQjAkSACBABIkAEiAARIAJEgAgQASJQmgTIBVCaNCkuIkAEiAARIAJEgAgQASJABIgAESAC&#10;5ZYAuQDKbdGQYESACBABIkAEiAARIAJEgAgQASJABEqTALkASpMmxUUEiAARIAJEgAgQASJABIgA&#10;ESACRKDcEiAXQLktGhKMCBABIkAEiAARIAJEgAgQASJABIhAaRIgF0Bp0qS4iAARIAJEgAgQASJA&#10;BIgAESACRIAIlFsC5AIot0VDghEBIkAEiAARIAJEgAgQASJABIgAEShNAuQCKE2aFBcRIAJEgAgQ&#10;ASJABIgAESACRIAIEIFyS4BcAOW2aEgwIkAEiAARIAJEgAgQASJABIgAESACpUmAXAClSZPiIgJE&#10;gAgQASJABIgAESACRIAIEAEiUG4JkAug3BYNCUYEiAARIAJEgAgQASJABIgAESACRKA0CZALoDRp&#10;UlxEgAgQASJABIgAESACRIAIEAEiQATKLQFyAZTboiHBiAARIAJEgAgQASJABIgAESACRIAIlCYB&#10;cgGUJk2KiwgQASJABIgAESACRIAIEAEiQASIQLklQC6Acls0JBgRIAJEgAgQASJABIgAESACRIAI&#10;EIHSJEAugNKkSXERASJABIgAESACRIAIEAEiQASIABEotwTIBVBui4YEIwJEgAgQASJABIgAESAC&#10;RIAIEAEiUJoENEOGjijN+CguIlDRCeTBkZvLv+DQ7tm5vaLnmPJHBIgAESACRIAIEIGyItCxSzdH&#10;RydHR0cHOPh3WaVE8RKBikhg+XeL1dl69tlnLXP5ww8/qC/SLICKqAiUJyJABIgAESACRIAIEAEi&#10;QASIABF4wAiY9fYh95ZXyAXwgCkFZZcIEAEiQASIABEgAkSACBABIkAEKigBdZ/fsv8PmSYXQAUt&#10;ecoWESACRIAIEAEiQASIABEgAkSACDx4BLDnb7X/Ty6AB08dKMdEgAgQASJABIgAESACRIAIEAEi&#10;UKEJ5Nf/JxdAhS52yhwRIAJEgAgQASJABIgAESACRIAIEAEVAVoIQOpABIgAESACRIAIEAEiQASI&#10;ABEgAkTggSBALoAHopgpk0SACBABIkAEiAARIAJEgAgQASJABMgFQDpABIgAESACRIAIEAEiQASI&#10;ABEgAkTggSBALoAHopgpk0SACBABIkAEiAARIAJEgAgQASJABMgFQDpABIgAESACRIAIEAEiQASI&#10;ABEgAkTggSCguRh57YHIKGWSCBABIkAEiAARIAJEgAgQASJABIjAg01AYzAYBIEzZ8482DQo9/cH&#10;gSZNmtwfgpKURIAIEIFyT+DOnTvlXkYSkAhIlSpVIgpEgAgQASJQKgRoIUCpYKRIiAARIAJEgAgQ&#10;ASJABIgAESACRIAIlHcC5AIo7yVE8hEBIkAEiAARIAJEgAgQASJABIgAESgVAuQCKBWMFAkRIAJE&#10;gAgQASJABIgAESACRIAIEIHyToBcAOW9hEg+IkAEiAARIAJEgAgQASJABIgAESACpUKAXAClgpEi&#10;IQJEgAgQASJABIgAESACRIAIEAEiUN4JkAugvJcQyWdGIPLKVWJCBMo/gROnTpd/IUlCIkCKSjpw&#10;XxA4G3H+vpCThHzACZBFfcAV4D7KPr0U8D4qLBKVEQAXwKAB/YkFESjnBKAd0KJ5s3IuJIlHBEBR&#10;Q6uEEAciUM4JgAugc8eHy7mQJB4RoKofdSBPp0tNTU9Ly9Dm5pJWFEzAydHR09Pdy8vDwd7+brIi&#10;F8DdpE1plQIBcgGUAkSKouwJUDug7BlTCqVAgFwApQCRoih7AuQCKHvGlEIpEKCqH/v/MbHxbq4u&#10;nh7uTk6OpYC1Qkeh1eampWdkZmWHBAXY30UvAC0EqNBqRZkjAkSACBABIkAEiAARIAJEgAjcFQIw&#10;/g/9f38/H+r/28IbKAErIJackmZL+NIKQy6A0iJJ8RABIkAEiAARIAJEgAgQASJABB5cAjD/H8b/&#10;H9z8FyvnHh5uMBWgWLcW8yZyARQTHN1GBIgAESACRIAIEAEiQASIABEgAoIArP+n8f+i6oOzkxOs&#10;CCjqXSUJTy6AktCje4kAESACRIAIEAEiQASIABEgAkSACNw3BMgFcN8UFQlKBIgAESACRIAIEAEi&#10;QASIABEgAkSgJATIBVASenQvESACRIAIEAEiQASIABEgAkSACBCB+4ZAKbwUcOfOnQbjIRkMevwL&#10;/oFXHYa3bu3t5XXf8CBByz2BYr8UcNWqVUwt9Uw/1V/wt7OTc5++fQIqVSr3uScB7xsCxX4zECnq&#10;fVPGFULQYr8UcN26dQBAbVENkoQW1snRqUvXLn6+vhWCEGWiXBAo9ksByaKWi/J7YIQodtVfkQhd&#10;uhxVt3b1ipSju5OXu8ytFFwAO3bs6NKlC9KBFgD/nx27d++qX7/+mbNn24AXwNv77uCjVCo8gWK7&#10;AH755Zfhw4dbKupvv61u06bNnr17H+3bNyAgoMIDpAzeHQLFbgeQot6dAqJUkEBJXAD9+vWztKj/&#10;+9+G5s2bHzl6tFvXrn5+fsSZCJQKgWK7AMiilgp/isRGAsWu+m2M/74Idpe7svcFE1uEvMvcSmEh&#10;AIypQsZ0er3O+L8ODrjo5ubWpHHjQ4cO2ZJzCkMEypQAjE4JRWUKqtPlwScvDy56eXl1fPjh9Rs2&#10;lKkAFDkRsIUAKaotlCjMPSeAigrf4uBNAFb1e3p6tg4P37Z9+z0XkgQgAmRRSQeIABEgApYESs0F&#10;cOzo0WPH4MOO48eOSRqW1tatW/fv35+VnU3oicA9J4C+qn82b/7nn81b/vlny5Z//t3yj6Rhmvrj&#10;jz+uXbs2PT3jngtJAhABUlTSgfuCACrqbn7sgc+e3Xv37EaL+tdff/37778Zd/cVx/cFNBLy7hMg&#10;i3r3mVOKRKCIBE7N69qjY9eBK8+p7zs1rydcnHu2iHHd1eCx66d0nbQx9q6mCYn98NPP3363zKx/&#10;DX/CxR9X/myjNKXiAmBptWoV3ood7Ltlq1ZwpcNDD/cfMHDQ4MG8nUAHEbjHBGCJKkjQq1fvnr16&#10;9YTvnr0e6dkLrgwe8tjElya98uqr2FCggwjcWwKkqPeWP6VuIwFU1E6dOnXET8dOD3fsxGxs7z5P&#10;P/Psc6NGkUW1kSQFK1MCZFHLFC9FTgRKi0A1X6e/txt9ADl71//t5F60tWTX/5n+zNStJeuQp51c&#10;9PaQReXa7yBJWdlZV65e/fa7pcILwPv/S+FiZlaWjSVSor0AzvZ5wp2v/Rc9Jzw3+xNFyZAMLTf9&#10;YaNYhQaL+uvtLSFvjm1XwG5DSUcWzFp9g8VUf7AIKS6GDps6obW4O+nQd58fCzNesRbsytrXv+Ur&#10;GtqOnT2kFpfQSjAQbD4P1XHcjIE8VOrBRR+t4XKIiyIqqe2kmYOKuGPGlb/fOh2Gd2E8oYOmvdT2&#10;wdlxsRh7AezV+MFeFGrlLOA8RTL0NCQVqoFlEwD8oDu673i1cdnEbkOssRsnjNzWe+WXA4JsCKwE&#10;OTm34/aue15rDn+f/arH+PVSm8lFjKEIid03QYuxIPD+UVSbSgGUYVu3rS+H2RS4jAPBkzXld0yj&#10;4StrF/X3B8/9R9I7cFLaCSesm/SZ9C4+QffF41CMvQCO1mrhac2iIksz65omGTpeOVnamG2ML2LF&#10;kwce+mV0XRuDl2Kwc98P/QTXQXT7tKgCwL0H2v/2fEO4+dKyke9uk5qPnvNujwd9n5pi7AVwX1tU&#10;sB7f1zGvSdGkwPHEHGZaC7CxLKT0JdbLksRq9hkR7MykdgYzOOLrw8IqShZ2Mr8bbXtSVMZQFgDF&#10;rthHMar+igek6Gvame5dat489pzvOxvea+EESLSHPuq7KT1825Ggxba3iqE5Ovny26vm9y1KG9aM&#10;P+jtoDm1bU2UPURbupcsRSGA7dxYh3/J0pjY2ODgoHFjx0AM0P+PiYkNDgoa98IYVxcXW5SqRLMA&#10;oP8fINnBpzL/rsS+NfipZPrxlzSuuDaglI7qQ2YU2P+H7vlFqe+M2TPh82bY0Vl/X2EJR/0162T4&#10;m+ziuJDVPx9KZdegG//26z/HVA41SpZ6cNXqkLEmwcBH8K00icc2LPq7fGO7snZ+9KBpEGzqoNvf&#10;ro3iUSZF3wB3AJdEcQpIzViYmTOmDY6e/xeXrDhH0pGN0cOmzph9n/T/d+/dC5/iZLTE90D/v5pk&#10;Jz6hkl2opMFPVdWniqSBj2epKmqJZb+7EZz8FVsJxTxi138f+craHVuL5kEoZmJlddtvf/wJn7KK&#10;vcB4SVHLCnvs9Sjo+e/Yugc+ZdDtty52GT8O91BRof8fItmJTzA718AnWNIEqT6B/Nz9gbSoSVL7&#10;b39Z+dsvK78dff3dZcW1qvHbfrs2CuK5r/v//9u0GT5l9WhXXIva+DXzmhSdAsyI7SiwIw29oK49&#10;tknyVp2MUOwR6QVu/Xas7L555LyTnBrrulwerbaKVuxkXHX5xi+rz/m0+LOdoWlR58tCxL4nKqJK&#10;9B5a1Hud9fKSvlO3fgOd9m07rGUCJe5Yu7fLQNVwVE7k+tnP9AHd7thz1Ox1kTlc6pjtn4zrxy52&#10;f/WfBNb/hy29ImaM6DFlXazEHoRx876aOrAnm6gfs3mqHLLfpN/OpcO98EB1HDNr8ZsDu09Yn6Aw&#10;4P1/sNgbxnftwZ+UxBMLJg1k6xH6DJyw6EQihkuPWvfJOLjY86nP/ojg4rLDqoRlBBc6+dDVhw4/&#10;dPuh81+M/j8IViIXADr7PTatho/rrA8kdzevTb95w+ePFS6DHoWf/Db95r/pN69Z0+/BBGvftq1x&#10;qF7yrRyCJ1dOHmrbEycO1Oo8TDp2gY31+rZ+CXrRneUgPBzrtIfxm2s163gjBkKlXjgmDe7Mh+t9&#10;W/dtu+ck9NutxJZ6O7p+eD02IO9bLyw0+rY8lhwaYjpZwatWLRy096rfqn50PPdEVPADOv+RkZfh&#10;c0+8AKioPoY7voY7njvXST5elQwJAfBJvur26nj4KdiQEGJIqLRz3T1Q1HJU8rEbl0hvT2ZDTw/s&#10;AY2AY8dPwOeeeAFIUctQ8epUK/UB/zKUtrCoy4Oiel055n3lmMeqJZKXh++V437wObXbdfSToMaV&#10;rxwPhD9XfffAWlTfRg2x2vdt3rH5teh7Na+sMD0q89+h83/mzFn43BMvQIWyqNyl+I4tE/TCXmWd&#10;7W6qwg3q3zcM/wyqXke+fvaXr6vPsZhyaG4nmzeWb2zevX9EZMnmV5e5tpUggXtrUUsgeAW7tWH3&#10;54L+3n4Euvdph7ccfrhrIw8lg7Hr35mwKGbA/K07tm6c2zNmwaT5e7VS4vrZH5/qOGsTKPy2ub38&#10;QfPngOer4durhPvsclS1CX9vYZMCPBqN+ewvFnJet+vzF+yQ+/yXbwS99Pc21cCA/4D5a1kzuN9i&#10;5mjTnv1q3Mvba0//deOef5a/E7Tj5Vf/jIGu/smlr8+J6z73tz1b5j/hdOMkymhVwrIsH7UXoKjj&#10;/yhXSV0AGEvGxDftAwMcmjWC86Q+Q9PenO467llNIJu3dqfP0OQ3mQugKE0BPjL/Fv/Ig+TGK8oI&#10;/Nv8xDKkJe+k29G8E54Ufzs0WOmMg1/gRn7Vsm9IKO/kQzf/9J62zaDnD06BypXFrcGs324tNq/K&#10;IReOXmRd+qSLJ6VW9dkdkPqN1Z+r82KUkHkW0GUgDphusOBQ1MFFmH3MLBywmgCvfHcwnl/ANQgs&#10;5u8OlvfWBfb/69SpDZ974gUQ6pfSoot9jVDHLg8BwTiNf2KXAZ5zPrWrUQ3+vKnxv91lQBEVFWYu&#10;zT3LPe58wxKY6gYnPToaHYrKFdmbKIF/ccq6UxhMcVKyc9krj4UtR8gDsIOlsnHdpI58xxGIgSdn&#10;3CIFHJnzTuJOKj06fnVK1hi2Q4lJMOONIozps5Kw7tNtvYe3tXiA1DKr9mURWZu08Tq/B6cURnw9&#10;6F7sjGIhdXEuYCOgVcsW8LknXoAyU1SjHuavIYoKycVn+ifopFAbca4oqlHhLa8w7S1EM9UKDA+C&#10;oqiq/XXMo1U/d8ZnR2j4lHXr2YOpVoHYy4fXT+FPjcm2PbHK02TyABaoOyaPm/FJF7jmyu+/KcvH&#10;ofwoalq/EXZVQxzbsd1/7tRqmTxirPt7r8MVZg9qtUwYMbaIFhXm7X9/CabBPzlyKJxI8Tvfh5OR&#10;Q9/fplRyypUnR67gK0aTtk7/dGsEBvt0a7wk3yv/KpekcpEFYAdLZefW6UOfnL4znsXAk8MU2QFz&#10;71ecgzD8ohjAj9/2qWkw440FDvInndojdW6mHgVQyywSlURmQapoLgek+MryU5eXj+Ny3o8H9v+b&#10;NGkMn3viBSiXFlWp2cFETFh/Fk0QsyTmppKbGlWxx16Weks/m1brSgvBrOFRgLLERkU2rMPmSMNJ&#10;vzrX5eaE3NjIx05iKtvW9+seZhKzrcYQx2aZBS6n+7rdc4t6Pz7dZSRzcJt+jXb8tScxds+6cwMH&#10;POSsJJMAHgGn/uMfrwNXPBs9NvTh3L8PR0h+tdsGpi//aOpv2yPTrAvUsPvDrIUPh5P28u/vjRs1&#10;fODL61U7fzfs2VH+3er9EXs2J3V/aUwLPyfJKajtc0Pq3Nh5IlaK3P5PbOshfRrBNgV+dQf0bMNv&#10;tS5hGWFSRytm2Bd9qn2JXAAgA3bsnQY/qqkckHta3sUh78o1Q0YmOAXgJ+9Z0z3GPcdD2e4E4CPz&#10;8qz7zUeg8r+yS56Zr8ylV7JvEdICN5/V39u47N+G8vBqN2GS9B3rcm8MniYv+7fhNghSa9C08GMf&#10;wY2fx/SU5+erJfxO6a7LnovV0ggryxlurN0ijWDZF6sJrqz9aE0IX4YwAyYv7GGyQLRvDguFHQ0K&#10;WxBhm+BlF0r0/zs9/DB87okXQLQDXF4db1c9NGfnPlRH7cn/9Cmp4BSAPwN2rvOZ+xkPabuiwn0b&#10;xsMy+B1b106+PL7rp9I0NtHubenrn0/CT9Dvwivw+VKaLFd+h+cs5RdhWt1ItoQefp3T7/clYhqS&#10;HCEPIObdbdgmvbtnB3NkgocS5wFCit/LPgLp98mwgwCL84n1S9lUPVznjBP85kjjWeft1M9saRO/&#10;Ii8ONC3z2PWfbe6Z3wiDIjPPJu8Knv1qJM7r27PjXWkzf5liUP8vV73Shk23LtEqrLJTxYJjFo2A&#10;oY8/Bp974gUoM0UN6rtIngX6diTXEGhustVreJENBCWsWxo1GaeYsuIz+9MaOpgzAivuVFPrQesm&#10;S7KOKT51GzSTxS0HW/VK1OQesJCeq7c04xfuz8KdJlDne2/5TNZ55TERz87JuXzxHgv2jrRFXvYv&#10;5ObDYvxxqD1jhNIMjfj6e57WHpZuEdqmSqa2Lq7zNZcHnvQpCr2ukWwOYRk+DuVKUZ1HPWlXJVh7&#10;8Bha1NxzF/Rp6fZVg+FPmALg9f7r3JgWyaJufxeWweP8+ScXSi/DXPo5E6Tlf7PGBfT/8Qp83pU+&#10;kXvsp75fzS++W+X7yWwJPfz6XreNq4TXQI6QB1io9KW375Mm/vbL9C4Bkm+P6TxCluJvso9A2vgJ&#10;7CDA4uy7bTW7BXrj86QJPNhv70l8Yn/E399X+xSv8EX7FofsrVgkTbScxq/IbFwmcGnZ5EU13uWS&#10;TJR28U0EArq/+/Wo5rVhIQCT8747RP//0T694XNPvADlx6JKUvOX0QSxmv1X2UGpmCCwJIPYNkCq&#10;StyivBOuXz48Z0sdbnJFRWw0njuEOSpIU8DRP6POGL5MOi4yYsOMyDGKSLyxYdVOyh5Y67sU2WQM&#10;cWy2PzQY7uE+R/liKQ8W9b57ustQ4Gpdn2h+au+KX/++3r9PmGk6Hr5siwDl4OeNhv768/cvNI/8&#10;ZdKg4UvRh2v9SN/x5YRF2gEzlv/6929FnOvq4aROVuJ/5UrGq1qxEECyImEZosL9/3D8X6wIKNI7&#10;+ErHBZDz746Ux0fpM5hnBWyuY/vWhowMLfcIJL05Pe3bFdCtKlIrgG10xwa92UA3G6v3Da5/SPSf&#10;TYGahTT5kfW0oZut7N5nY0mwu06GcR/EU9Lqt+Ql/bbcDHsBsuRYX73ZybcWMeeF8WArCC7IEw9k&#10;v8AwadXrC3BLAtUROmgYrlbwbduz7SGYjgDrCzqOk3cN9GrXu6MtopSPMOr+P0okvAAHD7E9aO7a&#10;geqXteKXeN9a+uQUVFTnQX0NySnZ3CMQ12VA4qvvFFlRYbIQ71H7V6st9ceaVUy0gyqWLUniY4+w&#10;FdnlKD6o32byuzxYYJ2GDd9+kt0rBdVGJyI/5AihxfDUZGnbYZwI0G+0cfqfPFYAq5UOR8bhPU/I&#10;0/mUqXrgy2ej8Txp8L5HXk9gyW0Yr1rvZEoeOoSXR+e/RlqRGRwQY55YvwPmO8AAAmYcpO/7gmrN&#10;4V0r0VJNSN0IwIiFF2Ddhv+ValKFRFZWiio342BHKD6Z8+SO32V1leUBBT48R1kjyvVZ/ac1oUHP&#10;Qb2NPWdwgUuTh5vtZGmDZqoUOKhadUXV2QPFD2j48uEjpswqnVfUL6zrExGXIUMQrI2SOtPS/DCH&#10;DX+7ofwkwr6Ass8rqP/o/hu2nbS1nJVMSY2ffEXafCQBGtOSmKALj20ZLqUpb4qa/ee6xLDO+lQ2&#10;AAOq69SziyE1LYd7BO6MGJv88eyiW9Run/IetW9INan7MN71DahSA4vmzrXLkYtewRH7TzdK12/x&#10;sfHmoyfyYJVq1K4zYQCHH1AdbRM/5AhhdujA0dK+Uzie3m2ocXc9ecB/3PeRp6Lu4D1938MdBBs+&#10;1D3yGnMBRPHReJ40bPLHJvZDctvfNU5PsFSegC4fMwfBBGmhahaDHEyRGRwQw/puOwDzHW5dE3IG&#10;dBmhnsNtGfN9cEXd/0dxhRdg6/YddzMD5cSiQpaVaUrGxoAwQUF1GirmC2rq/PEoRtu/Tc82rFpn&#10;h4U5yu92NheMOViNYwBKC0SymOSvtpOyX6DrNrPpitZTv3vGsFS0qPxY1FLJToWIxK9t7+bb1m9I&#10;7N1FvY0r0/m4H+f9wbYASDv35297fZ/oho+KX/VuI955qZdH3KkoWKjvF1hHSkxnK/1Nj/T0hFyP&#10;oCA/SXt9z+ZCNmfx8AuELQASWSQNO/Z2//sr2AJAK2ljD63463rDni38pGphHZz2/rrpXGKONvHE&#10;L7+e5EnlL2GZFIu6/w+bAqj3BbDdC1AiF4Bw8OedPof9fzh8fljoOvKJ9MXQ7ZePIjcCoFcPw+98&#10;0HsSzkv2bTuWDYCvUs+NZ9ctQxpRQ09+lfSUapDcN6AyX9jPD2V1gGXRsDn8g7riPgJKJxyWBtxW&#10;VvZLSTEXQgK8rMSm2h1AqtV1sHSSbzZQwOHVboSyJUFBwWAZQploUNlH6uToBMP+0O1XJ4VegLJP&#10;3JiCGNvX7twH/X/UzMrXTnpOfyuZdfvZgWGK5qgqPA9sNZE8/Fg6Y+PQ/1+K4wB8yVP+B/O4K0mz&#10;vj0fB54mfaZeLKDcDUO+v/O9T+ReFkxPyGexgHIHeDcKz/x9FMLFxQWG/aHbr5YZvQB3MxdlpajQ&#10;/19SGzfDW9yfZYh1mOtAJac6eDuv+3ZlqrzZn9YowG5Ve3awdiEuBIiNjKhezYZNeM01s3DAsIW1&#10;UZmtzmGxPfXCUyt6CNhDq+g3Fe+O8qOoOLafe/AY9P/RbPrv+Z/HK+NTP/6iLC0q7K6PswDgUypj&#10;49D/X13jaxzeL7Dj3R2H6Pnn4+6+Eu/hvywtUi8WsFaovj0mTpD2yJ6HfEsdvBvF04hyepezszMM&#10;+0O3Xy0fegHupsTlx6KyPcbkIfeVbxfLSSi8osUCKM9JVO3UW6CvwUoazV+GKVfblZWG+QlxF41h&#10;sTiY31ROLGqp5KXCROLZbchAKfCpAWxpufEI6j99zmNOv0zqAYMBb+6vPm3++DAnKfGf6Wyjvh7d&#10;3zvV8f13e8DE/Gpdn2qeOH8sLLeRN+6TYwjqOvoxp+Vje/QZs8EprJAn0Dms/1OBR97p32fxSafG&#10;r83/IOzU9OF9O/Ya9X36kMWz2FuEPLu9+lm39G8nDu075INLjXrJY3hWJSyzUvnhp5Xq9f/qfQF+&#10;/OlnG5MtqQsALGxyn6Giyk/oMzTp2YnJE9/MOXAELt5mP8ndKts7VzDoLUEfm+UAOtXGjMD8/Nnj&#10;cCs++bAWEnr+fPj9yq6T4SNM5//XCmt7aAuunIeVBfJafQtQrG+/doecCAjA9hGAffukNbt4Ow/2&#10;4T/ENwu0jA0cBUr8UtKFo6rtA0xuTIq6orgGhBh8CwB5OsAN3KcQkjq05VBbSKp6WNs9G+VfUw9u&#10;5gsB7o+jXds2Zv1/lBsuwk93LQ+8HSDd1vjjCXyiNf6xNcLiwjpnrt0If0axn5ii4qeUDjbwLubq&#10;2xynGI2EqftS9zamfSpWv9auzq+d3c6n31s9YFoBrggwO2CuPlssAMP4JodYXMBnGMJwxEo2UMBX&#10;KuI4w2E21MkO5izo37UxGzQQWYMJ4flLYnO2723AAf0eNev/ozxwEX66a7KVkaKygXR5kydYz8ly&#10;A+5qydr2ztCrhxn4ytwTyfgn0yhZbUwVD2a3wsqXLYdipcbd+v1e6HT6/DQzf8R8PoIybzb/YCx1&#10;ZTUNd2nxQ72FgXzl1xlSz7b4VEUwsdkB+2zhMle2gwaf16A+wadAFZVoB8N+WlLv1v5BrbvLa38g&#10;HDy2ZegeK1eKmlCrpbCZcbVaxnd89M6jw7O37ISLt9hPpW5R2cC7mKtv81O5fZ+8QhGm7ksPNTed&#10;Uh8ffUuqVoVfu3QA3+Fn7YBpBbgiwOyAufpssQAM45sd8ZfOKaHPrV8kdWTJwmoCZdbAqV2n5Up+&#10;6+qN3dvXZdMNRNbid67KXxKbs31vA/bo1tWs/4/ywEX46a7JVn4sKnhIZa9r7JFtRbIQoiKGGU9K&#10;tS5bHs7R3BxZhXvy1229cfqhOILa9lYWWwkDKH6EDfzRTp48pbQWWEX/RLfmEES9ScE9NIalokXl&#10;xKKWSl7u80jYShnZReX00Os7fh6ES/TZaIS8fsQzbMwMvp/ftg3zX36Ya7Nfr+lb2NjGtg3LX++G&#10;+h3UYy4L8+UAP36vWJfq0fil5Zt2bN3044S+L8zHFwOxYQyrs189mo//FSLZND4MIqzWY9ryv1kq&#10;m76dNaKuvD2hX9upLDaQZGjvMV8qqViRsMxKxdXFtWbNGur3/6EXAC6CY8vGZEvkAsiQDLclQzz/&#10;4Mkd5U844R89fCfw80wbJYJ98mGu+yG+FP+t0xLOApBn+7/9OryZT7U430pIJRXwDlxYM0veU1DZ&#10;VrD6kLGV8SLEk++79GoNZIvwcT/C76RxE5gfwbftMHiBH1+bAK8VHMjnCFjEBtP7lfiNwa78jfsa&#10;Gq/4SicVwayKERoS/TO/5fNjYVP5/P9agyaFrGVbDLwFCw1a3UcLAWwu87INmCIZrqs+NySD+NyU&#10;DPyjh+9b/FN6L2iAgXe+4B8n5Oc7Cd8s7/0kNhLL1g5IcywW1fMZyzhcb/LKH7M4oKvP1jxjPLj5&#10;kNiuDKIt8nq8NnUus+kD4Hzd3HMtH4Zt/JrI2qdS7/t+IUDZ6p/NsZeRovLlGziXfofEZwGwjRuM&#10;GsI6vWIvPShimB5v9ieEt1A8scXgSLlxGfYq3xGjQG23opmF0VFHa20mqnx/2Kt8PS1L/TOpp9lC&#10;AONemLBbgajyG9aO/IhLy7ZFKMJD8YS0A58seO02b7IE9Z3GdjFAwnXKciFAYbDu0u9pkiFa9YmR&#10;DPiBi3gSK+ljJUMc/1hOySyulDDwzhf844T8gibhq1PoJh2Q1w5I71lMHAjoPrT79nd5hPuk/GcB&#10;QFf/vWrKGgS+7yDbU1BEi6sG1EeAdECR8xPpUzZrwORoXiOKTR94cuS4XR2/5Qsf6j4vsrZQ6nzf&#10;LwQobhGX8n3lx6KyRUPYGPjocvVizQJguwms6rmNV+uK5WG4LMyRFYZ8HwGlKaLMBATX/2KJ1wuK&#10;AbRiJ4Oufy9vQAh2fuXLYeaRkzEsZZWl6IiAbQSeffqp8WPHQLdfHRz+hIvwk21xSBqDau7zmTNn&#10;bLxNHezvdesefbSggbLffvv9yRHDixHzg3gLTAf4WRqWr3viQURilufIK1cHDcB+TNGOefMXvPji&#10;+ALumfH5zGnvvVu0SB+A0NAsgAWEqgmED0CeSyOLJ06dbtG8WTFiIkUtBjSTW3A7zPz3tihJ/DAC&#10;tq1bgS/lLkns9+JeUNTQKuq34toqxIoffhz51JMFhF60+NuXX5poa3QPTDh4I4DVPQIfGADFzOjZ&#10;iPOdO5osKrQxIrKoNoIqarCKZwyLSsBq+GJX/aWSejmJ5NLlqLq12QgmHUUicJe5lYILYO3f6ySD&#10;Xs+m/cGhB5cCP8FD/vOpJ0cUicKDG5hcAIWVfbFdAF/Pmw8KCZrK9RL/M17A6x+8/15h6VeE39m6&#10;RNV0ZZj5X0APn1wAxSvyYrcDSFGLB1zcBQ3T7+sUpNIlib/itXqL7QJYvuIHXsWzcQTFnnKTytoA&#10;sqV9ZdJLJaF9v9wLvXrYTVBI23z0HMu3AIhfyQVQvGIttguALGrxgBd6V8UzhoVm2ZYAxa76bYn8&#10;fglzl7uy9wuWQuW8y9xKwQVQaJYoQBEIkAugMFjFdgEUFjH9bp0AuQCKpxnUDiget2LeBSP/I76W&#10;3zICOw7ms2tgMSNX3VbxWr3FdgGUHOaDGQO5AIpX7sV2ARQvObqrUAIVzxgWmmVbAlDVD5TuclfW&#10;lnK5L8LcZW7kArgvtIKENBIgFwBpw31BgNoB90UxkZDkAiAduC8IkAvgvigmEpKqfnIBFPspuMsu&#10;gBJtB1jsTNKNRIAIEAEiQASIABEgAkSACBABIkAEiMBdGJOgIwAApSJJREFUJkAugLsMnJIjAkSA&#10;CBABIkAEiAARIAJEgAgQASJwbwiQC+DecKdUiQARIAJEgAgQASJABIgAESACFYmAk6OjVptbkXJ0&#10;F/KSo9U6OTnehYREEuQCuJu0KS0iQASIABEgAkSACBABIkAEiEDFJODp6Z6WnlEx81ZmuUpPz/Rw&#10;dyuz6K1ETC6Au0mb0iICRIAIEAEiQASIABEgAkSACFRMAl5eHpmZWQmJyTCyXTFzWKq5AkrACoj5&#10;eHuWasSFREZvBLibtCmtUiBAbwQoBYgURdkToG2By54xpVAKBOiNAKUAkaIoewL0RoCyZ0wplAIB&#10;qvoRYl6eLjUtHeYC0IqAQrUK5v97erh7eXo4ONgXGrgUA5ALoBRhUlR3gwC5AO4GZUqjxASoHVBi&#10;hBTB3SBALoC7QZnSKDEBcgGUGCFFcDcIUNV/NyhTGqVBgBYClAZFioMIEAEiQASIABEgAkSACBAB&#10;IkAEiEC5J0AugHJfRCQgESACRIAIEAEiQASIABEgAkSACBCB0iBACwFKgyLFcXcJNGnS5O4mSKkR&#10;ASJABCosgTt37lTYvFHGKhCBSpUqVaDcUFaIABEgAveSAM0CuJf0KW0iQASIABEgAkSACBABIkAE&#10;iAARIAJ3jQC5AO4aakqICBABIkAEiAARIAJEgAgQASJABIjAvSRALoB7SZ/SJgJEgAgQASJABIgA&#10;ESACRIAIEAEicNcIkAvgrqGmhIgAESACRIAIEAEiQASIABEgAkSACNxLAuQCuJf0KW0iQASIABEg&#10;AkSACBABIkAEiAARIAJ3jYAmrFkDe3t7vV5vMBg0GvkFAXAizlEU+FUySHb2duxEkkQAg96gsdPI&#10;ARSp7ezsIEIIgyHZuSpDmBD+BN/wKwiAJ3BlzrzFdy3zlBARIALlk8Dkl59HowTGRLYh3Fyg9UBb&#10;gb+iRcLrcEBonfKrMDLCvKAhwrsgsE6nE/HARfgTf4UTtIrqP+VUuLnDn9gVMIBozew0ep1s9ARS&#10;FFVtMCFaSBrlZwIoomJe0BjyW+CCbGnB8GJgOVGVXYXAQmY9iMJvkQ9+F5NQgYNiYOoYI8uITk6R&#10;3ct+ZXcL8463Y8YFNzhD0kxExZjLpSDjZVkQRl6wgvtMhJFJGtT2H8oc5WcJsIJg8UDWhBow0rz4&#10;AJ29nezCZrIzNZGLhmWTxyG0QtKwYkVJuKgsuLrKw9zl5eXBtxBAnTuuWbLiQWx4YDabNGrMqBqY&#10;PGYlDokx4TVyhahhBAzyNwPIdYP9p8GQPA88diYe13+NHT/X4XW8HX7gd0iQ3tlzZ5kkLKR8iKcD&#10;MapFxfMC9Z/pYX76D0kKyBiVujYXhS7TkWt/kNyoUWb6D7fwgpCfdJX+yyqHyWHW8LlQ65Va/1Eb&#10;MWlv72AhA52UkEDcrRtoHIz6r8Qo7BhaFSgOM/3H66JBiPYHv8XzKKyNiA31tnj2XwhptJ+qR9UG&#10;/bdi//N4daDWdqP9V7VmZf1XGWFLGpb6jzQEEFHvqOVHRKIqEXys6b+xrY0tc7OHFEsEYoNnCjCz&#10;UnMwaf/LT6tSsbK0hP3nlZfxceZR4/Mo7ACcgxlkSYAxVLf/FUPEbuE2lgvADJeDaP9DokrFCr/a&#10;8dqN8eEqxGpYqG0V84X2lksnp46m28QKYasAk1PsP7ObSlXIIleUOT/7j9nH+sXMxPE/2Q+F6j9W&#10;9Dbov2yx1foPl0S62N7Q643tFrR6oqYDqBgYwGI2sQ5XNU4Yfwyv0+UpIjHAqvZPHsBHfWPX85j+&#10;Q9WjlDJTId7qYrUWKgB8YR5R43ihsItCaXmFxep6EAzlNz6qSkuP1eksXdYMs6b/7LqSHGs7gebA&#10;s4mFq7b/WKSKMCaVlNB//FXUOMIuoWYiFlk1uOQiFYwZAwi1NwZWNE3IqWr/cDSMPFNItQBCb0Vg&#10;+BUrYqSkav+wbjjEAk0jezhB3ErrV8RjeV3o/2OPDf/jj1VCFTUtmjfE39AGYXSiYS0EQsuFcmN6&#10;oFKYnoOjA6gIegcER0FfiCLbBYW7o6MjRm7G7quvvwkLC5PR0z9EgAg8eAROnjwJLgBhGYSdRasi&#10;bL0wfKxqgf6bTicsGATD/iGvb+ROOBp3YZFEtMIACqsl7C8GFvWBbP14FSHEg/O83Dwwg7JsvJIW&#10;dhKrVZY0P8SfcAXqMLTsQhJR1CA1BmammEcoTCv2wLHqUldCOl5xsozjdbmtoIe6XF3tyVWXUm0w&#10;a887qNzsQzVvYv9BQnWcRhRMAN6wAPvv4CDLyXtyPH5j7Stoc8i8UcDvcnQS9t+o37zeYX9iHcQL&#10;DhqCCgf5IsscJoryYCdaXX/JrFStQ1ZYrKMtY4QsY/EhGVG7yY1jo2eBpaV0YORbWFHyqlf0WBo1&#10;aMhjlt1SQot4I5V3iqAiF24D7MbzRgC2hll7iLsGgA9XB1bBo1NApieBD132C8h0lDYWtLLPRUSg&#10;kKyjotTgqG8igwook1ZRPvov1/KgDNBARAGEtgu/ibn+5+VBiWBy6qcSgrFWJo/EUv+xZYMuAMsG&#10;g1H/uXdD0X/5WbbUf3VbxdMzcPeuHUbForPiEujUuSu4ABhblcVT97XUpsnMlGEZcR1gDVkhgvpR&#10;Fc1cfBJRSYStE9YDby/A/gttQSUsgf7LCi9sNdpbjFNksCD9x84e781i3jEX+el/PvZf9sSpaajF&#10;yF//NcZ6gfWZZeMmjJVRct4VYWVhb9L+B3wsUS6zXHUqdQp2fbDbL6uEyv4jeRHApA5gqch+YShI&#10;qCag/Y+9fYZX0QwIg0YP4mH9BaUcwX5ykXgNxasqZv+Z2YREjL0g4aYRlk3pvRtHLnl9xw4T++/g&#10;gH9atf+KR8NY45vqv1FdC9Z/4WsoUP9lB7dawbBWNeo/A4AVtdzSYP5fpbWA11lgo/3nFSXHzONR&#10;buZ+ZNRM6E+qjTDzQxvbKrLTGd2vPFHeAoFoeFnBObjOHRzkxoMIgGKo9J9lDXvssldCtH+MvgMc&#10;cpCrXdGu4OnK1SvmAp0ForoRugon6usF6L8wMli/o8ph2vjQmcQJuTPr/3LtNWv/iDjV5k7EidrF&#10;/W46R0cnq/1foZZK+0f2SKJI7FFlJQWPj7r9IyMTNb7Qf/FIqoV/4vEn//zrV2NCmA3MNsokTqBj&#10;j3+qTQ9GyjWMaQO05Bh08CNyj4BaU8U5nCBcjAq+haeTawO7jlUFxkwHESACDzgBsP6iTS9QiEoF&#10;zQUesslSBpcUO8tuwh4str3ABGGFYbRgKncAs1F8LALDC9MpkkbrpDZQrBYEc8zrYzCA+Cv8ibeg&#10;UcXwKACTR6dD64wHjn7AgbmAW/DA1EVGxPg2BhYyiIa1aLhgtBgJdlOhqYRiCGIYv7r6EfYfnQhG&#10;+6/4183svxheYPbfkdt/ZcQgP/uP2Tex/7y+EMDV9h9zIXKHwguqWINAm0PcjmPIeAtct6xEMHUk&#10;gwAxjKjvRABUA/wVc400hPx4HWpGUYj4K/8T2qwmTm3WsYefof0K8kNnnTedWKPVDkcUQUX0IDBr&#10;iPOxfT6JQJ4aALdhbCYHNqpYiva8GcbEQbBMVC6waijGJIMYBrMmMig0ypr+m3TLkQYWPR7IU2gX&#10;ngj4tui/KFZsx+er/xyuqrhlGQrQf3Nu9HcJCFjRf96lF9ZG0X/j86XWEJxRIsILTcPizs3NRc3E&#10;62rjUyT7jzEwFVV1J9QPeNH1X+53ibyo1btw/eemHh+H/Oy/Sv8LtP9F1//i2X+BC0+w84Yzm9QW&#10;Q20ei2//Fecy8rG0/9BXxKcekivM/jPO3P6DNS26/edahwVq1f4ze8srUxEMLU/Z6L889l7U9k/h&#10;+q+M0dps/030HysXYd4L13/2cNus/8rMStbms2z/FE//eZna3v4BJRDNRbX+Q9FjVxezrKYHF4ur&#10;/w5q42ZV/623f2BSJIhjb5ebq27/CP23rf2jOInk510YKeQlcsgePAdmuEUrAUPCeBerrXnbl43P&#10;5MmWDtup6mdJrSUYrXAICWXCp0j9UwmqKrqVCBCBCkIA2wRqcyTqBjAyxtnvph1aNEFoPbEvhL1u&#10;PFhVr1o4oLZsaILUKWINJmp6tGZo38D64YF1A7NgOC1OqfPwXtHoxDAoP57IHgE+k01dYHgdw+MJ&#10;HOhdFQ1lJoBqXgMGxqYP2lJMGu6CHGH24RbBAQUwGnYuOabr6MD68xie4YK2kaX9531vkUF1tKVi&#10;/0Xq2K9AqpicKAL4U+2vYd1muSsqT2QTJYu3sAyyrBgHUqAAkRKWr6CEAEWJiJ4/9lGRCeISrQTk&#10;ySVkE/4xRVGCcgUHP/P2NJv5z6dB4mAX/MqHmORxQpYuwufjXXL2caiFKxcGAKnxFjZ9Q+XLwMEi&#10;nA4jSlmt/9gVEYQFJdQZW/Rfnlkjq79x1oOIE09s1H8IZpP+K448QbVQ/Vc/U3ReQgLGJ7EQ/Zef&#10;Pkv95+rPNBYVQ/24ians6mcWH7QS2n+0ciXXf+aWU0yHbP8L0H+lPrLF/qvtGGbfuv0vuv7L9h8M&#10;QaH2X3FSQOrm7X+lCND04aONvte7YP/R9YBJF2b/5VqPdUmUCVx4o9H+K7FhnEJ+W+y/WpIC7X9B&#10;+o+j38XQf7TwCAFPbGz/mOs/h1NC+1+4/qvsPzQfUG3Qblu2fyz1X4zDm7R/ZP3ni1B48WFfXYSx&#10;3v7hNqdI+u9o1v+9p/qvtrpq/WcNBh1MvTSOV4lWH+qGsPY26r88LC9qbiSLf6qNsjgHv4BIhj0/&#10;vBGlbkxgYQuTAc+M8K+IiTrqAhb2Be1qCasrup0IEIEKQEBt10R/htkbpdsm2kxY1aH5w7aaurcs&#10;rBOrgJUxImGdMDC2AzByjNbMEBnbrNxdzRY9Ka0NHB8QXSD1cAEaNHW7CutgOLDHDgmLeh2rN/gJ&#10;h8LwgHtRPBzfxnzhT8KWYupiFAV/RSHhW7Sk1dzUdSdzKptOeyvE/nP5kJLgVrD9h/gxm7bbf5PS&#10;V8oH5RQjMFh22LVAXwy6/PG6EA9vAVc1HBgDZh+BiPDqvGAwEZIHk9sc6jYN3oIJYYp4i6hMURvl&#10;JPj0fvVyAHajMjkTTsSaC7wuE+Btb7b4ny3rkFPCuQSy/qu2kxBNVZzwImQT1gAuiodFVPFCMWzS&#10;f9XzJauZaumBaILgT1z9dWq/klBs4bFS9F92t+Wn/1B6RdV/kWs6KSEBodImT6XywBSg/8LO4OMm&#10;dFLII1QUTZz6ullaqLeoouK5w2jV9l882qWr/6B++Lyo47eu/4qLUNH/guw/xGa7/c8tbfuPHkNE&#10;KkwW5lEYB5YL074AVk9lZf8VHbCqadbsv7wVDoZ3gMUF+dl/3hssqv0Xrh9R+kWy/2r9V9vk+07/&#10;AZ2Y+iee5ULtP5/Haa7/2Lgxt/+8v4iqmH/7R54uxMJA00jZmwNrWCvtH66lhbd/CtN/Ma9TJFSG&#10;+q/0fwvQ/zxlBqJJ+wf1v4D2j1r/lZmDmIrcvsTGARYDtrFwyYEQBbUZx/yF2cLhKXZFmdUpGhlq&#10;4wIRqUeTRKtImBvRMsBU6CACROABJyB6eqLVha090TkXVkjU62B8sB+lbsGo7bUwOKLdIyppta3D&#10;YOqWkGhQ4vg/7oGKF9FUim8xHI234wx5TAUbfCibqJmEgcXiRr81Nh9ZdpQ/ResTw2Ak2BwRfPCK&#10;yC/+JIhhYDEmhnWtMPhot3E7Otn+qzaIFang7QKysSJQqi6r9l/cLopGFJBcCSkVgCgOhCD3q1Vr&#10;K5ASBOPz52WqbH4698jAXaIpIAZPMB4scRG/IIPXsXWIzFGd8MCWiqgZUWwIAPs+YNELjcI1FOIK&#10;y6m8XN/oFGA9d5Qf9//DMMoJSAd/ymzZvgB8rinXRJ4ok5TnVPaSK01zNrcFCaOoTHksJjKoZcPA&#10;6tawUCQ8KUj/2foEY8NA1n/cfUq1saWQx94eZjzKk2vusv4jajpKTsCK/jtY6L9xYw6T6bJCE9QW&#10;TDw7wjKI5w4ffLRUGEzRf2YjCrX/wiKJXJey/ecSiEzZoP+lZv9FE1r4I8RjazSVavuv7AWj9jKo&#10;7T90oszsv/iTParKmjV1KuCHE0bG8gQLTjhrhJERpYwBxLcwnsb2v+JPNLH/ijUTVb+F/WcycjOe&#10;J+y/OqFi239wu8j2X9mOR7b/Rdd/yDZqsrCuyEFUSYqDg02yKBP956MXWE0Uw/6j+uEDWHb6zx31&#10;hbd/ROUuAMpNhRK0f1jLDidUKnNIRTbFls/4+Jg1e8SVUtB/ZcygEP2308BCAHXzQ9F/Y/unIP3n&#10;2zdgUTJNwIjEYi3BFFo5opUgmmK4NABaAcwPg2sklPYZYhIPG2KCJhSeCFMu5FY3yIRWlby6ohiI&#10;ABGoAATQYmD7Q5gz9Z9onczaE8K8GGtWpR0JgcUwqVntKwwUWlK0Y6K2RvOIf8oBcOmaejU7t4cY&#10;RkwEEH1LjB8bOnKTQlWRKAKa9FHhFtEaRneD3AJWKjlhqAUolrS6H6tnDgiWa9WUWjGPUdRbavuP&#10;m+ThFZyAIJoLmHeMCsw15gULSJApmv1XZuYLIKKFJICrnR3qSkQdQH0XKxR0nahcEqK2E3IKncFS&#10;Fi4PzJRIFG4UXhK2DZVqGBBc4Wb9It5X50PfynwBZd9+46IAXN7PNlHmTWW2UwDGqdzLtgPgmia2&#10;DcBNmNGbwE/5Hsz8T1ycKfKi5oPjpPiT0C6h2+ryErcLLSpY/wGueIhEixwVTzwyeKLAhKkrPEcl&#10;0X/VpgyYC5E1kWtEIfQf80hHqRDAsjPRfz7Ah9olrqPKqdt7IgD+xMYSlfmhwmEkdANPcM6UWmn5&#10;A2D0eIo/bbT/pav/6ocoX/3HiQB8tBx9i8XTf3nqOHpyFfvPjLAN+o9wcIca2+0/lqZs/x0drdh/&#10;3vUtHftvMc+/WPZf7ggJPUcFE0WD2cHejrB7wugVwf6rXoWm1uQy0H+2Fq8g/ecD5mjr8rP/eLu5&#10;/edecgFZFLT6+RXqLYw5hjdv/6iedKRq1f7DE2Cp/zgTU5SRuobCJoUoHWP7p+j2f+KEyQf3/1en&#10;Tj2h/7/9uu7sf9dOHLvQp3c/RCcsFQQ+fOhsrVp1IPXZXyw4dybqzH/XIs5eh+8D+/9j1k+Z6Vma&#10;7Z+S6T9uvij2yyiJ/suFZHS+8tc/oGZj+YmmntgUAS0LC6P0/9EjgNZZ2BFsWrF5HapyxTCoBGYV&#10;OdYKpVJpUSREgAjc1wTQUAjjo67PsGMmrI3Iplw1KvUfq7rs7Nj8SWUxp3oFOEYiGrKi84AX5Yn6&#10;4jVCPA1Rs6LpExYPZUNjiK8GxDoGqx+MUIzni0iw4oRvdVNSVO2iy8QE4+/tw2zC0A3GIBrT+Cdj&#10;pXrTDLa2ZcFUrISdR1ZwsJe5KNPpoYOqHkg3t/9Kc18MH4lIsJrIz/6L5oiQhwmPuyeo5qvLPmnV&#10;Yja4IjIucoSxYatOSC4wqvGq9V/s1yiaQcZ6TWlwYUlhXkSOMF95ebnGokF9Mh3SEdFixx4dAdhL&#10;53v+459yC4zfL5ac6IRHgAmMaykVTwGmhGXF3yPAvAP8xQ3cj2CynbZx7auQDaTC6RICmnimiqf/&#10;6pmxosRFseIzggwV/YelGaykSqT/qi0DxFiFpf5jHqkJoVb7UjmHogQrqjZN6qcMz436r5qNItsl&#10;1T7TWDr4cMn2RxlYU1sJUbjFsP9q2Upd/4WO4XOESm6u/3z7T9y4viT2H6dM871CjFtm2Kj/RbD/&#10;vJGvnnxh1v4X2wFiaUJmhWO0RPY/n/a/UAw06YXZf3khQOH2X2kz2G7/cXaVbP/5Dmh4rlQXJkP6&#10;heo/hFYnXXz9tzO+8UHUnvgoYXEUT/+hlyYeOpvaPwXov2L/4Qmw1H/hnkaeouCEpRKQRS2sVgNU&#10;TogE23KiOAQKX1+/zRt39erZNz0jTTyYq1f9ffPmjcZNa7RoVX/T5g3isfXx8d24YQc4BdLTWWCI&#10;8ZXJ45uH1W7arCZ8/vnnf/v378ZdhDD+0tN/40ROYVJsbf/w8SfcjYrZN5w2Zep7tTT7os3MlNB0&#10;IQB7KaDgKKpwVH0sHrXVQ/ViTRzlDdg4EQBbw/CT8PqIIpEjV62TxBIViUIbRThX4OLXC5bQSwFL&#10;peamSIjAfUoAXgr46qTRomkizI6wKmj+0JIIG6U205hxrC3wZYHMpikNUOwXYQwYDGsLyyt4XW0D&#10;ZaS8AcCMIV8UwIKp+rQoGHaH5GC82lFLi2Jj8xl+4q/VYfvEKjWNXJ3LqWM3EfcRVKQ1F0zZIx4j&#10;wXf5MgFUyxAkN++8kLr6kFqazoPsAyrBGnP2kbT6jCT9wa125045xMfqE5MgM2j/xfbyohbEE37d&#10;uPWdqLaV9zIaR5NMKwK2fZ3R/vPmAKxtU9t/uXtt3LOQzwThU9fw4KviTWYfQDuZZVm1NIOxYqXJ&#10;/CaiR4ovF8Si9PbyfvuNt7p37ebp4ZGWnr5tx/YZX8xMS0vDOh4VDzUEmwv8LuOAJwvGaWP4Jo0a&#10;o1boDfLL/3CHf1b0Yu4l/xP69iiVi0HvKRmcYEth/jpDUMccgybVTpONb5TEe5WdArFry5t4crS4&#10;tg7H5M+cPSMUWE0GFY9pgsUi2AL137iiAXNnpmZqJ73QCgwmAqv1H+TGYFb1H3KR7V0P8uWUGGGq&#10;/8rzhW1ueY4xe5BFZs0F45nFEvf2Dr5bLwU8Oa/z9u67XpM1QLYOd+Wfs191mrCep9T/m6IKAPdu&#10;77Z7UhjcfHZ+1xf/kNpMXTW7T5Cl3PBSwNib11kJqvoYWNZC2RA7klerIl508/Cr1ahd7Wad6tVv&#10;iBtoF3zEJ2WtnD06OzO1VOx/0fXfpEbgz6w1+8/zYEX/lUUxttt/uZNpbv+txM9ehFaI/hsb7cyZ&#10;Cy/qMl2Gpu69w/tK0Q4I6yrnCNdDcaezXEmJnGLqymx/yD96OeXqVZn1gE8rmC/5BJ9fJRKoAOz5&#10;omXsDWLFByfYBcUHnEnFTLqyzw4aAT4/j11Hw8utJPyLtTYmovhMmbXhvR1u/3l3Q1h1tMmYWWYb&#10;VTvymtl/5n/hvla5irdQex5eNjv56b9QEuynoVNDWEt8FkQYef2X0lBhU9IUM26siQwQj7xyTV3F&#10;oz3EbWtYEkb7z3cR4jULXAcq4NFjKEX9wr3McKOq/cNuV4TkE9ZEFSTHje5nlpzyyLMGEMoA4qH+&#10;o2sJcwch4aLSojAuGOHKo2evVWYvesTClbNg+nzJnV5MDh0AohzxXP5Jr4ch/e+W/DT2hacvX74E&#10;51/MnDd23NOJiQmo/xMnvNrv0UFPjRxyJ+EO3FKzRq1lS3+GwFevXhZ6WLt23e+WrHx+zJPXrl1R&#10;v04YRTLrF4v2T379XyxxcS+sjxMCm/V/MRcohgJWzim7ykeYxGA8Roulhu0BfHhQVUQXXv14wq+P&#10;Pz7izz9/Neo/BEWl5G4Fo/nDc7gZyxLPMUkWuzI1QjR8ce8ATAxjN8uGwITxGKOCv5Wpg8LnhwHo&#10;IAJE4IElYNY/xyYCXlSbVDQ1wsKqT9BbzGwXbxpgtSHWWaHpE/eilUPbhWmJPzFONMpo+tifEDWa&#10;Y2X8H36CVhf8itNZcUQd2zQiBrXdw/gxLbVXVFQDTHJeeePtGJvIoLo7xPNobP+JCkAklyfZGVr1&#10;sx+/wOnFr5yfmORUOZjnF+KFYR2Nvae3S+8Bbq+95jr1FbenBxjcXZAzm91lYf9xVqqIGU9EA66E&#10;9p/XBsZNGXkTTW4Uqh8ErIZYcfAGBIbBe8ENATLjGA4ClOtOpe3o5eX1w9LvvTw9n3l+VKMWzZ4d&#10;MxrOf1z6vYe7u6enp7rawkyhYhjVgyuTEFJIJfr/rKTY6B171Z9QIXHiadD3kXKf1qaP0qa+oE0d&#10;l5P2QnbK89nJo7KSn8pOeUif66x0snHZv7zzH3dqQIZYkxT1n08KQPHU+o89FsFHPETiYkn0n2Vd&#10;mdiMDQaMFvlga0Gt/zBhBF9tYFX/s7zqXm3+1rVGL0U1mnS9xbsZnrWF5uOJrP9KWUPLqQD9x/Ci&#10;5aTWlgp5niB1W7NrB3g61kyNfHH+yWLmMWHd8uuTIR6r/X+19qL/FAsay9osRXWzWFiqwOrNBo1+&#10;f/r0aS88+UiX1lVaNvAPq+dXwKdjWGCNYE+MueT2H59lITM+FCXRf5FxjNmK/nPLD/vSwXep2X9F&#10;//nTlK/9V+u/pf3HRwlpIAFYOc/MSH7tf2U3Fpx3hrdjeBE5nuPF4tt/ZX9BZj346jNz+2+6AaRs&#10;/WQmLDDKw4tGXnwh1A/FRo0VhaU2RyIttaoITRb7nqAKFUP/1U8QRoKghH1W1y/CkKr1H587QVi9&#10;7ZrIiNr+Y4RFtv8ckpDWsv3Dmk/Y/rHZ/qNzH/lbtf8im6iErBxNKwAsPpGXgts/ZvovXNV9evd3&#10;dnbevHE3zPCHMX8Y+YcSYPov3rCg9H/VLxro3avfqVPHo6KuivfilZ7+G1eVoupizFh7FlH/5VEK&#10;FgN/GRAc2P5Bbtb1nw9moCqyG7B4sDDwNvxBPGnMEcUP1AB8JbIcHlvD3DOhnmkp7hUmA7Qex1Uw&#10;z8JwYFTwbli0TUISjIEOIkAEHlgCojJDy6CufkQ9BD+B6UAbJeoPJAZtF+Eqxn4RBkBDJ1szPmFe&#10;VJnMminGDY2e0raQe5jMbvItAMAMwm4pomhwlTdbIs5/FV1HXFAgBp/hOvaohf3Fc6VJIDenUAxx&#10;EeVW20zRjEAmcuXHZ1xj6uwGfHkBs+QajZOLw/APXEd9oqleV+PAfAUw8GyAEQ5WcUCi8DfbZw5u&#10;sQ/w9u7bNvC94To3J8Rubv+hTy7sv6o1gFU4J2as4YT9FxBssf+CHmRCbhmIPKoyiPWIuv7CSgpe&#10;7SNYYVTqbgCEf/v1t25FR099/93PP/4EfAEpKSkTX335ZnT0O29NnfTixEYNG4piRbAYm2gAmU33&#10;EPxx6z5RdeIGgegFYBM92HiVoaGkH6/P6piTUduQ52cwOIP8MGAiSa46vZ8+r16utk9Wyks5KdV0&#10;OXgvH37hWsE7/DJ5rsksWj5ZADQYan3UcFRylF+UCCLCXzFHJdJ/pReBfi48kLOYfixKkO+nxR5P&#10;WUUV/c9zqRRT+6kbTV7OcavC3FB6vdY18EaDCTE1h2udfM31X3lGsCzw2UFlU+u/KGgs7gp/+DcO&#10;8+eZ9G/Tu8316wlllmHUfxygM2u8YVsRC1dWP9UM/8Aazfs/9frLz/bM1RsiriWeuZSQnqXNyMpN&#10;SsuBz43Y9Ms3k80+t+IzUJ1EWavtnjD7Vu2/WsNLUf/R7SU0TfSiC9J/ZS+90rH/1vRfVG2CP9d/&#10;eSs19ZOOVlQ8FPiT3Pq3of2Puw/iwwU3imcZzQiWO9Zriv039h2wEPGwvf1fFPtvdEHytFgNKPZF&#10;R5kt7b+oJeX+jmopitqAY9YwC6iTRdV/cS+ztxwCPqPqsXFRX4gnCHkabZ1qdpVK/+UNVlAwrKML&#10;0X+leYQFZ97+QQezLe2foth/S/1Xr2RE1YVDbKIsiLGLyiGHUXFQrwIw1X9j+4dVj7IDSKpSpeoH&#10;06c2aVYzNTVl2nufLPpmbq8+neDcrP+LwwYQuZ+ff8+eff/duon9qbz2vlzoPzYv+Rx8y/YPlKEt&#10;7R+hzxiDcTmTqKQVcLxsVPMrhFKiEOxPvgQA1ZrFxQ/2FCo1tCgeLGpUfaHfYuIfJoS/0kEEiAAR&#10;QPuPdZJovmBTA//E8Ua0OeqqC9GZ1axwRcxpF/ZKVOqi4hEn2FFXt3fxJ7SHuPUJioG2S6yEUu+K&#10;gkLCr2xQmksL36IlhD+hPcRI1JnFi3KiODmcH0IMzCCaTdG2wABmYkuOzvpeE507DNbnaVkUMG0B&#10;xn/4bET2KjpInw+jwwZWbCKlvSO4MtwaBjdcOcqhhreOT/PDaDE5dTWBNl/8pNh/46ZfcOXFbnfW&#10;T47c/MZl+GyccnHz65c2vnYBvjdMvjSxe4KHc66o4MV6VDMsUNeof0KeqBVYIjj4g/Qw73DgVAUB&#10;FvvtSLVHt+4Lvln0zptTU9PSnhv7/K3oW3Bx4eJvunftfv7ihRdfGI95VBeKIMxiUF6jKNoEimLI&#10;rm3mTWET82D4W5nIKknOGk1Pje5pXWYlXR54XJAmomN9YEiQM3Y06AOys0ZmpjTR5cCsFSYGLNVQ&#10;QmKmcJ4kulrgT9weTPT8MUq1/ju4untUDvUOqeMXWt+3aj2fKnXh4x1S2zOoljecVK3rGVzbPaiW&#10;R3At+HYLrOkWUM3dP9je0Qkn0GK5C8VDyFjRC0qiOYI/iYfXqv4nhPaJav5mauW23LOhB3WENyFA&#10;2YA3JM2v5fX6LycGdzfRf9PWrVLoBem/DNbKPzBv/6uzMA2+c9dOcCLFbnoDTrp2emOd0oVWrnTu&#10;Ou8suz9h04TXN53EYK9vipXke+Vf5RSUiywAO1gqmzZN6NR5wqYEFgNPDlNkB8y9n3cWwvCLYgA/&#10;Yd3rpsGMNxY4yJ9weLPUrQ26A/BQyywSlURmQarrGG7d60PmHD48ZzCXM79DPAgQQN0RstB/2Yhh&#10;C9Dd07/HwFHPD2l5+nL8qUvxd1KyMnNya4V4t2sW3DEspEPz4B7tQ/t0rNHroeqdWldt3SSwVZPK&#10;Ter6Vw5wrVfL+6Uprw0Z/mS3Xn1g4UBp2X+hUZhNZiJUo5riAceTQux/wfqvdIYxnlKw/9b0X2wK&#10;WKj9x+JDmyYqHWh7y6uI+eMEP6kNO7OcivEUfnOEZoP9t9L+RyNvS/tfmA5lTri8kw6mjoeF/Rdt&#10;AKPx4fWCyv6bduMxvxgGz4XNFz4OE/uveiuNqGUK1n/RMhF4UR4hFU4aF7UYqzLYwZo3wp8CsuHw&#10;Oyot+4kv7sCiZL/yQxSfeITV9l8uMmXtdpnrf4H2H3eww0JEMlilCkqYuxLaf3W1BcUbGXlx8z8b&#10;INrde3aCOwBO2KID5eUj8rPPHxCcCNC+/cPJKcmwFwBTeNX8iFLVf+arwmwikHzbP9zFY6L/uCu/&#10;qpctdEBUvgXov7p5w7QR9gLA6FA18YSZFdjLQdn2T233hSHA/j++HQDSCwoMrhJaNTg4JCSkSv36&#10;DTw9vVqFt4bArVo05u0h4yQTwRE1GItcaMCceYuLtxfAjRs3vv766y1btsTGxgYFBfXs2fOVV14J&#10;DQ0VTwWdEAEicF8QgL0AJr/8PNaRWOujjUPToTYgsvlWXJCYO7BCNWvVCQwMdnd3h+o9MyM9OvrW&#10;tauXb8fFYmzC7KK5EzFj3SP6MyJyrGJFYOytydUMbxwwG6i0ElCGY6ciWzWvI27Ezr+I+ejJS/gr&#10;XDly4mLL5nXQtYGy4WAOBsYY8KV3KDx2HAUTBMKvK1PEcXkYvqpQ42A/bLrTQwP1euhsQ38rVw/L&#10;8TRanV6rN+QaNHl8mJnlx8E+x9khw9kxw80xwdUpxckx3S4hJvK9ndroTDP7r0w1l603CiZXHPLy&#10;MbmKAgGmPhrzcN10q1pn71H9llPP1Ex5PxuWUxYOy5ed5Wg1y9devHDtDt6u5FSevAp/4rvieRtC&#10;HooUxHg9J3eeUX6x5DXixH8Nwpoe3XvgmTGjI85HYI0Ix7kTpx95tPe//9sMqwOEniBnaLnhtF72&#10;7WDPpsIpUzPgdtgLANwULD3FR2NsPiqD+V102d0NWmfIIl91Kff/2cx+2I4BeyR8ooCy5X+Wxm6z&#10;m/dhBxe+C4S8jYWYFyCvDuCKcPbcOfgHCgV7BQIUKglIUqPb8PqNWwR5ekiu3uxFPxo7B2dXvQZb&#10;FXLzNw+8Qlz9HBxd9kVE+hiyYqIuZ8VevnViu4iTNUBV079l/VdmG6ofFrUMMBkFG7WALrNSWGz1&#10;wToX3l1lnX/mAmAeEASCJ9wv4JiTGHBro1tKBEYFPyn6b1wHJNo9qsdCfjR8fELy2QsAOt6T/3h8&#10;DiyDh37y4M+lt/9a1Mcfuv0jLj234+XGcPKRNBWuQDzyIv8gYzDjvcwRsKLOmi8G+LNgcoT8liV1&#10;WYTs4nWL1fWQ4gxpGky558vvcQG/cou07nUQhkUIHgJcqC8VtssAE3vGYSvL+FVZY+6AwZEvQH5Z&#10;ohLLOPcFjJhRjZ+DF0Cka+0pBSdF3K0b7FkT+q/4MYUphhPsOKn1v3HrPtOnvx+dkHnmsuxd8PJw&#10;Gtyljq+3MxQyc5Mxg8X+4YrPfHbyB69Iht07tn/y7lRtTo6wdajP+I3CCq0TYeBinl9I9LOzc0Lq&#10;suk32ekBG+ba3Y6ylwzOsVfsMlPwdozHFvsPz6Q2NzcpJSU7h83NgcPF2dnP2xv3NUABhK1GmdT6&#10;jxWHmf0XPRzUYQygsv/yIlxhzTB3Qs8jr1yxLKs6tWrh04+BsWeFjXlxLwgjOofsOu7nAtN4Ve1/&#10;eMbRrSBW7BvtvwId4jl/8Ulr+mL92ty5YUu/fVs8y7jIH4qQyQnFIdr/bNWbPiMzk/X/eT/N1cWF&#10;dfgxY6yjKHsC2EU7mJLMXjiC4h39ZIXt8kDIDh+OlYGrvNhqvRLKxvZfYGlxy688BUKFcHKhpf6r&#10;NZPpANc6mO8cn5AQWqWKCC+UWYQH1RapIB9z/ZdX9aucsybtH2UhgGL/IUK24FxZkMVqH6P+y2+s&#10;4DvsMH5K+4eFUURiTyPLI9+AAB87FpK3OBR/NHNMKy5tFoCrPSstlf7zylpp4SBqWf9x3wo+uM/D&#10;W7R/FN+3XOlYa/+I0ocwfCX/T2PGjoSZ/OPHvdylc7ehwwfA9ZcmTu7cqfvuPdthL4BhIwampCTD&#10;XbhxwAsvPA3L/jH7X8yaH3n54uLF81jpKMvvxTMuFAOfMnX7BzuzvMFgXMwvHnbFLBinmor+73+n&#10;rDzRBehzsxZs0Zyx/aOyvUwA0z/l9o9i9x5/bMTvf/wiDI7cckKhYUsG9M3AOS5qFbUsnMMzwMrW&#10;YGjQsFGrlq3HT3jpg+mfLFnGHrxjJ87+b/PWJd+t+PCjz8aNn9ila3fs/+MBcz/wBGPDbzRnIBw+&#10;h+qECsh5fj/t3LmzY8eObm5uP/zww5UrV+AbzuHKjh07ihEb3UIEiMC9JaC2CeqWpZBKzKZDwwrT&#10;v8GSQLOsU+duQx4bPur58S+/+sbkKW9Pfm3qpFfemDjptcceH9G5Sw8nJyccU0Vjja50Ufti5GZ/&#10;YmNRjN6rsciDRdwTitdZe0BxaWP8mBGs1NG0YnawWYBpoTVHe8h/hzvk2kVYS9FAFLerEUEwqOPh&#10;ENUP/qpp8ahr+/442zw3Ozv9dmJ69J2suBSdNlfjANJig5X1u6CnBlJo7LSwaYCdJsde0rqGOPg+&#10;7If1CQgpXNE4Xw6x4E+iksPcYUYQSK5Wysmy8pGcawY0GNi+iXuvNh7w6c0//Ny9d1s88ejfwbN6&#10;EIyLY10hVxaYBAgDxLCwYIk4Jop/Cm3BP/EKruhTt9Q9PDwuXLwgAqC00TEx4i4sFyXvrGbEK+gc&#10;V//KzvkUBAwsGtmiJq7koGuVncqmXHAZZRVCZw7v3zLhuQtB/kkjueh1fdMTq+u0yiaP8roAoX7K&#10;iw9lXQL9x+mR+I3Td5ka2dk5+FbydpIcdSn2Uq67lOUiZUpZd+zS4h0zElyyUzztc7wd9JV9PAL8&#10;PAN8PQP83KGL06JFky69+wa07C1nWdF/MR8BxRCDpaK4hQJgceDLI0CGHAefW00m36o/hvX/oUTA&#10;YwIawr/5LAD2LZ/wi3kOXrHVhsXUelbn7McUTJnTK0oES1w0GzCnQv8FJWsn/b/h2+D5V6sjPf4C&#10;7+0HVauGAWMvHY6YMQRH7Cf/IUXi9Po2U6dhsLptGr79JLtXCqrTxhi1HKEkhT01Vdp2GCcC9B9l&#10;3F1PHvAf/HnE4Uj8VXp8Ee4gGNb98YhLcC02ko/G86Rhkz82sR+SW/+icXqCZVaC+nzB9gJ4W/pI&#10;NYtBDqbILPn3eeHxP7bDfIfr14WcQX2e618gIvMf4XHDVhxiF88CKjxeF0WDhVK7acdcneHY+dsp&#10;GTn4yc3TOzvZn7ucuH7n1e2Hbubm6SIuJ8G6AIyBe7+MDwecpmekW/ashGRm9h+H1EA2rXfgtTf/&#10;zAuuPdQzdWlz59r+HnGPvxcz4bubE5Ze/mj71c/23On3Chg+W+w/9Pyh2w+df5gu9NSwYTevXYPU&#10;4RvOU9LSElNStPyl16IdL3OwGAUFMsFhcUPnRD3+5dWQFmYOTdnmy1OmlVHBQu0/dPjhU79u3Xrw&#10;6rM6sjcZN8uA5ESjWvg48DpaTrmHrxo9ltv/sDOfsf3PlvmYtP+VoUhhRadPl2z8hIX5iNjya/+D&#10;VHcSE6/fvJmQlJSUnJyYlBR/5871W7du37kjKkelfjSz//JuBZVTwyqnhMF3QFLTgDuNKsXVq3Sr&#10;ln9UNf/IIN8If5/TXt5HXbwP2HntZhWHvBWiUkEIHZYrG6Velu0/7/+r9T+8TRuoQQrQfxEhU2ru&#10;n9VqtT4p0Uffekrdb4RfRScIdVv8KneXlDpIVG0YLD/9x6LHIkarKB5YOf5itX/E6L14AOGkUPtv&#10;2f4RdSJaEqzWoeaEvqd8zvNrTf+Nix2MBaGa/ae2/7iNDkYC4//BwVX69hkALwvo32/wzl3bcC8A&#10;tW7jIj5YtgYCe3v7gAeB7QIowuAm/Kb6j/KjAhTQ/kFKCE0uUGv9X/gV1ik0C6sN381b1IFveH9B&#10;0+a14ET9YRfDmKfPtP0j77aDmoYiieaQ3P4xndaq1n9jq4VpjPL2S/GQoyZhBtAdcvzkuV9W/QE9&#10;/xfGTeg/YFB4eBsoPLVaWJ6L/QkQFuooBkP54BAPZMFRWf0Vxv+fe+65H3/88aOPPmrRogU8mfAN&#10;53Bl1KhR8Gsx4qRbiAARuIcEsBoQ9YQYymCGSKkk0J6gMYGeD2z60rPXo336Dhg95sWWLVtfvBDx&#10;3bcLliyef/HC+UaNmsLFXr379ejZF8ZwsO4xs92YWTE/TeQdbZRoQuH+f1i/stpa2R0QBYNmrHhb&#10;CkwEOHz8AnzDmP/x05dhtB/P4QRNH244fPTIIdnAKkvfUTA0wiinuoWNWUapwGwKi8oGz4xOBG5U&#10;ndxdOg/Ny9Wn3Ii5sufwla0HYo5eij95I/5o1O0dl5IO38iOScPX2NtJ4N6FgReYjw2+gDy2Bh3c&#10;Abqc0OFVNb7GVj5WddgawKKBm7ErLmpEZCXq1yotBjXoM9XyU7Pd466u0PfTSoa8/D4aDfyai4NU&#10;kATEKV4bLup7RCHqEQGNOTYMhvOnzuDn7LFT50+eOXf8NHxDVOdP/gffZ4+fgp8iTv4HJzAFAK/A&#10;N1zBu+AinGOusaWCJYVvUkSp4Cc2BYA5dORFs6wUOFYoG/hZ52IfGeYep2FjibgFl3xArewfoAmt&#10;LtWorg/yyfM25Hnr83wMOl+D3kdv8NM7+um6u6U72UG0uIxF3l+QvxmQzXtgesLHTmWF4YWCA/Xo&#10;EZDFZqrCNqp0ggGzzDtOEX92Pz9txPmxT/83vP+5l8JOzcw9vy0jPgYyYA/xMncQawk4OtlL3j6o&#10;qEL/sQGHwEUrTdZ8ZRKEuj3ENNLJI7baoKst38/0rC7pcjXg1ICdDvg3nEtwDutT8ti3lJejOmE/&#10;ZTmHXK81NqFyd8neBVUOc2pV//GiSN3IuWhnMDjP+tX8g9MBSnjgOD+PcFGBHW+YmyCSZtMBeA9/&#10;qjRDvVjAmiz+faa9LW0+XMhmAODdKGZGEKl6IRVaY6P+c4MgygVLoW79RrEJmbeTMhNTc/ADLgBX&#10;Z4eoW2lrtl1OSMlevenSm1/uu3gtecDE9a2eWLX8r3ODJq7rPXbNuPf+Xb+Dtb9zMrNQ/eAo1P6L&#10;zmHs6DkgW1RPj9U9qj1f0/niI177OrpHdPeAz+Iwl7DKnsldn706bVOemzfqEioVfsMh7P/Vmzc9&#10;PT2qhAQ/MWTIhYiIxUuWBAaxNybAN5zDlaFDhoQEVoYn/drNm+pIYNqu+BMfkyot47uOS68e1KxD&#10;vTHPvxPe/8OopxdfG/711YfGRrsFJwm3GtyFPXD5cc7f/iMWmAsAtvdiZCQWhFr/hX0WTwSWjniQ&#10;Z86aNXjIELwC9/r5wbQGb9gnFYVRt//V4smaoGSwSPqENUJ+7f/MrKyY27fT09NxmN/Z1b1qo7aN&#10;uz7RsONAWK8UHX8nN5eNIVvYf+PrgWVhNJKXvb6Rlz4UKhfwqufmGnK1+txcb/u8yW09971YY/XI&#10;6l52st3GStbMoKkrskf79z947JjRkCpKwrwV8fE1arLOGHs0rOk//CQcWJBKZna2b2r0n4vmuPYf&#10;hxBkrctMFRhRGNHSwBPgf+joMYgKvlE3sHAFT6Ew6utikrm6t4UJQaSoKgXrv5BKrTZqvSrU/oP4&#10;opoQVFFR8U+hZpiW7fov7D902oVGmdh/pRsMF+GlADM+//Djj2ft23MiNTX1m8Vfw14Avft2TkpK&#10;FPrPUCjygKcA5rCfP8/m1rH+L5+ShOKp9R+zANcLbv9gJOibLkD/MX5RKGJoCiU0tn+U/acKbf8I&#10;g4BsMQaUX20TWEMN/8aURGJCIDQQ6uav0Ay14lpeVF+B24ECpIL9fKHEmKI4Co6kgF9h/v8zzzzT&#10;qVMnszBwBa7DrzbGfH3lc+1NjudW4pK5Yh17Poa4Pt7D74XzEsVVLAHyv4mJdk/kKWccShkrRVeK&#10;BNRVF5gIMW0JkxD2Cqo6dEVD+PYdOj7csQt4AS5ciOjft8sLY0Yu/uZr+Ix9/slHe3eGi4/06gsB&#10;Hnq4i1pOEZWIGXuwoqLC62g64WB7/vHZq/jNDmUGHNpSDA/z/Nu0rA/f+Gndol7LZrXhAyctmtaC&#10;K3LNqtG8MOYptaEXyaGpZHEqUwyE2KKGwHoFD9GwQGmhy2dXtaHWu9q1A6dunLmSleMoeQZrfELs&#10;vIPtfKtIniHadKe0s2lpJ2P0OTkwBcBODwPOefYwRKzPhY63pIf5t3pnT7uQQZWM9h/HAFUTzrFp&#10;jmKgnUeZ8U92okuXcpOsfPJSJT1MPgenQ0Ef5lThrxfGIsbhIBkLz7AZAWxYYCuptLRRqRmh/85f&#10;cQSbJioLMgVzVoJ8HYO8/x+XgE2X0Ovja7hcDXRZ39A3WZen1UOTgk16N7i4ujw2wn7iu3HPfZDw&#10;/AeuU95zHfO4Yy9Hp146j34G38c1lYbZBzxl32pITp1g6FGwVzMonX35AcCBC9B+3GBJbMAgtkpi&#10;Dia5twy3sxUIhtjINtcXD7VfX8Pplpuzzs7D38chq2H24QEJi2veWJsSBzMg4BVb8iwFMedWrf+g&#10;71iVi2YDPhTi2RH6jwoAf16pNTrFt4UhO9mQmSRlJhkyE5UTvJLMLyZLWfBJgWAS+/CTrBR+kp7q&#10;3uBm1RHq0ixU/4tb9Gzgfbm8nt/2ONZvwyX+0smfP5e6tzF9tV7C9etSnWrclXB2+/p8I4VpBX8s&#10;sbIg33/A7F1z+DC+2RF79qw8oUA6+8sMqTfbDABm9SuzBg5vl30CCZuW/PF4t8ZsuoHIWuymFflL&#10;YiGiaBmKgUe0xmqbgxZMPPtw7uTkeD0uDbr6Kek5+PFwc4IXd0AYTzd4G6b097Yr8KRG8/3/xj7e&#10;+JEOoeOGNe3eNrR2qHe1YE9QKXiVN3SnZWumzJMXmoZSqe0/qiLM/3/MK72KB9vNFI6oTP0XkTnj&#10;T2XB51qm4UgX9386uEme/tGvrzaLSvwpDNqZs+cOHj4iOv9qMOgIgF+jooxtRG6rjRtawaQUtA8d&#10;RmaE+nQY3+5k/0ZLnm21/dV+u4a1+OupNn8988TkJz/RdJl4C5ZlqdvemGWj/c9ne0uYBQCiKvP/&#10;0f7Lqcv2n+dExIwRYsEdOngQvACPPf64i4tLl65dYcysVatWbdu2bde+PQyhoQCiTM3sv9rk2v6Q&#10;FND+h59gejxql6OzW6t+4wa/s6rtE2+16Dex3dC3+7zyTf/Xl6frPWEWvYX9F1PTuSAGaVgN/Xcd&#10;pWfraVIyef9f9gLkJqXmfLk9Zt3pxJp+Tt+MYF13rFNEbQJXRF8O1bj/gAHvffABnPN+ORv+BAkP&#10;HD3WuUtXuPfmjRvuHu6urq7I01L/WREojwnMJfFPi/lz4dxst8oJB7YLtkAyK0ery85E1cVDbV0F&#10;XrPpipicVf1XbL7sojWLk2VH1WYQkgeHBD/73OgFCxf/b+OWg4ePW7Z/hONAbf9r1Ki5Z+/hEycj&#10;ToKD/dSF8eNfgtRffHHSqVMX4bNv37Hq1WvA58CBk6dPXzp16tLhw//17v2oaCQYlZwvbVDXHQXr&#10;P85Ikut6hZG6/QNj+I/0fAhWAaDqbty0rlV4AxhCH/4krIiUW2hCycFH0KNnB7gFq9ErVy8/wv80&#10;6r/yTiIsOAGQhS+0/aO0iwrQf3wwxSGiZXqnTOJAPmyuhPLyacyvZfuHrVtRrIc4Ebnm8svv7pGz&#10;I0w5/i00Ri0TXrT9aTe7F5LATGJ54K/iBGMWT2MxUoH1/4MHD7Z6I1yHX4sQZ99ZB4zHipHy/MAi&#10;RCCCdnwfInq/Y3FuLdN7wNGxrObqAyXKW5kKSJETAU4AKzM0DuoqQV1to/kCQxwcUqVp0zDs/48b&#10;M/LWLXlkBs1OTMytMaNGwLwACNCocVMIjLZIVNJYo4iYsZZCC4uH+Antstpei7fW4U8oqpgCACfw&#10;gZF/mAiAcwFO/HcFruBw0449x46fity197g6g5icsMxir0GWU9WGiJiWun1mUovk6XIr1bt17npa&#10;RrbB1Vty8zO4eEuO7gYHV4O9m8bJXeMXqvGpkqv1yb6Vq5GyYXRfysuGsWqNIZONzWpyWW9Pp682&#10;IMDS/qN4cIgpwUgMMyUKjpcilCD8VNwPX4wnBFBXlqKCxARZ75SPuuM4krqmL+HzhNnB5QasCJT3&#10;Pgi1xFcAYipYT+ICfiaGo12qNyy0MJys7nXRwzELZlDAwIKrq88b719r0v+To9Xn7PObvbPSlwfr&#10;pVUd4d9hcpUaHoGhjv5Bjr5BDj6VnSqFONSrmsumoLK0ZReDeEcAqih8s3l2yr6A2AIQzRem/3Cf&#10;nYMhK6110tomTqccmzzjOPQ3u6BWmuwkmEail+zcDdmtbv/pdnl7SuIdmAWAOUG/lk36r+i8Whvx&#10;qYS2WuhjgxvUdP+8t1/8/D53FvW7s2jAnW8Gxi8eFP/t4Pglj93+7vHbS4feXjYsbtnwuO9HxH3/&#10;VOzykbErno794dlbK565vuypz5+o3bh11RbTJiJ8VDnMdQH6X9wSh4H3OdU+HyHv3lfQJHx1Cv2l&#10;7fLaAWmRxcQB/wGjHl//Ip/hv03KfxYAdPUX1VHWIPB9B9k2ASJaXDWgPoKk7YqcE6RvcBMB1dGm&#10;WiSbPtC56+DtvdfwhQ+NJ4msfSR1K8JCAEX/5enW2AeACI36r4xxcf2XPXRwnpqRA5+0LG1mVl5W&#10;ti4Y1pjwIy1Du3HXtSqBHk6O9mu2Rvp6OY0a0jg2PkObq2vfKqRfj9qN6sJqETYuh4Vui/1HRWWx&#10;a+x61g7EhPYm5NXckr42Jm/XHR18Pr+Y47Y+rb6H3d/t3LXelRN7jivY/tuuRUJC6PYLSw5LlcSc&#10;gipexoUj1Xwealh5cIPKg3rU/XzSQxc6dGrZZWIcUMPM8ja60f4Da9EfQ/2f/eWXcHL56lWYBXDp&#10;8mX4xq0Bvpg9WwgMUcmuam6FkAx8i1m9f/7557vvvDNz1szefXpHnDvHCpQbDZhJB+4AWEWrzrtV&#10;+287HBEyv/Z/YnIyc50YDN6Vq7UdMuXGuaO/ffjEHx89tvKNR3b+9KnkWtm3evNOz81LScuysP8m&#10;swB6V9E/V1eTmWt4c3dmckbuwJr26x7zWT8sYGBdZ1iQZtBq915Iys7VebsY90wRfRNRaljp9xsw&#10;4N0PPvjkww9BeOZU5Yu/IMwnH05/Z9o0N3d38BfcjosLCmLv1hVjvGr9R2jwK/T/2fg/9P/dA7P3&#10;/h3zz49wHWY45eRkQ3E4e3j5ZsahP0K42ETVDyFh8B+iPXjkKHwfPnYcJDl49Cj/HDtw5Oj+w0fg&#10;G349cvwEfLCUze2/amk6SoUPC0peuXLgJ59+/tPKXwMDA1f/umr0qGc6PdzOsv2Dk0EwR+r2T06O&#10;durUKS3CGrYIa7B48YI+ffoNG/bk4MF9mjev9+GH73Xu3A1u0Wpz3njjlWbN6uzateOllybDa/kg&#10;BrPplgW1f+TxGOOuGbgIrpD2j+Kqtqr/eDs+UPiN0PBgJa5ak4SblJg9ETa2f1gbwIb+r9AcEENd&#10;+ghcPID5tH9ksUVCmCgKjPosDBT7SWVX5SYuBsUhemGGLAsbr1g++eKlAFaNAoIWN5ppp1mWimFW&#10;4Ja4uLi6detavbdevXqwO2Dxoq2Yd12Pqv4Rdf8rZtlWvFyJTqbwtqKNQmOHDRo8r1mzdrv2DwOB&#10;N16bkJ6eJsyfsIbZWZmTXxkP18NahkNgOIHbcT8VCIMjAGiI0dBhVYeGHu2puA6dUthWjYdggwPy&#10;61FUbV8ICeFxtB8/4WF18RtPRFow5QzO8VskjW1uIQPuBSgKVwTDrInqAQPgXShATvPHUzPyJBdf&#10;ydHTYO/M+oEaez18Q6c6J8tl+3zP5U95/jopd8vfuQkZdoZ0O022ZMgxwCwAfTag0RlydXm5kpPo&#10;3Bo3MsD4MSEEiFvsojDYwkDZ+HaD0AUu9seo1CJfokJBFxF78zyv40TTOb+qCm5MG1xb/YEr0//V&#10;qD+WD5GoE0XPR1TM+BNqCKQP5/KSabYRGfszx1nSujMEiR6O+6t7xulyszSSa7/HLjjU+nKrU2yK&#10;lKWVMrXSpdua9/52jsxtJVUKt3d10jjbQ0S4C0PT6npHe95GkVvQzBfAanH2Ogc2a5/V4nz4QtTu&#10;olZV1ENysjcEamMaOd/S5eZp/GrbV6rv+PhPDu2mSPbuUjZMyze4ajP75GxKjYvS5mSxrbgUj791&#10;/eejr+JJFE8H6jB+owKAb8LO0U7bPPx3u4Z7/4vMzs7GAAUf+Dzm5OScj0vaX7+dwyM9cnGnSH7Y&#10;ov/5xx/2MtuEjx+NX+N74/HTSbAXIJ5CAGUhAO9X+/dZBBv48Z/AQaD08KHHLve6WYQvT5JvUUVi&#10;7LRD5DjD/+VJcoqq5FRJgzxK0jxFoyRKtCbZEtHuFjkySiVJdZ6cjbEZvQMiwkV9+ih5V9+SDzWb&#10;9Z+VkZiqDefZWh3s7JaVpcvKgU9e1UDmAsjMzoOBz7bNgto0CbyTlJWYkvPhS+3BF3D2cuLnS49N&#10;+mDb4NF/xd5mG4gm3r4NA7/oZCzU/gtLaJ+Z+uklLWblvYgc0LbOlewNg7yu9fSo426XpTOsicnt&#10;G+TQxMsuteOwAux//ipk/Reh+aiiOAUAxAZ6+37ySMy8ZPU2N8dKw8P+rtfK3bNKitr+YzMdDtx4&#10;RW3/YQJ/7Zo1YfC/bu3a4hu2Axjy2GOQhNr+o5kS9yJDKKCqVasOGDgQ9s3566+/YC5Ahw4dIiIi&#10;UFQoQggAzWmzezFTGDmeF5UPhsfBZGGg4ATShf3/4Cd7J5dWfSe4uvuHD37t8U+2tx/+qYub15VD&#10;685uX2XvWskvtJ5WchHVtCKGsSsIMXwSrglyk97bl2XIg/H/3NHNXB8KdX6omsvYcB897EmTqw31&#10;sk/Pyrt2W37xpLrI4Ha0YzDz/8DRo+9Pn/7phx9uWLcOkcL3/iNHw1q0/N/69bt37nx+7Fi4mJKc&#10;7AF7rBrtv4n+34qN7e6Y2MnuTn+31D8XzoH+f9betYabZ7V8RYO9s6tv5m1GBLZvyMuB+WFIFap0&#10;AUeI1K51eJtWLTu0ZV4kqOnawerrli3ahbeC77atWsIHfm3dsoVZGeHtLEaeL2ix4Al7g6wycNK+&#10;w0M//fzr1atXHu3Tc+bnn+3evTMmJhr2LMCCzrf9o9h/QMOkVsalIfKaNWtlZGQkJibAvRs3blix&#10;YilmB78XLZrr7u7RocPDavI8JWXCozLvXSgb1unFa//kp/8oD8ogYs6v/ysUHbJppv8YScHtH4v+&#10;L5vNp9Z/8RyJixinSEsdQDx36sdQBEZJcJKeOglRHcv2AdoP/JAJqFkLIpaPutqymD38BZsDtDus&#10;mcKbRPCnGCkSOiqMQvEsS82aNS9dsm5hL168CG8HMBO4yH/yOf38ME6fV68a4NP92YWP92BQdsFy&#10;0rvxFtNZ+Kqo8pmer07MNIhatD1cAp4708RRNPzhhzeX7bayvAFvsC6h9dTN88sBWHKyAttaKvkK&#10;zLJSOHzEbz2gulCKXPR0wz0lAEZDDC9jvSXMN1gk9J3jFXgRSdXQaseOHrpx47oY64AV0cKUgWW8&#10;desGLLyH7ZMCg4LR1gkDjefCGIoaQsQPP6mnDjILyjv/lvWT3FMz9VILiiI8NrnS0thSQPxW9WDZ&#10;C2PgilwZ8OpAtHHVImGrUVTzeAvad/DMJmc4wIC/wd7VoHFkW7Cx/df4TnEJCU4bP/e+tNFNn+6W&#10;m+h9+i/tv5vtHGAWQAYMT0j6LL0uF+acwRJKNmatlZf6IxM2BshRiGyqBcB2Axp2OUcwNxXf+saW&#10;yhf2YfIZw7NbICb+agMkoK6GRD0nThCX0IrS0lx1+0OuRLkcZrWVkA13NJc7xg4aLexFDoUiGQ40&#10;8D0V4Jbu4ZXbsNWKg065fNIutEPwA5j/POGe4drJoME5zPiCACnIW8t2v+ZrCuQcYdLysn9Z/3E5&#10;AHxD8eJegBBYdNRhTLBS2ilwR7BkYOE9PDLwa/txTsO+t280QAN9Mr29X9K5OmlnMjOywGvDplIo&#10;z5p44lihq9YrimaEWfsMFQPrfdEQSXZynnI79I29SdHR0eJBtiwgVDDo/LNFmzeyp2YE3TDIM7qL&#10;pP+lVfTlJx7VmwWV1xPeLeGKrP9K4zInV5eZk5cFM521edlafe2q3qDTN2PTgyq5DX6ktpOTnZuL&#10;4wtDm4YGeYCy9+tS84fPev70Vd9lcx8NDGDOAhg8BJWz0f7jUw/f/mu/uJpp2HKbWa0UvtXgzSwD&#10;TAeo7mZ36REP8AW8WtsZLo6s6pjr6g07ZKB6W9r/4tGFhxQnAvDN6uVZWtEnKh0798+NlANW4/Rw&#10;Cmwe/HSzPukq+2+Amsto/xXrx8yI0vdG+1OQ/WcWQ/6dbQivzNQIDg7u2KkTvCsHHqgTx47//tvv&#10;6AW4cP48pAizACBAo8aN27ZrB1sDCBMnjBvWreiXKdKBWoT7gokKC2SQ3YIaTa3WveF1JF5VG1Zp&#10;2r1SaIN2g18c/PJyuCUh8pC7syOsGsvLSYMRdWF4eWXN4sRaG05CPTQh7prriTkGLdsCgPmd+cGw&#10;abWe9vpJ3ar6udl/+gdbVYOmRnSf1M2Jdq1atQ8P37B+PS55w++5X3057Em2HGnT/za0DA+H8LBz&#10;AWwdJyAY7b/il39v4fK3v14yZcGP2e5BrP9/4ywIrM2BCXfssNfnwapClh0HF21Gmigg0VeCmBEa&#10;DGTCr3X4po/wtiOYAnD4+AmYBQDfh44dhw/MDsASwedFtH+E/YefsK0CJ2J39iefHPnGm1NfmjBu&#10;2dIlUAqwCuTd96atXfe/Q0dOCMjqxoZ5+4dNjuCzgZQtchicTRtgX4n33vtIsDWzHvi4IXyMXBSf&#10;Wv9N2j+y/ssDDHiXWJiQb/tHvEGJO5QFXnWhi9TRAgjgWEAMmupxw9mIQv9tbP9Y9H9BEge1/qP8&#10;iqJyh77S6BUeHJRHtH/kwPKLIYwA2YMJPj5eTWMYoZOoG/gNRhhRy35VdRnj3CGh01jHy8SVYSh4&#10;yV9Y0wYtmzeCD5zDB8LjScuwRvCKQfzGK+EtmwjKIiqMH4lj5tXfInXbT2DN/5o1a6yGh+vwdkDb&#10;o7ISEvqWb16euJovD5jVAwPAtWELa8trBlZPrKncdnnZTphjb3X+/4WFw6ZJH/FYVk+UFg6Tu+Q8&#10;qq09MPoDs2obf1CJcn33VSWEyb3QOxaiHXj+6psLL5Qkp/lKmE/qkJY6v/kJaSZSfqlYl9xm+AWk&#10;XkChlAQX3VumBESbTBgHtJVqeyX3dbk5c3Nz94Idf48ewhuxmsGN65jhU6r648cOQzBwRaPwaFgh&#10;JPxuZqDwJ5FH/BPn/MNFqFDZ+9X4ISwYmjVh081MnKjwMFqMsGvHVjAvAL7xLiE8CoMXcd8B/Mls&#10;N34068pP8rkcuU6flQWvAASLD5sO4p7qrG+qT07IO73XOf60vUZ2NjtIevszRzSwaN+QpdGn63XZ&#10;8NHlwFsDYY0qW36JSSAKnDqLByaE36KWEtUb/sTH/1mvng0Jw1K23FwYZLB+5MB+eVoIAH1YCIx3&#10;QRQiCSEDQ6eqOBCUEBL7DOqatYSKystFnt8r0sLCEnkXOsCqYVW/Ig9Ec5Dr40wn+80tK+e4usTp&#10;vFLYTme8868S7k6aJkUXImnUzWuDt5vBjq0kkH0FfOCFM0G9UE0bZpU3f2+fWAuAzSy+MsKuZmYU&#10;LI6VsnKBnZwmNHsCGzk9+qnDsMV2niE6rSE05wr4flQj7kbhZP1XevWQELTSCtB/CG/W+IMm1CGN&#10;79D/vH8/dInt+2UxkAhxwqhvZmbmnptJL9zx32rwV8PBtPD5wlKAb7X+Y3JmiZaw6MvP7TAZwbhZ&#10;4K4dysSEuyEgqrp4xoVBzk//sfkOByxchYkAOVpDWqYOpiO5uzpCgbZqVPmZgQ0q+7n4+bg2rO3b&#10;ORzWZDEV/ezbI4MmrX/hg21/bomEFQGgCdhpEcnheX72Xxgll9hISDrAmSnD1HpO8LRcztB33JNp&#10;tza1zr/pcy/LL/Z7yJ89ZbmBNfOz//Cro4uL2Udc9PVx376gOf4qnn2mfrx/i3IK+w/nnpXysmFL&#10;lHyOEO/W1Zvl5mv/uVdX2H98/C31H+MWhcJqEOXdNNjrxiM8PJyZDqXzdvr06d9///3zmTNhF4DI&#10;yMjGjRv7+ftDL65tmzawkVaNGjWwO2Fp/4uqefm1/6GOBnlC6rdp23f8xQPrfKs1hJeWOtqziVA1&#10;mzzk5u7nExDs6iBF7l+dm5Om3nqNY5frILUxCXXTs1kAudqlhxL3Xs3YeyVtye5oLwf9smfr30nL&#10;eXbB4WvRKSg8dgtRARCIOh44xwnnrFzs7TZu2AC7AAD5Y0eP1qtXHy5CLYZlIWp2DCxPhIFZMKD2&#10;cUnJN2Pk/j83ULk5OfILDuwc87RsVhS0KsAyixofIxS2LiYmZtG3S/o+2g++Y2Ni6tWvb5U8yg8r&#10;AkQTgsmvtH/Uzy9m6pGevUY+88y4sc9fuHAelusvWfr9629OvXbt6muvvgwLATBfVto/pvYfpASf&#10;0eeffwnbAezbfwymAERFXevbt0eDBo1g8f/EiS+rkUKEEya8CnMEDhzYq44flRkPVh4WyxawdHi1&#10;ZrT/6PfPz/6j8KKyVus/nmMjAdMSDxQb3siv/wu76fC1AUVu/yg+jvz0XyBC3TNrYAjtMqtP5ZkX&#10;fKtCcQs+pOr2j1BsVHL8lc0i5NlE/ZcrVFmVuZ0XjwGmirYGnR/sAThxFvZLhh2U4QPn8MGL8IGX&#10;BZw4FYHfeOXocbb9MktYKQ8RFcYmDhSgqGYFw7/55puw+f/u3bvNbocrcP2VV14pQrQb3zRuCGgc&#10;b69dvRqPo+NIvjvAnh8WXug7S1nnX23kSLHiv8ez+W4f0HeWMv++2siPJtbfuIzvNQhRSRM/Um7q&#10;+Cz8sBPH61VHtZHvKyGqjXy+r3QZt6DZs3NjfdW978/qW4SMWglqXUIpn9R5BKr8FhRMnVg+qeQv&#10;uk3wbRSyZIDo7rtHAG0W2gdhHNEcsX6OqqUlV94q0bA6gQtyYPCq8jnJPDI5HP6kNnHC2uK9apMt&#10;2gdsMhh/IwDUR9CfFe1OFAyrFhQbYhC22GqnFMNA4MXfrRQCo3Dmb7kT0+REi8S04YLSQodQ1HxY&#10;t+XkQkYc2Fx85gBg++qBP1x/7YwGJoYrM9hRWrucRIMuWcPG/2EWAOwCoDVotDAVW6/RX1zIdlUQ&#10;+YJzsW01SosFhLhElYxZ4yThAxNi87Ta3FuZfscSQo/dqXb0TqiVD/yUUO14YmhsJuz8xAazmRcA&#10;/BT8nQtYKIKz+gX1WAqYnNy0VU0+LBWV5cNvskYxYkqJYKKMAL4qWV6fkocv3OYqB01MufcOBXTV&#10;3/nfhv68Sy/3//E3+dDAOnw2t18ts/gb3zvIsfLlwRwJCIJZhkTE8I5QJwTCgtpLPrl3NNmw6gAK&#10;V34Nm5yKo4tDg0fs24/KMzi6ZyewRrXpukfMlyhQLG4QQLyNgrfPzPUfnwVL+LmODrPTqz2/Pwcm&#10;7qk394JzGIlKSEh4N8Zprq5KJntZuPKogi+K7QJpbKabNdxRQiwIs5ZWqZT+fReJavFC6ciu1ihh&#10;3/CirP8qm4mz6yHh7BwddP5vxGXejM9q1Yitz9dqdZX8XNxdHa7HpDes5fvWmFbg8QN10+bpwhoG&#10;DHmkTqCnc0pKFkSWnZkFb+0ugv23NjQ9rIrj1Z4eg4Mdg12YOoEvYPJ/OW+fk70AaLtEE9fM/sM8&#10;+Xmzv4QXqao/cAv+mXj8867Nb+VeWQlhIKRR/2H/OaWtq7b/8CqMAkoCHm175h6RD/Vwq5q26J9A&#10;cvLCH9WKX8yOqNQwO6KTg8LAFdzBDjv2fLqSATa337N798yZM2FHwI0bN1aqVEkxR5qevXphX0tt&#10;/7HyLapiod0QUeE5VoJQbTw0bHJ6fGLinSju85WdkKlpWRCoTd8xsVfOH/3f1yykYmeESwKffSQz&#10;63DW7Qz9z/19vOzz4P0ra04mPPpNRJ95//11OKa6l/2Hf0T0/nj36cg7EnhClWpLZATRYaZQKvVh&#10;pv/4E7vIvzBrKAmcC/3P3blKf3i94eAaNv4vb1QhaXPY3BZWUcIbXmQLKVegwoKhrcM/35wyJT0t&#10;7f0PPoDvDz/4YMwLY62SV5eIuf3nrQV0B2DWAgODYPz/zTemxMffhte3f/vd99u2bhk+9LFffl4J&#10;iwJgEpbIC6aVn/0HKSHwW2++1rJFow7tW165chlSSU5O6t//kTfffPW558bA1oAgjJOT86xZc2E7&#10;wA4dOk6YOCY5WX6uZYYst5ylcuSj/3IpQ0ix060oMjP7L1welvqPKFB/xF1Y6Gprg1eM/V9YFsnr&#10;fTjM9B9LP//2jwxQpf+8Msun/yuui6RRVOSDF9kJbxTJpYPTUVkbT3ZayY8Vjn4pL3MVSsueL36g&#10;GPJwmXCKsEuqDZ9NNMCiZSAitaqU4iKjpppki3CFmookhMuq4Ngsf4WFTCAz+CynTZt24sQJGGGA&#10;bziHK8uXLw8NDS1ChOrtALHLXq1Tj/rMMaAM2/Out9S3i7WN/pTeqpUE69esbrxarTpbiwwHiwrG&#10;xYXbYVh+A/nGee5vbpTjuR51WTJJsHpN6w5CG7NvXUJ+s5XU+XWz/OYXTC1AAalYkbMo8G0U0kYa&#10;FOyeE1A3zkAYNI7YFhE9PWG4MzPSU1NTwsPbotHHb6xLsBGDZq1lqzYQLCM9Ha9gPOJEmE64jvU0&#10;JoooZAeEsj8/24pdmQ8vD7cqw2UYXoyGoRgYj6iTRJ0X3rot/CReyIzVkrpyMpOQ5UjZhw8TkjuB&#10;ynQGkRYbR2dRsbfK4RQAQ3qqJiNd4+aT7VxZIIUaybF/e40mSzJkwEaAhrxsA2xdDzN3Dbm3dyem&#10;7s0ULQC8Bb4xR/gnVhkiO2jbUWaUjr1EQQf7geUuuDXy3cvj3r86btrV8VY/710Z907kuF9i+8KE&#10;AKio2cIBkJ7PTRPtPIgWW8CYEKYiqMK5cr047dT8dB5zJKpn3P1BaAtvlEByxmEHJTCbgGEv185y&#10;E+dAJRhdTA7xYVFiswdPoHSq+xt87S6z1zGwS3LfPykN/uKoJa7/skcBBUAp2AHqzhbe88NM/9m2&#10;AQZDtp2HpNUZcpgymB2G1Fjd2e1Srk5r78Y2A1Q1gK3ov9JQxgcEk7PUf6bSymiwSI5rI9PDSL3r&#10;8EtVZu+7CX1+XPYPtfbPNzNfSK0SaXAVAoKo0PnnH7n9h5ktVP/zK0e6XjwC5vpvOgOI6b9iKoUd&#10;gITSM/OS0nKdHB18PFw7h1WBKzdi079YdvzDRUemzT/47tz9b83eN+WLPVNm7obzmNsZNUK8nhva&#10;5NXnWrm5gOMS34Jhsv4WNc2q/cefQBudE29CQrvusG4ezP8/mKT7q61rdG9P/SCvHgEOXzXRvFaL&#10;NcFbeGk/bSg512iI1kNUKPhEwZ9e7u4//LjCOq68FCl2ITNtN76GMJ7u7kb954t2MBIHR0e8HeBE&#10;nXaMSTuRH3xP5yqp8fI0tELtP0sX5uCopuKLjhDaQ2H/1TZKWGxmHGAmF9h8R8caNeHd4838K1W6&#10;FR29b98+WBHQoGFD8AJUqVKFvfQe1gU4sWU4Vu1/URVJXZRoolFVwEp4+gV5+gTk5jqnx19PuX0N&#10;TL5WB14hw9FN37QdNDEtOeP3z4dnpcVDcFgfgSYOe1xq+w9RzdyX+sQftw/dyJrawaeqhxTqqUmZ&#10;FZ42twP0/09dTjgZmWDIzYHZAWyNgOkcaay/RCUim1T+D2YTbBa8IHDXzh1wpVV4eEx0NFwEZwrG&#10;Y1X/IW+f/b5u9vp/Vuzcr7K54Flns+qY/AbYJ8WJlQtMzFaWaeDwPyaKUkVeujhoANu8c2D/flPe&#10;eKNu3XpWyQtRccKauv2D5DFaOAfNmfTyK3//vebc2bOhodVmzvpy2vvv/LZ6NUgyYsRTy39YuXf/&#10;4YLaPyr7j3ECJEv7/88/G3fv3tmxY1cIACt6wCPQvHndDh3CrkddRVGFoWDiwUt2FANSqP5jJWip&#10;/3ijLfqPb0xEGbD4Cu7/yrsDKm0AfKJFLjBRkR2MEIsPSwrh56f/ojSRoToq1BOcm6Bu/7DrfHWk&#10;Wv9lBVAmBYh41DW4XHty8fCcxSCkxKtC+fBn4zPAy8ny9VRW1VF9URARhls0U0T8mHOzzBcaMwbY&#10;s2fPs88++8MPPxw9ejQrK+vFF1+sXbs2XGHzCffs6dqVqWDJjmojV7DJ+5fZ/ACjH6BkcarvNnkJ&#10;gbVVBGw1vGqxgDLWH3W1RPP+bc1APqmb325jMFtTVcLZCL+MUi+qtBS+1AioLanoqKN/HY0XpISm&#10;Fk0kbGNzOfJSq/C2gYFsnT8eslXlHSRoUIaEVIUAEOz27Vhsgsg2UakPhBeSVTP8UCo5k0oLXbDQ&#10;NUWbJioe9dwECHD4+IWjJy/B5v/wjR9xjuLhUj04wQYNGkCIBMy+yCPjwBcCiFpH5E4gElYarxir&#10;tPQY/q56PhDNHCH2UmqiJDlJufps/xbQjcUb81wcPbs10GgzpNxMKScDXsMGI7LQGcy5pb39U7yG&#10;j5khK8wsCoAJIR8AhXkRF+EEx3hBevgdXpYFKwrOJbpmw9zgwj6RKc6wkhY8B2whAI598wPxYnGL&#10;LKuFwdQVUa0MQUNgzzWX1R+4Mv0Rg/pTgAYjAQigTp3pAN9+gWsZ75SzHjdXLUnjoJPsspUZCrwQ&#10;LhvSt94590yHHNjkDw82qR9a2w5S/6ZpuSn7NOACYBfkujgmxSEXtkRgwdi+GDh1UX47AC8K9pIB&#10;XjCg4fyFA8aMyyM/cKvBcMutjiEXpsiyXQrUecw9+2/GV/1zz++B7RzvOFdzhFUMqkEw6/qvFHrB&#10;+q+WBJ1Q8lQUvoABhPg1rdLwgw47T5w/dSPmldteawyVjaJDeB3v+eeBDwi+5Z041JIXoP8FFCL9&#10;VGwC+eo/b5+amCy5d2cPLwL0dHPx8nCpW80b0oVO/pypHV96smm/zjXbNg/y9HC8GZex9cD1v7dd&#10;XrTq1IcLDr46bduiH0/A9IHUtNSkRDBWxv45qGIB9h9tEXMQZGU4ZqetuM46Wk8cyRp+JGvMiWzM&#10;8vPVDUMD41Ye6Ttlg+eSg32eC7n97Ftvi0yhbZEfYY3GzcXlxJmzq3/5xRKX4fqPEjwrj2RotBEh&#10;3unwajjR4+KazXbuZFZR2WIWzk9v8jh2c0munq//sThq+nVtWC+8aqtExf6bwyyq/Yf1/JgI2kN1&#10;H/7GzZsw0b92rVotWrZ09/DgposZBHjLHfMCzJxZtUoVWBoQEBBQOTBQ7Vwws/9F1SIhhln738XZ&#10;mY3t63M8g2o4ugT8M3fUrf+2xV8/d/jvb+3g9YSOfpsWv5aecB2sIZg+CJyf/WeZzcs9fSvztXW3&#10;3tpwIyouPdhNNqEhng6wHSDr+cPSFLZTINMNUVOoFQBrt/1HjsAH+vxiTTVcfPW1KcuWfAdA+vbr&#10;DzsCwhXYTyElOQXzZan/kPbmqMR/o5JWn49ZfOQCW+/AD/Cs45Nip8t1dHFjN+ZpHZxlb4Jo2Ajj&#10;BrhE+6dOPrueY3bgGzYFZLPnlEO2/5gcb7RAVLA5Wrv2HVZ8vwz+fP+DD5d99+3BA/uhuFf8sLJN&#10;23aLFszr9UhXCF9Q+0fYf1nHZBc8VNDPPDOqZ88+cLuPjw8sB4Ddl4QwmAv1Cj5sM7AMQoeWv6mu&#10;QP2XG0siwgLsv6h6LPUfy8tsbFw89Rg5Ps5YiYvniOmJsp+C0J/C2z+KR0Cl/7LfXMSPqWD2sRzx&#10;QDj4rW7/4E8imBDGtP0j1/JCP7H02b18r2Kh/0bvBUbEG6DswHNsBKN5ZVKqph8ICczel6CWDONE&#10;mvKInLLbgVn+RTbMbi/4T9H/79ixI8xf+uKLLw4ePAgvCIAFTrNnzy7a+H/BKbGu6Gp5+j4bbZfn&#10;4tsu7YWrUcbAbPCfj6DbEhUb7TfOnmd/4WFxb74+AducBdYlzC91s5zbGEySrKdiFpuZwIXCtzl1&#10;28uLQt5bAsIhCItChcFCgygEQzuOo5HwaqTjxw/Dn1/O/QY22BcmCwNDH8nDw/Orud/AOQSDN8Ey&#10;U6jM4BJpofXDW3CEE/7Eb5Eua2ji++EVs6a2XWgn4WjTsj7s/N+6Rb2WzWrjOb4LAP7Ec2x5yEZZ&#10;tdsf1gFCJIwN7Tj+JLImV58W3gGUFmy1d+R61p2D/hPOtIOBB202OB4MsCOcd/10pyoQHVx2ytIm&#10;vv9z3pkofUKyPilVl5iVdz0j+scrUdMv5yXIb0yQ7T8uxFBVVCiVaLiodQbrLez2sQ+rP23SKZZN&#10;KAW2jyAbCcc1gEgAG0+CCRYBbtCAyaGGiEK0TE/zc7L6wwJs0Zh8LO7BRPGQmw7cG47FwQWSRYJX&#10;R2PZoWBw7pCld4HZFViIfHAfQiy5tSsy9+yrfTKbhxqq+EhVfKWH6xreHZCm0e52yz2n7GLFCgf0&#10;9tQ1hzwdm8sPd8vdf0VCXA0B4yG4AxAEFusjTPRfI8Gr/5KDOsBsZHjtD1tqwA9dzIXMHyZmffuc&#10;IeWOZHDMdfC4Wb07DGKqAVjXf2VSMVbrVvXf2MZiExq40mDPXz5nF6GQ43T2k29WfzkqKN4gLyCH&#10;2CAMdPth8J9vmGWcBWC7/tukZxTINgLQZzDXf5U3UP1IisE0fEidnRzcXJ3BC1DJ271eqBdcOXn+&#10;zq8bL0G3v7K/a5umQeOGNl34XpfN3w1as6Df8hk9Z7/V6eUXWndoXZWPjMorqmy0//jUo5ny2P/H&#10;qRQd7Ag4tylbALAsSuv4dyrsBdCtkuaXY09dSzyo0+fCd4hn3edq81nxyiCe2v7DIHmAn9+bb0+N&#10;M3ullDIFAOHNfkHexk+228rgvD2fAiMbKDu71Jte/x2K+eu/p/LzAvi71X3oabZBRqH2Hy0MRs4q&#10;Iwv7D6/6GzV6FL5KFmNTP6E52dlVQ0PhtXYw74YbJeMBXoD9+/bNmDmzevXqP61cCT8kJSWpX0kg&#10;KmKINizMp4vNB0SVX/ufzRXSZiTFRLq6xXcYMUurddj45cg/3ukUsefH7IzEhOtnEmPOoTq5u7kJ&#10;pznmSOCVK6DcHBhxhnX1sEwf9v+v6iU7Wav4OLBtUMALwPYIAC+A0QWA8QgEkEHcC/Dj6dPf++CD&#10;3o8+ipyhg9qhdTgMyPcfOLBTly7LljJfAGwqhNMJRZWk1v8qwcE+dZr71Qtzrd5oVWQyegEgG8y3&#10;DY4qXW6qiy9Wanb6XAc3D8wLeP+RldBJ2CAHixt+hVcDwKdtq1bwUgB4EUB7+DMczlvBRZRBND9M&#10;7D/OeOeuBwDYo2evvXv3QOm3advW08Pzt99+dXFxmTtvwY4d21+b/PLhw4dg9FTIIOy/8IYwlVPs&#10;P8gEewHMnPUV7AVw4uT5WbPm7N27+4MPPj5x4vyuXYdhS1cY/Bd4RS6w4PCBNbZ/eH0qmhbW2j/y&#10;Hres0lHpP/bnRRHw6sM4oGKp/xhSJK0ufazOrPZ/MUUmlezPl3XGhvZP0fq/oukicqS0o/Jv/6Cb&#10;ALdK4G0hMVSPaoAtZNGIxb2KhXFgmxOCWuRqc6EdgRqJPX+ISO0TFc0dy1pDDdHyV3FFxICZBMlQ&#10;JhQFm03qgiwgKvxp7969OP4P/f9CAxc/wJ6PP5beV9b98447W4+/8M1hH1c/wC9fX7kySrUdQH4p&#10;bXzz4y54w56P34RF/KvZqVlUENfHuzuJhf/GqJjHoSO4DK6vnAZLBerzXQnx3mkrO+GCBRarJMlT&#10;BMA9cGHhD3tGsvRMfiiIg1UJ2Q3WUrcSkW3BrKeSj8A2wq9uu5DFVwS6824SED1etO+ivgcZsPLA&#10;b7TacDH+dtyZ/05t+ed/PXs9+u3SlVNefTE6ms0IhQMaSTD+D66BevUb/vvPxrNnTsfFxqDZETZH&#10;bkOo9gUUHnS0ThgY08XhaIzczKxhlQn3Hj+tuOryoQZ+AWGURQZFWBEtS5etLJd3LRJyolSQkJh6&#10;gFUs2lU4gWrAO+Vicla63skN+fEeKMcH9USeU1JIP/2tdR7ZN2Gmrj46OXvZ/kyYas57mbBxgr3E&#10;muFirrmQh8WvTCxEBzFOAUBcSNVY2TBKuB0g/8YddfgxKeA78Ccr9TGrWOfHv6BkH8IYt8tn9Zmy&#10;eo3HLLuBoEWAmYWOsqjVsEDVTfmSK6267kM1YErIt9oyqyUxc0K1oNnloLfzi9cl+UlsEx7ZeWFI&#10;y81649iPnQIb9W3aJsAhUC/prqVdnXni0OwqJ1xcYJKqsUmakml34aYzbD3BgLDZAtzpgC8FhGJi&#10;2ORoGQploAkFFiMhgB6WGkc7VI73aeSfmqC/GaFLvZ27dXHe0TWG9CSNnTv8rs/N/q/dqzcypSp+&#10;JisBsEyF/sOjxCbU2KD/woOGniv+P5Lh38y3o5wbpLSU3LSUpMCani6u0FLh3gG2BIR7DaCY2bcM&#10;1nb979S55BMAS647FSGG+d8sHDn8yRy++ZlR/1VLu0WPVJhE1EAnB3s3Zyd3V+dGtfxg71S4lJqh&#10;hbcD7Dh850ZsanJajgMYImYEwFlgD29ZhT+DK7s3b1gJTmA3kBwtm4Bko/0XPRO4xX/jwrTW/R/d&#10;77/5IXfYCwDW/yexXVGkABe3myknvx6ofeVvJ/z+sr/8qnmr9t/V2TkxJaV7927btm0PVF4shVMA&#10;RLnWDMp67GHpr33OitXVQYsbxv/BBSBMMdAAJ93ub2BkfkN0aoOWVcYEeTbP1WX5utas4s3e9AZH&#10;fPo59mir/Jv4JwKXDZ3K2SrsP64gg+OtN9+EW2Z98QU8MJ98/AlWHKLIMB44jhw5kp6R8Wjfvr6+&#10;vpACj4f7TCEtWKnBvQCwO+DbU6f+vHLltWvXhBh4wsqaR6XNXjzuBeZzFPZfOAiwKY+ZwQqR3aJ0&#10;20T7X2ya4OnqsmPFjIeHv1yjXpMa7y7IzoGX0tndijh6+fA/KfFx4AuEeEANKvn5sdgwctkVzjo2&#10;mH12BTr/MNQPXgDmCNCGeMgugBAvmPjGO/86NgUAfIoQGAVjN/IIUSpBGzb/gz/h1YB4kdWEHOa7&#10;0z6Y+sbrsCyfeYgCK585fdpsqqCJ/edJwMyFkFr1V0XCnN0LE9o2hJlYkBzMcnPy9GdR52QlO/sK&#10;7YX+Gp/6LVemEBub8Y41jkZz4PARWwyKuf1X7XQIP4W3bvPXn3/ASY8ePdeu+RNOHnt8aPzt+KXf&#10;fTth4svDRzz566qfFy2cZ9b+wUrfrP0DGwc8/FBrhAZiM83X6R56KBzOsVUG4SFMt24d1MrMtcg4&#10;+REGVODFiOihELnDLKj1f/z4Sc88PebJpwbBYA/8+uKLr0x48VUI88+Wja+/8RI+DvDnxAmTO3bs&#10;MnzEwBfHv6wE+N+U11mAOV8t6tWT+XTA/TH8yYFRUVfhHASe9NIUvGX1qr8bN27G4vznf1PeeAl+&#10;emniZGMkUyaCDvy2aj2G2fLvxtemTIBEx4+TE9qyZeNrr09glZsyYoS5wEPkyGr/FwKc/e+aCAyv&#10;tR79/JPnIs4AgXr1Gqz4/lcYwVIXvaiXhf7jmARTZVhV4SAPZWFNjZ16UWujN0fovyasWQPxREFL&#10;Dm8QFgexGrOkN5w4HWGmhbDzP+z8l59qwtsBWPdeGbzCx1Uok/oEY5gzb3FYWFihii76/w8/zF4G&#10;XioH3+ffZHI9zNF/v7rxKvTblS392LvqlFX5eJndffV57OSzAwIsqymH5+ezemxV9uxn8RrdFqqo&#10;JHUSIlNGweDn568OE/HiqwlQ5L6zVtdcppJAxGryg1oqNbQCJMwndfP85i+kMZ0COVgTWJW/AuGr&#10;QJggMheyVPSEIilrAidPnnzlpVGQiqgDzFLE6+IimhEnJyfo/z/csQt8w0/wgkB4BSD81DK8DTjN&#10;4Qo4CPbt2bn1302w8ZiIQVT/EADNnTBQok0DF7FXiYkKwypuEa09ES1M+4ehfmHuMC9ye0iS8Fe8&#10;eOTERTyH2FWOUePCchYnH0CXaSirr1FUlIE3ZeQJAqLyzpWcroR/kB3QgLXy4HYnF4foC05JcTBu&#10;zraF1+XZ2Usut3b4JR12tGe9SQcHeHegbP8hkhy4n210pbL/ODVM9rIzICgwVhDoHeD05EEqOP/y&#10;peBebTxhaX9Ket4zF2ak6uR3MfxR/yU3F3tHR+ZnyIGFCTn6xy8swAJt4nZpZp35bq72Tg52ry2I&#10;++dohuDGsyyDEqXPsq68lwjrV86EiXfhtHnFBFMA1LpkeMqHTQFQHz3N5yo0aRXGi17mjAvi2LdS&#10;0zdu2IgJJkHzFAiwb1GvsWWEDpr/2jplePKRfFwmwE8gkDNkkW0KZdBm5LwTnDauWhpfN4EHc5cc&#10;uugy939eVrbVU9wBEO5cBBslw4xjVS40DZundYdMal+/lqdDboiHXf39M4PuXNTYO9tpsyRHd/72&#10;ATudNu1mm+c3uD7s4x/g4uG56cKtRxqFZuTqDkfGnJwzTug86j82x1FPUPfwWwiA4fEhgm/tu9vl&#10;br/REcDnBVj6BQySs5t9YDUPNmTFev78HZY4d0BnsHu/IxCDv1lzgo9PmOm/aBVx/ZdRVA3Sznwl&#10;zicpd8S85qkD3qv2UNuQyu7Bfi6ezqyjdj3i+oF/D8RHRTu5OFevV7dpxxb2QZXTdHbxydort9Jv&#10;7D/qduRnz9tHWScEex2ws4MynIJZFvoP6bHHkD8AohRkSk6ul0Yv1nqzlxODnvYJcfu2fUCIq9w/&#10;+Xir0zvdM+w18rpxE1VkS2hyP/rH+bdXa/F+FFcLfrC0UEf4BVk87vhT9F8eYtE5e15/48/wGpU3&#10;tHfzcdTE5RjeO5e9LMpkS8jX6ziP8F33w9GRZqnjn8+Gr/zf0gjYWRntjNBtof+yvirmCwto6lcb&#10;zl5N2X863tvT9ZE2VSY8Vgc6xbDVP4yFavP0sJVqembu2ciEi1HJl68nR1xN+u9CfHJqDrzT8sPJ&#10;HUY+1uR8xJnXx4+FIWuRO7VsVu2/Wv9zXb1uvPF7nqd/ax/752s4dvZnY/L1Pexm72orvABVvcNG&#10;tt7SuTn0WIzQhOqKJvKdxMQqIcFzv/qqR6/e8CKAxI2hahcAhL91x677Wz4m+q+0cs3sP2imV2ga&#10;vP8P9v+H/f/S7jiENezm71YvJvUYvDJwxxLPmBOVkap4fDBT+EzhSeSVK/Xr1lXr/+NPPNG2bVtw&#10;AcBifgjz+pTX4ZupBN8rFE6E0mK04l5HB0f2sCieAmz/w/P22OOPz/j887feemvtmjXYjRcKxp59&#10;/uemf/5BB4E44K8vZr4IEWzcvNnypy9nsf4SPvbwqDC8XEhW62k0sEws7s4dFw94Mr1gt8WMpNv6&#10;PK1nQA0XV+/466cg0eDKlZ2cYWMCXslhf8+4Hopl6sjHy70O2GHnH7wAeq32y+H1xveoAeJ9878L&#10;ry7az/r/uXl8cxGd7q2u7T54HosMnDVo2YQzXejzgIED3/3gg4fbtsEAav2vXqOGp5cXuADEii0M&#10;gGpjtP/KAu+snJy4qxefqutbzclulb6K0C598m17n8rYyUfDZabn2Pc2uSqv91at5zKx/8oTyr0z&#10;3D4zYmg94M8NGzc/9+zTt2/H/bV2Hez/D28B+H7FTwvmfX3kyCF4HSC4NmAWQKeH2zJvrzxdnG1e&#10;y+t9eRwe5ihAhOzNAqxOlGcfsC2HjLoqGyW5ypBrJaXbyQSSNQq1kUXCqwNUDF65ydUHyOzr6/fL&#10;z3/BbCB4kdOYsU9B171WrTrfL1v12YwPzp8/9+MPv3/2+fRNm9ZDVPCOxh9W/PbNN19fuBix7Luf&#10;x7wwEnQVAnw+88ONm9avXrVu1+7t3yz+Wug/24fC0+vHFb8t/nYeEIIXS6/44bvq1WvCFYx82dJf&#10;RCRwBYQMDglZvmIJCLDi+9UzPp9+6dKFbxf/+PzYJyH1H5b/Blc2bWaSiKdVNF2E/qDTiS/2NOqJ&#10;uogh5KefzO7eredzo4dDPND/37Zty3vT3hBqKeu/ohNqCylbIT5hXzy2Qh688thjw3///RdjlY0u&#10;ACEB2hrREhWqrLbysCMFaH94eBt4RyV8XhjzHLwdwERHVX+AC4DZINWzIVxcIhX5UeSV69z53xbq&#10;AiiL/n9+8t9H10vS383PNXAfZZ9ErTAEwAXw6qTRorlpe1ccprS1bfdwkybNWrRsXbtOXZiqB0xg&#10;/7/LkRePHz8C4/8H9u1mr5tSpowK66lURbILQNUVN1ZFZk2xgrsisOwf5vwL02rWFINuP6wRwKoI&#10;5gvAuXh/IdSOvCsOdyiuWBgFVrliWddQmbEG8YtmB9TQmIqMi7vV4/3DY1q/BX1+1vmAV8ZmJLrc&#10;vMDmrTM7b4C3GhjsnTSZd9zuHHHMTXIwwDwAmCXpord3y3JvILl6BcT8DRfVtQNEji4AnCCJphvl&#10;we3ouAzwr7xHwJxJAb3C3aDRDy6ApyNmpupkZ/baxhM83ezh3eAgCLx5ICNbN+jsIlTgxu6Xvqg7&#10;FxwEzAWwKGnT4UycoYaRY1dcPSjBUlTWX6AwChP7iJP/mT0UxXABNAxryoveOEYnNsxDlUAXAK/1&#10;leV2pl3xZC/9ueZOeXxbcrkmVdXf0Jhqbpf7R5N0H3uxVzkrncQ0+xlrfK7GsRYl9pexaubzJdk5&#10;ztH97yx77Y6YqWjZFa//xMvt6oILgM03reLhUO3YNyHRp9xy04FmLsz18PS7VPXho9UG2bm5OTm5&#10;2js6b7oQ/Ujj0Ext3uHLsafmjheljJnFgkfI+NQgc0U24+xcrOiz39mG7zTkjX/5hP1jvIgTBJSf&#10;JMkHhms9HRVHAFsvAF4Sx486874Hy7hV/WcPjFH/5SGRaiG5MybEJJyzn7IsIL12F8ceT1dr1ahK&#10;kIefp5O7sx28Mo4tn8hhIyg5GgfYqjtFa0hI1d6ITr966Izj4bX+sTsMucxdKPe2+ZOoblqZ6D8s&#10;2FB+FfrPtELSpNdud6PPqzo3Zo7gcHfQDKvh8UiIW6CL/e4z3u8W5gL4a0pd3lOSpwLJXSk+4RNV&#10;Dp9QdAqYdUVgo4j0sEfiHnuvU1Xvb8Nca3uwRyUyQ38sWXc9E17+ITX2tO8dYLfoQFeYGy/0007j&#10;MLDxjFMxa68k7Kvh166n74JBAwer26mKwltxxfIHQfP2nP/Bjm5nrqTAXgC921fp0NQPrvLJvsxk&#10;8OeYlSyf6gEKwp7sqOj0mPh0mAgQHOAOtnrK+BfgJeqis4Q6VgRXrKS50++VtPZD8pzcUNpPGkij&#10;qtxeffL5G8nHQn1aDQ1b9sOKjSu+no8Ci+FcAVBWeI0mLSMDJkGMHT067frmhS/FYGywF0DOv+54&#10;/tZS1z/3yO8FYHex18eyuQD52X+sd2BrgyqtEh9+mk3I37/S/eaxSphiwUNx4AKoXbOmmSsKBv9h&#10;XvehgwfffONNUV1i3x7jtOyKsK441yjc5xwzgg84xDBo8OC27drBXAB2o/hVngvN9O2bb7/dtWuX&#10;UBg4gQXyt2N/hfBWf7oTt5rVCji5GFd948PCHGdybzYhKTkjM0N+2HjUkBDM/4cVGexe1qvh66HQ&#10;FcVezcPqGtT/o5+s8NoFviW5/w/D/qteajGgdQhE8veBqCem/8NqNuj/wyI+GGZ/p0f76WPgJ5Y7&#10;xaGJ2OEiGi6RNWbxlDlf4iKMpUecO5uZCW+vMB+KQLHxG7GjamXn5MRcvfhyXa+/7aqJCh3ci3bK&#10;S2T5kyEbUrks+PIu8/YPG+/lzgtFcrgHI+T2R16liJUE1zRuWpVh9n0HD3d6uD2ItP/gkc4d20Nz&#10;aP/Boz26d0lLTXlp0qsjnnxq1S8rv1k0X/USN+6x5bUbZlbuorOOO5SmvKoCksJi5frGZM7LM7pi&#10;eRnJDy+bb8JdAHLdAU5yR3hYxPtrQf9lF7NS47MShzcOfrfkpzFjR169erlXr34TXnzlmeeGwktD&#10;Vv+6bteu7dCHhyRgkH/EiGdGjR7+4vhXOnfqOmzEQJD2q9kLQejJr70IvoBfV/8EzgLjA6LR4C3P&#10;jRom9N/Hxxf8CIv/396XgFlZXGn3druh2dfIEIMCgqJGo+M4+mTwT4xxz6iAiguSGLdgzLhFJ2PG&#10;f37jmLjEJYpInME/oiBCVIyKGuMkM5MY0SwKssmOytYsDfZ+u+ec81a937m3u2/fbloyCX2Dne9+&#10;9/tqOfXWW+ecOlU17f7hww86YewXzz3/TCmqJCIP6LS/mdbilZjx77OnT3/wgAOG4xlpi7vu/JEI&#10;5Nrrr5LnM/jfKWnY0IcDKKCLQYTMhmb93m13iRdA7ov9/91bv+30n+ygVPI/qyA+GgAPiUPUKJWk&#10;M2H8BXPnzQJE9VeZw2+uNPBlIl5xLI0UOUWxZedj8QHxoIg7QP7+1dChcmymxC1IJ5FfJX0FTXzO&#10;MxE6SQRN8HXlEwUgkf933HFHJ87/eyL7873ucgH8+bZdV8m9BOgC4E2vlnFMNbsixEniSTDdp/Yb&#10;MnLkqMGD9+vZq5cwj0RVbd60acWKpbJloN94n5zI4dZrz1SbQI+eTwN1Ri2BJIYyoHgkX+oBSJyF&#10;xJOoAmrBeD+NqXN7zHJqERlB48D/8zHNlGO/xX1hPlBUpk2Dx24+7iZZ/i8ugMKCum5rFxeLMqSq&#10;nsXnY/m6bBMgbunGuqZGWXmY0rmWolTvtT/tVb8OtWSl9AvsDW8SW5Ggc8C3LRLAvru3XFg2fmyJ&#10;zBBUfpy+4L0HdqZ1SbB8Xjh8cs/y4rKUmtZy+MDH1Y1nLHoMPx3eY+ndB/2gvLsMYwXXPpL+1aJk&#10;5wXmK1nIxFEMEg675WcquyqrpX8Mp9IiZS1e+6MAxAWAV5G+XlkggDgmoNuNOVjd3LIgAZsCUL1T&#10;5RLTR4WFmwcVLh9T3KDnlCcfs30LejSmpw7bdWr/GtsWUKso/23YVjT1pd4rPsLksGYriZjjQyUM&#10;vRx+gSVL3kOO8lEvTNQ+sTWAFGzYKV89cewXesl5AAXFsj1jaVN939otfRuruhelK9MlVQNHbK0v&#10;aSiSo7gFQk1yzvnLS9Z9acyBVbW1C1d9sPiha6VeaqXZvDrtAa925MZ/9c2vmQJqZU3WAthX5wWA&#10;C4APpMpkbqy71CpsH5BuKrv9/yAKADVtjn+qMXJh6pTCZlC/xtuv/KhyTdF3HhuQ7tGzasBhhcef&#10;++m/O7b/4N79ylPdyqQNdXa9vrGwOt30cXW6Ymfd5i3Vmxa+XbbwmfKNvy1u0GWxaFNYdMABCuDt&#10;BPXZxFAdj3+0Z1NxatthX9x0wuR0aUY8p/x45eAz/un4xxkQ7uEh1x/sfPPu+WNfueMzKmRLH/kq&#10;/uuJ/+DvUN3atqYEHqJmVZAuKqk8bnzFqd8YNaDntSNKL9pfPD1Z+RRe93zPdKOG+hcXlaQbG047&#10;+NYTD7rhB68ftXn3iuKi0ttO3Hjk4Uck+Dck6MRg3CuKdAdZyd9Lv/v0AUNCZY86eNCBQ3tJ6b0L&#10;QBd8mAtA0RGWAcMjoG379lsLr7vi0sT4dBFSbfI/2ohKcH23Xg1/NVKwXT9w/8k33nz9IeV9S8sq&#10;qnf95LGZM6dOw+nuUVbJRC75H+eoi7leV/fxH37ce3DfXVmy02baWvSFGwOzESroI/nzP9FFrweh&#10;zkaXC7H2zxk3zpfhp/Pm3XzTTWefc868uXNBDmEllJENWw0GFQEMP7DetD7Fx2BjYz4WucApANNd&#10;29fwf+xx/7h27VpfDIkC6F6mpsUxx97U/Kde5XPkYS2bTuA7Z6IlGHuTUFyj7Oot0pZsxRQs795d&#10;SR7FU2JUMxRSbUg3lBQne9CKC6B5u+S4c+w/fy00jTtbAaySxS2Bso0AA/9n4D8cG0RKJP/TqFNC&#10;MGGKvb2lokIsJSRFBYANbe8GL2oojP2GhzUL28tNDG9vx9IDzjgC5BiVFluvZ7sXm3mpiz5QWmln&#10;5CI0C8MeuejakCQeXPQE69SJt9H8ePqCFi3yfxi9UDzjQDX7Hf4DL9lsh1Yq0X9iTzFHg60p8PqP&#10;UcTw4SMelYn9yy4UF0AfsdJnPPXwtAeWr1j66PTHL73sIgkNkCL98J6HVq58/8GHfnjfDx8WtFx3&#10;/RTJRZYGiDvg8isvmf3ks/vvP0zuyNqB62/QnyTZe++Z+v7K5Q9NvY+Ne+ABw2Xy/7IrLp7yjX+Q&#10;Z5CIrAiQ0w3OP/8rGAcPPHDEjx95XJ65+hvXya/X36jPmN/hi7LEwOoe9J8sBJpsw+457HRRgIkb&#10;Dm/dftvdkt0t39X5fxaPVCB9JOo/Kh/tEtaaqpnEc5RBKeQTJDJ+/MS5c2chTYUBZum1R8mIUhKW&#10;3XrGyRpRNMW0eM5s8YYdkR0q6Rqb1fY9ClMWXiLsBt4HkU8UQI6OvS//1OUC2Jdb/y+p7nABJCQV&#10;dW7cAcPS7GlOKTZkhP1HsYl0GPCapYNhACxJIgZvIgW5H7UTzSfrGl8xcKJUUIvxF0Ull/IO0yEf&#10;4hnMbKNeUoSMFMy2pE7g80pUgWYrPzEmS3zeB0NP23b0lEI57U+2jtu5sduHyzQIXEYjdRE0FjY2&#10;FOqpAfXyaFGh2LFi76W6r5k3sOBDHVGaRUzEeQmnNZrZGgf7xLyQ18vLCsrMjJXxoebkBwq7BUU5&#10;9exkbFglIyLOuG74+xmhKbcuTf33nSrDJokWLmhwR8RbFpjsTBQINcld2Bs0YLkpaTaPAuhAN5GF&#10;AIaisLgRypBvergADHRhPhaNpYdvRZtcKrFxSNHyUcWN7gBwjIdHpWqfGb2zRzH2StDP1l1F9z7f&#10;x+x/mzCxm1xHAAWO1pEsBGClYjFsWYdtoiElH3zY5/cbeWiPXr27de/Zvby8b6+essi5m6jPpWUS&#10;bVsvu2SJcyglgScSjV5YmOr2i2UbjhzU84PtO9etX7P+uQehzyELrZS7zgf/u298VV9zgQA2J2V/&#10;dCI4IwQAN/GAVLhn39JuPVLYEaDnXSdqdiaiFvGfafeGhkiVFHznkk1HDqy65I4hlU2pgpJUQ5/h&#10;jUeN6/E3x/Yf/unyMl2NLn1Ozlyoqmmq3F27ee2Wpj+8Xfj+a702vlkkHrEE/1omuHiyNKogGeBf&#10;VKPMgBQVGubQSlJVnxq54Yxv1/f+lAfh53s98q1RH407/IkWkTnv3QtnPfryklf7AwHoYgn+zaSW&#10;r8G6M6U84j/SBURdXFI9/OhN599W0m/A/t2LJn8mdfqnSj5TXtQgLqRdjcf3K7pR1ps06hrs205e&#10;99b6J04Y8c0nfnfpWxtUU1QXwBc3fe6II1h3IIHUx2tcoCJl3XuRBmU9UUND/ZhDDx09erTsaj5q&#10;9OiDRh9SlCpRD6T1GqUhq4r5BXTXkLcXvnHDFZfBjUhCRtN3mP+bp4OKoF6t8b+PxPYVNKy2xP+2&#10;EQBDAPAMyowLLz12K+Ye+T95npmiqG3hP5lXw8wb35ILglOLYajUxC0KgBYFeqZahzF8ABFGuGl4&#10;DvPS+tWp9NF6jBODIQt7USOTwwY68KIpaDF0mp8UlTK3cii/HLNqdqa1eKi2XCchA7o3eQyOYtZo&#10;SuP/kC86C+WsErAKki5QMPQsVBm/8kIMKjGOuKN+Js/o+NUi/uUm8Y/cBUhyR7wAhAFqzbLhFbmR&#10;OF/Mks/Grc29Z/BMrKCVH141FSyaFXs9UJAWdhP6UaRaUTaS8HvLTlOJ+o++a2IMgIdErcMmjgN5&#10;SWz7qP9gy0CgjPgPQTFG8EHUoe6YDE/0H30lS4MSq3v6Iz+57HKNApBfTzrptH+9/W4Zx6Y+fP9D&#10;U++VXEaMOOjR6TMvvezCNWtW3XO3LCoshJ0v8QI2Uf8VNKukI+6DO77/LxKxL9fiQfj65RfLK8S/&#10;eAo2fLBetg9g+IC8NeWqfxg79guyXwD8IHNmPy/PyB4Ed9+lqxeRkfgaxoqb4IK/j61BBlZxOadG&#10;hHNUHb39GztC8MV4hOCa2CBEkXjgSSleWsJIEy9DcwbgQgD8VDxkv0HgCOwlqFiPO/PhPvuDZmNr&#10;IEEZCAGAPqSDk3kg2LUgBXRFeQZvQHHXV+PO3sFbCSQaAk457UzZgZZC7LrIXwJ9PnvW109QL1cH&#10;PsNO+PpZn+3TgRe7XumSQKdLYOPGjQteek6HGbddM3LBIN2i/Q8CIWXJBT0FuI+hF7Tmh1UkyJR5&#10;kUXNVCxAvrSNWTBmAS2E5UG+SBb5Us/jT/zViFCHVySLVxDFJx+sF0DWyAUJ6pNQ9blDu2kC+LW8&#10;cmVjfX1tn2FNRWVN3Xo2SuDdxxWyMACvabFlple+Q7R1u3t9+GL/pg+h3mXwf/TWc08+r1O2yP+y&#10;+rK2oaimTv4W1ix6oWHx/Pp3n2tYNL82XVgt2zaliz6uaZRf9frdZ+sXPVf7znMNq39TrXfkaGiZ&#10;lw5Dg8+I0kMFKVuOspTJl75wopwUsyf4XLZ82aw5GsIqlglBgvGODTR40GDFqpzzHLcqBBIwER1Q&#10;IRuVVzb229FUk2qqTxWKBR9WZ8p2CUOrDumhuwBKZXd8XPjHVakfv9Zn1UZ1nGBngfAkkrKtBGiH&#10;y50tW7d4qNhbYc9k4L9q64bNy3//0dLff7Tsdx8u/cPKpe+sWbF09Zr3165dtXHLlp27qyp376qq&#10;3l1fXV1TXVXfULd+286KNe+987PHKt5+1SQcfPeYjiMe8sR/7XEXhxn+Fuf8480Mv4AiSSNUaqoa&#10;aqvTxSmdb+j2xuOGf9UjW8Q/sBrxH/RgKf6HG1PDB9ceObyhLl04Ykj9/uWbd76/pGLJqh3L11Zu&#10;312xccfWrbs3Ll2/dfGS6l+/3vTm891X/7zHtsW6Q0MG/q3H2WnM/LAjo4mhe3tqov6jr0iv37Gp&#10;3/L/1G6mob/idpNdPos+qj1kQPquQd1Kh/Y5JguoC9dPfenNexc+MViCbc10CVhK8B9pQWUCuyVG&#10;IiAp1apxBFS6oWz7hz1+t0D6/pbGkte2pqetb/r++w13raibsbb2rKGp7Ttf3VEt+6c2fbRr8Umj&#10;bnphya1vrAsuuWH9julXe/zsJ2cl+M80XdDd0CjseukGieKvaqivlX91tfpZt26d+HZfWbBgzuzZ&#10;Dz/04PPPPPMfr7+2bOl7y5ctkzD7iq1bdlXuqqqplZYXh9TqFctff2UBwUbJgCf3Jv/DUpUCtIP/&#10;xRayqHJIw3NUfvxvHcA+gf+Tqe9W+T8T/yDjYN6jXyBNNlbgr+gjQNslxy7GGTt9Nx4KRk86apSF&#10;fxRA04msl4H/GA8vL2bp/2CVKK4oNNmnJFoyvsXxeuhxaknCtkgm1VlHiA/Pe7cdmzK8GCXg5cOq&#10;6WoFm/LEX2TkszC3RQv4l5sIdA9FjRfsJuwp2nltYEXsUlYzcVBLkooLA7PoggIMvSZL/wn7Hmbp&#10;P2Edn7VIbD7zI0BoUc5aZ84tI3bA3NAh+ox1hEixHaCVJ1QfeGGPAEbYL7QN40m6AbjN8N+//4Az&#10;zzz7uWef3rFj+5e/fPpVV11z1tkn33f/nTdc9x2J91z41hsXTJwkPPP0XD3F8+STdF/0BS//TLI4&#10;5pjjZHn/T3/6FAQrr59y8ukDBw56+ZUX9JW6ulmzH0dzS3j/vLkvrVq1Uux/efHLX9ZEZGtA+Uk2&#10;kzpg2PA5Tz/Rr3//Z+a9vGr1yhu//U3N6OTTpeSSlDwvz0hG8+bNZrtk4D8/+5ciIkohkLz0H5uY&#10;zwRnC/gfM+awZcvC5qPaBBIFAIJg/wccAVDC0X/FQIiyhq1EZJsc24TQV8BfB89iSzNmgDj/3nPf&#10;1Db3AsiCftfXLgl0SeAvSQKiKV4zZTIIVD5gJFi8HfOYQokBm2Fs47BNxQ554RlcgJTIv7zDMZu/&#10;8kJegRaFYuMCTOhfx/NUAsDA3A7AXtHK6oyBnwUBJ0eFCaSdOWMQFjFqLeKQH5boNxVU9TygYvDx&#10;u0acmu4xoHh3RWnF2uLqj+VQYtWTZOKtKFVUvanb9nd7Vq8uS+/EIG3zl5wxCMKJqwST+27GQC1G&#10;CtBX0Oqra/ih/2msRAikD+v8IR+bjkh8JZI/ggXYXnoH/ppk0aZZxc2izOTJPr17/+TfHjt49OiO&#10;9Q6x/yd9/Wu7diH0NyhPCqF4xjKEI1EAEVeJzofN86VgaoMFq1WDMBtLCnf2atrRp3BH/6KqsvSE&#10;gQ3/Mqxy9+6mTbtK3l2dem9DybqtpRKzaQkG/MvWSzgFwOpoalncU1AuFr+32KtrrKnHBpGs82hq&#10;0qvqrFs5idpZKruxl8rB1KnSbnJOdWFJ6fYd22o/Wunwj9hFRSz6UbvwXz15Zl1fnWZwawGgDoS/&#10;Np2k7ibcTHwBbu1Ar96pgY/ocdNWd/Se5JhhVJmlQvchbiUQo3dZ04hBtanixpr6os2VJRVVKfF4&#10;NaXK0yk5eLxbQ6NsiiixMPVNtbtS6Wps/geAWYHcjJkpWJwt9GqSTn/Fk7ey8Y8p7oQEitM9+tb0&#10;GNDYo1+DuDeKCnuXb/nSWb/+/KhT/vYz39qv9+fk9Y2Vv39j3f2/fmfuf00bUrVNjoQw/NsMP9oF&#10;86i2gDaQFRbiJjOesP/tLSpv+oB0vd4DGvoMSffs31RalpZeX9B4yUUXTDh6Q47tAOdPX/TkE09C&#10;GoA65ADh4D5BiJt+jYBnb1zTSYoaySul3br1lJPWe/Xu269vn779169ZvWHdWpDznvN/gv/28z/6&#10;nYEqkEwb+I+nuLWX//0SdMBbD4QzkBHhhFbr+A9F1Vawl1uLmDPXRuhtXv/Hbn9hwh8tG8uA5scD&#10;imcYjtH1hl7J4srDiafS2hhv6eoknCOAhSTSxFGwMvMvy9nwGMxLEDsseZuA1RIHD4JOeOqeamwa&#10;Gxvp2bD2AmPE5gtAdfME2kbufBPiOVQwEE5ItRX8Bw9pbvzj7EYiGc2HkjNT0B+aWD7UfzDgBv3H&#10;1vdZ8ZLex1UbBpWYQqIbBOdg7KdJZIHbuj9kHeuo/szYa4Kpr/7owP/W94PTM9k10LYAgv5j7KQh&#10;UQEeKHAYo2OoAoEtiBJlwPYOQPMFevcRE7IXgCwEQBTA3TLJ31Rww7e/Ke17xRXXSJz/FVdNfmzG&#10;U7KAf8HLL8j7mPmXvQAkwbvv/JEUFRP1+MjO/7/81euzZv9kxr/PmjbtAdkpUETdr28/2WJw2vQf&#10;vfjifBC7nAUgKUv4gFxjL4DbvnfLjBmz5RVxLgDqmPk/b+JXJIW7fvAjQaeEBiAXPMBrz//WKyWM&#10;X89RyrJ/uVMA3vWcI1/J//iVjMHHDBuhmiwAk0LjTphwgSwEwCsKyKOOHJNV1tADo0YF8PmiAL6I&#10;jdFfLTRAkqb6ywRZbXWBu8VFoFSul6BGLqnlsxcA27LroksCXRL4y5MAFgJkzeGzmlQ1QErGetlh&#10;Y1QxwWbQVqF/gKk49OJd3GzuXwD7efOSZMVRHFSWZYJ6UkbJA+HGgRnDTEbbxdkA2y02MKoWKQYA&#10;y01NxOqPWoNgUVmZIEUWQW+2Q2LUGW95BAkUlVQX963seeC2wyalew8trttdUl1ZVFvXvbgutXhu&#10;r8rFqaZaja/k8B8tK8//ZvCXcL4I2oDj/yT8gfwfqx9sCLNhyP/aOqiv1UhLS1+PbqgvZxZGY8Mu&#10;VG5BGYWGmnlGHZKyNBNnBIx2YEBfiYqjb5eoIQXzBuJFqbjplCZusXZYeoAEDxtzqJn6wVbEfeBB&#10;1CbRa0PGYUZdh1OJrm6U2f3CwvISCU/X1biiUNfVS1Pb9gHmOLAFFzB6Mz6IfrVJFVWycSIAdgEg&#10;JORdbnvh8Y/+0hr+rb6qRPreEfEP14PbfC5qsbnxHzc4aBX/1FiAZP5l06AJ8JPZA8FozMI/+mCC&#10;f5tPQ1/QYouWYlJTkyPqUp4lCA8ki47GrIP+arPuQf8xTx8LpgaPqL8WRJmt/1hC2fqPnMhhc8XS&#10;2bUY5cUjx1YOO2pn74E1kumuLWXr3uqx4pd962sK9MRN4F/cQLS6AWZ1SURNPd4h/oMyaHBBuxP/&#10;IbLXBKIh36nS2bNmrSyc8cuVujee/8iKgGE1EydPmiSbmZGyAAninw2BBzLw76Kyg1Tl5+gbpXiJ&#10;SUlWxGI9RFstNF8mT+4J/+fGf4v8jz01AAYgBxJulf/tyQ7wf574R/UhOs//Ef8B8ypDXf+RuNHx&#10;CiRgw4oSrzC5so2zVRD1QFKF+zJUx1KQF3W4EfzLvHDsmJJmuJlY7GHdvhbSWDqI1661DFgvbfSE&#10;Ahhja9V02IK7TTfHlQUjhn8NaA80qy1hRGUGPkdzvUH8KxaB+ei0QruAqNkXUDAIEzhkK8fBQv2m&#10;eIaJO/wnDZEb/zCqDf7JciHfX5A7AgHkflAqYmnZK43/QoFDv87QfwKFcoGDtbNqEZEHwr59JvCg&#10;O+lQgrMho38BLhsrnka3GeasRVQO1hFUm1LXsFxbUdVJHQupj3vGs6oFGRqbhfA9Pm/eG/J/pv5j&#10;JRk27IB/e/SJy6+YJIcCyomAZ55x9sQLz96+fduc2fM3bFj/89dePu/cC2ULfVD6KSef8Y833zrp&#10;kgkiBNlRX8L+X3xpPqp22qln3vJPt/2/790i4jj/vIvlFUjbG/wovMzwf+fm/4s05YwA2e1fFg6Y&#10;Z0ENfug/p55y5s033Tr5a7qboJwRIKcGSERANv9ne0iTzQKx0ImUQhA6/Ufxz3bhBeRGxOICd8Lk&#10;TexT8WbC/7IXAEIVwuuAo3XDEDuHbEA0uI/UOfkPHIBcaP/Lk3RgZGkY4fWYDtJEvriQCnOIItC7&#10;Lrok0CWBfVYCUFZApmRG8BL1FbIeOcpGmhBVRELDTfkL+58fjLLyYS74CdmRFaGVcvgnWWHwhsLq&#10;VQqfCJIC1ZKvMeXi66XkGemXGYFRWVpOiKGEKJ6qSlEgFBdIlaIA3yJZme3s0VAxeNubh/znNw9/&#10;cdyYVy8Z+aspB711w5Df3Dxg58KyAtmRLrzbAv87PQmkjYGAdW8f/9uq6eb8j3xlfGW99BgxayN+&#10;IEwKx2yoxCzEtW8R6v0QnRY7DploRCTI8ng4hefNKYOHwyY4cVI3NKTN0nt0oQyiPOk2jRxG7Rkd&#10;7ZqaUo1FJQ1NdTUFVTXF1fUlNbVixktL2d6HtgQW8ZZ2nawFgHcgK6Pm+Mdu28Sel0AO/NvziXIJ&#10;5Bj+k73N24t/eqxy45+l7ST8B6ceJKDTaOJMEYPFHDdEFzStDuo/zfGPTa0jdQBswA96iuerLP2n&#10;oLZg+YKeP7/j009fO1z+LfjXoUte6ddYr12MHJWNf9nbPKbcIv7hywEP8G8WU5lzJJ2uqZpyxeXD&#10;Gy7+6jGzZP9/Wfwv/+Ri8l8/eWD9RddcfbWE8Sf4d8gHyPlTC/g38gSQyIGgDpQK4uKMKMQiWm9p&#10;KkVyg1QpPYrUy5NZ5+D/LCVT0smH/6UrIT4L+bYX/+yDexf/xv8WPwXh+2Zy+FfrIjf+4X4CgNkQ&#10;ncD/1P9197JE/0eBM/g/jtHZ+I+DIwYRiDdQdFv8Tzjly/9xBRAHFyA/f/xDjMi3NfxL4thgH40V&#10;kGzXCf7jxv4EPDsX7nQ6/jus/9gWg/npP7aJKdq3df7Xcz1BI3Ls35Ili//rV79b/O4a+XrdDVNO&#10;+tIpby58A6/LM2Lwy+b/P3v+F/OffXX2UzPlqxzj99vfLFr0zuo7f/DA4zNnyLkAspuAvEL8jxg+&#10;8tBDPysJyjPyVxb5yzOSiKTws/mvyWKBF16cP3LEKHlm0Ttr/vj7lYvfXXvPXQ9Jyk/NmTn/2Z/L&#10;P3kY0QFt2b8AbN76T7vwL5s52dyP5/lc/C/PHXHYaBy5RGIluH1NoPowJlOuNXIj70AAc9e1HAiA&#10;8oFf5KJrO0A/jnZdd0lgH5SARAF86+qvQkUDPzRX+zxN4QEa6hwJoETqTIWzwUiIVBrwricoDroY&#10;kDhOeGUII3oSrbfHgQDwu4MJMwIBYuxf0OTcogZqIdDJWgwEwJQLh08oF/iK/cPVELIJajzmBZs5&#10;ERrHtjARmgQCcMsikS12zvODEIWJnf+CpmLT8ta+Ga4Ev/LcxnsVSGYggBkDbtpKJ4JM2fXlx4t+&#10;UMsMBLDlh85G8gquH5IcSML6EYS8cQiX6zGHHGKR+WHLJTQi4KT6GQMBVJoqZ/jbkzWz6j6w560J&#10;NKI7CQQIBztnm/0uEGDp0iXAf6cEAqDkzfAfglxgzlKw+eBf1/THD5wslA86F6MAkC8fwC94xf8k&#10;hjyURZYTbwmMMwMBglqpHjfiP0x7R/yHidAW9B/Gwcas9VgEetlQcR8IYxJrJRAyuodYF7a1LdKJ&#10;QSvm2dG6RDshHOoh+EcggNsO0M3wB6QFD5TN9UF0Kjedsw2dmgawis6vDohzj5LLOePHjR83YcTI&#10;4aJHrlm75pl5z8ydM4fhuOjmTJzVac0com1JCx/6MTVg4ML3F7Y40uwU/geYgSIUgH0TuSOjLLBl&#10;jA7tCgTLmJHL2AO7Rfyzd+SJf0i1dfyrV0sFbt5c30PZj4LzRX8Nk3le/xcZqcQifWHOHElhYhlh&#10;AjbcpHHmSBiYzGrVbdXguzdkh5QRgBP2tNcU5Vp+1fa17hkpJfg9RRSyXakBWH9KYSLU/KLcOxCO&#10;UsiBHRNNnEAU7BIdc0HUkTrwcFKwVgIBVAIWYcVqonNF/AdHAPLFJ4P/6S63VssD/0Hakg4W8QEY&#10;CU7Cminnq83Qf4IEsPTASqV3QCYhmikJBAtlliB8xBNFkPg1gBb1poEwdAbFA/zEDIzhdeomTtbi&#10;IV5Axzg0kH1soV9Ub9j18JP9j/yfDDEZRYqBYFodx/9i3t/5/fsvv3JSRcVWPM/5idbwL/P537/j&#10;XjlicNu2Cj+PQvygpdjLQleSO/EEhOb8DxxiUCAIyY2eXuw6uHe9sgGZINMOBgJYlyP+CRvynqQs&#10;2wHKQgD8pPdFu0KWRHCAqfkS2H7W/xOJyPM4yJEllgttYNsTEm3Ad71WgefJKSwiLjKAnkC+66pL&#10;Al0S2LckEKx34ZQ4WQSO4pAPwqFeC/ufY7NcwyRQporTwmHjoPgYU+P0NZ4nF3k60lEnOqpp9oPx&#10;/HjvXyehg/RYVNAjpj58jTjkcL/fwJbJ/kpJ0KMfOZC4zDYjZiz8ZBMXqmmZgsvBTAWCUFujfR6G&#10;nM3/bg45DBVuREQirfC/lqFt/ne+6iyhAeiUDMpP1YpDV2uixrvwobDWcHP7OiJB38RJWIELiMMz&#10;cGqgYOL4jupU0J+wCyDW58sHy1kDGnU/f6hgySyQ3DG7NJiyiWWFUdksN83RdKaw2NUsOSyZt4qr&#10;B0PX1EbVkMcB8iwoLLVFj2DFk4K59s0f/9AJ2oV/8y7lwj+UOT31OwLMG34oOSQPPJMBUDUmLtcZ&#10;+I/6ojwgwglICItUO4T/LP2nOf6LO1P/8fjnLHS0lMJ0IiTDv5QVyCoD/6aP5ca/7Iw1Z/ZT504Y&#10;f/Tnjjr2r4+ZcPa4J2fOFI0WYmeQi9yhOR17R2BWZMHe6huIr6DA0lIonn8+dBkreSfyfyfiHwVu&#10;A//OZkMdc+OfeCa2veHXTvynOo3/Y+AV2dhbRDn5v3P0f4//vPk/CUlrDf9+tVR7+D9x5XQM/z4K&#10;IH/8CyfyOIYwJtr6CAzreeo/mfjXFzkoAHv5839e+G+JlOTFNvQfWVTQHv6HWNDKsjRgwnlniDHf&#10;Gv83139WrlwxfsLpsjVg/voPiwcBtq7/5In/EHzKoY1Mzh4Xxqw89R9s5mw+3zb4P+68GNibSAIX&#10;g6nVko+hAbgP/PlSKjfZ8ch6k57szEA4vMUhnL0aTcIEJVM/QkAEXZ8uCXRJYJ+VAO1q70AEn9B8&#10;9RwCasqycDjqKMu5eeMsRqKKlqVSh0HXeI/KN1sEiiBypHcAd1BIaLEYY+AeRl3oomZF5MKivUCz&#10;tj7ThXIlB6/GWSzqzUgcXldIw7sVUDY6R1ALcrjKBEeiqZ6hO9Vl8H9cYpCL/92+BhQRy8CRrF38&#10;j4eZKR1AGCMgWzYB73hJQnSoFzUPGaf8SCS/wixEavgLpwwhRB+NVU2tejWEXGQBi4FSmTgthWjb&#10;a+6mpwWZm2GPgDhd8BnXQzIcAD/pxwBkb2Xv/6cTd+oHYLGTQTnU2ml4Hv++FfYm/lMlctxgm/gX&#10;6Ol6D1TdT8uwjSgYNCtQ3Tr+A85bwL8tf0WLeE0aaVL/8TsphIK1tNmy71BcKUljCdVpAf92RjdQ&#10;J6Xw+k+Cf4vz7wT8x60rs/DvdTBBW1v4170t28K/2u0QKWqHdif+5T49g8id/ZSN6+Afoxsyw1Ks&#10;ZwT3pZNhaFB2XjzzvwH/7ed/Pc6TjdVR/AdaaIP/nSWZhX+eaCBybFX//9Pzf/Dzts3/bnUY+n4m&#10;/tvk/+BPz8n/ufCPcaUD+A/7gMSB70+Ffwb6cdRrU/+Ro+mktHnhX7zmEsGYN/8LJuEVlfAQjBcd&#10;1H9y4P/PTv+x4UlHsBb1n9bxn6zUos7EEQt8Slr3NA2Ggm6KvwwKwLBH/s1KjaTP0RedimRNhHVd&#10;dEmgSwL7uAS8JoSRG1wBuiB1yAU3Vmmuf8N9S2aMmndIiglSc4VGDuXef/Ai+E1ygcGAt0iV+MoS&#10;csDGTZAhDH4MWrhD9rM7YUMgsChnnEKmtpKZdj6uUQz50E5GOTPskxiazp9UDYrL7G3iWkvNIlHa&#10;ufjf2c9+6m9P+B8FgAC1hBopGuQG2Wq9LAPfNKg+3zVZZTvjiRmIhU594gHFxsc3a8jUWg0ZocnQ&#10;IsQhtrjRlf/4VQdGm5WymFhNxJRpzORL8TC9DzjhLyf5GXKp78YzmbVFzHqF2wZysHUDCgBRhgRS&#10;CAGgcLxAcE0Z4pqjsLfcOhv/wdzNiX+efZBECKIhsvAvVazvEP6hSbOjocvA7ya5kEkgJbQLRJQn&#10;/v1ycZScpq9PLYhdLeXgfaN3iWAI+DfYK/4jb7DtkH4W/hGejXeRu7Ji3FaNdSezESdIConz0xz/&#10;iq428K9ihLmIxEmPnq/YrJ70Av5jvci9bA4WMginPfzP3P9E+E+cs4BWW/yfOJRbwn/gfyTajP+T&#10;jWny4v888C8QIgI9WXk0yv1PkP/zwz8R6/Hvg9GAN9s3JlmlpTVyPqYs/DNkgK0GCDn+T1axAfCt&#10;4Z/t1Rb+tWwe/37BGknbjzuhp8eN5drkf4bQZ/B/PO8Qtdjb+o/brFdKBdWIgiIxoqZcaSIPYCzo&#10;uP6TB/7z5P//LfiX7W4sWg1iaY5/yJYA1gt4UEjBHJkABQKCwxielBgBmVbz41A4HTAqT0yQfQYP&#10;k9PRVXzjAZF+YOu67pJAlwT2TQmQKMgJYBKM9OANSAZqEHRlEB/HDDCMsBjtPXAf/pINaZCT/Zg4&#10;FR15BTdZAF5nqeZkTsTQkgDxGNhZrv0ksySFr1IklgG10KElHqKr77oQA6QMG4bFw+ssqoyRnnVJ&#10;uUEIMm2d8H+YNwMPt8H/xSGOl+BEjmg1Uj2+8qd8+J/5skZEAlpWUhOtlA2EvNiUeB0Z4b4HA4TP&#10;OygbJUChUUqQLV9prgpjFIv1MqPOtu5TfJrpDvjZ4VW6TECXzrrDBdWkN0sT9fIL/rntH6x9fSB4&#10;AGy5QUxf7kMNkpIgarQ5/lEFDtZ7Hf8ZHpzW8V/SKv5dv7OwiBBikw/+pQ8msDQxatNYbIZcy9/W&#10;9B9ttRz6jyHQ6z/U1PcQ/8w3B/51FYmLaSLMUNMs/IMl2SU/Sfxrg5A6UELIEPqx6o2ZckMLJviP&#10;lfJEsef8v4f45woIlpNCRqWyWhwmlNzvAP9zFQ9rDdEBDMgLCAEHyic3/3v8g0YwdLaJ/7b4Pxv/&#10;KOQe8n9w1kcrxaeJkkMOLeKfCM/N/9wSmGOTncqRERxHKSFSLCf/K72w4jnwj4G7E/BvZle79J8s&#10;/PNQpAz9x6LkOlf/qa9vj/5T0rr+0wz/0k3+IvAflitqp45hhvnoP7nw3yhk2z79p/BzRxxCHYsX&#10;AL0f4XzflhLIesiglyjqdTZJvsq2An6w8bQlaUFNIW1h6PXqF7Lr2g4Qgu36dElgn5UAtgMMGo+x&#10;hLFkslEZRlMOhPQkQgEVvQdBAVTORJKcJQNH0djGV1IfNS2qsFCzfHYoDMOVMXZC4aNiAfbDKAs6&#10;ZWn9YxnDuVtFJaMenBpavLgJcCBhp2n5YkiyX5m6Yi9gZt5Vo0yzTIJvEcInMp8wbfleKMBTV8kh&#10;fLaRVThaWcvC0SqKN5kc0Na3ddpolHDEkd81KrrM2UZ+vIsjXTIrq7+6c3AnTn13L9S6tSyennK4&#10;Wg42sgL/4hTABloe/0Rdh/AvhxiH7qabY7UP/3qmWm78m/2cLJmG8BP8u0UxWknrr6hOFv5x/6wH&#10;3+uU5nj7uelDDj66xaR+88PzE/0nmGGKf7l59sNLOyX3HInMuXRUwL/tKYUwfliqE2e8/0nn/sSk&#10;kV5RTDYLaGy86PGVnZJ7Dsm/fvt5oOv28v+e4F/3vXPDTS78ux0T28v/KCG6cA78o//iYdhCHHTs&#10;QpkgbFSZccxb0muCm9g2bNPU4qGAIR14ybmRirUohx7ledsIU+8is7iZYiqVCk/CdrBfA1R0KzHd&#10;msToV4871dGTO9FGB4fFNAXPfhj1rLeHRXy2HaAGRsG7JOcFFmdYHHSlIlMd4q14trWK5//giw/p&#10;yGPOGMFNz/8oEKoKUnL4V1GAeL0fAe3o76B78kXPzGSS+Ku2FB+GrFAdE7kGX9tqwUT/4W4yVjad&#10;J8cGojEXmyGIK8BNoaD+ExpXkAD/W+wmeqVC1kQ0xNtERG+U7YZoEUagY9N/6oEZiBxJeR962J0n&#10;ZBHiFsHhDLuK+A8hWrRDLcUAYHCdtAZqQTWMHTzBfzOlkV2MTe8bxdMa7pPNAEJDdTj8kq1G/IP/&#10;2XZOmKFft2T/Ju4nvBhk59RFlsoniKaJ+g9XBWqhwkFCmbtXevxPGD/x6bmzEiiKC4DlJrjREj62&#10;AfoEYYf3YfnLtRj/uhDAeq9+tRUaULKhBGcpAXon8zROylpcALzuuuiSQJcE9k0JXDNlMjQVME/Q&#10;Htzom4zfccqaO7tw5oSiC9TvZpn8uOsfy5oQAIl5awQPe6ue3I13+WuiiLht/8B7eAWjF95S7s3Y&#10;/zwZS+KoH0OU4wkFIFvIQYe9dMM5j6zeC2iZe+VBpuCFbbRB+AiEPm/6J26BSAXFBcCliapvIMLT&#10;RSmbEMIkLZUtnO2MhuNyfc7weGHKtW/K6BcIqg12wEEQHAbK8x78414Qe2tZzL36s1IMEQgWRspj&#10;3BowC/9UL7Lu54F/DTQIImo3/jU8AbIC5pvjX9RITksmmq7Tg/E6yi9aBtvR45+d9OyH9IiEPf/k&#10;MER/e98FLeDfnGLjHvnEvWDiAgj4124YtEZ0wL3gAnjykoPoXQL+0WTSshf8/85xQeaQ/C++dy4Z&#10;D/0UWqtctMn/HcY/9+cDhkHXyD2hF9gbMciWfMIS5sA/E/R2I54Hwj3+MSZmWkeBje1msDe0bDhV&#10;lMZ85oVt5m+GcfSfQpIwdbzFzppiwpyGvYIwKvx+iAQRIfgu0f9pk6jTwcY+SA++5PAJLgAMeSoW&#10;RDVDArZnPNwBqJ25I0OQkRVABwOmpXWHwWm3KDfGxQC9sHUpalxn8b9m5fYQycR/CKMms2FYJ1Tk&#10;Qn8yaWBnYtpZSCeOLyxF6FPQf9DTE/0nzgeg1MHIysB/DLpJpBpWbUf8J6YtDHiru/5BYUxWyf78&#10;Ugoz7kSwrJRVQXLXLYdDCuopSPQftJE6CBz+A0uYEMI1ei5miJ3+kxFZE/EfAj8hEx1TMvUfj0D0&#10;I7zYGv6DeN0+d7ntX2kMCX73yWJSQbJQh0uM1sFX1Iv2r6cLvJJp/yY9gOSWqIWOAQBj9kd8xR3q&#10;P1Ry0bJZBCUlGT9u4tx56gIAFP8HEHbDmiw1Gu0AAAAASUVORK5CYIJQSwECLQAUAAYACAAAACEA&#10;sYJntgoBAAATAgAAEwAAAAAAAAAAAAAAAAAAAAAAW0NvbnRlbnRfVHlwZXNdLnhtbFBLAQItABQA&#10;BgAIAAAAIQA4/SH/1gAAAJQBAAALAAAAAAAAAAAAAAAAADsBAABfcmVscy8ucmVsc1BLAQItABQA&#10;BgAIAAAAIQBTmVpzGgQAAPgJAAAOAAAAAAAAAAAAAAAAADoCAABkcnMvZTJvRG9jLnhtbFBLAQIt&#10;ABQABgAIAAAAIQCqJg6+vAAAACEBAAAZAAAAAAAAAAAAAAAAAIAGAABkcnMvX3JlbHMvZTJvRG9j&#10;LnhtbC5yZWxzUEsBAi0AFAAGAAgAAAAhAIOtPhjhAAAACgEAAA8AAAAAAAAAAAAAAAAAcwcAAGRy&#10;cy9kb3ducmV2LnhtbFBLAQItAAoAAAAAAAAAIQCb8iTbPqUCAD6lAgAUAAAAAAAAAAAAAAAAAIEI&#10;AABkcnMvbWVkaWEvaW1hZ2UxLnBuZ1BLBQYAAAAABgAGAHwBAADxr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 o:spid="_x0000_s1030" type="#_x0000_t75" style="position:absolute;width:29260;height:2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trwQAAANsAAAAPAAAAZHJzL2Rvd25yZXYueG1sRE/dasIw&#10;FL4f+A7hCLvTdBuodEaRYVHZbqx7gLPmmHZrTkITa317Mxjs7nx8v2e5HmwreupC41jB0zQDQVw5&#10;3bBR8HkqJgsQISJrbB2TghsFWK9GD0vMtbvykfoyGpFCOOSooI7R51KGqiaLYeo8ceLOrrMYE+yM&#10;1B1eU7ht5XOWzaTFhlNDjZ7eaqp+yotV4E0hv0vaFR/9+3b+Zc6Hw3bjlXocD5tXEJGG+C/+c+91&#10;mv8Cv7+kA+TqDgAA//8DAFBLAQItABQABgAIAAAAIQDb4fbL7gAAAIUBAAATAAAAAAAAAAAAAAAA&#10;AAAAAABbQ29udGVudF9UeXBlc10ueG1sUEsBAi0AFAAGAAgAAAAhAFr0LFu/AAAAFQEAAAsAAAAA&#10;AAAAAAAAAAAAHwEAAF9yZWxzLy5yZWxzUEsBAi0AFAAGAAgAAAAhAL/ou2vBAAAA2wAAAA8AAAAA&#10;AAAAAAAAAAAABwIAAGRycy9kb3ducmV2LnhtbFBLBQYAAAAAAwADALcAAAD1AgAAAAA=&#10;">
                  <v:imagedata r:id="rId24" o:title="" croptop="19275f" cropbottom="22896f" cropleft="23986f" cropright="24190f"/>
                </v:shape>
                <v:shapetype id="_x0000_t202" coordsize="21600,21600" o:spt="202" path="m,l,21600r21600,l21600,xe">
                  <v:stroke joinstyle="miter"/>
                  <v:path gradientshapeok="t" o:connecttype="rect"/>
                </v:shapetype>
                <v:shape id="Text Box 48" o:spid="_x0000_s1031" type="#_x0000_t202" style="position:absolute;left:10654;top:20673;width:12942;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rsidR="00033E6F" w:rsidRPr="00103246" w:rsidRDefault="00033E6F" w:rsidP="00407900">
                        <w:pPr>
                          <w:rPr>
                            <w:rFonts w:ascii="Times New Roman" w:hAnsi="Times New Roman" w:cs="Times New Roman"/>
                            <w:sz w:val="24"/>
                            <w:szCs w:val="24"/>
                            <w:lang w:val="es-ES"/>
                          </w:rPr>
                        </w:pPr>
                        <w:proofErr w:type="spellStart"/>
                        <w:r w:rsidRPr="00103246">
                          <w:rPr>
                            <w:rFonts w:ascii="Times New Roman" w:hAnsi="Times New Roman" w:cs="Times New Roman"/>
                            <w:sz w:val="24"/>
                            <w:szCs w:val="24"/>
                            <w:lang w:val="es-ES"/>
                          </w:rPr>
                          <w:t>Particle</w:t>
                        </w:r>
                        <w:proofErr w:type="spellEnd"/>
                        <w:r w:rsidRPr="00103246">
                          <w:rPr>
                            <w:rFonts w:ascii="Times New Roman" w:hAnsi="Times New Roman" w:cs="Times New Roman"/>
                            <w:sz w:val="24"/>
                            <w:szCs w:val="24"/>
                            <w:lang w:val="es-ES"/>
                          </w:rPr>
                          <w:t xml:space="preserve"> </w:t>
                        </w:r>
                        <w:proofErr w:type="spellStart"/>
                        <w:r w:rsidRPr="00103246">
                          <w:rPr>
                            <w:rFonts w:ascii="Times New Roman" w:hAnsi="Times New Roman" w:cs="Times New Roman"/>
                            <w:sz w:val="24"/>
                            <w:szCs w:val="24"/>
                            <w:lang w:val="es-ES"/>
                          </w:rPr>
                          <w:t>diameter</w:t>
                        </w:r>
                        <w:proofErr w:type="spellEnd"/>
                      </w:p>
                    </w:txbxContent>
                  </v:textbox>
                </v:shape>
              </v:group>
            </w:pict>
          </mc:Fallback>
        </mc:AlternateContent>
      </w:r>
    </w:p>
    <w:p w:rsidR="00407900" w:rsidRPr="002A1AF2" w:rsidRDefault="004367CC" w:rsidP="00407900">
      <w:pPr>
        <w:rPr>
          <w:rFonts w:ascii="Times New Roman" w:hAnsi="Times New Roman" w:cs="Times New Roman"/>
          <w:sz w:val="24"/>
          <w:szCs w:val="24"/>
        </w:rPr>
      </w:pPr>
      <w:r>
        <w:rPr>
          <w:noProof/>
          <w:lang w:val="en-GB" w:eastAsia="en-GB" w:bidi="ar-SA"/>
        </w:rPr>
        <w:drawing>
          <wp:anchor distT="0" distB="0" distL="114300" distR="114300" simplePos="0" relativeHeight="251702272" behindDoc="1" locked="0" layoutInCell="1" allowOverlap="1" wp14:anchorId="7A749BFF" wp14:editId="6691823E">
            <wp:simplePos x="0" y="0"/>
            <wp:positionH relativeFrom="column">
              <wp:posOffset>2995979</wp:posOffset>
            </wp:positionH>
            <wp:positionV relativeFrom="paragraph">
              <wp:posOffset>95885</wp:posOffset>
            </wp:positionV>
            <wp:extent cx="3130550" cy="2219520"/>
            <wp:effectExtent l="0" t="0" r="0" b="9525"/>
            <wp:wrapNone/>
            <wp:docPr id="18"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5" cstate="print"/>
                    <a:srcRect l="31897" t="38782" r="29176" b="15705"/>
                    <a:stretch>
                      <a:fillRect/>
                    </a:stretch>
                  </pic:blipFill>
                  <pic:spPr bwMode="auto">
                    <a:xfrm>
                      <a:off x="0" y="0"/>
                      <a:ext cx="3130550" cy="2219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93DEC">
        <w:rPr>
          <w:noProof/>
          <w:lang w:val="en-GB" w:eastAsia="en-GB" w:bidi="ar-SA"/>
        </w:rPr>
        <mc:AlternateContent>
          <mc:Choice Requires="wps">
            <w:drawing>
              <wp:anchor distT="0" distB="0" distL="114300" distR="114300" simplePos="0" relativeHeight="251666432" behindDoc="0" locked="0" layoutInCell="1" allowOverlap="1" wp14:anchorId="654F88A5" wp14:editId="373A03B9">
                <wp:simplePos x="0" y="0"/>
                <wp:positionH relativeFrom="column">
                  <wp:posOffset>2836351</wp:posOffset>
                </wp:positionH>
                <wp:positionV relativeFrom="paragraph">
                  <wp:posOffset>76862</wp:posOffset>
                </wp:positionV>
                <wp:extent cx="396240" cy="356235"/>
                <wp:effectExtent l="0" t="0" r="0" b="5715"/>
                <wp:wrapNone/>
                <wp:docPr id="7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356235"/>
                        </a:xfrm>
                        <a:prstGeom prst="rect">
                          <a:avLst/>
                        </a:prstGeom>
                        <a:noFill/>
                        <a:ln>
                          <a:noFill/>
                        </a:ln>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54F88A5" id="Rectangle 6" o:spid="_x0000_s1032" style="position:absolute;margin-left:223.35pt;margin-top:6.05pt;width:31.2pt;height:2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4CJ8wEAAM8DAAAOAAAAZHJzL2Uyb0RvYy54bWysU9tu2zAMfR+wfxD0vjj3rkacomjRYUC3&#10;Fuv2AYwsx8JsUaOU2NnXj5KTLN3ehr0I4kWHPIfU6qZvG7HX5A3aQk5GYym0VVgauy3kt68P795L&#10;4QPYEhq0upAH7eXN+u2bVedyPcUam1KTYBDr884Vsg7B5VnmVa1b8CN02nKwQmohsEnbrCToGL1t&#10;sul4vMw6pNIRKu09e++HoFwn/KrSKjxVlddBNIXk3kI6KZ2beGbrFeRbAlcbdWwD/qGLFozlomeo&#10;ewggdmT+gmqNIvRYhZHCNsOqMkonDsxmMv6DzUsNTicuLI53Z5n8/4NVn/fPJExZyKuZFBZantEX&#10;Vg3sttFiGfXpnM857cU9U2To3SOq715YvKs5S98SYVdrKLmrSczPXj2IhuenYtN9wpLRYRcwSdVX&#10;1EZAFkH0aSKH80R0H4Ri5+x6OZ3z3BSHZovldLZIFSA/PXbkwweNrYiXQhK3nsBh/+hDbAbyU0qs&#10;ZfHBNE0aemNfOThx8HDp49NT64MEod/0Saj5SZQNlgcmRjhsFf8CvtRIP6XoeKMK6X/sgLQUzUfL&#10;4lxP5pFKSMZ8cTVlgy4jm8sIWMVQhQxSDNe7MKztzpHZ1lxpkohavGVBK5PIxo6Hro5j4K1JGhw3&#10;PK7lpZ2yfv/D9S8AAAD//wMAUEsDBBQABgAIAAAAIQA6fZjY4AAAAAkBAAAPAAAAZHJzL2Rvd25y&#10;ZXYueG1sTI/BSsNAEIbvgu+wjOBF7KahxhqzKVIQixSKqfa8zY5JMDubZrdJfHvHk95m+D/++SZb&#10;TbYVA/a+caRgPotAIJXONFQpeN8/3y5B+KDJ6NYRKvhGD6v88iLTqXEjveFQhEpwCflUK6hD6FIp&#10;fVmj1X7mOiTOPl1vdeC1r6Tp9cjltpVxFCXS6ob4Qq07XNdYfhVnq2Asd8Nhv32Ru5vDxtFpc1oX&#10;H69KXV9NT48gAk7hD4ZffVaHnJ2O7kzGi1bBYpHcM8pBPAfBwF30wMNRQbKMQeaZ/P9B/gMAAP//&#10;AwBQSwECLQAUAAYACAAAACEAtoM4kv4AAADhAQAAEwAAAAAAAAAAAAAAAAAAAAAAW0NvbnRlbnRf&#10;VHlwZXNdLnhtbFBLAQItABQABgAIAAAAIQA4/SH/1gAAAJQBAAALAAAAAAAAAAAAAAAAAC8BAABf&#10;cmVscy8ucmVsc1BLAQItABQABgAIAAAAIQAAD4CJ8wEAAM8DAAAOAAAAAAAAAAAAAAAAAC4CAABk&#10;cnMvZTJvRG9jLnhtbFBLAQItABQABgAIAAAAIQA6fZjY4AAAAAkBAAAPAAAAAAAAAAAAAAAAAE0E&#10;AABkcnMvZG93bnJldi54bWxQSwUGAAAAAAQABADzAAAAWgUAAAAA&#10;" filled="f" stroked="f">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v:textbox>
              </v:rect>
            </w:pict>
          </mc:Fallback>
        </mc:AlternateContent>
      </w:r>
    </w:p>
    <w:p w:rsidR="00407900" w:rsidRPr="002A1AF2" w:rsidRDefault="00407900" w:rsidP="00407900">
      <w:pPr>
        <w:rPr>
          <w:rFonts w:ascii="Times New Roman" w:hAnsi="Times New Roman" w:cs="Times New Roman"/>
          <w:sz w:val="24"/>
          <w:szCs w:val="24"/>
        </w:rPr>
      </w:pPr>
    </w:p>
    <w:p w:rsidR="00407900" w:rsidRPr="002A1AF2" w:rsidRDefault="00407900" w:rsidP="00407900">
      <w:pPr>
        <w:rPr>
          <w:rFonts w:ascii="Times New Roman" w:hAnsi="Times New Roman" w:cs="Times New Roman"/>
          <w:sz w:val="24"/>
          <w:szCs w:val="24"/>
        </w:rPr>
      </w:pPr>
    </w:p>
    <w:p w:rsidR="00407900" w:rsidRPr="002A1AF2" w:rsidRDefault="00780645" w:rsidP="00407900">
      <w:pPr>
        <w:rPr>
          <w:rFonts w:ascii="Times New Roman" w:hAnsi="Times New Roman" w:cs="Times New Roman"/>
          <w:sz w:val="24"/>
          <w:szCs w:val="24"/>
        </w:rPr>
      </w:pPr>
      <w:r>
        <w:rPr>
          <w:noProof/>
          <w:lang w:val="en-GB" w:eastAsia="en-GB" w:bidi="ar-SA"/>
        </w:rPr>
        <w:drawing>
          <wp:anchor distT="0" distB="0" distL="114300" distR="114300" simplePos="0" relativeHeight="251736064" behindDoc="0" locked="0" layoutInCell="1" allowOverlap="1" wp14:anchorId="268A18D1" wp14:editId="1AE6D588">
            <wp:simplePos x="0" y="0"/>
            <wp:positionH relativeFrom="column">
              <wp:posOffset>3370531</wp:posOffset>
            </wp:positionH>
            <wp:positionV relativeFrom="paragraph">
              <wp:posOffset>123825</wp:posOffset>
            </wp:positionV>
            <wp:extent cx="1336431" cy="829038"/>
            <wp:effectExtent l="0" t="0" r="0" b="9525"/>
            <wp:wrapNone/>
            <wp:docPr id="9"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 cstate="print"/>
                    <a:srcRect l="33158" t="25006" r="34744" b="39408"/>
                    <a:stretch>
                      <a:fillRect/>
                    </a:stretch>
                  </pic:blipFill>
                  <pic:spPr bwMode="auto">
                    <a:xfrm>
                      <a:off x="0" y="0"/>
                      <a:ext cx="1336431" cy="82903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07900" w:rsidRDefault="00407900" w:rsidP="00407900">
      <w:pPr>
        <w:jc w:val="center"/>
        <w:rPr>
          <w:rFonts w:ascii="Times New Roman" w:hAnsi="Times New Roman" w:cs="Times New Roman"/>
          <w:b/>
          <w:sz w:val="24"/>
          <w:szCs w:val="24"/>
        </w:rPr>
      </w:pPr>
    </w:p>
    <w:p w:rsidR="00407900" w:rsidRDefault="00B200ED" w:rsidP="00407900">
      <w:pPr>
        <w:rPr>
          <w:rFonts w:ascii="Times New Roman" w:hAnsi="Times New Roman" w:cs="Times New Roman"/>
          <w:b/>
          <w:sz w:val="24"/>
          <w:szCs w:val="24"/>
        </w:rPr>
      </w:pPr>
      <w:r>
        <w:rPr>
          <w:noProof/>
          <w:lang w:val="en-GB" w:eastAsia="en-GB" w:bidi="ar-SA"/>
        </w:rPr>
        <w:drawing>
          <wp:anchor distT="0" distB="0" distL="114300" distR="114300" simplePos="0" relativeHeight="251660288" behindDoc="0" locked="0" layoutInCell="1" allowOverlap="1" wp14:anchorId="773E610F" wp14:editId="2F1E62CD">
            <wp:simplePos x="0" y="0"/>
            <wp:positionH relativeFrom="column">
              <wp:posOffset>1833245</wp:posOffset>
            </wp:positionH>
            <wp:positionV relativeFrom="paragraph">
              <wp:posOffset>2093291</wp:posOffset>
            </wp:positionV>
            <wp:extent cx="1430020" cy="887095"/>
            <wp:effectExtent l="0" t="0" r="0" b="8255"/>
            <wp:wrapNone/>
            <wp:docPr id="20"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 cstate="print"/>
                    <a:srcRect l="33158" t="25006" r="34744" b="39408"/>
                    <a:stretch>
                      <a:fillRect/>
                    </a:stretch>
                  </pic:blipFill>
                  <pic:spPr bwMode="auto">
                    <a:xfrm>
                      <a:off x="0" y="0"/>
                      <a:ext cx="1430020" cy="887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07900">
        <w:rPr>
          <w:rFonts w:ascii="Times New Roman" w:hAnsi="Times New Roman" w:cs="Times New Roman"/>
          <w:b/>
          <w:sz w:val="24"/>
          <w:szCs w:val="24"/>
        </w:rPr>
        <w:br w:type="page"/>
      </w:r>
    </w:p>
    <w:p w:rsidR="00407900" w:rsidRDefault="00407900" w:rsidP="00407900">
      <w:pPr>
        <w:jc w:val="both"/>
        <w:rPr>
          <w:rFonts w:ascii="Times New Roman" w:hAnsi="Times New Roman" w:cs="Times New Roman"/>
          <w:sz w:val="24"/>
          <w:szCs w:val="24"/>
        </w:rPr>
      </w:pPr>
      <w:r>
        <w:rPr>
          <w:rFonts w:ascii="Times New Roman" w:hAnsi="Times New Roman" w:cs="Times New Roman"/>
          <w:b/>
          <w:noProof/>
          <w:sz w:val="24"/>
          <w:szCs w:val="24"/>
          <w:lang w:val="en-GB" w:eastAsia="en-GB" w:bidi="ar-SA"/>
        </w:rPr>
        <mc:AlternateContent>
          <mc:Choice Requires="wps">
            <w:drawing>
              <wp:anchor distT="0" distB="0" distL="114300" distR="114300" simplePos="0" relativeHeight="251706368" behindDoc="0" locked="0" layoutInCell="1" allowOverlap="1" wp14:anchorId="0F81E0B1" wp14:editId="0495A638">
                <wp:simplePos x="0" y="0"/>
                <wp:positionH relativeFrom="column">
                  <wp:posOffset>1526540</wp:posOffset>
                </wp:positionH>
                <wp:positionV relativeFrom="paragraph">
                  <wp:posOffset>-1988185</wp:posOffset>
                </wp:positionV>
                <wp:extent cx="262890" cy="273050"/>
                <wp:effectExtent l="0" t="0" r="0" b="0"/>
                <wp:wrapNone/>
                <wp:docPr id="9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 cy="2730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516905A" id="Rectangle 47" o:spid="_x0000_s1026" style="position:absolute;margin-left:120.2pt;margin-top:-156.55pt;width:20.7pt;height:2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DmNlgIAADMFAAAOAAAAZHJzL2Uyb0RvYy54bWysVNuO0zAQfUfiHyy/d3MhvSTadLXbUoS0&#10;wIqFD3ATJ7HwDdttuiD+nbHdli68IEQfUs+MfXxm5oyvbw6Coz01lilZ4+wqxYjKRrVM9jX+/Gkz&#10;WWBkHZEt4UrSGj9Ri2+WL19cj7qiuRoUb6lBACJtNeoaD87pKklsM1BB7JXSVEKwU0YQB6bpk9aQ&#10;EdAFT/I0nSWjMq02qqHWgncdg3gZ8LuONu5D11nqEK8xcHPha8J367/J8ppUvSF6YM2RBvkHFoIw&#10;CZeeodbEEbQz7A8owRqjrOrcVaNEorqONTTkANlk6W/ZPA5E05ALFMfqc5ns/4Nt3u8fDGJtjcsp&#10;RpII6NFHqBqRPaeomPsCjdpWsO9RPxifotX3qvlikVSrAbbRW2PUOFDSAq3M70+eHfCGhaNoO75T&#10;LcCTnVOhVofOCA8IVUCH0JKnc0vowaEGnPksX5TQuAZC+fxVOg0tS0h1OqyNdW+oEsgvamyAewAn&#10;+3vrPBlSnbYE8oqzdsM4D4ZXGV1xg/YE9LHts3CU7wQwjb4s9b8oE/CDmKL/RCMI1UOEm+wlOpf+&#10;Dqn8bZFI9EBqQM3HfJJBJN/LLC/Su7ycbGaL+aTYFNNJOU8XkzQr78pZWpTFevPDk8uKamBtS+U9&#10;k/Qk2Kz4O0EcRydKLUgWjb7x+TTk/Yy9Nf32XJlQhHPKl0kK5mB+ORM1XlyUysvhtWwhbVI5wnhc&#10;J8/ph5JBDU7/oSpBPF4vUXdb1T6BdoyC3oIM4KWBxaDMN4xGmNoa2687YihG/K0E/ZVZUfgxD0Yx&#10;nedgmMvI9jJCZANQNXYYxeXKxadhpw3rB7gpCkKqW9Bsx4KevJ4jK+DtDZjMkMHxFfGjf2mHXb/e&#10;uuVPAAAA//8DAFBLAwQUAAYACAAAACEAtt6oxeMAAAANAQAADwAAAGRycy9kb3ducmV2LnhtbEyP&#10;y07DMBBF90j8gzVI7Fo/WkEV4lQ8WhQhsaCAYDmNTRIR2yF22vD3DCtYzszRnXPz9eQ6drBDbIPX&#10;IOcCmPVVMK2vNbw8b2crYDGhN9gFbzV82wjr4vQkx8yEo3+yh12qGYX4mKGGJqU+4zxWjXUY56G3&#10;nm4fYXCYaBxqbgY8UrjruBLigjtsPX1osLe3ja0+d6PTsHm4U+9vr2Wfyu14E8sJH+83X1qfn03X&#10;V8CSndIfDL/6pA4FOe3D6E1knQa1FEtCNcwWciGBEaJWktrsaaUuhQRe5Px/i+IHAAD//wMAUEsB&#10;Ai0AFAAGAAgAAAAhALaDOJL+AAAA4QEAABMAAAAAAAAAAAAAAAAAAAAAAFtDb250ZW50X1R5cGVz&#10;XS54bWxQSwECLQAUAAYACAAAACEAOP0h/9YAAACUAQAACwAAAAAAAAAAAAAAAAAvAQAAX3JlbHMv&#10;LnJlbHNQSwECLQAUAAYACAAAACEA3Qg5jZYCAAAzBQAADgAAAAAAAAAAAAAAAAAuAgAAZHJzL2Uy&#10;b0RvYy54bWxQSwECLQAUAAYACAAAACEAtt6oxeMAAAANAQAADwAAAAAAAAAAAAAAAADwBAAAZHJz&#10;L2Rvd25yZXYueG1sUEsFBgAAAAAEAAQA8wAAAAAGAAAAAA==&#10;" fillcolor="white [3212]" stroked="f"/>
            </w:pict>
          </mc:Fallback>
        </mc:AlternateContent>
      </w:r>
      <w:r w:rsidRPr="00103E90">
        <w:rPr>
          <w:rFonts w:ascii="Times New Roman" w:hAnsi="Times New Roman" w:cs="Times New Roman"/>
          <w:b/>
          <w:sz w:val="24"/>
          <w:szCs w:val="24"/>
        </w:rPr>
        <w:t>Figure 3.</w:t>
      </w:r>
      <w:r w:rsidRPr="00103E90">
        <w:rPr>
          <w:rFonts w:ascii="Times New Roman" w:hAnsi="Times New Roman" w:cs="Times New Roman"/>
          <w:sz w:val="24"/>
          <w:szCs w:val="24"/>
        </w:rPr>
        <w:t xml:space="preserve"> </w:t>
      </w:r>
      <w:r w:rsidR="00697C39">
        <w:rPr>
          <w:rFonts w:ascii="Times New Roman" w:hAnsi="Times New Roman" w:cs="Times New Roman"/>
          <w:sz w:val="24"/>
          <w:szCs w:val="24"/>
        </w:rPr>
        <w:t xml:space="preserve">Examples of different kinds of particles used in catalysis in Pickering emulsions. </w:t>
      </w:r>
      <w:r w:rsidRPr="00103E90">
        <w:rPr>
          <w:rFonts w:ascii="Times New Roman" w:hAnsi="Times New Roman" w:cs="Times New Roman"/>
          <w:sz w:val="24"/>
          <w:szCs w:val="24"/>
        </w:rPr>
        <w:t>(</w:t>
      </w:r>
      <w:r>
        <w:rPr>
          <w:rFonts w:ascii="Times New Roman" w:hAnsi="Times New Roman" w:cs="Times New Roman"/>
          <w:sz w:val="24"/>
          <w:szCs w:val="24"/>
        </w:rPr>
        <w:t>a</w:t>
      </w:r>
      <w:r w:rsidRPr="00103E90">
        <w:rPr>
          <w:rFonts w:ascii="Times New Roman" w:hAnsi="Times New Roman" w:cs="Times New Roman"/>
          <w:sz w:val="24"/>
          <w:szCs w:val="24"/>
        </w:rPr>
        <w:t>) SEM image of cross</w:t>
      </w:r>
      <w:r w:rsidR="00F91F99">
        <w:rPr>
          <w:rFonts w:ascii="Times New Roman" w:hAnsi="Times New Roman" w:cs="Times New Roman"/>
          <w:sz w:val="24"/>
          <w:szCs w:val="24"/>
        </w:rPr>
        <w:t>-</w:t>
      </w:r>
      <w:r w:rsidRPr="00103E90">
        <w:rPr>
          <w:rFonts w:ascii="Times New Roman" w:hAnsi="Times New Roman" w:cs="Times New Roman"/>
          <w:sz w:val="24"/>
          <w:szCs w:val="24"/>
        </w:rPr>
        <w:t xml:space="preserve">linked </w:t>
      </w:r>
      <w:proofErr w:type="spellStart"/>
      <w:r w:rsidRPr="00103E90">
        <w:rPr>
          <w:rFonts w:ascii="Times New Roman" w:hAnsi="Times New Roman" w:cs="Times New Roman"/>
          <w:sz w:val="24"/>
          <w:szCs w:val="24"/>
        </w:rPr>
        <w:t>polymersomes</w:t>
      </w:r>
      <w:proofErr w:type="spellEnd"/>
      <w:r w:rsidRPr="00103E90">
        <w:rPr>
          <w:rFonts w:ascii="Times New Roman" w:hAnsi="Times New Roman" w:cs="Times New Roman"/>
          <w:sz w:val="24"/>
          <w:szCs w:val="24"/>
        </w:rPr>
        <w:t xml:space="preserve">. The </w:t>
      </w:r>
      <w:r w:rsidR="00F91F99">
        <w:rPr>
          <w:rFonts w:ascii="Times New Roman" w:hAnsi="Times New Roman" w:cs="Times New Roman"/>
          <w:sz w:val="24"/>
          <w:szCs w:val="24"/>
        </w:rPr>
        <w:t xml:space="preserve">enzyme CALB </w:t>
      </w:r>
      <w:r w:rsidRPr="00103E90">
        <w:rPr>
          <w:rFonts w:ascii="Times New Roman" w:hAnsi="Times New Roman" w:cs="Times New Roman"/>
          <w:sz w:val="24"/>
          <w:szCs w:val="24"/>
        </w:rPr>
        <w:t xml:space="preserve">is dispersed either in the aqueous phase or within the </w:t>
      </w:r>
      <w:proofErr w:type="spellStart"/>
      <w:r w:rsidRPr="00103E90">
        <w:rPr>
          <w:rFonts w:ascii="Times New Roman" w:hAnsi="Times New Roman" w:cs="Times New Roman"/>
          <w:sz w:val="24"/>
          <w:szCs w:val="24"/>
        </w:rPr>
        <w:t>polymersome</w:t>
      </w:r>
      <w:proofErr w:type="spellEnd"/>
      <w:r w:rsidRPr="00103E90">
        <w:rPr>
          <w:rFonts w:ascii="Times New Roman" w:hAnsi="Times New Roman" w:cs="Times New Roman"/>
          <w:sz w:val="24"/>
          <w:szCs w:val="24"/>
        </w:rPr>
        <w:t xml:space="preserve"> lumen </w:t>
      </w:r>
      <w:r>
        <w:rPr>
          <w:rFonts w:ascii="Times New Roman" w:hAnsi="Times New Roman" w:cs="Times New Roman"/>
          <w:sz w:val="24"/>
          <w:szCs w:val="24"/>
        </w:rPr>
        <w:t xml:space="preserve">to investigate the esterification of 1-hexanol and </w:t>
      </w:r>
      <w:proofErr w:type="spellStart"/>
      <w:r>
        <w:rPr>
          <w:rFonts w:ascii="Times New Roman" w:hAnsi="Times New Roman" w:cs="Times New Roman"/>
          <w:sz w:val="24"/>
          <w:szCs w:val="24"/>
        </w:rPr>
        <w:t>hexanoic</w:t>
      </w:r>
      <w:proofErr w:type="spellEnd"/>
      <w:r>
        <w:rPr>
          <w:rFonts w:ascii="Times New Roman" w:hAnsi="Times New Roman" w:cs="Times New Roman"/>
          <w:sz w:val="24"/>
          <w:szCs w:val="24"/>
        </w:rPr>
        <w:t xml:space="preserve"> acid</w:t>
      </w:r>
      <w:r w:rsidR="00F91F99">
        <w:rPr>
          <w:rFonts w:ascii="Times New Roman" w:hAnsi="Times New Roman" w:cs="Times New Roman"/>
          <w:sz w:val="24"/>
          <w:szCs w:val="24"/>
        </w:rPr>
        <w:t xml:space="preserve"> in w/o Pickering emulsions</w:t>
      </w:r>
      <w:r>
        <w:rPr>
          <w:rFonts w:ascii="Times New Roman" w:hAnsi="Times New Roman" w:cs="Times New Roman"/>
          <w:sz w:val="24"/>
          <w:szCs w:val="24"/>
        </w:rPr>
        <w:t xml:space="preserve"> </w:t>
      </w:r>
      <w:r w:rsidRPr="00103E90">
        <w:rPr>
          <w:rFonts w:ascii="Times New Roman" w:hAnsi="Times New Roman" w:cs="Times New Roman"/>
          <w:sz w:val="24"/>
          <w:szCs w:val="24"/>
        </w:rPr>
        <w:t xml:space="preserve">(reproduced from ref. </w:t>
      </w:r>
      <w:r w:rsidR="005045A6">
        <w:rPr>
          <w:rFonts w:ascii="Times New Roman" w:hAnsi="Times New Roman" w:cs="Times New Roman"/>
          <w:sz w:val="24"/>
          <w:szCs w:val="24"/>
          <w:highlight w:val="yellow"/>
        </w:rPr>
        <w:t>58</w:t>
      </w:r>
      <w:r w:rsidRPr="00103E90">
        <w:rPr>
          <w:rFonts w:ascii="Times New Roman" w:hAnsi="Times New Roman" w:cs="Times New Roman"/>
          <w:sz w:val="24"/>
          <w:szCs w:val="24"/>
        </w:rPr>
        <w:t xml:space="preserve"> with permission from Wiley). </w:t>
      </w:r>
      <w:r w:rsidRPr="00FE2A23">
        <w:rPr>
          <w:rFonts w:ascii="Times New Roman" w:hAnsi="Times New Roman" w:cs="Times New Roman"/>
          <w:sz w:val="24"/>
          <w:szCs w:val="24"/>
        </w:rPr>
        <w:t>(</w:t>
      </w:r>
      <w:r w:rsidRPr="00103E90">
        <w:rPr>
          <w:rFonts w:ascii="Times New Roman" w:hAnsi="Times New Roman" w:cs="Times New Roman"/>
          <w:sz w:val="24"/>
          <w:szCs w:val="24"/>
        </w:rPr>
        <w:t>b)</w:t>
      </w:r>
      <w:r w:rsidRPr="00FE2A23">
        <w:rPr>
          <w:rFonts w:ascii="Times New Roman" w:hAnsi="Times New Roman" w:cs="Times New Roman"/>
          <w:sz w:val="24"/>
          <w:szCs w:val="24"/>
        </w:rPr>
        <w:t xml:space="preserve"> TEM image showing the porous </w:t>
      </w:r>
      <w:r w:rsidR="00F91F99">
        <w:rPr>
          <w:rFonts w:ascii="Times New Roman" w:hAnsi="Times New Roman" w:cs="Times New Roman"/>
          <w:sz w:val="24"/>
          <w:szCs w:val="24"/>
        </w:rPr>
        <w:t>nature</w:t>
      </w:r>
      <w:r w:rsidRPr="00FE2A23">
        <w:rPr>
          <w:rFonts w:ascii="Times New Roman" w:hAnsi="Times New Roman" w:cs="Times New Roman"/>
          <w:sz w:val="24"/>
          <w:szCs w:val="24"/>
        </w:rPr>
        <w:t xml:space="preserve"> of mesop</w:t>
      </w:r>
      <w:r>
        <w:rPr>
          <w:rFonts w:ascii="Times New Roman" w:hAnsi="Times New Roman" w:cs="Times New Roman"/>
          <w:sz w:val="24"/>
          <w:szCs w:val="24"/>
        </w:rPr>
        <w:t xml:space="preserve">orous silica particles. Lipase from </w:t>
      </w:r>
      <w:r w:rsidRPr="0021678E">
        <w:rPr>
          <w:rFonts w:ascii="Times New Roman" w:hAnsi="Times New Roman" w:cs="Times New Roman"/>
          <w:i/>
          <w:sz w:val="24"/>
          <w:szCs w:val="24"/>
        </w:rPr>
        <w:t xml:space="preserve">Pseudomonas </w:t>
      </w:r>
      <w:proofErr w:type="spellStart"/>
      <w:r w:rsidRPr="0021678E">
        <w:rPr>
          <w:rFonts w:ascii="Times New Roman" w:hAnsi="Times New Roman" w:cs="Times New Roman"/>
          <w:i/>
          <w:sz w:val="24"/>
          <w:szCs w:val="24"/>
        </w:rPr>
        <w:t>cepacia</w:t>
      </w:r>
      <w:proofErr w:type="spellEnd"/>
      <w:r>
        <w:rPr>
          <w:rFonts w:ascii="Times New Roman" w:hAnsi="Times New Roman" w:cs="Times New Roman"/>
          <w:sz w:val="24"/>
          <w:szCs w:val="24"/>
        </w:rPr>
        <w:t xml:space="preserve"> will be adsorbed inside the pores to </w:t>
      </w:r>
      <w:proofErr w:type="spellStart"/>
      <w:r>
        <w:rPr>
          <w:rFonts w:ascii="Times New Roman" w:hAnsi="Times New Roman" w:cs="Times New Roman"/>
          <w:sz w:val="24"/>
          <w:szCs w:val="24"/>
        </w:rPr>
        <w:t>catalyse</w:t>
      </w:r>
      <w:proofErr w:type="spellEnd"/>
      <w:r>
        <w:rPr>
          <w:rFonts w:ascii="Times New Roman" w:hAnsi="Times New Roman" w:cs="Times New Roman"/>
          <w:sz w:val="24"/>
          <w:szCs w:val="24"/>
        </w:rPr>
        <w:t xml:space="preserve"> the conversion of </w:t>
      </w:r>
      <w:proofErr w:type="spellStart"/>
      <w:r>
        <w:rPr>
          <w:rFonts w:ascii="Times New Roman" w:hAnsi="Times New Roman" w:cs="Times New Roman"/>
          <w:sz w:val="24"/>
          <w:szCs w:val="24"/>
        </w:rPr>
        <w:t>tributyrin</w:t>
      </w:r>
      <w:proofErr w:type="spellEnd"/>
      <w:r>
        <w:rPr>
          <w:rFonts w:ascii="Times New Roman" w:hAnsi="Times New Roman" w:cs="Times New Roman"/>
          <w:sz w:val="24"/>
          <w:szCs w:val="24"/>
        </w:rPr>
        <w:t xml:space="preserve"> to butyric acid</w:t>
      </w:r>
      <w:r w:rsidR="00F91F99">
        <w:rPr>
          <w:rFonts w:ascii="Times New Roman" w:hAnsi="Times New Roman" w:cs="Times New Roman"/>
          <w:sz w:val="24"/>
          <w:szCs w:val="24"/>
        </w:rPr>
        <w:t xml:space="preserve"> in w/o Pickering emulsions</w:t>
      </w:r>
      <w:r>
        <w:rPr>
          <w:rFonts w:ascii="Times New Roman" w:hAnsi="Times New Roman" w:cs="Times New Roman"/>
          <w:sz w:val="24"/>
          <w:szCs w:val="24"/>
        </w:rPr>
        <w:t xml:space="preserve"> (reproduced </w:t>
      </w:r>
      <w:r w:rsidRPr="00FE2A23">
        <w:rPr>
          <w:rFonts w:ascii="Times New Roman" w:hAnsi="Times New Roman" w:cs="Times New Roman"/>
          <w:sz w:val="24"/>
          <w:szCs w:val="24"/>
        </w:rPr>
        <w:t xml:space="preserve">from ref. </w:t>
      </w:r>
      <w:r w:rsidR="005045A6">
        <w:rPr>
          <w:rFonts w:ascii="Times New Roman" w:hAnsi="Times New Roman" w:cs="Times New Roman"/>
          <w:sz w:val="24"/>
          <w:szCs w:val="24"/>
          <w:highlight w:val="yellow"/>
        </w:rPr>
        <w:t>49</w:t>
      </w:r>
      <w:r>
        <w:rPr>
          <w:rFonts w:ascii="Times New Roman" w:hAnsi="Times New Roman" w:cs="Times New Roman"/>
          <w:sz w:val="24"/>
          <w:szCs w:val="24"/>
        </w:rPr>
        <w:t xml:space="preserve"> with permission from Multidisciplinary Digital Publishing Institute).</w:t>
      </w:r>
      <w:r w:rsidRPr="00FE2A23">
        <w:rPr>
          <w:rFonts w:ascii="Times New Roman" w:hAnsi="Times New Roman" w:cs="Times New Roman"/>
          <w:sz w:val="24"/>
          <w:szCs w:val="24"/>
        </w:rPr>
        <w:t xml:space="preserve"> </w:t>
      </w:r>
      <w:r w:rsidRPr="00103E90">
        <w:rPr>
          <w:rFonts w:ascii="Times New Roman" w:hAnsi="Times New Roman" w:cs="Times New Roman"/>
          <w:sz w:val="24"/>
          <w:szCs w:val="24"/>
        </w:rPr>
        <w:t>(</w:t>
      </w:r>
      <w:r>
        <w:rPr>
          <w:rFonts w:ascii="Times New Roman" w:hAnsi="Times New Roman" w:cs="Times New Roman"/>
          <w:sz w:val="24"/>
          <w:szCs w:val="24"/>
        </w:rPr>
        <w:t>c</w:t>
      </w:r>
      <w:r w:rsidRPr="00103E90">
        <w:rPr>
          <w:rFonts w:ascii="Times New Roman" w:hAnsi="Times New Roman" w:cs="Times New Roman"/>
          <w:sz w:val="24"/>
          <w:szCs w:val="24"/>
        </w:rPr>
        <w:t xml:space="preserve">) </w:t>
      </w:r>
      <w:r w:rsidR="00F91F99">
        <w:rPr>
          <w:rFonts w:ascii="Times New Roman" w:hAnsi="Times New Roman" w:cs="Times New Roman"/>
          <w:sz w:val="24"/>
          <w:szCs w:val="24"/>
        </w:rPr>
        <w:t>High resolution transmission e</w:t>
      </w:r>
      <w:r w:rsidRPr="00103E90">
        <w:rPr>
          <w:rFonts w:ascii="Times New Roman" w:hAnsi="Times New Roman" w:cs="Times New Roman"/>
          <w:sz w:val="24"/>
          <w:szCs w:val="24"/>
        </w:rPr>
        <w:t xml:space="preserve">lectron microscopy of </w:t>
      </w:r>
      <w:proofErr w:type="spellStart"/>
      <w:r w:rsidRPr="00103E90">
        <w:rPr>
          <w:rFonts w:ascii="Times New Roman" w:hAnsi="Times New Roman" w:cs="Times New Roman"/>
          <w:sz w:val="24"/>
          <w:szCs w:val="24"/>
        </w:rPr>
        <w:t>octadecyltrichlorosilane</w:t>
      </w:r>
      <w:proofErr w:type="spellEnd"/>
      <w:r w:rsidRPr="00103E90">
        <w:rPr>
          <w:rFonts w:ascii="Times New Roman" w:hAnsi="Times New Roman" w:cs="Times New Roman"/>
          <w:sz w:val="24"/>
          <w:szCs w:val="24"/>
        </w:rPr>
        <w:t xml:space="preserve">-functionalized zeolite used as the emulsifier and the catalyst </w:t>
      </w:r>
      <w:r>
        <w:rPr>
          <w:rFonts w:ascii="Times New Roman" w:hAnsi="Times New Roman" w:cs="Times New Roman"/>
          <w:sz w:val="24"/>
          <w:szCs w:val="24"/>
        </w:rPr>
        <w:t xml:space="preserve">for biofuel upgrading reactions </w:t>
      </w:r>
      <w:r w:rsidRPr="00103E90">
        <w:rPr>
          <w:rFonts w:ascii="Times New Roman" w:hAnsi="Times New Roman" w:cs="Times New Roman"/>
          <w:sz w:val="24"/>
          <w:szCs w:val="24"/>
        </w:rPr>
        <w:t xml:space="preserve">(reproduced from ref. </w:t>
      </w:r>
      <w:r w:rsidR="005045A6">
        <w:rPr>
          <w:rFonts w:ascii="Times New Roman" w:hAnsi="Times New Roman" w:cs="Times New Roman"/>
          <w:sz w:val="24"/>
          <w:szCs w:val="24"/>
          <w:highlight w:val="yellow"/>
        </w:rPr>
        <w:t>63</w:t>
      </w:r>
      <w:r w:rsidRPr="00103E90">
        <w:rPr>
          <w:rFonts w:ascii="Times New Roman" w:hAnsi="Times New Roman" w:cs="Times New Roman"/>
          <w:sz w:val="24"/>
          <w:szCs w:val="24"/>
        </w:rPr>
        <w:t xml:space="preserve"> with permission from the American Chemical Society).</w:t>
      </w:r>
      <w:r w:rsidRPr="00243E43">
        <w:rPr>
          <w:rFonts w:ascii="Times New Roman" w:hAnsi="Times New Roman" w:cs="Times New Roman"/>
          <w:sz w:val="24"/>
          <w:szCs w:val="24"/>
        </w:rPr>
        <w:t xml:space="preserve"> </w:t>
      </w:r>
      <w:r w:rsidRPr="00FE2A23">
        <w:rPr>
          <w:rFonts w:ascii="Times New Roman" w:hAnsi="Times New Roman" w:cs="Times New Roman"/>
          <w:sz w:val="24"/>
          <w:szCs w:val="24"/>
        </w:rPr>
        <w:t>(</w:t>
      </w:r>
      <w:r>
        <w:rPr>
          <w:rFonts w:ascii="Times New Roman" w:hAnsi="Times New Roman" w:cs="Times New Roman"/>
          <w:sz w:val="24"/>
          <w:szCs w:val="24"/>
        </w:rPr>
        <w:t>d</w:t>
      </w:r>
      <w:r w:rsidRPr="00FE2A23">
        <w:rPr>
          <w:rFonts w:ascii="Times New Roman" w:hAnsi="Times New Roman" w:cs="Times New Roman"/>
          <w:sz w:val="24"/>
          <w:szCs w:val="24"/>
        </w:rPr>
        <w:t>) TEM image of hy</w:t>
      </w:r>
      <w:r>
        <w:rPr>
          <w:rFonts w:ascii="Times New Roman" w:hAnsi="Times New Roman" w:cs="Times New Roman"/>
          <w:sz w:val="24"/>
          <w:szCs w:val="24"/>
        </w:rPr>
        <w:t xml:space="preserve">drophilic </w:t>
      </w:r>
      <w:proofErr w:type="spellStart"/>
      <w:r>
        <w:rPr>
          <w:rFonts w:ascii="Times New Roman" w:hAnsi="Times New Roman" w:cs="Times New Roman"/>
          <w:sz w:val="24"/>
          <w:szCs w:val="24"/>
        </w:rPr>
        <w:t>Halloysite</w:t>
      </w:r>
      <w:proofErr w:type="spellEnd"/>
      <w:r>
        <w:rPr>
          <w:rFonts w:ascii="Times New Roman" w:hAnsi="Times New Roman" w:cs="Times New Roman"/>
          <w:sz w:val="24"/>
          <w:szCs w:val="24"/>
        </w:rPr>
        <w:t xml:space="preserve"> (natural clay of molecular formula </w:t>
      </w:r>
      <w:proofErr w:type="gramStart"/>
      <w:r>
        <w:rPr>
          <w:rFonts w:ascii="Times New Roman" w:hAnsi="Times New Roman" w:cs="Times New Roman"/>
          <w:sz w:val="24"/>
          <w:szCs w:val="24"/>
        </w:rPr>
        <w:t>Al</w:t>
      </w:r>
      <w:r w:rsidRPr="00A37288">
        <w:rPr>
          <w:rFonts w:ascii="Times New Roman" w:hAnsi="Times New Roman" w:cs="Times New Roman"/>
          <w:sz w:val="24"/>
          <w:szCs w:val="24"/>
          <w:vertAlign w:val="subscript"/>
        </w:rPr>
        <w:t>2</w:t>
      </w:r>
      <w:r>
        <w:rPr>
          <w:rFonts w:ascii="Times New Roman" w:hAnsi="Times New Roman" w:cs="Times New Roman"/>
          <w:sz w:val="24"/>
          <w:szCs w:val="24"/>
        </w:rPr>
        <w:t>Si</w:t>
      </w:r>
      <w:r w:rsidRPr="00A37288">
        <w:rPr>
          <w:rFonts w:ascii="Times New Roman" w:hAnsi="Times New Roman" w:cs="Times New Roman"/>
          <w:sz w:val="24"/>
          <w:szCs w:val="24"/>
          <w:vertAlign w:val="subscript"/>
        </w:rPr>
        <w:t>2</w:t>
      </w:r>
      <w:r>
        <w:rPr>
          <w:rFonts w:ascii="Times New Roman" w:hAnsi="Times New Roman" w:cs="Times New Roman"/>
          <w:sz w:val="24"/>
          <w:szCs w:val="24"/>
        </w:rPr>
        <w:t>O</w:t>
      </w:r>
      <w:r w:rsidRPr="00A37288">
        <w:rPr>
          <w:rFonts w:ascii="Times New Roman" w:hAnsi="Times New Roman" w:cs="Times New Roman"/>
          <w:sz w:val="24"/>
          <w:szCs w:val="24"/>
          <w:vertAlign w:val="subscript"/>
        </w:rPr>
        <w:t>5</w:t>
      </w:r>
      <w:r>
        <w:rPr>
          <w:rFonts w:ascii="Times New Roman" w:hAnsi="Times New Roman" w:cs="Times New Roman"/>
          <w:sz w:val="24"/>
          <w:szCs w:val="24"/>
        </w:rPr>
        <w:t>(</w:t>
      </w:r>
      <w:proofErr w:type="gramEnd"/>
      <w:r>
        <w:rPr>
          <w:rFonts w:ascii="Times New Roman" w:hAnsi="Times New Roman" w:cs="Times New Roman"/>
          <w:sz w:val="24"/>
          <w:szCs w:val="24"/>
        </w:rPr>
        <w:t>OH)</w:t>
      </w:r>
      <w:r w:rsidRPr="00A37288">
        <w:rPr>
          <w:rFonts w:ascii="Times New Roman" w:hAnsi="Times New Roman" w:cs="Times New Roman"/>
          <w:sz w:val="24"/>
          <w:szCs w:val="24"/>
          <w:vertAlign w:val="subscript"/>
        </w:rPr>
        <w:t>4</w:t>
      </w:r>
      <w:r>
        <w:rPr>
          <w:rFonts w:ascii="Times New Roman" w:hAnsi="Times New Roman" w:cs="Times New Roman"/>
          <w:sz w:val="24"/>
          <w:szCs w:val="24"/>
        </w:rPr>
        <w:t>·nH</w:t>
      </w:r>
      <w:r w:rsidRPr="00A37288">
        <w:rPr>
          <w:rFonts w:ascii="Times New Roman" w:hAnsi="Times New Roman" w:cs="Times New Roman"/>
          <w:sz w:val="24"/>
          <w:szCs w:val="24"/>
          <w:vertAlign w:val="subscript"/>
        </w:rPr>
        <w:t>2</w:t>
      </w:r>
      <w:r w:rsidR="00F91F99">
        <w:rPr>
          <w:rFonts w:ascii="Times New Roman" w:hAnsi="Times New Roman" w:cs="Times New Roman"/>
          <w:sz w:val="24"/>
          <w:szCs w:val="24"/>
        </w:rPr>
        <w:t>O) nanotubes used as emulsifier</w:t>
      </w:r>
      <w:r>
        <w:rPr>
          <w:rFonts w:ascii="Times New Roman" w:hAnsi="Times New Roman" w:cs="Times New Roman"/>
          <w:sz w:val="24"/>
          <w:szCs w:val="24"/>
        </w:rPr>
        <w:t xml:space="preserve">. The catalytic </w:t>
      </w:r>
      <w:proofErr w:type="spellStart"/>
      <w:r>
        <w:rPr>
          <w:rFonts w:ascii="Times New Roman" w:hAnsi="Times New Roman" w:cs="Times New Roman"/>
          <w:sz w:val="24"/>
          <w:szCs w:val="24"/>
        </w:rPr>
        <w:t>centre</w:t>
      </w:r>
      <w:proofErr w:type="spellEnd"/>
      <w:r>
        <w:rPr>
          <w:rFonts w:ascii="Times New Roman" w:hAnsi="Times New Roman" w:cs="Times New Roman"/>
          <w:sz w:val="24"/>
          <w:szCs w:val="24"/>
        </w:rPr>
        <w:t xml:space="preserve"> (</w:t>
      </w:r>
      <w:r w:rsidR="00F91F99">
        <w:rPr>
          <w:rFonts w:ascii="Times New Roman" w:hAnsi="Times New Roman" w:cs="Times New Roman"/>
          <w:sz w:val="24"/>
          <w:szCs w:val="24"/>
        </w:rPr>
        <w:t>Rh</w:t>
      </w:r>
      <w:r>
        <w:rPr>
          <w:rFonts w:ascii="Times New Roman" w:hAnsi="Times New Roman" w:cs="Times New Roman"/>
          <w:sz w:val="24"/>
          <w:szCs w:val="24"/>
        </w:rPr>
        <w:t>-sulfonated 4</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-bis(</w:t>
      </w:r>
      <w:proofErr w:type="spellStart"/>
      <w:r>
        <w:rPr>
          <w:rFonts w:ascii="Times New Roman" w:hAnsi="Times New Roman" w:cs="Times New Roman"/>
          <w:sz w:val="24"/>
          <w:szCs w:val="24"/>
        </w:rPr>
        <w:t>diphenylphosphino</w:t>
      </w:r>
      <w:proofErr w:type="spellEnd"/>
      <w:r>
        <w:rPr>
          <w:rFonts w:ascii="Times New Roman" w:hAnsi="Times New Roman" w:cs="Times New Roman"/>
          <w:sz w:val="24"/>
          <w:szCs w:val="24"/>
        </w:rPr>
        <w:t xml:space="preserve">)-9,9-dimethylxanthene) is dispersed in the water phase of </w:t>
      </w:r>
      <w:r w:rsidR="00F91F99">
        <w:rPr>
          <w:rFonts w:ascii="Times New Roman" w:hAnsi="Times New Roman" w:cs="Times New Roman"/>
          <w:sz w:val="24"/>
          <w:szCs w:val="24"/>
        </w:rPr>
        <w:t>an</w:t>
      </w:r>
      <w:r>
        <w:rPr>
          <w:rFonts w:ascii="Times New Roman" w:hAnsi="Times New Roman" w:cs="Times New Roman"/>
          <w:sz w:val="24"/>
          <w:szCs w:val="24"/>
        </w:rPr>
        <w:t xml:space="preserve"> o/w Pickering emulsion to evaluate the </w:t>
      </w:r>
      <w:proofErr w:type="spellStart"/>
      <w:r>
        <w:rPr>
          <w:rFonts w:ascii="Times New Roman" w:hAnsi="Times New Roman" w:cs="Times New Roman"/>
          <w:sz w:val="24"/>
          <w:szCs w:val="24"/>
        </w:rPr>
        <w:t>hydroformylation</w:t>
      </w:r>
      <w:proofErr w:type="spellEnd"/>
      <w:r>
        <w:rPr>
          <w:rFonts w:ascii="Times New Roman" w:hAnsi="Times New Roman" w:cs="Times New Roman"/>
          <w:sz w:val="24"/>
          <w:szCs w:val="24"/>
        </w:rPr>
        <w:t xml:space="preserve"> of olefins (reproduced from</w:t>
      </w:r>
      <w:r w:rsidRPr="00FE2A23">
        <w:rPr>
          <w:rFonts w:ascii="Times New Roman" w:hAnsi="Times New Roman" w:cs="Times New Roman"/>
          <w:sz w:val="24"/>
          <w:szCs w:val="24"/>
        </w:rPr>
        <w:t xml:space="preserve"> ref. </w:t>
      </w:r>
      <w:r w:rsidR="00F0297B" w:rsidRPr="00F0297B">
        <w:rPr>
          <w:rFonts w:ascii="Times New Roman" w:hAnsi="Times New Roman" w:cs="Times New Roman"/>
          <w:sz w:val="24"/>
          <w:szCs w:val="24"/>
          <w:highlight w:val="yellow"/>
        </w:rPr>
        <w:t>6</w:t>
      </w:r>
      <w:r w:rsidR="005045A6">
        <w:rPr>
          <w:rFonts w:ascii="Times New Roman" w:hAnsi="Times New Roman" w:cs="Times New Roman"/>
          <w:sz w:val="24"/>
          <w:szCs w:val="24"/>
          <w:highlight w:val="yellow"/>
        </w:rPr>
        <w:t>8</w:t>
      </w:r>
      <w:r>
        <w:rPr>
          <w:rFonts w:ascii="Times New Roman" w:hAnsi="Times New Roman" w:cs="Times New Roman"/>
          <w:sz w:val="24"/>
          <w:szCs w:val="24"/>
        </w:rPr>
        <w:t xml:space="preserve"> with permission from the American Chemical Society).</w:t>
      </w:r>
      <w:r w:rsidRPr="00243E43">
        <w:rPr>
          <w:rFonts w:ascii="Times New Roman" w:hAnsi="Times New Roman" w:cs="Times New Roman"/>
          <w:sz w:val="24"/>
          <w:szCs w:val="24"/>
        </w:rPr>
        <w:t xml:space="preserve"> </w:t>
      </w:r>
      <w:r w:rsidRPr="00FE2A23">
        <w:rPr>
          <w:rFonts w:ascii="Times New Roman" w:hAnsi="Times New Roman" w:cs="Times New Roman"/>
          <w:sz w:val="24"/>
          <w:szCs w:val="24"/>
        </w:rPr>
        <w:t>(</w:t>
      </w:r>
      <w:r>
        <w:rPr>
          <w:rFonts w:ascii="Times New Roman" w:hAnsi="Times New Roman" w:cs="Times New Roman"/>
          <w:sz w:val="24"/>
          <w:szCs w:val="24"/>
        </w:rPr>
        <w:t>e</w:t>
      </w:r>
      <w:r w:rsidRPr="00FE2A23">
        <w:rPr>
          <w:rFonts w:ascii="Times New Roman" w:hAnsi="Times New Roman" w:cs="Times New Roman"/>
          <w:sz w:val="24"/>
          <w:szCs w:val="24"/>
        </w:rPr>
        <w:t>) SEM and TEM</w:t>
      </w:r>
      <w:r w:rsidR="00F91F99">
        <w:rPr>
          <w:rFonts w:ascii="Times New Roman" w:hAnsi="Times New Roman" w:cs="Times New Roman"/>
          <w:sz w:val="24"/>
          <w:szCs w:val="24"/>
        </w:rPr>
        <w:t xml:space="preserve"> (inset)</w:t>
      </w:r>
      <w:r w:rsidRPr="00FE2A23">
        <w:rPr>
          <w:rFonts w:ascii="Times New Roman" w:hAnsi="Times New Roman" w:cs="Times New Roman"/>
          <w:sz w:val="24"/>
          <w:szCs w:val="24"/>
        </w:rPr>
        <w:t xml:space="preserve"> images of </w:t>
      </w:r>
      <w:proofErr w:type="gramStart"/>
      <w:r w:rsidR="00F91F99">
        <w:rPr>
          <w:rFonts w:ascii="Times New Roman" w:hAnsi="Times New Roman" w:cs="Times New Roman"/>
          <w:sz w:val="24"/>
          <w:szCs w:val="24"/>
        </w:rPr>
        <w:t>poly</w:t>
      </w:r>
      <w:r>
        <w:rPr>
          <w:rFonts w:ascii="Times New Roman" w:hAnsi="Times New Roman" w:cs="Times New Roman"/>
          <w:sz w:val="24"/>
          <w:szCs w:val="24"/>
        </w:rPr>
        <w:t>(</w:t>
      </w:r>
      <w:proofErr w:type="gramEnd"/>
      <w:r>
        <w:rPr>
          <w:rFonts w:ascii="Times New Roman" w:hAnsi="Times New Roman" w:cs="Times New Roman"/>
          <w:sz w:val="24"/>
          <w:szCs w:val="24"/>
        </w:rPr>
        <w:t>1-vinyl-3</w:t>
      </w:r>
      <w:r w:rsidR="00F91F99">
        <w:rPr>
          <w:rFonts w:ascii="Times New Roman" w:hAnsi="Times New Roman" w:cs="Times New Roman"/>
          <w:sz w:val="24"/>
          <w:szCs w:val="24"/>
        </w:rPr>
        <w:t>-ethylimidazolium bromide) (PIL</w:t>
      </w:r>
      <w:r>
        <w:rPr>
          <w:rFonts w:ascii="Times New Roman" w:hAnsi="Times New Roman" w:cs="Times New Roman"/>
          <w:sz w:val="24"/>
          <w:szCs w:val="24"/>
        </w:rPr>
        <w:t xml:space="preserve">) functionalized </w:t>
      </w:r>
      <w:proofErr w:type="spellStart"/>
      <w:r w:rsidR="00F91F99">
        <w:rPr>
          <w:rFonts w:ascii="Times New Roman" w:hAnsi="Times New Roman" w:cs="Times New Roman"/>
          <w:sz w:val="24"/>
          <w:szCs w:val="24"/>
        </w:rPr>
        <w:t>silica@p</w:t>
      </w:r>
      <w:r>
        <w:rPr>
          <w:rFonts w:ascii="Times New Roman" w:hAnsi="Times New Roman" w:cs="Times New Roman"/>
          <w:sz w:val="24"/>
          <w:szCs w:val="24"/>
        </w:rPr>
        <w:t>olystyrene</w:t>
      </w:r>
      <w:proofErr w:type="spellEnd"/>
      <w:r w:rsidR="00F91F99">
        <w:rPr>
          <w:rFonts w:ascii="Times New Roman" w:hAnsi="Times New Roman" w:cs="Times New Roman"/>
          <w:sz w:val="24"/>
          <w:szCs w:val="24"/>
        </w:rPr>
        <w:t>/</w:t>
      </w:r>
      <w:proofErr w:type="spellStart"/>
      <w:r w:rsidR="00F91F99">
        <w:rPr>
          <w:rFonts w:ascii="Times New Roman" w:hAnsi="Times New Roman" w:cs="Times New Roman"/>
          <w:sz w:val="24"/>
          <w:szCs w:val="24"/>
        </w:rPr>
        <w:t>p</w:t>
      </w:r>
      <w:r>
        <w:rPr>
          <w:rFonts w:ascii="Times New Roman" w:hAnsi="Times New Roman" w:cs="Times New Roman"/>
          <w:sz w:val="24"/>
          <w:szCs w:val="24"/>
        </w:rPr>
        <w:t>olyvinylb</w:t>
      </w:r>
      <w:r w:rsidR="00F91F99">
        <w:rPr>
          <w:rFonts w:ascii="Times New Roman" w:hAnsi="Times New Roman" w:cs="Times New Roman"/>
          <w:sz w:val="24"/>
          <w:szCs w:val="24"/>
        </w:rPr>
        <w:t>enzene</w:t>
      </w:r>
      <w:proofErr w:type="spellEnd"/>
      <w:r w:rsidR="00F91F99">
        <w:rPr>
          <w:rFonts w:ascii="Times New Roman" w:hAnsi="Times New Roman" w:cs="Times New Roman"/>
          <w:sz w:val="24"/>
          <w:szCs w:val="24"/>
        </w:rPr>
        <w:t xml:space="preserve"> Janus particles (JP</w:t>
      </w:r>
      <w:r>
        <w:rPr>
          <w:rFonts w:ascii="Times New Roman" w:hAnsi="Times New Roman" w:cs="Times New Roman"/>
          <w:sz w:val="24"/>
          <w:szCs w:val="24"/>
        </w:rPr>
        <w:t>). The catalyst H</w:t>
      </w:r>
      <w:r w:rsidRPr="00C84391">
        <w:rPr>
          <w:rFonts w:ascii="Times New Roman" w:hAnsi="Times New Roman" w:cs="Times New Roman"/>
          <w:sz w:val="24"/>
          <w:szCs w:val="24"/>
          <w:vertAlign w:val="subscript"/>
        </w:rPr>
        <w:t>3</w:t>
      </w:r>
      <w:r>
        <w:rPr>
          <w:rFonts w:ascii="Times New Roman" w:hAnsi="Times New Roman" w:cs="Times New Roman"/>
          <w:sz w:val="24"/>
          <w:szCs w:val="24"/>
        </w:rPr>
        <w:t>PW</w:t>
      </w:r>
      <w:r w:rsidRPr="00C84391">
        <w:rPr>
          <w:rFonts w:ascii="Times New Roman" w:hAnsi="Times New Roman" w:cs="Times New Roman"/>
          <w:sz w:val="24"/>
          <w:szCs w:val="24"/>
          <w:vertAlign w:val="subscript"/>
        </w:rPr>
        <w:t>12</w:t>
      </w:r>
      <w:r>
        <w:rPr>
          <w:rFonts w:ascii="Times New Roman" w:hAnsi="Times New Roman" w:cs="Times New Roman"/>
          <w:sz w:val="24"/>
          <w:szCs w:val="24"/>
        </w:rPr>
        <w:t>O</w:t>
      </w:r>
      <w:r w:rsidRPr="00C84391">
        <w:rPr>
          <w:rFonts w:ascii="Times New Roman" w:hAnsi="Times New Roman" w:cs="Times New Roman"/>
          <w:sz w:val="24"/>
          <w:szCs w:val="24"/>
          <w:vertAlign w:val="subscript"/>
        </w:rPr>
        <w:t>40</w:t>
      </w:r>
      <w:r w:rsidR="00F91F99">
        <w:rPr>
          <w:rFonts w:ascii="Times New Roman" w:hAnsi="Times New Roman" w:cs="Times New Roman"/>
          <w:sz w:val="24"/>
          <w:szCs w:val="24"/>
        </w:rPr>
        <w:t xml:space="preserve"> was then immobilized on PIL-JP by anion-exchange</w:t>
      </w:r>
      <w:r>
        <w:rPr>
          <w:rFonts w:ascii="Times New Roman" w:hAnsi="Times New Roman" w:cs="Times New Roman"/>
          <w:sz w:val="24"/>
          <w:szCs w:val="24"/>
        </w:rPr>
        <w:t xml:space="preserve"> to </w:t>
      </w:r>
      <w:proofErr w:type="spellStart"/>
      <w:r>
        <w:rPr>
          <w:rFonts w:ascii="Times New Roman" w:hAnsi="Times New Roman" w:cs="Times New Roman"/>
          <w:sz w:val="24"/>
          <w:szCs w:val="24"/>
        </w:rPr>
        <w:t>catalyse</w:t>
      </w:r>
      <w:proofErr w:type="spellEnd"/>
      <w:r>
        <w:rPr>
          <w:rFonts w:ascii="Times New Roman" w:hAnsi="Times New Roman" w:cs="Times New Roman"/>
          <w:sz w:val="24"/>
          <w:szCs w:val="24"/>
        </w:rPr>
        <w:t xml:space="preserve"> acylation reactions (reproduced </w:t>
      </w:r>
      <w:r w:rsidRPr="00FE2A23">
        <w:rPr>
          <w:rFonts w:ascii="Times New Roman" w:hAnsi="Times New Roman" w:cs="Times New Roman"/>
          <w:sz w:val="24"/>
          <w:szCs w:val="24"/>
        </w:rPr>
        <w:t xml:space="preserve">from ref. </w:t>
      </w:r>
      <w:r w:rsidR="005045A6">
        <w:rPr>
          <w:rFonts w:ascii="Times New Roman" w:hAnsi="Times New Roman" w:cs="Times New Roman"/>
          <w:sz w:val="24"/>
          <w:szCs w:val="24"/>
          <w:highlight w:val="yellow"/>
        </w:rPr>
        <w:t>70</w:t>
      </w:r>
      <w:r>
        <w:rPr>
          <w:rFonts w:ascii="Times New Roman" w:hAnsi="Times New Roman" w:cs="Times New Roman"/>
          <w:sz w:val="24"/>
          <w:szCs w:val="24"/>
        </w:rPr>
        <w:t xml:space="preserve"> with permission from Elsevier).</w:t>
      </w:r>
      <w:r w:rsidRPr="00FE2A23">
        <w:rPr>
          <w:rFonts w:ascii="Times New Roman" w:hAnsi="Times New Roman" w:cs="Times New Roman"/>
          <w:sz w:val="24"/>
          <w:szCs w:val="24"/>
        </w:rPr>
        <w:t xml:space="preserve"> </w:t>
      </w:r>
      <w:r w:rsidRPr="00243E43">
        <w:rPr>
          <w:rFonts w:ascii="Times New Roman" w:hAnsi="Times New Roman" w:cs="Times New Roman"/>
          <w:sz w:val="24"/>
          <w:szCs w:val="24"/>
        </w:rPr>
        <w:t xml:space="preserve"> </w:t>
      </w:r>
      <w:r w:rsidRPr="00FE2A23">
        <w:rPr>
          <w:rFonts w:ascii="Times New Roman" w:hAnsi="Times New Roman" w:cs="Times New Roman"/>
          <w:sz w:val="24"/>
          <w:szCs w:val="24"/>
        </w:rPr>
        <w:t>(</w:t>
      </w:r>
      <w:r>
        <w:rPr>
          <w:rFonts w:ascii="Times New Roman" w:hAnsi="Times New Roman" w:cs="Times New Roman"/>
          <w:sz w:val="24"/>
          <w:szCs w:val="24"/>
        </w:rPr>
        <w:t>f</w:t>
      </w:r>
      <w:r w:rsidRPr="00FE2A23">
        <w:rPr>
          <w:rFonts w:ascii="Times New Roman" w:hAnsi="Times New Roman" w:cs="Times New Roman"/>
          <w:sz w:val="24"/>
          <w:szCs w:val="24"/>
        </w:rPr>
        <w:t>) SEM image of TEOS-treated micron</w:t>
      </w:r>
      <w:r w:rsidR="00F91F99">
        <w:rPr>
          <w:rFonts w:ascii="Times New Roman" w:hAnsi="Times New Roman" w:cs="Times New Roman"/>
          <w:sz w:val="24"/>
          <w:szCs w:val="24"/>
        </w:rPr>
        <w:t xml:space="preserve"> sized</w:t>
      </w:r>
      <w:r w:rsidRPr="00FE2A23">
        <w:rPr>
          <w:rFonts w:ascii="Times New Roman" w:hAnsi="Times New Roman" w:cs="Times New Roman"/>
          <w:sz w:val="24"/>
          <w:szCs w:val="24"/>
        </w:rPr>
        <w:t xml:space="preserve"> Pickering </w:t>
      </w:r>
      <w:r w:rsidR="00F91F99" w:rsidRPr="008E7664">
        <w:rPr>
          <w:rFonts w:ascii="Times New Roman" w:hAnsi="Times New Roman" w:cs="Times New Roman"/>
          <w:sz w:val="24"/>
          <w:szCs w:val="24"/>
        </w:rPr>
        <w:t>w/o</w:t>
      </w:r>
      <w:r w:rsidR="00F91F99" w:rsidRPr="00F91F99">
        <w:rPr>
          <w:rFonts w:ascii="Times New Roman" w:hAnsi="Times New Roman" w:cs="Times New Roman"/>
          <w:color w:val="FF0000"/>
          <w:sz w:val="24"/>
          <w:szCs w:val="24"/>
        </w:rPr>
        <w:t xml:space="preserve"> </w:t>
      </w:r>
      <w:r w:rsidRPr="00FE2A23">
        <w:rPr>
          <w:rFonts w:ascii="Times New Roman" w:hAnsi="Times New Roman" w:cs="Times New Roman"/>
          <w:sz w:val="24"/>
          <w:szCs w:val="24"/>
        </w:rPr>
        <w:t>emulsion</w:t>
      </w:r>
      <w:r w:rsidR="00F91F99">
        <w:rPr>
          <w:rFonts w:ascii="Times New Roman" w:hAnsi="Times New Roman" w:cs="Times New Roman"/>
          <w:sz w:val="24"/>
          <w:szCs w:val="24"/>
        </w:rPr>
        <w:t xml:space="preserve"> droplets</w:t>
      </w:r>
      <w:r w:rsidRPr="00FE2A23">
        <w:rPr>
          <w:rFonts w:ascii="Times New Roman" w:hAnsi="Times New Roman" w:cs="Times New Roman"/>
          <w:sz w:val="24"/>
          <w:szCs w:val="24"/>
        </w:rPr>
        <w:t xml:space="preserve"> stabilized </w:t>
      </w:r>
      <w:r w:rsidR="00F91F99">
        <w:rPr>
          <w:rFonts w:ascii="Times New Roman" w:hAnsi="Times New Roman" w:cs="Times New Roman"/>
          <w:sz w:val="24"/>
          <w:szCs w:val="24"/>
        </w:rPr>
        <w:t>by</w:t>
      </w:r>
      <w:r w:rsidRPr="00FE2A23">
        <w:rPr>
          <w:rFonts w:ascii="Times New Roman" w:hAnsi="Times New Roman" w:cs="Times New Roman"/>
          <w:sz w:val="24"/>
          <w:szCs w:val="24"/>
        </w:rPr>
        <w:t xml:space="preserve"> silica na</w:t>
      </w:r>
      <w:r>
        <w:rPr>
          <w:rFonts w:ascii="Times New Roman" w:hAnsi="Times New Roman" w:cs="Times New Roman"/>
          <w:sz w:val="24"/>
          <w:szCs w:val="24"/>
        </w:rPr>
        <w:t xml:space="preserve">noparticles. Lipase from </w:t>
      </w:r>
      <w:r w:rsidRPr="00A66E0F">
        <w:rPr>
          <w:rFonts w:ascii="Times New Roman" w:hAnsi="Times New Roman" w:cs="Times New Roman"/>
          <w:i/>
          <w:sz w:val="24"/>
          <w:szCs w:val="24"/>
        </w:rPr>
        <w:t>Candida sp</w:t>
      </w:r>
      <w:r>
        <w:rPr>
          <w:rFonts w:ascii="Times New Roman" w:hAnsi="Times New Roman" w:cs="Times New Roman"/>
          <w:sz w:val="24"/>
          <w:szCs w:val="24"/>
        </w:rPr>
        <w:t xml:space="preserve">. is encapsulated </w:t>
      </w:r>
      <w:r w:rsidR="00F91F99">
        <w:rPr>
          <w:rFonts w:ascii="Times New Roman" w:hAnsi="Times New Roman" w:cs="Times New Roman"/>
          <w:sz w:val="24"/>
          <w:szCs w:val="24"/>
        </w:rPr>
        <w:t>with</w:t>
      </w:r>
      <w:r>
        <w:rPr>
          <w:rFonts w:ascii="Times New Roman" w:hAnsi="Times New Roman" w:cs="Times New Roman"/>
          <w:sz w:val="24"/>
          <w:szCs w:val="24"/>
        </w:rPr>
        <w:t>in droplet</w:t>
      </w:r>
      <w:r w:rsidR="00F91F99">
        <w:rPr>
          <w:rFonts w:ascii="Times New Roman" w:hAnsi="Times New Roman" w:cs="Times New Roman"/>
          <w:sz w:val="24"/>
          <w:szCs w:val="24"/>
        </w:rPr>
        <w:t>s</w:t>
      </w:r>
      <w:r>
        <w:rPr>
          <w:rFonts w:ascii="Times New Roman" w:hAnsi="Times New Roman" w:cs="Times New Roman"/>
          <w:sz w:val="24"/>
          <w:szCs w:val="24"/>
        </w:rPr>
        <w:t xml:space="preserve"> to study the esterification between 1-hexanol and </w:t>
      </w:r>
      <w:proofErr w:type="spellStart"/>
      <w:r>
        <w:rPr>
          <w:rFonts w:ascii="Times New Roman" w:hAnsi="Times New Roman" w:cs="Times New Roman"/>
          <w:sz w:val="24"/>
          <w:szCs w:val="24"/>
        </w:rPr>
        <w:t>hexanoic</w:t>
      </w:r>
      <w:proofErr w:type="spellEnd"/>
      <w:r>
        <w:rPr>
          <w:rFonts w:ascii="Times New Roman" w:hAnsi="Times New Roman" w:cs="Times New Roman"/>
          <w:sz w:val="24"/>
          <w:szCs w:val="24"/>
        </w:rPr>
        <w:t xml:space="preserve"> acid (reproduced from</w:t>
      </w:r>
      <w:r w:rsidRPr="00FE2A23">
        <w:rPr>
          <w:rFonts w:ascii="Times New Roman" w:hAnsi="Times New Roman" w:cs="Times New Roman"/>
          <w:sz w:val="24"/>
          <w:szCs w:val="24"/>
        </w:rPr>
        <w:t xml:space="preserve"> ref. </w:t>
      </w:r>
      <w:r w:rsidRPr="00F0297B">
        <w:rPr>
          <w:rFonts w:ascii="Times New Roman" w:hAnsi="Times New Roman" w:cs="Times New Roman"/>
          <w:sz w:val="24"/>
          <w:szCs w:val="24"/>
          <w:highlight w:val="yellow"/>
        </w:rPr>
        <w:t>2</w:t>
      </w:r>
      <w:r w:rsidR="00F0297B" w:rsidRPr="00F0297B">
        <w:rPr>
          <w:rFonts w:ascii="Times New Roman" w:hAnsi="Times New Roman" w:cs="Times New Roman"/>
          <w:sz w:val="24"/>
          <w:szCs w:val="24"/>
          <w:highlight w:val="yellow"/>
        </w:rPr>
        <w:t>2</w:t>
      </w:r>
      <w:r>
        <w:rPr>
          <w:rFonts w:ascii="Times New Roman" w:hAnsi="Times New Roman" w:cs="Times New Roman"/>
          <w:sz w:val="24"/>
          <w:szCs w:val="24"/>
        </w:rPr>
        <w:t xml:space="preserve"> with permission from Wiley).</w:t>
      </w:r>
      <w:r w:rsidRPr="00FE2A23">
        <w:rPr>
          <w:rFonts w:ascii="Times New Roman" w:hAnsi="Times New Roman" w:cs="Times New Roman"/>
          <w:sz w:val="24"/>
          <w:szCs w:val="24"/>
        </w:rPr>
        <w:t xml:space="preserve"> </w:t>
      </w:r>
      <w:r w:rsidRPr="00103E90">
        <w:rPr>
          <w:rFonts w:ascii="Times New Roman" w:hAnsi="Times New Roman" w:cs="Times New Roman"/>
          <w:sz w:val="24"/>
          <w:szCs w:val="24"/>
        </w:rPr>
        <w:t>(</w:t>
      </w:r>
      <w:r>
        <w:rPr>
          <w:rFonts w:ascii="Times New Roman" w:hAnsi="Times New Roman" w:cs="Times New Roman"/>
          <w:sz w:val="24"/>
          <w:szCs w:val="24"/>
        </w:rPr>
        <w:t>g</w:t>
      </w:r>
      <w:r w:rsidRPr="00103E90">
        <w:rPr>
          <w:rFonts w:ascii="Times New Roman" w:hAnsi="Times New Roman" w:cs="Times New Roman"/>
          <w:sz w:val="24"/>
          <w:szCs w:val="24"/>
        </w:rPr>
        <w:t>)</w:t>
      </w:r>
      <w:r w:rsidRPr="00FE2A23">
        <w:rPr>
          <w:rFonts w:ascii="Times New Roman" w:hAnsi="Times New Roman" w:cs="Times New Roman"/>
          <w:sz w:val="24"/>
          <w:szCs w:val="24"/>
        </w:rPr>
        <w:t xml:space="preserve"> (Top) Schematic representation </w:t>
      </w:r>
      <w:r w:rsidR="00F91F99">
        <w:rPr>
          <w:rFonts w:ascii="Times New Roman" w:hAnsi="Times New Roman" w:cs="Times New Roman"/>
          <w:sz w:val="24"/>
          <w:szCs w:val="24"/>
        </w:rPr>
        <w:t>of</w:t>
      </w:r>
      <w:r w:rsidRPr="00FE2A23">
        <w:rPr>
          <w:rFonts w:ascii="Times New Roman" w:hAnsi="Times New Roman" w:cs="Times New Roman"/>
          <w:sz w:val="24"/>
          <w:szCs w:val="24"/>
        </w:rPr>
        <w:t xml:space="preserve"> the preparation of </w:t>
      </w:r>
      <w:r>
        <w:rPr>
          <w:rFonts w:ascii="Times New Roman" w:hAnsi="Times New Roman" w:cs="Times New Roman"/>
          <w:sz w:val="24"/>
          <w:szCs w:val="24"/>
        </w:rPr>
        <w:t>lipas</w:t>
      </w:r>
      <w:r w:rsidRPr="00FE2A23">
        <w:rPr>
          <w:rFonts w:ascii="Times New Roman" w:hAnsi="Times New Roman" w:cs="Times New Roman"/>
          <w:sz w:val="24"/>
          <w:szCs w:val="24"/>
        </w:rPr>
        <w:t>e-</w:t>
      </w:r>
      <w:proofErr w:type="spellStart"/>
      <w:r w:rsidRPr="00FE2A23">
        <w:rPr>
          <w:rFonts w:ascii="Times New Roman" w:hAnsi="Times New Roman" w:cs="Times New Roman"/>
          <w:sz w:val="24"/>
          <w:szCs w:val="24"/>
        </w:rPr>
        <w:t>immobilised</w:t>
      </w:r>
      <w:proofErr w:type="spellEnd"/>
      <w:r w:rsidRPr="00FE2A23">
        <w:rPr>
          <w:rFonts w:ascii="Times New Roman" w:hAnsi="Times New Roman" w:cs="Times New Roman"/>
          <w:sz w:val="24"/>
          <w:szCs w:val="24"/>
        </w:rPr>
        <w:t xml:space="preserve"> surface-active alginate </w:t>
      </w:r>
      <w:proofErr w:type="spellStart"/>
      <w:r w:rsidRPr="00FE2A23">
        <w:rPr>
          <w:rFonts w:ascii="Times New Roman" w:hAnsi="Times New Roman" w:cs="Times New Roman"/>
          <w:sz w:val="24"/>
          <w:szCs w:val="24"/>
        </w:rPr>
        <w:t>microparticles</w:t>
      </w:r>
      <w:proofErr w:type="spellEnd"/>
      <w:r w:rsidRPr="00FE2A23">
        <w:rPr>
          <w:rFonts w:ascii="Times New Roman" w:hAnsi="Times New Roman" w:cs="Times New Roman"/>
          <w:sz w:val="24"/>
          <w:szCs w:val="24"/>
        </w:rPr>
        <w:t xml:space="preserve"> through algin</w:t>
      </w:r>
      <w:r>
        <w:rPr>
          <w:rFonts w:ascii="Times New Roman" w:hAnsi="Times New Roman" w:cs="Times New Roman"/>
          <w:sz w:val="24"/>
          <w:szCs w:val="24"/>
        </w:rPr>
        <w:t xml:space="preserve">ate gelation </w:t>
      </w:r>
      <w:r w:rsidRPr="0021678E">
        <w:rPr>
          <w:rFonts w:ascii="Times New Roman" w:hAnsi="Times New Roman" w:cs="Times New Roman"/>
          <w:i/>
          <w:sz w:val="24"/>
          <w:szCs w:val="24"/>
        </w:rPr>
        <w:t>via</w:t>
      </w:r>
      <w:r>
        <w:rPr>
          <w:rFonts w:ascii="Times New Roman" w:hAnsi="Times New Roman" w:cs="Times New Roman"/>
          <w:sz w:val="24"/>
          <w:szCs w:val="24"/>
        </w:rPr>
        <w:t xml:space="preserve"> the coalescence of two w/o Pickering emulsions decorated with </w:t>
      </w:r>
      <w:proofErr w:type="spellStart"/>
      <w:r>
        <w:rPr>
          <w:rFonts w:ascii="Times New Roman" w:hAnsi="Times New Roman" w:cs="Times New Roman"/>
          <w:sz w:val="24"/>
          <w:szCs w:val="24"/>
        </w:rPr>
        <w:t>silane</w:t>
      </w:r>
      <w:proofErr w:type="spellEnd"/>
      <w:r>
        <w:rPr>
          <w:rFonts w:ascii="Times New Roman" w:hAnsi="Times New Roman" w:cs="Times New Roman"/>
          <w:sz w:val="24"/>
          <w:szCs w:val="24"/>
        </w:rPr>
        <w:t>-grafted TiO</w:t>
      </w:r>
      <w:r w:rsidRPr="00A66E0F">
        <w:rPr>
          <w:rFonts w:ascii="Times New Roman" w:hAnsi="Times New Roman" w:cs="Times New Roman"/>
          <w:sz w:val="24"/>
          <w:szCs w:val="24"/>
          <w:vertAlign w:val="subscript"/>
        </w:rPr>
        <w:t>2</w:t>
      </w:r>
      <w:r>
        <w:rPr>
          <w:rFonts w:ascii="Times New Roman" w:hAnsi="Times New Roman" w:cs="Times New Roman"/>
          <w:sz w:val="24"/>
          <w:szCs w:val="24"/>
        </w:rPr>
        <w:t xml:space="preserve"> nanoparticles to perform an esterification reaction. </w:t>
      </w:r>
      <w:r w:rsidR="00196BA5" w:rsidRPr="00FE2A23">
        <w:rPr>
          <w:rFonts w:ascii="Times New Roman" w:hAnsi="Times New Roman" w:cs="Times New Roman"/>
          <w:sz w:val="24"/>
          <w:szCs w:val="24"/>
        </w:rPr>
        <w:t>(</w:t>
      </w:r>
      <w:r w:rsidR="00196BA5">
        <w:rPr>
          <w:rFonts w:ascii="Times New Roman" w:hAnsi="Times New Roman" w:cs="Times New Roman"/>
          <w:sz w:val="24"/>
          <w:szCs w:val="24"/>
        </w:rPr>
        <w:t>Bottom left</w:t>
      </w:r>
      <w:r w:rsidR="00196BA5" w:rsidRPr="00FE2A23">
        <w:rPr>
          <w:rFonts w:ascii="Times New Roman" w:hAnsi="Times New Roman" w:cs="Times New Roman"/>
          <w:sz w:val="24"/>
          <w:szCs w:val="24"/>
        </w:rPr>
        <w:t>)</w:t>
      </w:r>
      <w:r w:rsidR="00196BA5">
        <w:rPr>
          <w:rFonts w:ascii="Times New Roman" w:hAnsi="Times New Roman" w:cs="Times New Roman"/>
          <w:sz w:val="24"/>
          <w:szCs w:val="24"/>
        </w:rPr>
        <w:t xml:space="preserve"> </w:t>
      </w:r>
      <w:r w:rsidRPr="00FE2A23">
        <w:rPr>
          <w:rFonts w:ascii="Times New Roman" w:hAnsi="Times New Roman" w:cs="Times New Roman"/>
          <w:sz w:val="24"/>
          <w:szCs w:val="24"/>
        </w:rPr>
        <w:t xml:space="preserve">SEM and </w:t>
      </w:r>
      <w:r w:rsidR="00196BA5" w:rsidRPr="00FE2A23">
        <w:rPr>
          <w:rFonts w:ascii="Times New Roman" w:hAnsi="Times New Roman" w:cs="Times New Roman"/>
          <w:sz w:val="24"/>
          <w:szCs w:val="24"/>
        </w:rPr>
        <w:t>(</w:t>
      </w:r>
      <w:r w:rsidR="00196BA5">
        <w:rPr>
          <w:rFonts w:ascii="Times New Roman" w:hAnsi="Times New Roman" w:cs="Times New Roman"/>
          <w:sz w:val="24"/>
          <w:szCs w:val="24"/>
        </w:rPr>
        <w:t xml:space="preserve">bottom </w:t>
      </w:r>
      <w:r w:rsidR="00196BA5" w:rsidRPr="00FE2A23">
        <w:rPr>
          <w:rFonts w:ascii="Times New Roman" w:hAnsi="Times New Roman" w:cs="Times New Roman"/>
          <w:sz w:val="24"/>
          <w:szCs w:val="24"/>
        </w:rPr>
        <w:t xml:space="preserve">right) </w:t>
      </w:r>
      <w:r w:rsidR="00196BA5">
        <w:rPr>
          <w:rFonts w:ascii="Times New Roman" w:hAnsi="Times New Roman" w:cs="Times New Roman"/>
          <w:sz w:val="24"/>
          <w:szCs w:val="24"/>
        </w:rPr>
        <w:t xml:space="preserve">confocal laser scanning microscopy </w:t>
      </w:r>
      <w:r w:rsidRPr="00FE2A23">
        <w:rPr>
          <w:rFonts w:ascii="Times New Roman" w:hAnsi="Times New Roman" w:cs="Times New Roman"/>
          <w:sz w:val="24"/>
          <w:szCs w:val="24"/>
        </w:rPr>
        <w:t xml:space="preserve">images of an alginate </w:t>
      </w:r>
      <w:proofErr w:type="spellStart"/>
      <w:r w:rsidRPr="00FE2A23">
        <w:rPr>
          <w:rFonts w:ascii="Times New Roman" w:hAnsi="Times New Roman" w:cs="Times New Roman"/>
          <w:sz w:val="24"/>
          <w:szCs w:val="24"/>
        </w:rPr>
        <w:t>microparticle</w:t>
      </w:r>
      <w:proofErr w:type="spellEnd"/>
      <w:r w:rsidRPr="00FE2A23">
        <w:rPr>
          <w:rFonts w:ascii="Times New Roman" w:hAnsi="Times New Roman" w:cs="Times New Roman"/>
          <w:sz w:val="24"/>
          <w:szCs w:val="24"/>
        </w:rPr>
        <w:t xml:space="preserve">. Green and blue indicate FITC-labelled lipase and </w:t>
      </w:r>
      <w:proofErr w:type="spellStart"/>
      <w:r>
        <w:rPr>
          <w:rFonts w:ascii="Times New Roman" w:hAnsi="Times New Roman" w:cs="Times New Roman"/>
          <w:sz w:val="24"/>
          <w:szCs w:val="24"/>
        </w:rPr>
        <w:t>silane</w:t>
      </w:r>
      <w:proofErr w:type="spellEnd"/>
      <w:r>
        <w:rPr>
          <w:rFonts w:ascii="Times New Roman" w:hAnsi="Times New Roman" w:cs="Times New Roman"/>
          <w:sz w:val="24"/>
          <w:szCs w:val="24"/>
        </w:rPr>
        <w:t xml:space="preserve">-grafted </w:t>
      </w:r>
      <w:r w:rsidRPr="00FE2A23">
        <w:rPr>
          <w:rFonts w:ascii="Times New Roman" w:hAnsi="Times New Roman" w:cs="Times New Roman"/>
          <w:sz w:val="24"/>
          <w:szCs w:val="24"/>
        </w:rPr>
        <w:t>TiO</w:t>
      </w:r>
      <w:r w:rsidRPr="00FE2A23">
        <w:rPr>
          <w:rFonts w:ascii="Times New Roman" w:hAnsi="Times New Roman" w:cs="Times New Roman"/>
          <w:sz w:val="24"/>
          <w:szCs w:val="24"/>
          <w:vertAlign w:val="subscript"/>
        </w:rPr>
        <w:t>2</w:t>
      </w:r>
      <w:r>
        <w:rPr>
          <w:rFonts w:ascii="Times New Roman" w:hAnsi="Times New Roman" w:cs="Times New Roman"/>
          <w:sz w:val="24"/>
          <w:szCs w:val="24"/>
        </w:rPr>
        <w:t xml:space="preserve"> nanoparticles, respectively (reproduced from ref. </w:t>
      </w:r>
      <w:r w:rsidR="005045A6">
        <w:rPr>
          <w:rFonts w:ascii="Times New Roman" w:hAnsi="Times New Roman" w:cs="Times New Roman"/>
          <w:sz w:val="24"/>
          <w:szCs w:val="24"/>
          <w:highlight w:val="yellow"/>
        </w:rPr>
        <w:t>90</w:t>
      </w:r>
      <w:r>
        <w:rPr>
          <w:rFonts w:ascii="Times New Roman" w:hAnsi="Times New Roman" w:cs="Times New Roman"/>
          <w:sz w:val="24"/>
          <w:szCs w:val="24"/>
        </w:rPr>
        <w:t xml:space="preserve"> with permission from The Royal Society of Chemistry).</w:t>
      </w:r>
      <w:r w:rsidRPr="00103E90">
        <w:rPr>
          <w:rFonts w:ascii="Times New Roman" w:hAnsi="Times New Roman" w:cs="Times New Roman"/>
          <w:sz w:val="24"/>
          <w:szCs w:val="24"/>
        </w:rPr>
        <w:t xml:space="preserve"> (h</w:t>
      </w:r>
      <w:r>
        <w:rPr>
          <w:rFonts w:ascii="Times New Roman" w:hAnsi="Times New Roman" w:cs="Times New Roman"/>
          <w:sz w:val="24"/>
          <w:szCs w:val="24"/>
        </w:rPr>
        <w:t xml:space="preserve">) </w:t>
      </w:r>
      <w:r w:rsidRPr="00FE2A23">
        <w:rPr>
          <w:rFonts w:ascii="Times New Roman" w:hAnsi="Times New Roman" w:cs="Times New Roman"/>
          <w:sz w:val="24"/>
          <w:szCs w:val="24"/>
        </w:rPr>
        <w:t>SEM images of Ag</w:t>
      </w:r>
      <w:r w:rsidRPr="00FE2A23">
        <w:rPr>
          <w:rFonts w:ascii="Times New Roman" w:hAnsi="Times New Roman" w:cs="Times New Roman"/>
          <w:sz w:val="24"/>
          <w:szCs w:val="24"/>
          <w:vertAlign w:val="subscript"/>
        </w:rPr>
        <w:t>3</w:t>
      </w:r>
      <w:r w:rsidRPr="00FE2A23">
        <w:rPr>
          <w:rFonts w:ascii="Times New Roman" w:hAnsi="Times New Roman" w:cs="Times New Roman"/>
          <w:sz w:val="24"/>
          <w:szCs w:val="24"/>
        </w:rPr>
        <w:t>PO</w:t>
      </w:r>
      <w:r w:rsidRPr="00FE2A23">
        <w:rPr>
          <w:rFonts w:ascii="Times New Roman" w:hAnsi="Times New Roman" w:cs="Times New Roman"/>
          <w:sz w:val="24"/>
          <w:szCs w:val="24"/>
          <w:vertAlign w:val="subscript"/>
        </w:rPr>
        <w:t>4</w:t>
      </w:r>
      <w:r w:rsidRPr="00FE2A23">
        <w:rPr>
          <w:rFonts w:ascii="Times New Roman" w:hAnsi="Times New Roman" w:cs="Times New Roman"/>
          <w:sz w:val="24"/>
          <w:szCs w:val="24"/>
        </w:rPr>
        <w:t>/BiPO</w:t>
      </w:r>
      <w:r w:rsidRPr="00FE2A23">
        <w:rPr>
          <w:rFonts w:ascii="Times New Roman" w:hAnsi="Times New Roman" w:cs="Times New Roman"/>
          <w:sz w:val="24"/>
          <w:szCs w:val="24"/>
          <w:vertAlign w:val="subscript"/>
        </w:rPr>
        <w:t>4</w:t>
      </w:r>
      <w:r w:rsidRPr="00FE2A23">
        <w:rPr>
          <w:rFonts w:ascii="Times New Roman" w:hAnsi="Times New Roman" w:cs="Times New Roman"/>
          <w:sz w:val="24"/>
          <w:szCs w:val="24"/>
        </w:rPr>
        <w:t xml:space="preserve"> composite</w:t>
      </w:r>
      <w:r>
        <w:rPr>
          <w:rFonts w:ascii="Times New Roman" w:hAnsi="Times New Roman" w:cs="Times New Roman"/>
          <w:sz w:val="24"/>
          <w:szCs w:val="24"/>
        </w:rPr>
        <w:t>s used as the catalyst and as the emulsifier (in combination with multi</w:t>
      </w:r>
      <w:r w:rsidR="00196BA5">
        <w:rPr>
          <w:rFonts w:ascii="Times New Roman" w:hAnsi="Times New Roman" w:cs="Times New Roman"/>
          <w:sz w:val="24"/>
          <w:szCs w:val="24"/>
        </w:rPr>
        <w:t>-</w:t>
      </w:r>
      <w:r>
        <w:rPr>
          <w:rFonts w:ascii="Times New Roman" w:hAnsi="Times New Roman" w:cs="Times New Roman"/>
          <w:sz w:val="24"/>
          <w:szCs w:val="24"/>
        </w:rPr>
        <w:t>walled carbon nanotubes) in photocatalytic reactions (reproduced from ref</w:t>
      </w:r>
      <w:r w:rsidRPr="00196BA5">
        <w:rPr>
          <w:rFonts w:ascii="Times New Roman" w:hAnsi="Times New Roman" w:cs="Times New Roman"/>
          <w:sz w:val="24"/>
          <w:szCs w:val="24"/>
        </w:rPr>
        <w:t xml:space="preserve">. </w:t>
      </w:r>
      <w:r w:rsidR="005045A6">
        <w:rPr>
          <w:rFonts w:ascii="Times New Roman" w:hAnsi="Times New Roman" w:cs="Times New Roman"/>
          <w:sz w:val="24"/>
          <w:szCs w:val="24"/>
          <w:highlight w:val="yellow"/>
        </w:rPr>
        <w:t>83</w:t>
      </w:r>
      <w:r>
        <w:rPr>
          <w:rFonts w:ascii="Times New Roman" w:hAnsi="Times New Roman" w:cs="Times New Roman"/>
          <w:sz w:val="24"/>
          <w:szCs w:val="24"/>
        </w:rPr>
        <w:t xml:space="preserve"> with permission from The Royal Society of Chemistry).</w:t>
      </w:r>
    </w:p>
    <w:p w:rsidR="00407900" w:rsidRDefault="00407900" w:rsidP="00407900">
      <w:r>
        <w:br w:type="page"/>
      </w:r>
    </w:p>
    <w:p w:rsidR="00407900" w:rsidRDefault="00B9709A" w:rsidP="00407900">
      <w:pPr>
        <w:rPr>
          <w:rFonts w:ascii="Times New Roman" w:hAnsi="Times New Roman" w:cs="Times New Roman"/>
          <w:b/>
          <w:sz w:val="24"/>
          <w:szCs w:val="24"/>
        </w:rPr>
      </w:pPr>
      <w:r>
        <w:rPr>
          <w:noProof/>
          <w:lang w:val="en-GB" w:eastAsia="en-GB" w:bidi="ar-SA"/>
        </w:rPr>
        <mc:AlternateContent>
          <mc:Choice Requires="wps">
            <w:drawing>
              <wp:anchor distT="0" distB="0" distL="114300" distR="114300" simplePos="0" relativeHeight="251734016" behindDoc="0" locked="0" layoutInCell="1" allowOverlap="1">
                <wp:simplePos x="0" y="0"/>
                <wp:positionH relativeFrom="margin">
                  <wp:posOffset>4812665</wp:posOffset>
                </wp:positionH>
                <wp:positionV relativeFrom="paragraph">
                  <wp:posOffset>1153160</wp:posOffset>
                </wp:positionV>
                <wp:extent cx="603250" cy="336550"/>
                <wp:effectExtent l="0" t="0" r="0" b="6350"/>
                <wp:wrapNone/>
                <wp:docPr id="28" name="Text Box 28"/>
                <wp:cNvGraphicFramePr/>
                <a:graphic xmlns:a="http://schemas.openxmlformats.org/drawingml/2006/main">
                  <a:graphicData uri="http://schemas.microsoft.com/office/word/2010/wordprocessingShape">
                    <wps:wsp>
                      <wps:cNvSpPr txBox="1"/>
                      <wps:spPr>
                        <a:xfrm>
                          <a:off x="0" y="0"/>
                          <a:ext cx="603250" cy="336550"/>
                        </a:xfrm>
                        <a:prstGeom prst="rect">
                          <a:avLst/>
                        </a:prstGeom>
                        <a:noFill/>
                        <a:ln w="6350">
                          <a:noFill/>
                        </a:ln>
                      </wps:spPr>
                      <wps:txbx>
                        <w:txbxContent>
                          <w:p w:rsidR="00033E6F" w:rsidRPr="00B9709A" w:rsidRDefault="00033E6F">
                            <w:pPr>
                              <w:rPr>
                                <w:rFonts w:ascii="Times New Roman" w:hAnsi="Times New Roman" w:cs="Times New Roman"/>
                                <w:color w:val="FFFFFF" w:themeColor="background1"/>
                              </w:rPr>
                            </w:pPr>
                            <w:r w:rsidRPr="00B9709A">
                              <w:rPr>
                                <w:rFonts w:ascii="Times New Roman" w:hAnsi="Times New Roman" w:cs="Times New Roman"/>
                                <w:color w:val="FFFFFF" w:themeColor="background1"/>
                              </w:rPr>
                              <w:t>1 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Text Box 28" o:spid="_x0000_s1033" type="#_x0000_t202" style="position:absolute;margin-left:378.95pt;margin-top:90.8pt;width:47.5pt;height:26.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iVfLAIAAFkEAAAOAAAAZHJzL2Uyb0RvYy54bWysVE2P2jAQvVfqf7B8L+G7LSKs6K6oKqHd&#10;laDas3EcEinxuLYhob++zw6wdNtT1YsZzwxvZt4bZ37X1hU7KutK0ikf9PqcKS0pK/U+5d+3qw+f&#10;OHNe6ExUpFXKT8rxu8X7d/PGzNSQCqoyZRlAtJs1JuWF92aWJE4WqhauR0ZpBHOytfC42n2SWdEA&#10;va6SYb8/TRqymbEklXPwPnRBvoj4ea6kf8pzpzyrUo7efDxtPHfhTBZzMdtbYYpSntsQ/9BFLUqN&#10;oleoB+EFO9jyD6i6lJYc5b4nqU4oz0up4gyYZtB/M82mEEbFWUCOM1ea3P+DlY/HZ8vKLOVDKKVF&#10;DY22qvXsC7UMLvDTGDdD2sYg0bfwQ+eL38EZxm5zW4dfDMQQB9OnK7sBTcI57Y+GE0QkQqPRdAIb&#10;6Mnrn411/quimgUj5RbiRU7Fce18l3pJCbU0rcqqigJWmjUoMALkbxGAVxo1wghdq8Hy7a6NI08u&#10;Y+woO2E6S91+OCNXJXpYC+efhcVCoG0suX/CkVeEWnS2OCvI/vybP+RDJ0Q5a7BgKXc/DsIqzqpv&#10;Ggp+HozHYSPjZTz5OMTF3kZ2txF9qO8JOzzAczIymiHfVxczt1S/4C0sQ1WEhJaonXJ/Me99t/Z4&#10;S1ItlzEJO2iEX+uNkQE6cBcY3rYvwpqzDB76PdJlFcXsjRpdbsf68uApL6NUgeeO1TP92N8o9vmt&#10;hQdye49Zr1+ExS8AAAD//wMAUEsDBBQABgAIAAAAIQDeN7Y54gAAAAsBAAAPAAAAZHJzL2Rvd25y&#10;ZXYueG1sTI/BTsMwDIbvSLxDZCRuLF2hXdc1naZKExJih41duKVN1lYkTmmyrfD0mBMc7f/T78/F&#10;erKGXfToe4cC5rMImMbGqR5bAce37UMGzAeJShqHWsCX9rAub28KmSt3xb2+HELLqAR9LgV0IQw5&#10;577ptJV+5gaNlJ3caGWgcWy5GuWVyq3hcRSl3Moe6UInB111uvk4nK2Al2q7k/s6ttm3qZ5fT5vh&#10;8/ieCHF/N21WwIKewh8Mv/qkDiU51e6MyjMjYJEsloRSkM1TYERkSUybWkD8+JQCLwv+/4fyBwAA&#10;//8DAFBLAQItABQABgAIAAAAIQC2gziS/gAAAOEBAAATAAAAAAAAAAAAAAAAAAAAAABbQ29udGVu&#10;dF9UeXBlc10ueG1sUEsBAi0AFAAGAAgAAAAhADj9If/WAAAAlAEAAAsAAAAAAAAAAAAAAAAALwEA&#10;AF9yZWxzLy5yZWxzUEsBAi0AFAAGAAgAAAAhALtaJV8sAgAAWQQAAA4AAAAAAAAAAAAAAAAALgIA&#10;AGRycy9lMm9Eb2MueG1sUEsBAi0AFAAGAAgAAAAhAN43tjniAAAACwEAAA8AAAAAAAAAAAAAAAAA&#10;hgQAAGRycy9kb3ducmV2LnhtbFBLBQYAAAAABAAEAPMAAACVBQAAAAA=&#10;" filled="f" stroked="f" strokeweight=".5pt">
                <v:textbox>
                  <w:txbxContent>
                    <w:p w:rsidR="00033E6F" w:rsidRPr="00B9709A" w:rsidRDefault="00033E6F">
                      <w:pPr>
                        <w:rPr>
                          <w:rFonts w:ascii="Times New Roman" w:hAnsi="Times New Roman" w:cs="Times New Roman"/>
                          <w:color w:val="FFFFFF" w:themeColor="background1"/>
                        </w:rPr>
                      </w:pPr>
                      <w:r w:rsidRPr="00B9709A">
                        <w:rPr>
                          <w:rFonts w:ascii="Times New Roman" w:hAnsi="Times New Roman" w:cs="Times New Roman"/>
                          <w:color w:val="FFFFFF" w:themeColor="background1"/>
                        </w:rPr>
                        <w:t>1 µm</w:t>
                      </w:r>
                    </w:p>
                  </w:txbxContent>
                </v:textbox>
                <w10:wrap anchorx="margin"/>
              </v:shape>
            </w:pict>
          </mc:Fallback>
        </mc:AlternateContent>
      </w:r>
      <w:r>
        <w:rPr>
          <w:noProof/>
          <w:lang w:val="en-GB" w:eastAsia="en-GB" w:bidi="ar-SA"/>
        </w:rPr>
        <mc:AlternateContent>
          <mc:Choice Requires="wps">
            <w:drawing>
              <wp:anchor distT="0" distB="0" distL="114300" distR="114300" simplePos="0" relativeHeight="251732992" behindDoc="0" locked="0" layoutInCell="1" allowOverlap="1">
                <wp:simplePos x="0" y="0"/>
                <wp:positionH relativeFrom="column">
                  <wp:posOffset>4831715</wp:posOffset>
                </wp:positionH>
                <wp:positionV relativeFrom="paragraph">
                  <wp:posOffset>1178560</wp:posOffset>
                </wp:positionV>
                <wp:extent cx="463550" cy="36000"/>
                <wp:effectExtent l="0" t="0" r="0" b="2540"/>
                <wp:wrapNone/>
                <wp:docPr id="23" name="Rectangle 23"/>
                <wp:cNvGraphicFramePr/>
                <a:graphic xmlns:a="http://schemas.openxmlformats.org/drawingml/2006/main">
                  <a:graphicData uri="http://schemas.microsoft.com/office/word/2010/wordprocessingShape">
                    <wps:wsp>
                      <wps:cNvSpPr/>
                      <wps:spPr>
                        <a:xfrm>
                          <a:off x="0" y="0"/>
                          <a:ext cx="463550" cy="36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C43853B" id="Rectangle 23" o:spid="_x0000_s1026" style="position:absolute;margin-left:380.45pt;margin-top:92.8pt;width:36.5pt;height:2.8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LhRkgIAAIQFAAAOAAAAZHJzL2Uyb0RvYy54bWysVN9PGzEMfp+0/yHK+7hradlWcUUViGkS&#10;AgRMPKe5pBcpibMk7bX76+fkfhQY2sO0l1wc25/t72yfX+yNJjvhgwJb0clJSYmwHGplNxX98XT9&#10;6QslITJbMw1WVPQgAr1Yfvxw3rqFmEIDuhaeIIgNi9ZVtInRLYoi8EYYFk7ACYtKCd6wiKLfFLVn&#10;LaIbXUzL8qxowdfOAxch4OtVp6TLjC+l4PFOyiAi0RXF3GI+fT7X6SyW52yx8cw1ivdpsH/IwjBl&#10;MegIdcUiI1uv/oAyinsIIOMJB1OAlIqLXANWMynfVPPYMCdyLUhOcCNN4f/B8tvdvSeqruj0lBLL&#10;DP6jB2SN2Y0WBN+QoNaFBdo9unvfSwGvqdq99CZ9sQ6yz6QeRlLFPhKOj7Oz0/kcqeeoOj0ry8x5&#10;cfR1PsRvAgxJl4p6DJ6ZZLubEDEemg4mKVQAreprpXUWUpuIS+3JjuEPXm8mKV/0eGWlbbK1kLw6&#10;dXopUlldIfkWD1okO20fhERGMPVpTiT34jEI41zYOOlUDatFF3uOlQ2ljR45lwyYkCXGH7F7gNcF&#10;DNhdlr19chW5lUfn8m+Jdc6jR44MNo7ORlnw7wForKqP3NkPJHXUJJbWUB+wXzx0gxQcv1b4225Y&#10;iPfM4+Tgj8ZtEO/wkBraikJ/o6QB/+u992SPDY1aSlqcxIqGn1vmBSX6u8VW/zqZzdLoZmE2/zxF&#10;wb/UrF9q7NZcAvbCBPeO4/ma7KMertKDecalsUpRUcUsx9gV5dEPwmXsNgSuHS5Wq2yG4+pYvLGP&#10;jifwxGpqy6f9M/Ou792IPX8Lw9SyxZsW7myTp4XVNoJUub+PvPZ846jnxunXUtolL+VsdVyey98A&#10;AAD//wMAUEsDBBQABgAIAAAAIQC/+8qs3wAAAAsBAAAPAAAAZHJzL2Rvd25yZXYueG1sTI/NTsMw&#10;EITvSLyDtUjcqF2i/DTEqRCCCrhRCGc3NkmEvQ6x04a3ZznBcWc+zc5U28VZdjRTGDxKWK8EMIOt&#10;1wN2Et5eH64KYCEq1Mp6NBK+TYBtfX5WqVL7E76Y4z52jEIwlEpCH+NYch7a3jgVVn40SN6Hn5yK&#10;dE4d15M6Ubiz/FqIjDs1IH3o1WjuetN+7mcnYU7zp/vl/WuXNKLJnxubPsbdKOXlxXJ7AyyaJf7B&#10;8FufqkNNnQ5+Rh2YlZBnYkMoGUWaASOiSBJSDqRs1gnwuuL/N9Q/AAAA//8DAFBLAQItABQABgAI&#10;AAAAIQC2gziS/gAAAOEBAAATAAAAAAAAAAAAAAAAAAAAAABbQ29udGVudF9UeXBlc10ueG1sUEsB&#10;Ai0AFAAGAAgAAAAhADj9If/WAAAAlAEAAAsAAAAAAAAAAAAAAAAALwEAAF9yZWxzLy5yZWxzUEsB&#10;Ai0AFAAGAAgAAAAhAKwQuFGSAgAAhAUAAA4AAAAAAAAAAAAAAAAALgIAAGRycy9lMm9Eb2MueG1s&#10;UEsBAi0AFAAGAAgAAAAhAL/7yqzfAAAACwEAAA8AAAAAAAAAAAAAAAAA7AQAAGRycy9kb3ducmV2&#10;LnhtbFBLBQYAAAAABAAEAPMAAAD4BQAAAAA=&#10;" fillcolor="white [3212]" stroked="f" strokeweight="2pt"/>
            </w:pict>
          </mc:Fallback>
        </mc:AlternateContent>
      </w:r>
      <w:r w:rsidR="00407900">
        <w:rPr>
          <w:noProof/>
          <w:lang w:val="en-GB" w:eastAsia="en-GB" w:bidi="ar-SA"/>
        </w:rPr>
        <mc:AlternateContent>
          <mc:Choice Requires="wps">
            <w:drawing>
              <wp:anchor distT="0" distB="0" distL="114300" distR="114300" simplePos="0" relativeHeight="251717632" behindDoc="0" locked="0" layoutInCell="1" allowOverlap="1" wp14:anchorId="7C16637E" wp14:editId="01F3DEF9">
                <wp:simplePos x="0" y="0"/>
                <wp:positionH relativeFrom="column">
                  <wp:posOffset>2402205</wp:posOffset>
                </wp:positionH>
                <wp:positionV relativeFrom="paragraph">
                  <wp:posOffset>2985516</wp:posOffset>
                </wp:positionV>
                <wp:extent cx="377825" cy="301625"/>
                <wp:effectExtent l="0" t="0" r="22225" b="22225"/>
                <wp:wrapNone/>
                <wp:docPr id="10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h</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C16637E" id="Rectangle 14" o:spid="_x0000_s1034" style="position:absolute;margin-left:189.15pt;margin-top:235.1pt;width:29.75pt;height:23.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jNQgIAAIcEAAAOAAAAZHJzL2Uyb0RvYy54bWysVNtu2zAMfR+wfxD0vthOc6sRpyjSZRjQ&#10;bcW6fYAiy7Ew3UYpsbOvLyWnabq+DfODIF50SB6SXt70WpGDAC+tqWgxyikRhttaml1Ff/7YfFhQ&#10;4gMzNVPWiIoehac3q/fvlp0rxdi2VtUCCIIYX3auom0Irswyz1uhmR9ZJwwaGwuaBRRhl9XAOkTX&#10;Khvn+SzrLNQOLBfeo/ZuMNJVwm8awcO3pvEiEFVRzC2kE9K5jWe2WrJyB8y1kp/SYP+QhWbSYNAz&#10;1B0LjOxBvoHSkoP1tgkjbnVmm0ZykWrAaor8r2oeW+ZEqgXJ8e5Mk/9/sPzr4QGIrLF3+ZQSwzQ2&#10;6TvSxsxOCVJMIkOd8yU6ProHiDV6d2/5L0+MXbfoJm4BbNcKVmNeRfTPXj2IgsenZNt9sTXCs32w&#10;iay+AR0BkQbSp54czz0RfSAclVfz+WKMmXE0XeXFDO8xAiufHzvw4ZOwmsRLRQFzT+DscO/D4Prs&#10;kpK3StYbqVQSYLddKyAHhuOxSd8J3V+6KUO6il5PMfZbiDip4gwS+iL5qL3GYgfgIo9fBGYl6nEg&#10;B31SYSVp2CNEqutVZC0DroeSuqKLC5RI9kdTJ8TApBruCKXMif1I+NC40G/71OBZzCA2Y2vrI7YD&#10;7LANuL14aS38oaTDTaio/71nIChRnw229LqYTOLqJGEynY9RgEvL9tLCDEeoigZKhus6DOu2dyB3&#10;LUYaCDL2FsegkalFL1md0sdpT2ScNjOu06WcvF7+H6snAAAA//8DAFBLAwQUAAYACAAAACEA4UpE&#10;OuIAAAALAQAADwAAAGRycy9kb3ducmV2LnhtbEyPTU/DMAyG70j8h8hIXNCW7IO1KnUnNLEbEtpg&#10;EtyyxmsrGqdq0q3794QTHG0/ev28+Xq0rThT7xvHCLOpAkFcOtNwhfDxvp2kIHzQbHTrmBCu5GFd&#10;3N7kOjPuwjs670MlYgj7TCPUIXSZlL6syWo/dR1xvJ1cb3WIY19J0+tLDLetnCu1klY3HD/UuqNN&#10;TeX3frAI8vq2SsNw+tq8fG4f0u51OIxqQLy/G5+fQAQawx8Mv/pRHYrodHQDGy9ahEWSLiKKsEzU&#10;HEQklnEF4ojwOEsSkEUu/3cofgAAAP//AwBQSwECLQAUAAYACAAAACEAtoM4kv4AAADhAQAAEwAA&#10;AAAAAAAAAAAAAAAAAAAAW0NvbnRlbnRfVHlwZXNdLnhtbFBLAQItABQABgAIAAAAIQA4/SH/1gAA&#10;AJQBAAALAAAAAAAAAAAAAAAAAC8BAABfcmVscy8ucmVsc1BLAQItABQABgAIAAAAIQBcSFjNQgIA&#10;AIcEAAAOAAAAAAAAAAAAAAAAAC4CAABkcnMvZTJvRG9jLnhtbFBLAQItABQABgAIAAAAIQDhSkQ6&#10;4gAAAAsBAAAPAAAAAAAAAAAAAAAAAJwEAABkcnMvZG93bnJldi54bWxQSwUGAAAAAAQABADzAAAA&#10;qwUAAA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h</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w:drawing>
          <wp:anchor distT="0" distB="0" distL="114300" distR="114300" simplePos="0" relativeHeight="251713536" behindDoc="1" locked="0" layoutInCell="1" allowOverlap="1" wp14:anchorId="03BDB63A" wp14:editId="2004724B">
            <wp:simplePos x="0" y="0"/>
            <wp:positionH relativeFrom="column">
              <wp:posOffset>2376551</wp:posOffset>
            </wp:positionH>
            <wp:positionV relativeFrom="paragraph">
              <wp:posOffset>2955290</wp:posOffset>
            </wp:positionV>
            <wp:extent cx="1899920" cy="1471930"/>
            <wp:effectExtent l="0" t="0" r="5080" b="0"/>
            <wp:wrapNone/>
            <wp:docPr id="9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 cstate="print">
                      <a:extLst>
                        <a:ext uri="{28A0092B-C50C-407E-A947-70E740481C1C}">
                          <a14:useLocalDpi xmlns:a14="http://schemas.microsoft.com/office/drawing/2010/main" val="0"/>
                        </a:ext>
                      </a:extLst>
                    </a:blip>
                    <a:srcRect l="50680" t="28378" r="19692" b="30968"/>
                    <a:stretch>
                      <a:fillRect/>
                    </a:stretch>
                  </pic:blipFill>
                  <pic:spPr bwMode="auto">
                    <a:xfrm>
                      <a:off x="0" y="0"/>
                      <a:ext cx="1899920" cy="1471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07900">
        <w:rPr>
          <w:noProof/>
          <w:lang w:val="en-GB" w:eastAsia="en-GB" w:bidi="ar-SA"/>
        </w:rPr>
        <w:drawing>
          <wp:anchor distT="0" distB="0" distL="114300" distR="114300" simplePos="0" relativeHeight="251715584" behindDoc="0" locked="0" layoutInCell="1" allowOverlap="1" wp14:anchorId="65A15996" wp14:editId="79F6C2D7">
            <wp:simplePos x="0" y="0"/>
            <wp:positionH relativeFrom="column">
              <wp:posOffset>2103120</wp:posOffset>
            </wp:positionH>
            <wp:positionV relativeFrom="paragraph">
              <wp:posOffset>3433445</wp:posOffset>
            </wp:positionV>
            <wp:extent cx="224790" cy="207645"/>
            <wp:effectExtent l="0" t="0" r="3810" b="1905"/>
            <wp:wrapNone/>
            <wp:docPr id="9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l="66857" t="25666" r="31320" b="71335"/>
                    <a:stretch>
                      <a:fillRect/>
                    </a:stretch>
                  </pic:blipFill>
                  <pic:spPr bwMode="auto">
                    <a:xfrm>
                      <a:off x="0" y="0"/>
                      <a:ext cx="224790" cy="207645"/>
                    </a:xfrm>
                    <a:prstGeom prst="rect">
                      <a:avLst/>
                    </a:prstGeom>
                    <a:noFill/>
                    <a:ln w="9525">
                      <a:noFill/>
                      <a:miter lim="800000"/>
                      <a:headEnd/>
                      <a:tailEnd/>
                    </a:ln>
                  </pic:spPr>
                </pic:pic>
              </a:graphicData>
            </a:graphic>
          </wp:anchor>
        </w:drawing>
      </w:r>
      <w:r w:rsidR="00407900" w:rsidRPr="00543A36">
        <w:rPr>
          <w:noProof/>
          <w:lang w:val="en-GB" w:eastAsia="en-GB" w:bidi="ar-SA"/>
        </w:rPr>
        <w:drawing>
          <wp:anchor distT="0" distB="0" distL="114300" distR="114300" simplePos="0" relativeHeight="251657216" behindDoc="1" locked="0" layoutInCell="1" allowOverlap="1" wp14:anchorId="0A9DB77B" wp14:editId="5F94A972">
            <wp:simplePos x="0" y="0"/>
            <wp:positionH relativeFrom="column">
              <wp:posOffset>1385570</wp:posOffset>
            </wp:positionH>
            <wp:positionV relativeFrom="paragraph">
              <wp:posOffset>3427730</wp:posOffset>
            </wp:positionV>
            <wp:extent cx="954405" cy="932180"/>
            <wp:effectExtent l="0" t="0" r="0" b="1270"/>
            <wp:wrapNone/>
            <wp:docPr id="8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l="66520" t="25666" r="25677" b="60900"/>
                    <a:stretch>
                      <a:fillRect/>
                    </a:stretch>
                  </pic:blipFill>
                  <pic:spPr bwMode="auto">
                    <a:xfrm>
                      <a:off x="0" y="0"/>
                      <a:ext cx="954405" cy="932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07900">
        <w:rPr>
          <w:noProof/>
          <w:lang w:val="en-GB" w:eastAsia="en-GB" w:bidi="ar-SA"/>
        </w:rPr>
        <w:drawing>
          <wp:anchor distT="0" distB="0" distL="114300" distR="114300" simplePos="0" relativeHeight="251705344" behindDoc="0" locked="0" layoutInCell="1" allowOverlap="1" wp14:anchorId="65356A5B" wp14:editId="4D3E0D22">
            <wp:simplePos x="0" y="0"/>
            <wp:positionH relativeFrom="column">
              <wp:posOffset>435610</wp:posOffset>
            </wp:positionH>
            <wp:positionV relativeFrom="paragraph">
              <wp:posOffset>3470275</wp:posOffset>
            </wp:positionV>
            <wp:extent cx="162560" cy="137160"/>
            <wp:effectExtent l="0" t="0" r="8890" b="0"/>
            <wp:wrapNone/>
            <wp:docPr id="9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l="58731" t="22406" r="40178" b="75526"/>
                    <a:stretch>
                      <a:fillRect/>
                    </a:stretch>
                  </pic:blipFill>
                  <pic:spPr bwMode="auto">
                    <a:xfrm>
                      <a:off x="0" y="0"/>
                      <a:ext cx="162560" cy="137160"/>
                    </a:xfrm>
                    <a:prstGeom prst="rect">
                      <a:avLst/>
                    </a:prstGeom>
                    <a:noFill/>
                    <a:ln w="9525">
                      <a:noFill/>
                      <a:miter lim="800000"/>
                      <a:headEnd/>
                      <a:tailEnd/>
                    </a:ln>
                  </pic:spPr>
                </pic:pic>
              </a:graphicData>
            </a:graphic>
          </wp:anchor>
        </w:drawing>
      </w:r>
      <w:r w:rsidR="00407900">
        <w:rPr>
          <w:noProof/>
          <w:lang w:val="en-GB" w:eastAsia="en-GB" w:bidi="ar-SA"/>
        </w:rPr>
        <w:drawing>
          <wp:anchor distT="0" distB="0" distL="114300" distR="114300" simplePos="0" relativeHeight="251714560" behindDoc="1" locked="0" layoutInCell="1" allowOverlap="1" wp14:anchorId="608AB6A7" wp14:editId="448E14B0">
            <wp:simplePos x="0" y="0"/>
            <wp:positionH relativeFrom="column">
              <wp:posOffset>415925</wp:posOffset>
            </wp:positionH>
            <wp:positionV relativeFrom="paragraph">
              <wp:posOffset>3430270</wp:posOffset>
            </wp:positionV>
            <wp:extent cx="943610" cy="930275"/>
            <wp:effectExtent l="0" t="0" r="8890" b="3175"/>
            <wp:wrapNone/>
            <wp:docPr id="8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l="58527" t="11034" r="33557" b="75074"/>
                    <a:stretch>
                      <a:fillRect/>
                    </a:stretch>
                  </pic:blipFill>
                  <pic:spPr bwMode="auto">
                    <a:xfrm>
                      <a:off x="0" y="0"/>
                      <a:ext cx="943610" cy="930275"/>
                    </a:xfrm>
                    <a:prstGeom prst="rect">
                      <a:avLst/>
                    </a:prstGeom>
                    <a:noFill/>
                    <a:ln w="9525">
                      <a:noFill/>
                      <a:miter lim="800000"/>
                      <a:headEnd/>
                      <a:tailEnd/>
                    </a:ln>
                  </pic:spPr>
                </pic:pic>
              </a:graphicData>
            </a:graphic>
          </wp:anchor>
        </w:drawing>
      </w:r>
      <w:r w:rsidR="00407900">
        <w:rPr>
          <w:noProof/>
          <w:lang w:val="en-GB" w:eastAsia="en-GB" w:bidi="ar-SA"/>
        </w:rPr>
        <w:drawing>
          <wp:anchor distT="0" distB="0" distL="114300" distR="114300" simplePos="0" relativeHeight="251704320" behindDoc="0" locked="0" layoutInCell="1" allowOverlap="1" wp14:anchorId="19BC6C9F" wp14:editId="6C9FCA94">
            <wp:simplePos x="0" y="0"/>
            <wp:positionH relativeFrom="margin">
              <wp:posOffset>385064</wp:posOffset>
            </wp:positionH>
            <wp:positionV relativeFrom="paragraph">
              <wp:posOffset>2985770</wp:posOffset>
            </wp:positionV>
            <wp:extent cx="1961515" cy="410845"/>
            <wp:effectExtent l="0" t="0" r="635" b="8255"/>
            <wp:wrapNone/>
            <wp:docPr id="8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l="24165" t="85986" r="52287" b="5190"/>
                    <a:stretch>
                      <a:fillRect/>
                    </a:stretch>
                  </pic:blipFill>
                  <pic:spPr bwMode="auto">
                    <a:xfrm>
                      <a:off x="0" y="0"/>
                      <a:ext cx="1961515" cy="410845"/>
                    </a:xfrm>
                    <a:prstGeom prst="rect">
                      <a:avLst/>
                    </a:prstGeom>
                    <a:noFill/>
                    <a:ln w="9525">
                      <a:noFill/>
                      <a:miter lim="800000"/>
                      <a:headEnd/>
                      <a:tailEnd/>
                    </a:ln>
                  </pic:spPr>
                </pic:pic>
              </a:graphicData>
            </a:graphic>
          </wp:anchor>
        </w:drawing>
      </w:r>
      <w:r w:rsidR="00407900">
        <w:rPr>
          <w:noProof/>
          <w:lang w:val="en-GB" w:eastAsia="en-GB" w:bidi="ar-SA"/>
        </w:rPr>
        <mc:AlternateContent>
          <mc:Choice Requires="wps">
            <w:drawing>
              <wp:anchor distT="0" distB="0" distL="114300" distR="114300" simplePos="0" relativeHeight="251716608" behindDoc="0" locked="0" layoutInCell="1" allowOverlap="1" wp14:anchorId="492B8028" wp14:editId="24E06A0E">
                <wp:simplePos x="0" y="0"/>
                <wp:positionH relativeFrom="column">
                  <wp:posOffset>-635</wp:posOffset>
                </wp:positionH>
                <wp:positionV relativeFrom="paragraph">
                  <wp:posOffset>2995041</wp:posOffset>
                </wp:positionV>
                <wp:extent cx="377825" cy="301625"/>
                <wp:effectExtent l="0" t="0" r="22225" b="22225"/>
                <wp:wrapNone/>
                <wp:docPr id="10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g</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92B8028" id="Rectangle 13" o:spid="_x0000_s1035" style="position:absolute;margin-left:-.05pt;margin-top:235.85pt;width:29.75pt;height:23.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2E4QgIAAIcEAAAOAAAAZHJzL2Uyb0RvYy54bWysVNtu2zAMfR+wfxD0vtjOpUmNOEWRLsOA&#10;bivW7QMUWY6F6TZKiZ19fSk5TdP1bZgfBPGiQ/KQ9PKm14ocBHhpTUWLUU6JMNzW0uwq+vPH5sOC&#10;Eh+YqZmyRlT0KDy9Wb1/t+xcKca2taoWQBDE+LJzFW1DcGWWed4KzfzIOmHQ2FjQLKAIu6wG1iG6&#10;Vtk4z6+yzkLtwHLhPWrvBiNdJfymETx8axovAlEVxdxCOiGd23hmqyUrd8BcK/kpDfYPWWgmDQY9&#10;Q92xwMge5BsoLTlYb5sw4lZntmkkF6kGrKbI/6rmsWVOpFqQHO/ONPn/B8u/Hh6AyBp7l08pMUxj&#10;k74jbczslCDFJDLUOV+i46N7gFijd/eW//LE2HWLbuIWwHatYDXmVUT/7NWDKHh8SrbdF1sjPNsH&#10;m8jqG9AREGkgferJ8dwT0QfCUTmZzxfjGSUcTZO8uMJ7jMDK58cOfPgkrCbxUlHA3BM4O9z7MLg+&#10;u6TkrZL1RiqVBNht1wrIgeF4bNJ3QveXbsqQrqLXM4z9FiJOqjiDhL5IPmqvsdgBuMjjF4FZiXoc&#10;yEGfVFhJGvYIkep6FVnLgOuhpK7o4gIlkv3R1AkxMKmGO0Ipc2I/Ej40LvTbPjV4HjOIzdja+ojt&#10;ADtsA24vXloLfyjpcBMq6n/vGQhK1GeDLb0uptO4OkmYzuZjFODSsr20MMMRqqKBkuG6DsO67R3I&#10;XYuRBoKMvcUxaGRq0UtWp/Rx2hMZp82M63QpJ6+X/8fqCQAA//8DAFBLAwQUAAYACAAAACEAf3Ju&#10;2+AAAAAIAQAADwAAAGRycy9kb3ducmV2LnhtbEyPQUvDQBCF74L/YRnBi7SblNqmMZsixd4EsVqo&#10;t212mgSzsyG726b/3vGkp8fwHu99U6xH24kzDr51pCCdJiCQKmdaqhV8fmwnGQgfNBndOUIFV/Sw&#10;Lm9vCp0bd6F3PO9CLbiEfK4VNCH0uZS+atBqP3U9EnsnN1gd+BxqaQZ94XLbyVmSLKTVLfFCo3vc&#10;NFh976JVIK9viyzE09fm5bB9yPrXuB+TqNT93fj8BCLgGP7C8IvP6FAy09FFMl50CiYpBxXMl+kS&#10;BPuPqzmII2u6moEsC/n/gfIHAAD//wMAUEsBAi0AFAAGAAgAAAAhALaDOJL+AAAA4QEAABMAAAAA&#10;AAAAAAAAAAAAAAAAAFtDb250ZW50X1R5cGVzXS54bWxQSwECLQAUAAYACAAAACEAOP0h/9YAAACU&#10;AQAACwAAAAAAAAAAAAAAAAAvAQAAX3JlbHMvLnJlbHNQSwECLQAUAAYACAAAACEAGwNhOEICAACH&#10;BAAADgAAAAAAAAAAAAAAAAAuAgAAZHJzL2Uyb0RvYy54bWxQSwECLQAUAAYACAAAACEAf3Ju2+AA&#10;AAAIAQAADwAAAAAAAAAAAAAAAACcBAAAZHJzL2Rvd25yZXYueG1sUEsFBgAAAAAEAAQA8wAAAKkF&#10;AAAA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g</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mc:AlternateContent>
          <mc:Choice Requires="wps">
            <w:drawing>
              <wp:anchor distT="0" distB="0" distL="114300" distR="114300" simplePos="0" relativeHeight="251712512" behindDoc="0" locked="0" layoutInCell="1" allowOverlap="1" wp14:anchorId="505167A9" wp14:editId="5E02B0A9">
                <wp:simplePos x="0" y="0"/>
                <wp:positionH relativeFrom="column">
                  <wp:posOffset>3678301</wp:posOffset>
                </wp:positionH>
                <wp:positionV relativeFrom="paragraph">
                  <wp:posOffset>1445260</wp:posOffset>
                </wp:positionV>
                <wp:extent cx="377825" cy="301625"/>
                <wp:effectExtent l="0" t="0" r="22225" b="22225"/>
                <wp:wrapNone/>
                <wp:docPr id="10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05167A9" id="Rectangle 12" o:spid="_x0000_s1036" style="position:absolute;margin-left:289.65pt;margin-top:113.8pt;width:29.75pt;height:23.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51RQwIAAIcEAAAOAAAAZHJzL2Uyb0RvYy54bWysVNtu2zAMfR+wfxD0vthOkzY14hRFugwD&#10;uq1Ytw+QZTkWptsoJXb29aXkNE3Xt2F+EMSLDslD0subQSuyF+ClNRUtJjklwnDbSLOt6M8fmw8L&#10;SnxgpmHKGlHRg/D0ZvX+3bJ3pZjazqpGAEEQ48veVbQLwZVZ5nknNPMT64RBY2tBs4AibLMGWI/o&#10;WmXTPL/MeguNA8uF96i9G410lfDbVvDwrW29CERVFHML6YR01vHMVktWboG5TvJjGuwfstBMGgx6&#10;grpjgZEdyDdQWnKw3rZhwq3ObNtKLlINWE2R/1XNY8ecSLUgOd6daPL/D5Z/3T8AkQ32Lp9SYpjG&#10;Jn1H2pjZKkGKaWSod75Ex0f3ALFG7+4t/+WJsesO3cQtgO07wRrMq4j+2asHUfD4lNT9F9sgPNsF&#10;m8gaWtAREGkgQ+rJ4dQTMQTCUXlxdbWYzinhaLrIi0u8xwisfH7swIdPwmoSLxUFzD2Bs/29D6Pr&#10;s0tK3irZbKRSSYBtvVZA9gzHY5O+I7o/d1OG9BW9nmPstxBxUsUJJAxF8lE7jcWOwEUevwjMStTj&#10;QI76pMJK0rBHiFTXq8haBlwPJXVFF2cokeyPpkmIgUk13hFKmSP7kfCxcWGoh9TgRcwgNqO2zQHb&#10;AXbcBtxevHQW/lDS4yZU1P/eMRCUqM8GW3pdzGZxdZIwm19NUYBzS31uYYYjVEUDJeN1HcZ12zmQ&#10;2w4jjQQZe4tj0MrUopesjunjtCcyjpsZ1+lcTl4v/4/VEwAAAP//AwBQSwMEFAAGAAgAAAAhAAcd&#10;IsHiAAAACwEAAA8AAABkcnMvZG93bnJldi54bWxMj8FKw0AQhu+C77CM4EXspilNYsymSLE3QVot&#10;1Ns2O02C2dmQ3bTp2zue9DgzH/98f7GabCfOOPjWkYL5LAKBVDnTUq3g82PzmIHwQZPRnSNUcEUP&#10;q/L2ptC5cRfa4nkXasEh5HOtoAmhz6X0VYNW+5nrkfh2coPVgcehlmbQFw63nYyjKJFWt8QfGt3j&#10;usHqezdaBfL6nmRhPH2tXw+bh6x/G/dTNCp1fze9PIMIOIU/GH71WR1Kdjq6kYwXnYJl+rRgVEEc&#10;pwkIJpJFxmWOvEmXc5BlIf93KH8AAAD//wMAUEsBAi0AFAAGAAgAAAAhALaDOJL+AAAA4QEAABMA&#10;AAAAAAAAAAAAAAAAAAAAAFtDb250ZW50X1R5cGVzXS54bWxQSwECLQAUAAYACAAAACEAOP0h/9YA&#10;AACUAQAACwAAAAAAAAAAAAAAAAAvAQAAX3JlbHMvLnJlbHNQSwECLQAUAAYACAAAACEA7eudUUMC&#10;AACHBAAADgAAAAAAAAAAAAAAAAAuAgAAZHJzL2Uyb0RvYy54bWxQSwECLQAUAAYACAAAACEABx0i&#10;weIAAAALAQAADwAAAAAAAAAAAAAAAACdBAAAZHJzL2Rvd25yZXYueG1sUEsFBgAAAAAEAAQA8wAA&#10;AKwFAAAA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mc:AlternateContent>
          <mc:Choice Requires="wps">
            <w:drawing>
              <wp:anchor distT="0" distB="0" distL="114300" distR="114300" simplePos="0" relativeHeight="251711488" behindDoc="0" locked="0" layoutInCell="1" allowOverlap="1" wp14:anchorId="28401D4F" wp14:editId="3EB13857">
                <wp:simplePos x="0" y="0"/>
                <wp:positionH relativeFrom="column">
                  <wp:posOffset>1523746</wp:posOffset>
                </wp:positionH>
                <wp:positionV relativeFrom="paragraph">
                  <wp:posOffset>1448435</wp:posOffset>
                </wp:positionV>
                <wp:extent cx="377825" cy="301625"/>
                <wp:effectExtent l="0" t="0" r="22225" b="22225"/>
                <wp:wrapNone/>
                <wp:docPr id="10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8401D4F" id="Rectangle 11" o:spid="_x0000_s1037" style="position:absolute;margin-left:120pt;margin-top:114.05pt;width:29.75pt;height:23.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pJQAIAAIcEAAAOAAAAZHJzL2Uyb0RvYy54bWysVFtv0zAUfkfiP1h+p0m6dm2jptPUUYQ0&#10;YGLwA1zHaSx849htUn49x05bOvaGyIN1bv78nVuWd71W5CDAS2sqWoxySoThtpZmV9Hv3zbv5pT4&#10;wEzNlDWiokfh6d3q7Ztl50oxtq1VtQCCIMaXnatoG4Irs8zzVmjmR9YJg87GgmYBVdhlNbAO0bXK&#10;xnl+m3UWageWC+/R+jA46SrhN43g4UvTeBGIqihyC+mEdG7jma2WrNwBc63kJxrsH1hoJg0+eoF6&#10;YIGRPchXUFpysN42YcStzmzTSC5SDphNkf+VzXPLnEi5YHG8u5TJ/z9Y/vnwBETW2Lu8oMQwjU36&#10;imVjZqcEKYpYoc75EgOf3RPEHL17tPyHJ8auWwwT9wC2awWrkVeKz15ciIrHq2TbfbI1wrN9sKlY&#10;fQM6AmIZSJ96crz0RPSBcDTezGbz8ZQSjq6bvLhFGRllrDxfduDDB2E1iUJFAbkncHZ49GEIPYck&#10;8lbJeiOVSgrstmsF5MBwPDbpO6H76zBlSFfRxRTffg0RJ1VcQEJfpBi115jsAFzk8RtGDe04kIM9&#10;mTCTNOwRIuX14mUtA66Hkrqi8yuUWOz3pk7DG5hUg4xQyiDGueBD40K/7VODF+dWbm19xHaAHbYB&#10;txeF1sIvSjrchIr6n3sGghL10WBLF8VkElcnKZPpbIwKXHu21x5mOEJVNFAyiOswrNvegdy1+NJQ&#10;IGPvcQwamVoUGQ+sTvRx2lMxTpsZ1+laT1F//h+r3wAAAP//AwBQSwMEFAAGAAgAAAAhADy/RETi&#10;AAAACwEAAA8AAABkcnMvZG93bnJldi54bWxMj0FLw0AQhe+C/2EZwYu0uw02TWM2RYq9CWJV0Ns2&#10;O02C2dmQ3bTpv3c86e095vHme8Vmcp044RBaTxoWcwUCqfK2pVrD+9tuloEI0ZA1nSfUcMEAm/L6&#10;qjC59Wd6xdM+1oJLKORGQxNjn0sZqgadCXPfI/Ht6AdnItuhlnYwZy53nUyUSqUzLfGHxvS4bbD6&#10;3o9Og7y8pFkcj1/bp8/dXdY/jx+TGrW+vZkeH0BEnOJfGH7xGR1KZjr4kWwQnYbkXvGWyCLJFiA4&#10;kazXSxAHFqtlCrIs5P8N5Q8AAAD//wMAUEsBAi0AFAAGAAgAAAAhALaDOJL+AAAA4QEAABMAAAAA&#10;AAAAAAAAAAAAAAAAAFtDb250ZW50X1R5cGVzXS54bWxQSwECLQAUAAYACAAAACEAOP0h/9YAAACU&#10;AQAACwAAAAAAAAAAAAAAAAAvAQAAX3JlbHMvLnJlbHNQSwECLQAUAAYACAAAACEAezEaSUACAACH&#10;BAAADgAAAAAAAAAAAAAAAAAuAgAAZHJzL2Uyb0RvYy54bWxQSwECLQAUAAYACAAAACEAPL9EROIA&#10;AAALAQAADwAAAAAAAAAAAAAAAACaBAAAZHJzL2Rvd25yZXYueG1sUEsFBgAAAAAEAAQA8wAAAKkF&#10;AAAA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mc:AlternateContent>
          <mc:Choice Requires="wps">
            <w:drawing>
              <wp:anchor distT="0" distB="0" distL="114300" distR="114300" simplePos="0" relativeHeight="251710464" behindDoc="0" locked="0" layoutInCell="1" allowOverlap="1" wp14:anchorId="2FCB36E0" wp14:editId="2204FDFA">
                <wp:simplePos x="0" y="0"/>
                <wp:positionH relativeFrom="column">
                  <wp:posOffset>38100</wp:posOffset>
                </wp:positionH>
                <wp:positionV relativeFrom="paragraph">
                  <wp:posOffset>1436116</wp:posOffset>
                </wp:positionV>
                <wp:extent cx="377825" cy="301625"/>
                <wp:effectExtent l="0" t="0" r="22225" b="22225"/>
                <wp:wrapNone/>
                <wp:docPr id="9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FCB36E0" id="Rectangle 10" o:spid="_x0000_s1038" style="position:absolute;margin-left:3pt;margin-top:113.1pt;width:29.75pt;height:2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F4+QgIAAIcEAAAOAAAAZHJzL2Uyb0RvYy54bWysVNtu2zAMfR+wfxD0vthOkyYx4hRFugwD&#10;uq1Ytw9QZDkWptsoJXb29aXkNE3Xt2F+EMSLDslD0subXityEOClNRUtRjklwnBbS7Or6M8fmw9z&#10;SnxgpmbKGlHRo/D0ZvX+3bJzpRjb1qpaAEEQ48vOVbQNwZVZ5nkrNPMj64RBY2NBs4Ai7LIaWIfo&#10;WmXjPL/OOgu1A8uF96i9G4x0lfCbRvDwrWm8CERVFHML6YR0buOZrZas3AFzreSnNNg/ZKGZNBj0&#10;DHXHAiN7kG+gtORgvW3CiFud2aaRXKQasJoi/6uax5Y5kWpBcrw70+T/Hyz/engAIuuKLhaUGKax&#10;R9+RNWZ2SpAiEdQ5X6Lfo3uAWKJ395b/8sTYdYtu4hbAdq1gNaZVREKzVw+i4PEp2XZfbI3wbB9s&#10;4qpvQEdAZIH0qSXHc0tEHwhH5dVsNh9PKeFousqLa7zHCKx8fuzAh0/CahIvFQXMPYGzw70Pg+uz&#10;S0reKllvpFJJgN12rYAcGE7HJn0ndH/ppgzpkJ8pxn4LEQdVnEFCXyQftddY7ABc5PEbJg31OI+D&#10;PqmwkjTrESLV9SqylgG3Q0ld0fkFSiT7o6nT7AYm1XBHKGVO7EfC4w74MvTbPvX3pZdbWx+xH2CH&#10;bcDtxUtr4Q8lHW5CRf3vPQNBifpssKeLYjKJq5OEyXQ2RgEuLdtLCzMcoSoaKBmu6zCs296B3LUY&#10;aWDI2Fucg0amHsVEh6xO+eO0JzZOmxnX6VJOXi//j9UTAAAA//8DAFBLAwQUAAYACAAAACEAHzXh&#10;VN8AAAAIAQAADwAAAGRycy9kb3ducmV2LnhtbEyPwU7DMBBE70j8g7VIXBB1CKobhTgVqugNCVFA&#10;gpsbb5OIeB3Fdpv+PcsJjrOzmnlTrWc3iCNOofek4W6RgUBqvO2p1fD+tr0tQIRoyJrBE2o4Y4B1&#10;fXlRmdL6E73icRdbwSEUSqOhi3EspQxNh86EhR+R2Dv4yZnIcmqlncyJw90g8yxT0pmeuKEzI246&#10;bL53yWmQ5xdVxHT42jx9bm+K8Tl9zFnS+vpqfnwAEXGOf8/wi8/oUDPT3ieyQQwaFC+JGvJc5SDY&#10;V8sliD0fVvcrkHUl/w+ofwAAAP//AwBQSwECLQAUAAYACAAAACEAtoM4kv4AAADhAQAAEwAAAAAA&#10;AAAAAAAAAAAAAAAAW0NvbnRlbnRfVHlwZXNdLnhtbFBLAQItABQABgAIAAAAIQA4/SH/1gAAAJQB&#10;AAALAAAAAAAAAAAAAAAAAC8BAABfcmVscy8ucmVsc1BLAQItABQABgAIAAAAIQCvLF4+QgIAAIcE&#10;AAAOAAAAAAAAAAAAAAAAAC4CAABkcnMvZTJvRG9jLnhtbFBLAQItABQABgAIAAAAIQAfNeFU3wAA&#10;AAgBAAAPAAAAAAAAAAAAAAAAAJwEAABkcnMvZG93bnJldi54bWxQSwUGAAAAAAQABADzAAAAqAUA&#10;AA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mc:AlternateContent>
          <mc:Choice Requires="wps">
            <w:drawing>
              <wp:anchor distT="0" distB="0" distL="114300" distR="114300" simplePos="0" relativeHeight="251709440" behindDoc="0" locked="0" layoutInCell="1" allowOverlap="1" wp14:anchorId="3490280D" wp14:editId="195D5876">
                <wp:simplePos x="0" y="0"/>
                <wp:positionH relativeFrom="column">
                  <wp:posOffset>0</wp:posOffset>
                </wp:positionH>
                <wp:positionV relativeFrom="paragraph">
                  <wp:posOffset>8255</wp:posOffset>
                </wp:positionV>
                <wp:extent cx="377825" cy="301625"/>
                <wp:effectExtent l="9525" t="8890" r="12700" b="13335"/>
                <wp:wrapNone/>
                <wp:docPr id="9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490280D" id="Rectangle 9" o:spid="_x0000_s1039" style="position:absolute;margin-left:0;margin-top:.65pt;width:29.75pt;height:23.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S4QQIAAIYEAAAOAAAAZHJzL2Uyb0RvYy54bWysVNtu2zAMfR+wfxD0vthOkyYx4hRFugwD&#10;uq1Ytw9QZDkWptsoJXb29aXkNE3Xt2F+EESJOiTPIb286bUiBwFeWlPRYpRTIgy3tTS7iv78sfkw&#10;p8QHZmqmrBEVPQpPb1bv3y07V4qxba2qBRAEMb7sXEXbEFyZZZ63QjM/sk4YvGwsaBbQhF1WA+sQ&#10;XatsnOfXWWehdmC58B5P74ZLukr4TSN4+NY0XgSiKoq5hbRCWrdxzVZLVu6AuVbyUxrsH7LQTBoM&#10;eoa6Y4GRPcg3UFpysN42YcStzmzTSC5SDVhNkf9VzWPLnEi1IDnenWny/w+Wfz08AJF1RReolGEa&#10;NfqOrDGzU4IsIj+d8yW6PboHiBV6d2/5L0+MXbfoJW4BbNcKVmNWRfTPXj2IhsenZNt9sTWis32w&#10;iaq+AR0BkQTSJ0WOZ0VEHwjHw6vZbD6eUsLx6iovrnEfI7Dy+bEDHz4Jq0ncVBQw9QTODvc+DK7P&#10;Lil5q2S9kUolA3bbtQJyYNgcm/Sd0P2lmzKkQ3qmGPstROxTcQYJfZF81F5jsQNwkccvArMSz7Ed&#10;h/N0hJWkVo8Qqa5XkbUMOBxK6orOL1Ai2R9NnRADk2rYI5QyJ/Yj4YNwod/2Sd4iaRPV2Nr6iHqA&#10;HYYBhxc3rYU/lHQ4CBX1v/cMBCXqs0FNF8VkEicnGZPpbIwGXN5sL2+Y4QhV0UDJsF2HYdr2DuSu&#10;xUgDQ8beYh80Mmn0ktUpf2z2xMZpMOM0XdrJ6+X3sXoCAAD//wMAUEsDBBQABgAIAAAAIQBDpjBC&#10;3QAAAAQBAAAPAAAAZHJzL2Rvd25yZXYueG1sTI/NTsMwEITvSH0Ha5G4IOrw08qEOBWq6A0JtQUJ&#10;bm68TaLG6yi22/TtWU70uDOjmW+Lxeg6ccQhtJ403E8zEEiVty3VGj63qzsFIkRD1nSeUMMZAyzK&#10;yVVhcutPtMbjJtaCSyjkRkMTY59LGaoGnQlT3yOxt/eDM5HPoZZ2MCcud518yLK5dKYlXmhMj8sG&#10;q8MmOQ3y/DFXMe1/lm/fq1vVv6evMUta31yPry8gIo7xPwx/+IwOJTPtfCIbRKeBH4msPoJgc/Y8&#10;A7HT8KQUyLKQl/DlLwAAAP//AwBQSwECLQAUAAYACAAAACEAtoM4kv4AAADhAQAAEwAAAAAAAAAA&#10;AAAAAAAAAAAAW0NvbnRlbnRfVHlwZXNdLnhtbFBLAQItABQABgAIAAAAIQA4/SH/1gAAAJQBAAAL&#10;AAAAAAAAAAAAAAAAAC8BAABfcmVscy8ucmVsc1BLAQItABQABgAIAAAAIQB/IoS4QQIAAIYEAAAO&#10;AAAAAAAAAAAAAAAAAC4CAABkcnMvZTJvRG9jLnhtbFBLAQItABQABgAIAAAAIQBDpjBC3QAAAAQB&#10;AAAPAAAAAAAAAAAAAAAAAJsEAABkcnMvZG93bnJldi54bWxQSwUGAAAAAAQABADzAAAApQUAAA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mc:AlternateContent>
          <mc:Choice Requires="wps">
            <w:drawing>
              <wp:anchor distT="0" distB="0" distL="114300" distR="114300" simplePos="0" relativeHeight="251708416" behindDoc="0" locked="0" layoutInCell="1" allowOverlap="1" wp14:anchorId="2D176343" wp14:editId="7547C43F">
                <wp:simplePos x="0" y="0"/>
                <wp:positionH relativeFrom="column">
                  <wp:posOffset>3392424</wp:posOffset>
                </wp:positionH>
                <wp:positionV relativeFrom="paragraph">
                  <wp:posOffset>8255</wp:posOffset>
                </wp:positionV>
                <wp:extent cx="377825" cy="301625"/>
                <wp:effectExtent l="0" t="0" r="22225" b="22225"/>
                <wp:wrapNone/>
                <wp:docPr id="9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D176343" id="_x0000_s1040" style="position:absolute;margin-left:267.1pt;margin-top:.65pt;width:29.75pt;height:2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z2ZQgIAAIYEAAAOAAAAZHJzL2Uyb0RvYy54bWysVNtu2zAMfR+wfxD0vthOkyYx4hRFugwD&#10;uq1Ytw9QZDkWptsoJXb29aXkNE3Xt2F+EMSLDslD0subXityEOClNRUtRjklwnBbS7Or6M8fmw9z&#10;SnxgpmbKGlHRo/D0ZvX+3bJzpRjb1qpaAEEQ48vOVbQNwZVZ5nkrNPMj64RBY2NBs4Ai7LIaWIfo&#10;WmXjPL/OOgu1A8uF96i9G4x0lfCbRvDwrWm8CERVFHML6YR0buOZrZas3AFzreSnNNg/ZKGZNBj0&#10;DHXHAiN7kG+gtORgvW3CiFud2aaRXKQasJoi/6uax5Y5kWpBcrw70+T/Hyz/engAIuuKLmaUGKax&#10;R9+RNWZ2SpBF5KdzvkS3R/cAsULv7i3/5Ymx6xa9xC2A7VrBasyqiP7ZqwdR8PiUbLsvtkZ0tg82&#10;UdU3oCMgkkD61JHjuSOiD4Sj8mo2m4+nlHA0XeXFNd5jBFY+P3bgwydhNYmXigKmnsDZ4d6HwfXZ&#10;JSVvlaw3UqkkwG67VkAODIdjk74Tur90U4Z0SM8UY7+FiHMqziChL5KP2mssdgAu8vhFYFaiHsdx&#10;0CcVVpJGPUKkul5F1jLgciipKzq/QIlkfzR1QgxMquGOUMqc2I+ED40L/bZP7S3GMYXYja2tj9gP&#10;sMMy4PLipbXwh5IOF6Gi/veegaBEfTbY00UxmcTNScJkOhujAJeW7aWFGY5QFQ2UDNd1GLZt70Du&#10;Wow0MGTsLc5BI1OPXrI65Y/Dntg4LWbcpks5eb38PlZPAAAA//8DAFBLAwQUAAYACAAAACEA2zbS&#10;GOAAAAAIAQAADwAAAGRycy9kb3ducmV2LnhtbEyPQUvDQBCF74L/YRnBi9iNTVtjzKZIsTehWFvQ&#10;2zY7TYLZ2ZDdbdN/73jS4/A93vumWI62EyccfOtIwcMkAYFUOdNSrWD3sb7PQPigyejOESq4oIdl&#10;eX1V6Ny4M73jaRtqwSXkc62gCaHPpfRVg1b7ieuRmB3dYHXgc6ilGfSZy20np0mykFa3xAuN7nHV&#10;YPW9jVaBvGwWWYjHr9Xr5/ou69/ifkyiUrc348sziIBj+AvDrz6rQ8lOBxfJeNEpmKezKUcZpCCY&#10;z5/SRxAHBbMsA1kW8v8D5Q8AAAD//wMAUEsBAi0AFAAGAAgAAAAhALaDOJL+AAAA4QEAABMAAAAA&#10;AAAAAAAAAAAAAAAAAFtDb250ZW50X1R5cGVzXS54bWxQSwECLQAUAAYACAAAACEAOP0h/9YAAACU&#10;AQAACwAAAAAAAAAAAAAAAAAvAQAAX3JlbHMvLnJlbHNQSwECLQAUAAYACAAAACEAgms9mUICAACG&#10;BAAADgAAAAAAAAAAAAAAAAAuAgAAZHJzL2Uyb0RvYy54bWxQSwECLQAUAAYACAAAACEA2zbSGOAA&#10;AAAIAQAADwAAAAAAAAAAAAAAAACcBAAAZHJzL2Rvd25yZXYueG1sUEsFBgAAAAAEAAQA8wAAAKkF&#10;AAAA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mc:AlternateContent>
          <mc:Choice Requires="wps">
            <w:drawing>
              <wp:anchor distT="0" distB="0" distL="114300" distR="114300" simplePos="0" relativeHeight="251707392" behindDoc="0" locked="0" layoutInCell="1" allowOverlap="1" wp14:anchorId="5D40ACF4" wp14:editId="15380773">
                <wp:simplePos x="0" y="0"/>
                <wp:positionH relativeFrom="column">
                  <wp:posOffset>1424559</wp:posOffset>
                </wp:positionH>
                <wp:positionV relativeFrom="paragraph">
                  <wp:posOffset>8255</wp:posOffset>
                </wp:positionV>
                <wp:extent cx="377825" cy="301625"/>
                <wp:effectExtent l="0" t="0" r="22225" b="22225"/>
                <wp:wrapNone/>
                <wp:docPr id="9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w="9525">
                          <a:solidFill>
                            <a:schemeClr val="tx1">
                              <a:lumMod val="100000"/>
                              <a:lumOff val="0"/>
                            </a:schemeClr>
                          </a:solid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D40ACF4" id="Rectangle 8" o:spid="_x0000_s1041" style="position:absolute;margin-left:112.15pt;margin-top:.65pt;width:29.75pt;height:23.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M5DQQIAAIYEAAAOAAAAZHJzL2Uyb0RvYy54bWysVNtu2zAMfR+wfxD0vtjOrakRpyjSZRjQ&#10;bcW6fYAiy7Ew3UYpsbOvLyWnabq+DfODIF50SB6SXt70WpGDAC+tqWgxyikRhttaml1Ff/7YfFhQ&#10;4gMzNVPWiIoehac3q/fvlp0rxdi2VtUCCIIYX3auom0Irswyz1uhmR9ZJwwaGwuaBRRhl9XAOkTX&#10;Khvn+TzrLNQOLBfeo/ZuMNJVwm8awcO3pvEiEFVRzC2kE9K5jWe2WrJyB8y1kp/SYP+QhWbSYNAz&#10;1B0LjOxBvoHSkoP1tgkjbnVmm0ZykWrAaor8r2oeW+ZEqgXJ8e5Mk/9/sPzr4QGIrCt6PafEMI09&#10;+o6sMbNTgiwiP53zJbo9ugeIFXp3b/kvT4xdt+glbgFs1wpWY1ZF9M9ePYiCx6dk232xNaKzfbCJ&#10;qr4BHQGRBNKnjhzPHRF9IByVk6urxXhGCUfTJC/meI8RWPn82IEPn4TVJF4qCph6AmeHex8G12eX&#10;lLxVst5IpZIAu+1aATkwHI5N+k7o/tJNGdIhPTOM/RYizqk4g4S+SD5qr7HYAbjI4xeBWYl6HMdB&#10;n1RYSRr1CJHqehVZy4DLoaSu6OICJZL90dQJMTCphjtCKXNiPxI+NC702z61t5jEFGI3trY+Yj/A&#10;DsuAy4uX1sIfSjpchIr633sGghL12WBPr4vpNG5OEqazqzEKcGnZXlqY4QhV0UDJcF2HYdv2DuSu&#10;xUgDQ8be4hw0MvXoJatT/jjsiY3TYsZtupST18vvY/UEAAD//wMAUEsDBBQABgAIAAAAIQDEzCie&#10;3gAAAAgBAAAPAAAAZHJzL2Rvd25yZXYueG1sTI9BS8NAEIXvgv9hGcGL2I1pKUuaTZFib4LYKtjb&#10;NjtNgtnZkN1t03/veNLT8Pgeb94r15PrxRnH0HnS8DTLQCDV3nbUaPjYbx8ViBANWdN7Qg1XDLCu&#10;bm9KU1h/oXc872IjOIRCYTS0MQ6FlKFu0Zkw8wMSs5MfnYksx0ba0Vw43PUyz7KldKYj/tCaATct&#10;1t+75DTI69tSxXQ6bF6+tg9qeE2fU5a0vr+bnlcgIk7xzwy/9bk6VNzp6BPZIHoNeb6Ys5UBH+a5&#10;mvOUo4aFUiCrUv4fUP0AAAD//wMAUEsBAi0AFAAGAAgAAAAhALaDOJL+AAAA4QEAABMAAAAAAAAA&#10;AAAAAAAAAAAAAFtDb250ZW50X1R5cGVzXS54bWxQSwECLQAUAAYACAAAACEAOP0h/9YAAACUAQAA&#10;CwAAAAAAAAAAAAAAAAAvAQAAX3JlbHMvLnJlbHNQSwECLQAUAAYACAAAACEA/RDOQ0ECAACGBAAA&#10;DgAAAAAAAAAAAAAAAAAuAgAAZHJzL2Uyb0RvYy54bWxQSwECLQAUAAYACAAAACEAxMwont4AAAAI&#10;AQAADwAAAAAAAAAAAAAAAACbBAAAZHJzL2Rvd25yZXYueG1sUEsFBgAAAAAEAAQA8wAAAKYFAAAA&#10;AA==&#10;"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w:drawing>
          <wp:inline distT="0" distB="0" distL="0" distR="0" wp14:anchorId="21829574" wp14:editId="29AC5257">
            <wp:extent cx="1399032" cy="1392386"/>
            <wp:effectExtent l="0" t="0" r="0" b="0"/>
            <wp:docPr id="7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srcRect l="37528" t="30703" r="48676" b="44808"/>
                    <a:stretch>
                      <a:fillRect/>
                    </a:stretch>
                  </pic:blipFill>
                  <pic:spPr bwMode="auto">
                    <a:xfrm>
                      <a:off x="0" y="0"/>
                      <a:ext cx="1417938" cy="1411202"/>
                    </a:xfrm>
                    <a:prstGeom prst="rect">
                      <a:avLst/>
                    </a:prstGeom>
                    <a:noFill/>
                    <a:ln w="9525">
                      <a:noFill/>
                      <a:miter lim="800000"/>
                      <a:headEnd/>
                      <a:tailEnd/>
                    </a:ln>
                  </pic:spPr>
                </pic:pic>
              </a:graphicData>
            </a:graphic>
          </wp:inline>
        </w:drawing>
      </w:r>
      <w:r w:rsidR="00407900">
        <w:rPr>
          <w:rFonts w:ascii="Times New Roman" w:hAnsi="Times New Roman" w:cs="Times New Roman"/>
          <w:b/>
          <w:sz w:val="24"/>
          <w:szCs w:val="24"/>
        </w:rPr>
        <w:t xml:space="preserve"> </w:t>
      </w:r>
      <w:r w:rsidR="00407900">
        <w:rPr>
          <w:noProof/>
          <w:lang w:val="en-GB" w:eastAsia="en-GB" w:bidi="ar-SA"/>
        </w:rPr>
        <w:drawing>
          <wp:inline distT="0" distB="0" distL="0" distR="0" wp14:anchorId="52DFAD38" wp14:editId="6A052079">
            <wp:extent cx="1941282" cy="1376172"/>
            <wp:effectExtent l="0" t="0" r="1905" b="0"/>
            <wp:docPr id="8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l="49741" t="40017" r="25290" b="28374"/>
                    <a:stretch>
                      <a:fillRect/>
                    </a:stretch>
                  </pic:blipFill>
                  <pic:spPr bwMode="auto">
                    <a:xfrm>
                      <a:off x="0" y="0"/>
                      <a:ext cx="1952543" cy="1384155"/>
                    </a:xfrm>
                    <a:prstGeom prst="rect">
                      <a:avLst/>
                    </a:prstGeom>
                    <a:noFill/>
                    <a:ln w="9525">
                      <a:noFill/>
                      <a:miter lim="800000"/>
                      <a:headEnd/>
                      <a:tailEnd/>
                    </a:ln>
                  </pic:spPr>
                </pic:pic>
              </a:graphicData>
            </a:graphic>
          </wp:inline>
        </w:drawing>
      </w:r>
      <w:r w:rsidR="00407900">
        <w:rPr>
          <w:noProof/>
          <w:lang w:val="en-GB" w:eastAsia="en-GB" w:bidi="ar-SA"/>
        </w:rPr>
        <w:drawing>
          <wp:inline distT="0" distB="0" distL="0" distR="0" wp14:anchorId="61BBA7B5" wp14:editId="771DBE37">
            <wp:extent cx="2002536" cy="1392172"/>
            <wp:effectExtent l="0" t="0" r="0" b="0"/>
            <wp:docPr id="81"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1" cstate="print"/>
                    <a:srcRect l="12403" t="62622" r="64198" b="8540"/>
                    <a:stretch>
                      <a:fillRect/>
                    </a:stretch>
                  </pic:blipFill>
                  <pic:spPr bwMode="auto">
                    <a:xfrm>
                      <a:off x="0" y="0"/>
                      <a:ext cx="2011178" cy="1398180"/>
                    </a:xfrm>
                    <a:prstGeom prst="rect">
                      <a:avLst/>
                    </a:prstGeom>
                    <a:noFill/>
                    <a:ln w="9525">
                      <a:noFill/>
                      <a:miter lim="800000"/>
                      <a:headEnd/>
                      <a:tailEnd/>
                    </a:ln>
                  </pic:spPr>
                </pic:pic>
              </a:graphicData>
            </a:graphic>
          </wp:inline>
        </w:drawing>
      </w:r>
      <w:r w:rsidR="00407900">
        <w:rPr>
          <w:noProof/>
          <w:lang w:val="en-GB" w:eastAsia="en-GB" w:bidi="ar-SA"/>
        </w:rPr>
        <w:drawing>
          <wp:inline distT="0" distB="0" distL="0" distR="0" wp14:anchorId="4B1740A9" wp14:editId="561876D3">
            <wp:extent cx="1499616" cy="1441403"/>
            <wp:effectExtent l="0" t="0" r="5715" b="6985"/>
            <wp:docPr id="8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l="71828" t="33115" r="10268" b="36290"/>
                    <a:stretch>
                      <a:fillRect/>
                    </a:stretch>
                  </pic:blipFill>
                  <pic:spPr bwMode="auto">
                    <a:xfrm>
                      <a:off x="0" y="0"/>
                      <a:ext cx="1511205" cy="1452543"/>
                    </a:xfrm>
                    <a:prstGeom prst="rect">
                      <a:avLst/>
                    </a:prstGeom>
                    <a:noFill/>
                    <a:ln w="9525">
                      <a:noFill/>
                      <a:miter lim="800000"/>
                      <a:headEnd/>
                      <a:tailEnd/>
                    </a:ln>
                  </pic:spPr>
                </pic:pic>
              </a:graphicData>
            </a:graphic>
          </wp:inline>
        </w:drawing>
      </w:r>
      <w:r w:rsidR="00407900">
        <w:rPr>
          <w:noProof/>
          <w:lang w:val="en-GB" w:eastAsia="en-GB" w:bidi="ar-SA"/>
        </w:rPr>
        <w:drawing>
          <wp:inline distT="0" distB="0" distL="0" distR="0" wp14:anchorId="039357EB" wp14:editId="46A08EFD">
            <wp:extent cx="2167128" cy="1451567"/>
            <wp:effectExtent l="0" t="0" r="5080" b="0"/>
            <wp:docPr id="8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srcRect l="64183" t="46885" r="15165" b="28525"/>
                    <a:stretch>
                      <a:fillRect/>
                    </a:stretch>
                  </pic:blipFill>
                  <pic:spPr bwMode="auto">
                    <a:xfrm>
                      <a:off x="0" y="0"/>
                      <a:ext cx="2167128" cy="1451567"/>
                    </a:xfrm>
                    <a:prstGeom prst="rect">
                      <a:avLst/>
                    </a:prstGeom>
                    <a:noFill/>
                    <a:ln w="9525">
                      <a:noFill/>
                      <a:miter lim="800000"/>
                      <a:headEnd/>
                      <a:tailEnd/>
                    </a:ln>
                  </pic:spPr>
                </pic:pic>
              </a:graphicData>
            </a:graphic>
          </wp:inline>
        </w:drawing>
      </w:r>
      <w:r w:rsidR="00407900">
        <w:rPr>
          <w:noProof/>
          <w:lang w:val="en-GB" w:eastAsia="en-GB" w:bidi="ar-SA"/>
        </w:rPr>
        <w:drawing>
          <wp:inline distT="0" distB="0" distL="0" distR="0" wp14:anchorId="189A57BB" wp14:editId="74244FE9">
            <wp:extent cx="1691259" cy="1468019"/>
            <wp:effectExtent l="0" t="0" r="4445" b="0"/>
            <wp:docPr id="8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l="27267" t="36721" r="51175" b="29836"/>
                    <a:stretch>
                      <a:fillRect/>
                    </a:stretch>
                  </pic:blipFill>
                  <pic:spPr bwMode="auto">
                    <a:xfrm>
                      <a:off x="0" y="0"/>
                      <a:ext cx="1720356" cy="1493275"/>
                    </a:xfrm>
                    <a:prstGeom prst="rect">
                      <a:avLst/>
                    </a:prstGeom>
                    <a:noFill/>
                    <a:ln w="9525">
                      <a:noFill/>
                      <a:miter lim="800000"/>
                      <a:headEnd/>
                      <a:tailEnd/>
                    </a:ln>
                  </pic:spPr>
                </pic:pic>
              </a:graphicData>
            </a:graphic>
          </wp:inline>
        </w:drawing>
      </w:r>
      <w:r w:rsidR="00407900">
        <w:rPr>
          <w:rFonts w:ascii="Times New Roman" w:hAnsi="Times New Roman" w:cs="Times New Roman"/>
          <w:b/>
          <w:sz w:val="24"/>
          <w:szCs w:val="24"/>
        </w:rPr>
        <w:t xml:space="preserve"> </w:t>
      </w:r>
      <w:r w:rsidR="00407900">
        <w:rPr>
          <w:rFonts w:ascii="Times New Roman" w:hAnsi="Times New Roman" w:cs="Times New Roman"/>
          <w:b/>
          <w:sz w:val="24"/>
          <w:szCs w:val="24"/>
        </w:rPr>
        <w:br w:type="page"/>
      </w:r>
    </w:p>
    <w:p w:rsidR="00407900" w:rsidRDefault="00407900" w:rsidP="00407900">
      <w:pPr>
        <w:jc w:val="both"/>
        <w:rPr>
          <w:rFonts w:ascii="Times New Roman" w:hAnsi="Times New Roman" w:cs="Times New Roman"/>
          <w:sz w:val="24"/>
          <w:szCs w:val="24"/>
        </w:rPr>
      </w:pPr>
      <w:r w:rsidRPr="00103E90">
        <w:rPr>
          <w:rFonts w:ascii="Times New Roman" w:hAnsi="Times New Roman" w:cs="Times New Roman"/>
          <w:b/>
          <w:sz w:val="24"/>
          <w:szCs w:val="24"/>
        </w:rPr>
        <w:t>Figure 4.</w:t>
      </w:r>
      <w:r w:rsidRPr="00103E90">
        <w:rPr>
          <w:rFonts w:ascii="Times New Roman" w:hAnsi="Times New Roman" w:cs="Times New Roman"/>
          <w:sz w:val="24"/>
          <w:szCs w:val="24"/>
        </w:rPr>
        <w:t xml:space="preserve"> </w:t>
      </w:r>
      <w:r>
        <w:rPr>
          <w:rFonts w:ascii="Times New Roman" w:hAnsi="Times New Roman" w:cs="Times New Roman"/>
          <w:sz w:val="24"/>
          <w:szCs w:val="24"/>
        </w:rPr>
        <w:t>Schematic illustration</w:t>
      </w:r>
      <w:r w:rsidR="007F3246">
        <w:rPr>
          <w:rFonts w:ascii="Times New Roman" w:hAnsi="Times New Roman" w:cs="Times New Roman"/>
          <w:sz w:val="24"/>
          <w:szCs w:val="24"/>
        </w:rPr>
        <w:t>s</w:t>
      </w:r>
      <w:r w:rsidRPr="00103E90">
        <w:rPr>
          <w:rFonts w:ascii="Times New Roman" w:hAnsi="Times New Roman" w:cs="Times New Roman"/>
          <w:sz w:val="24"/>
          <w:szCs w:val="24"/>
        </w:rPr>
        <w:t xml:space="preserve"> for the preparation of various catalysts </w:t>
      </w:r>
      <w:r>
        <w:rPr>
          <w:rFonts w:ascii="Times New Roman" w:hAnsi="Times New Roman" w:cs="Times New Roman"/>
          <w:sz w:val="24"/>
          <w:szCs w:val="24"/>
        </w:rPr>
        <w:t>used in a wide range of reactions</w:t>
      </w:r>
      <w:r w:rsidR="00D137AB">
        <w:rPr>
          <w:rFonts w:ascii="Times New Roman" w:hAnsi="Times New Roman" w:cs="Times New Roman"/>
          <w:sz w:val="24"/>
          <w:szCs w:val="24"/>
        </w:rPr>
        <w:t xml:space="preserve"> in Pickering emulsions</w:t>
      </w:r>
      <w:r w:rsidRPr="00103E90">
        <w:rPr>
          <w:rFonts w:ascii="Times New Roman" w:hAnsi="Times New Roman" w:cs="Times New Roman"/>
          <w:sz w:val="24"/>
          <w:szCs w:val="24"/>
        </w:rPr>
        <w:t xml:space="preserve">. (a) </w:t>
      </w:r>
      <w:r w:rsidR="00D137AB">
        <w:rPr>
          <w:rFonts w:ascii="Times New Roman" w:hAnsi="Times New Roman" w:cs="Times New Roman"/>
          <w:sz w:val="24"/>
          <w:szCs w:val="24"/>
        </w:rPr>
        <w:t>A</w:t>
      </w:r>
      <w:r w:rsidRPr="00103E90">
        <w:rPr>
          <w:rFonts w:ascii="Times New Roman" w:hAnsi="Times New Roman" w:cs="Times New Roman"/>
          <w:sz w:val="24"/>
          <w:szCs w:val="24"/>
        </w:rPr>
        <w:t>cidic</w:t>
      </w:r>
      <w:r>
        <w:rPr>
          <w:rFonts w:ascii="Times New Roman" w:hAnsi="Times New Roman" w:cs="Times New Roman"/>
          <w:sz w:val="24"/>
          <w:szCs w:val="24"/>
        </w:rPr>
        <w:t>/</w:t>
      </w:r>
      <w:r w:rsidRPr="001244A3">
        <w:rPr>
          <w:rFonts w:ascii="Times New Roman" w:hAnsi="Times New Roman" w:cs="Times New Roman"/>
          <w:sz w:val="24"/>
          <w:szCs w:val="24"/>
        </w:rPr>
        <w:t>amphiphilic silica nanoparticles</w:t>
      </w:r>
      <w:r>
        <w:rPr>
          <w:rFonts w:ascii="Times New Roman" w:hAnsi="Times New Roman" w:cs="Times New Roman"/>
          <w:sz w:val="24"/>
          <w:szCs w:val="24"/>
        </w:rPr>
        <w:t xml:space="preserve"> for an acid-catalyzed reaction</w:t>
      </w:r>
      <w:r w:rsidRPr="001244A3">
        <w:rPr>
          <w:rFonts w:ascii="Times New Roman" w:hAnsi="Times New Roman" w:cs="Times New Roman"/>
          <w:sz w:val="24"/>
          <w:szCs w:val="24"/>
        </w:rPr>
        <w:t>.</w:t>
      </w:r>
      <w:r>
        <w:rPr>
          <w:rFonts w:ascii="Times New Roman" w:hAnsi="Times New Roman" w:cs="Times New Roman"/>
          <w:sz w:val="24"/>
          <w:szCs w:val="24"/>
        </w:rPr>
        <w:t xml:space="preserve"> The hydrophobic (alkyl chain), hydrophilic (alcohol) </w:t>
      </w:r>
      <w:r w:rsidRPr="001244A3">
        <w:rPr>
          <w:rFonts w:ascii="Times New Roman" w:hAnsi="Times New Roman" w:cs="Times New Roman"/>
          <w:sz w:val="24"/>
          <w:szCs w:val="24"/>
        </w:rPr>
        <w:t>and c</w:t>
      </w:r>
      <w:r>
        <w:rPr>
          <w:rFonts w:ascii="Times New Roman" w:hAnsi="Times New Roman" w:cs="Times New Roman"/>
          <w:sz w:val="24"/>
          <w:szCs w:val="24"/>
        </w:rPr>
        <w:t xml:space="preserve">atalytic (sulfonic acid) domains are represented as a red shade, blue shade and </w:t>
      </w:r>
      <w:r w:rsidR="004B37A8">
        <w:rPr>
          <w:rFonts w:ascii="Times New Roman" w:hAnsi="Times New Roman" w:cs="Times New Roman"/>
          <w:sz w:val="24"/>
          <w:szCs w:val="24"/>
        </w:rPr>
        <w:t>blue/</w:t>
      </w:r>
      <w:r>
        <w:rPr>
          <w:rFonts w:ascii="Times New Roman" w:hAnsi="Times New Roman" w:cs="Times New Roman"/>
          <w:sz w:val="24"/>
          <w:szCs w:val="24"/>
        </w:rPr>
        <w:t>red circle, respectively. Reproduced</w:t>
      </w:r>
      <w:r w:rsidRPr="001244A3">
        <w:rPr>
          <w:rFonts w:ascii="Times New Roman" w:hAnsi="Times New Roman" w:cs="Times New Roman"/>
          <w:sz w:val="24"/>
          <w:szCs w:val="24"/>
        </w:rPr>
        <w:t xml:space="preserve"> from ref. </w:t>
      </w:r>
      <w:r w:rsidR="005045A6">
        <w:rPr>
          <w:rFonts w:ascii="Times New Roman" w:hAnsi="Times New Roman" w:cs="Times New Roman"/>
          <w:sz w:val="24"/>
          <w:szCs w:val="24"/>
          <w:highlight w:val="yellow"/>
        </w:rPr>
        <w:t>53</w:t>
      </w:r>
      <w:r>
        <w:rPr>
          <w:rFonts w:ascii="Times New Roman" w:hAnsi="Times New Roman" w:cs="Times New Roman"/>
          <w:sz w:val="24"/>
          <w:szCs w:val="24"/>
        </w:rPr>
        <w:t xml:space="preserve"> with permission from The Royal Society of </w:t>
      </w:r>
      <w:proofErr w:type="spellStart"/>
      <w:r>
        <w:rPr>
          <w:rFonts w:ascii="Times New Roman" w:hAnsi="Times New Roman" w:cs="Times New Roman"/>
          <w:sz w:val="24"/>
          <w:szCs w:val="24"/>
        </w:rPr>
        <w:t>Chemisty</w:t>
      </w:r>
      <w:proofErr w:type="spellEnd"/>
      <w:r w:rsidRPr="001244A3">
        <w:rPr>
          <w:rFonts w:ascii="Times New Roman" w:hAnsi="Times New Roman" w:cs="Times New Roman"/>
          <w:sz w:val="24"/>
          <w:szCs w:val="24"/>
        </w:rPr>
        <w:t>. (</w:t>
      </w:r>
      <w:r>
        <w:rPr>
          <w:rFonts w:ascii="Times New Roman" w:hAnsi="Times New Roman" w:cs="Times New Roman"/>
          <w:sz w:val="24"/>
          <w:szCs w:val="24"/>
        </w:rPr>
        <w:t>b</w:t>
      </w:r>
      <w:r w:rsidRPr="001244A3">
        <w:rPr>
          <w:rFonts w:ascii="Times New Roman" w:hAnsi="Times New Roman" w:cs="Times New Roman"/>
          <w:sz w:val="24"/>
          <w:szCs w:val="24"/>
        </w:rPr>
        <w:t xml:space="preserve">) </w:t>
      </w:r>
      <w:r>
        <w:rPr>
          <w:rFonts w:ascii="Times New Roman" w:hAnsi="Times New Roman" w:cs="Times New Roman"/>
          <w:sz w:val="24"/>
          <w:szCs w:val="24"/>
        </w:rPr>
        <w:t>P</w:t>
      </w:r>
      <w:r w:rsidRPr="001244A3">
        <w:rPr>
          <w:rFonts w:ascii="Times New Roman" w:hAnsi="Times New Roman" w:cs="Times New Roman"/>
          <w:sz w:val="24"/>
          <w:szCs w:val="24"/>
        </w:rPr>
        <w:t>ossible mechanism for AB92 azo dye degradation by the Ag</w:t>
      </w:r>
      <w:r w:rsidRPr="001244A3">
        <w:rPr>
          <w:rFonts w:ascii="Times New Roman" w:hAnsi="Times New Roman" w:cs="Times New Roman"/>
          <w:sz w:val="24"/>
          <w:szCs w:val="24"/>
          <w:vertAlign w:val="subscript"/>
        </w:rPr>
        <w:t>3</w:t>
      </w:r>
      <w:r w:rsidRPr="001244A3">
        <w:rPr>
          <w:rFonts w:ascii="Times New Roman" w:hAnsi="Times New Roman" w:cs="Times New Roman"/>
          <w:sz w:val="24"/>
          <w:szCs w:val="24"/>
        </w:rPr>
        <w:t>PO</w:t>
      </w:r>
      <w:r w:rsidRPr="001244A3">
        <w:rPr>
          <w:rFonts w:ascii="Times New Roman" w:hAnsi="Times New Roman" w:cs="Times New Roman"/>
          <w:sz w:val="24"/>
          <w:szCs w:val="24"/>
          <w:vertAlign w:val="subscript"/>
        </w:rPr>
        <w:t>4</w:t>
      </w:r>
      <w:r w:rsidRPr="001244A3">
        <w:rPr>
          <w:rFonts w:ascii="Times New Roman" w:hAnsi="Times New Roman" w:cs="Times New Roman"/>
          <w:sz w:val="24"/>
          <w:szCs w:val="24"/>
        </w:rPr>
        <w:t>/BiPO</w:t>
      </w:r>
      <w:r w:rsidRPr="001244A3">
        <w:rPr>
          <w:rFonts w:ascii="Times New Roman" w:hAnsi="Times New Roman" w:cs="Times New Roman"/>
          <w:sz w:val="24"/>
          <w:szCs w:val="24"/>
          <w:vertAlign w:val="subscript"/>
        </w:rPr>
        <w:t>4</w:t>
      </w:r>
      <w:r w:rsidRPr="001244A3">
        <w:rPr>
          <w:rFonts w:ascii="Times New Roman" w:hAnsi="Times New Roman" w:cs="Times New Roman"/>
          <w:sz w:val="24"/>
          <w:szCs w:val="24"/>
        </w:rPr>
        <w:t xml:space="preserve"> heterojunction </w:t>
      </w:r>
      <w:proofErr w:type="spellStart"/>
      <w:r w:rsidRPr="001244A3">
        <w:rPr>
          <w:rFonts w:ascii="Times New Roman" w:hAnsi="Times New Roman" w:cs="Times New Roman"/>
          <w:sz w:val="24"/>
          <w:szCs w:val="24"/>
        </w:rPr>
        <w:t>photocatalyst</w:t>
      </w:r>
      <w:proofErr w:type="spellEnd"/>
      <w:r w:rsidRPr="001244A3">
        <w:rPr>
          <w:rFonts w:ascii="Times New Roman" w:hAnsi="Times New Roman" w:cs="Times New Roman"/>
          <w:sz w:val="24"/>
          <w:szCs w:val="24"/>
        </w:rPr>
        <w:t xml:space="preserve"> under visible light irradiation. </w:t>
      </w:r>
      <w:r>
        <w:rPr>
          <w:rFonts w:ascii="Times New Roman" w:hAnsi="Times New Roman" w:cs="Times New Roman"/>
          <w:sz w:val="24"/>
          <w:szCs w:val="24"/>
        </w:rPr>
        <w:t>Reproduced</w:t>
      </w:r>
      <w:r w:rsidRPr="001244A3">
        <w:rPr>
          <w:rFonts w:ascii="Times New Roman" w:hAnsi="Times New Roman" w:cs="Times New Roman"/>
          <w:sz w:val="24"/>
          <w:szCs w:val="24"/>
        </w:rPr>
        <w:t xml:space="preserve"> from ref. </w:t>
      </w:r>
      <w:r w:rsidR="005045A6">
        <w:rPr>
          <w:rFonts w:ascii="Times New Roman" w:hAnsi="Times New Roman" w:cs="Times New Roman"/>
          <w:sz w:val="24"/>
          <w:szCs w:val="24"/>
          <w:highlight w:val="yellow"/>
        </w:rPr>
        <w:t>83</w:t>
      </w:r>
      <w:r>
        <w:rPr>
          <w:rFonts w:ascii="Times New Roman" w:hAnsi="Times New Roman" w:cs="Times New Roman"/>
          <w:sz w:val="24"/>
          <w:szCs w:val="24"/>
        </w:rPr>
        <w:t xml:space="preserve"> with permission from The Royal Society of Chemistry</w:t>
      </w:r>
      <w:r w:rsidRPr="00103E90">
        <w:rPr>
          <w:rFonts w:ascii="Times New Roman" w:hAnsi="Times New Roman" w:cs="Times New Roman"/>
          <w:sz w:val="24"/>
          <w:szCs w:val="24"/>
        </w:rPr>
        <w:t xml:space="preserve">. </w:t>
      </w:r>
      <w:r w:rsidRPr="001244A3">
        <w:rPr>
          <w:rFonts w:ascii="Times New Roman" w:hAnsi="Times New Roman" w:cs="Times New Roman"/>
          <w:sz w:val="24"/>
          <w:szCs w:val="24"/>
        </w:rPr>
        <w:t>(</w:t>
      </w:r>
      <w:r>
        <w:rPr>
          <w:rFonts w:ascii="Times New Roman" w:hAnsi="Times New Roman" w:cs="Times New Roman"/>
          <w:sz w:val="24"/>
          <w:szCs w:val="24"/>
        </w:rPr>
        <w:t>c</w:t>
      </w:r>
      <w:r w:rsidRPr="001244A3">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sidRPr="001244A3">
        <w:rPr>
          <w:rFonts w:ascii="Times New Roman" w:hAnsi="Times New Roman" w:cs="Times New Roman"/>
          <w:sz w:val="24"/>
          <w:szCs w:val="24"/>
        </w:rPr>
        <w:t>exadecylphosphate</w:t>
      </w:r>
      <w:proofErr w:type="spellEnd"/>
      <w:r w:rsidRPr="001244A3">
        <w:rPr>
          <w:rFonts w:ascii="Times New Roman" w:hAnsi="Times New Roman" w:cs="Times New Roman"/>
          <w:sz w:val="24"/>
          <w:szCs w:val="24"/>
        </w:rPr>
        <w:t xml:space="preserve"> acid</w:t>
      </w:r>
      <w:r w:rsidR="009858C0">
        <w:rPr>
          <w:rFonts w:ascii="Times New Roman" w:hAnsi="Times New Roman" w:cs="Times New Roman"/>
          <w:sz w:val="24"/>
          <w:szCs w:val="24"/>
        </w:rPr>
        <w:t xml:space="preserve"> </w:t>
      </w:r>
      <w:r>
        <w:rPr>
          <w:rFonts w:ascii="Times New Roman" w:hAnsi="Times New Roman" w:cs="Times New Roman"/>
          <w:sz w:val="24"/>
          <w:szCs w:val="24"/>
        </w:rPr>
        <w:t>(HDPA)</w:t>
      </w:r>
      <w:r w:rsidRPr="001244A3">
        <w:rPr>
          <w:rFonts w:ascii="Times New Roman" w:hAnsi="Times New Roman" w:cs="Times New Roman"/>
          <w:sz w:val="24"/>
          <w:szCs w:val="24"/>
        </w:rPr>
        <w:t>-terminated mixed-oxide nanoparticles</w:t>
      </w:r>
      <w:r>
        <w:rPr>
          <w:rFonts w:ascii="Times New Roman" w:hAnsi="Times New Roman" w:cs="Times New Roman"/>
          <w:sz w:val="24"/>
          <w:szCs w:val="24"/>
        </w:rPr>
        <w:t xml:space="preserve"> for an oxidation </w:t>
      </w:r>
      <w:r w:rsidRPr="002B6D80">
        <w:rPr>
          <w:rFonts w:ascii="Times New Roman" w:hAnsi="Times New Roman" w:cs="Times New Roman"/>
          <w:sz w:val="24"/>
          <w:szCs w:val="24"/>
        </w:rPr>
        <w:t>reaction. Nano γ-Al</w:t>
      </w:r>
      <w:r w:rsidRPr="002B6D80">
        <w:rPr>
          <w:rFonts w:ascii="Times New Roman" w:hAnsi="Times New Roman" w:cs="Times New Roman"/>
          <w:sz w:val="24"/>
          <w:szCs w:val="24"/>
          <w:vertAlign w:val="subscript"/>
        </w:rPr>
        <w:t>2</w:t>
      </w:r>
      <w:r w:rsidRPr="002B6D80">
        <w:rPr>
          <w:rFonts w:ascii="Times New Roman" w:hAnsi="Times New Roman" w:cs="Times New Roman"/>
          <w:sz w:val="24"/>
          <w:szCs w:val="24"/>
        </w:rPr>
        <w:t>O</w:t>
      </w:r>
      <w:r w:rsidRPr="002B6D80">
        <w:rPr>
          <w:rFonts w:ascii="Times New Roman" w:hAnsi="Times New Roman" w:cs="Times New Roman"/>
          <w:sz w:val="24"/>
          <w:szCs w:val="24"/>
          <w:vertAlign w:val="subscript"/>
        </w:rPr>
        <w:t>3</w:t>
      </w:r>
      <w:r w:rsidRPr="002B6D80">
        <w:rPr>
          <w:rFonts w:ascii="Times New Roman" w:hAnsi="Times New Roman" w:cs="Times New Roman"/>
          <w:sz w:val="24"/>
          <w:szCs w:val="24"/>
        </w:rPr>
        <w:t xml:space="preserve"> is used as support </w:t>
      </w:r>
      <w:r>
        <w:rPr>
          <w:rFonts w:ascii="Times New Roman" w:hAnsi="Times New Roman" w:cs="Times New Roman"/>
          <w:sz w:val="24"/>
          <w:szCs w:val="24"/>
        </w:rPr>
        <w:t>for</w:t>
      </w:r>
      <w:r w:rsidRPr="002B6D80">
        <w:rPr>
          <w:rFonts w:ascii="Times New Roman" w:hAnsi="Times New Roman" w:cs="Times New Roman"/>
          <w:sz w:val="24"/>
          <w:szCs w:val="24"/>
        </w:rPr>
        <w:t xml:space="preserve"> doped</w:t>
      </w:r>
      <w:r>
        <w:rPr>
          <w:rFonts w:ascii="Times New Roman" w:hAnsi="Times New Roman" w:cs="Times New Roman"/>
          <w:sz w:val="24"/>
          <w:szCs w:val="24"/>
        </w:rPr>
        <w:t xml:space="preserve"> mixed-</w:t>
      </w:r>
      <w:r w:rsidRPr="002B6D80">
        <w:rPr>
          <w:rFonts w:ascii="Times New Roman" w:hAnsi="Times New Roman" w:cs="Times New Roman"/>
          <w:sz w:val="24"/>
          <w:szCs w:val="24"/>
        </w:rPr>
        <w:t>oxide</w:t>
      </w:r>
      <w:r>
        <w:rPr>
          <w:rFonts w:ascii="Times New Roman" w:hAnsi="Times New Roman" w:cs="Times New Roman"/>
          <w:sz w:val="24"/>
          <w:szCs w:val="24"/>
        </w:rPr>
        <w:t>s (Fe</w:t>
      </w:r>
      <w:r w:rsidRPr="002B6D80">
        <w:rPr>
          <w:rFonts w:ascii="Times New Roman" w:hAnsi="Times New Roman" w:cs="Times New Roman"/>
          <w:sz w:val="24"/>
          <w:szCs w:val="24"/>
          <w:vertAlign w:val="subscript"/>
        </w:rPr>
        <w:t>2</w:t>
      </w:r>
      <w:r>
        <w:rPr>
          <w:rFonts w:ascii="Times New Roman" w:hAnsi="Times New Roman" w:cs="Times New Roman"/>
          <w:sz w:val="24"/>
          <w:szCs w:val="24"/>
        </w:rPr>
        <w:t>O</w:t>
      </w:r>
      <w:r w:rsidRPr="002B6D80">
        <w:rPr>
          <w:rFonts w:ascii="Times New Roman" w:hAnsi="Times New Roman" w:cs="Times New Roman"/>
          <w:sz w:val="24"/>
          <w:szCs w:val="24"/>
          <w:vertAlign w:val="subscript"/>
        </w:rPr>
        <w:t>3</w:t>
      </w:r>
      <w:r>
        <w:rPr>
          <w:rFonts w:ascii="Times New Roman" w:hAnsi="Times New Roman" w:cs="Times New Roman"/>
          <w:sz w:val="24"/>
          <w:szCs w:val="24"/>
        </w:rPr>
        <w:t>-MO</w:t>
      </w:r>
      <w:r w:rsidRPr="002B6D80">
        <w:rPr>
          <w:rFonts w:ascii="Times New Roman" w:hAnsi="Times New Roman" w:cs="Times New Roman"/>
          <w:sz w:val="24"/>
          <w:szCs w:val="24"/>
          <w:vertAlign w:val="subscript"/>
        </w:rPr>
        <w:t>x</w:t>
      </w:r>
      <w:r>
        <w:rPr>
          <w:rFonts w:ascii="Times New Roman" w:hAnsi="Times New Roman" w:cs="Times New Roman"/>
          <w:sz w:val="24"/>
          <w:szCs w:val="24"/>
        </w:rPr>
        <w:t xml:space="preserve">; where M = </w:t>
      </w:r>
      <w:proofErr w:type="spellStart"/>
      <w:r>
        <w:rPr>
          <w:rFonts w:ascii="Times New Roman" w:hAnsi="Times New Roman" w:cs="Times New Roman"/>
          <w:sz w:val="24"/>
          <w:szCs w:val="24"/>
        </w:rPr>
        <w:t>Mn</w:t>
      </w:r>
      <w:proofErr w:type="spellEnd"/>
      <w:r>
        <w:rPr>
          <w:rFonts w:ascii="Times New Roman" w:hAnsi="Times New Roman" w:cs="Times New Roman"/>
          <w:sz w:val="24"/>
          <w:szCs w:val="24"/>
        </w:rPr>
        <w:t xml:space="preserve">, Co, Ni, Cu, Cr, Mo, V, </w:t>
      </w:r>
      <w:proofErr w:type="spellStart"/>
      <w:r>
        <w:rPr>
          <w:rFonts w:ascii="Times New Roman" w:hAnsi="Times New Roman" w:cs="Times New Roman"/>
          <w:sz w:val="24"/>
          <w:szCs w:val="24"/>
        </w:rPr>
        <w:t>Ti</w:t>
      </w:r>
      <w:proofErr w:type="spellEnd"/>
      <w:r>
        <w:rPr>
          <w:rFonts w:ascii="Times New Roman" w:hAnsi="Times New Roman" w:cs="Times New Roman"/>
          <w:sz w:val="24"/>
          <w:szCs w:val="24"/>
        </w:rPr>
        <w:t>),</w:t>
      </w:r>
      <w:r w:rsidRPr="002B6D80">
        <w:rPr>
          <w:rFonts w:ascii="Times New Roman" w:hAnsi="Times New Roman" w:cs="Times New Roman"/>
          <w:sz w:val="24"/>
          <w:szCs w:val="24"/>
        </w:rPr>
        <w:t xml:space="preserve"> loaded </w:t>
      </w:r>
      <w:r w:rsidRPr="002B6D80">
        <w:rPr>
          <w:rFonts w:ascii="Times New Roman" w:hAnsi="Times New Roman" w:cs="Times New Roman"/>
          <w:i/>
          <w:sz w:val="24"/>
          <w:szCs w:val="24"/>
        </w:rPr>
        <w:t>via</w:t>
      </w:r>
      <w:r w:rsidRPr="002B6D80">
        <w:rPr>
          <w:rFonts w:ascii="Times New Roman" w:hAnsi="Times New Roman" w:cs="Times New Roman"/>
          <w:sz w:val="24"/>
          <w:szCs w:val="24"/>
        </w:rPr>
        <w:t xml:space="preserve"> a wet impregnation method</w:t>
      </w:r>
      <w:r>
        <w:rPr>
          <w:rFonts w:ascii="Times New Roman" w:hAnsi="Times New Roman" w:cs="Times New Roman"/>
          <w:sz w:val="24"/>
          <w:szCs w:val="24"/>
        </w:rPr>
        <w:t>. The resulting entities are then</w:t>
      </w:r>
      <w:r w:rsidRPr="002B6D80">
        <w:rPr>
          <w:rFonts w:ascii="Times New Roman" w:hAnsi="Times New Roman" w:cs="Times New Roman"/>
          <w:sz w:val="24"/>
          <w:szCs w:val="24"/>
        </w:rPr>
        <w:t xml:space="preserve"> decorat</w:t>
      </w:r>
      <w:r>
        <w:rPr>
          <w:rFonts w:ascii="Times New Roman" w:hAnsi="Times New Roman" w:cs="Times New Roman"/>
          <w:sz w:val="24"/>
          <w:szCs w:val="24"/>
        </w:rPr>
        <w:t>ed</w:t>
      </w:r>
      <w:r w:rsidRPr="002B6D80">
        <w:rPr>
          <w:rFonts w:ascii="Times New Roman" w:hAnsi="Times New Roman" w:cs="Times New Roman"/>
          <w:sz w:val="24"/>
          <w:szCs w:val="24"/>
        </w:rPr>
        <w:t xml:space="preserve"> with </w:t>
      </w:r>
      <w:r>
        <w:rPr>
          <w:rFonts w:ascii="Times New Roman" w:hAnsi="Times New Roman" w:cs="Times New Roman"/>
          <w:sz w:val="24"/>
          <w:szCs w:val="24"/>
        </w:rPr>
        <w:t>HDPA</w:t>
      </w:r>
      <w:r w:rsidRPr="002B6D80">
        <w:rPr>
          <w:rFonts w:ascii="Times New Roman" w:hAnsi="Times New Roman" w:cs="Times New Roman"/>
          <w:sz w:val="24"/>
          <w:szCs w:val="24"/>
        </w:rPr>
        <w:t>.</w:t>
      </w:r>
      <w:r>
        <w:t xml:space="preserve"> </w:t>
      </w:r>
      <w:r>
        <w:rPr>
          <w:rFonts w:ascii="Times New Roman" w:hAnsi="Times New Roman" w:cs="Times New Roman"/>
          <w:sz w:val="24"/>
          <w:szCs w:val="24"/>
        </w:rPr>
        <w:t xml:space="preserve">Reproduced </w:t>
      </w:r>
      <w:r w:rsidRPr="001244A3">
        <w:rPr>
          <w:rFonts w:ascii="Times New Roman" w:hAnsi="Times New Roman" w:cs="Times New Roman"/>
          <w:sz w:val="24"/>
          <w:szCs w:val="24"/>
        </w:rPr>
        <w:t xml:space="preserve">from ref. </w:t>
      </w:r>
      <w:r w:rsidR="005045A6">
        <w:rPr>
          <w:rFonts w:ascii="Times New Roman" w:hAnsi="Times New Roman" w:cs="Times New Roman"/>
          <w:sz w:val="24"/>
          <w:szCs w:val="24"/>
          <w:highlight w:val="yellow"/>
        </w:rPr>
        <w:t>104</w:t>
      </w:r>
      <w:r>
        <w:rPr>
          <w:rFonts w:ascii="Times New Roman" w:hAnsi="Times New Roman" w:cs="Times New Roman"/>
          <w:sz w:val="24"/>
          <w:szCs w:val="24"/>
        </w:rPr>
        <w:t xml:space="preserve"> with permission from Elsevier</w:t>
      </w:r>
      <w:r w:rsidRPr="001244A3">
        <w:rPr>
          <w:rFonts w:ascii="Times New Roman" w:hAnsi="Times New Roman" w:cs="Times New Roman"/>
          <w:sz w:val="24"/>
          <w:szCs w:val="24"/>
        </w:rPr>
        <w:t xml:space="preserve">. </w:t>
      </w:r>
      <w:r w:rsidRPr="00103E90">
        <w:rPr>
          <w:rFonts w:ascii="Times New Roman" w:hAnsi="Times New Roman" w:cs="Times New Roman"/>
          <w:sz w:val="24"/>
          <w:szCs w:val="24"/>
        </w:rPr>
        <w:t>(d</w:t>
      </w:r>
      <w:r w:rsidRPr="001244A3">
        <w:rPr>
          <w:rFonts w:ascii="Times New Roman" w:hAnsi="Times New Roman" w:cs="Times New Roman"/>
          <w:sz w:val="24"/>
          <w:szCs w:val="24"/>
        </w:rPr>
        <w:t xml:space="preserve">) </w:t>
      </w:r>
      <w:r w:rsidR="009858C0">
        <w:rPr>
          <w:rFonts w:ascii="Times New Roman" w:hAnsi="Times New Roman" w:cs="Times New Roman"/>
          <w:sz w:val="24"/>
          <w:szCs w:val="24"/>
        </w:rPr>
        <w:t>E</w:t>
      </w:r>
      <w:r w:rsidRPr="001244A3">
        <w:rPr>
          <w:rFonts w:ascii="Times New Roman" w:hAnsi="Times New Roman" w:cs="Times New Roman"/>
          <w:sz w:val="24"/>
          <w:szCs w:val="24"/>
        </w:rPr>
        <w:t>ncapsulated bacteria</w:t>
      </w:r>
      <w:r>
        <w:rPr>
          <w:rFonts w:ascii="Times New Roman" w:hAnsi="Times New Roman" w:cs="Times New Roman"/>
          <w:sz w:val="24"/>
          <w:szCs w:val="24"/>
        </w:rPr>
        <w:t>,</w:t>
      </w:r>
      <w:r w:rsidRPr="001244A3">
        <w:rPr>
          <w:rFonts w:ascii="Times New Roman" w:hAnsi="Times New Roman" w:cs="Times New Roman"/>
          <w:sz w:val="24"/>
          <w:szCs w:val="24"/>
        </w:rPr>
        <w:t xml:space="preserve"> use</w:t>
      </w:r>
      <w:r>
        <w:rPr>
          <w:rFonts w:ascii="Times New Roman" w:hAnsi="Times New Roman" w:cs="Times New Roman"/>
          <w:sz w:val="24"/>
          <w:szCs w:val="24"/>
        </w:rPr>
        <w:t>d both as the emulsifier and the catalyst</w:t>
      </w:r>
      <w:r w:rsidR="007F3246">
        <w:rPr>
          <w:rFonts w:ascii="Times New Roman" w:hAnsi="Times New Roman" w:cs="Times New Roman"/>
          <w:sz w:val="24"/>
          <w:szCs w:val="24"/>
        </w:rPr>
        <w:t>,</w:t>
      </w:r>
      <w:r>
        <w:rPr>
          <w:rFonts w:ascii="Times New Roman" w:hAnsi="Times New Roman" w:cs="Times New Roman"/>
          <w:sz w:val="24"/>
          <w:szCs w:val="24"/>
        </w:rPr>
        <w:t xml:space="preserve"> for a biotransformation (</w:t>
      </w:r>
      <w:r w:rsidRPr="00D575DD">
        <w:rPr>
          <w:rFonts w:ascii="Times New Roman" w:hAnsi="Times New Roman" w:cs="Times New Roman"/>
          <w:sz w:val="24"/>
          <w:szCs w:val="24"/>
          <w:shd w:val="clear" w:color="auto" w:fill="FFFFFF"/>
        </w:rPr>
        <w:t>hydrolysis of hydrophobic (</w:t>
      </w:r>
      <w:r w:rsidRPr="003A5E9B">
        <w:rPr>
          <w:rFonts w:ascii="Times New Roman" w:hAnsi="Times New Roman" w:cs="Times New Roman"/>
          <w:i/>
          <w:sz w:val="24"/>
          <w:szCs w:val="24"/>
          <w:shd w:val="clear" w:color="auto" w:fill="FFFFFF"/>
        </w:rPr>
        <w:t>R</w:t>
      </w:r>
      <w:r w:rsidRPr="00D575DD">
        <w:rPr>
          <w:rFonts w:ascii="Times New Roman" w:hAnsi="Times New Roman" w:cs="Times New Roman"/>
          <w:sz w:val="24"/>
          <w:szCs w:val="24"/>
          <w:shd w:val="clear" w:color="auto" w:fill="FFFFFF"/>
        </w:rPr>
        <w:t>,</w:t>
      </w:r>
      <w:r w:rsidRPr="003A5E9B">
        <w:rPr>
          <w:rFonts w:ascii="Times New Roman" w:hAnsi="Times New Roman" w:cs="Times New Roman"/>
          <w:i/>
          <w:sz w:val="24"/>
          <w:szCs w:val="24"/>
          <w:shd w:val="clear" w:color="auto" w:fill="FFFFFF"/>
        </w:rPr>
        <w:t>S</w:t>
      </w:r>
      <w:r w:rsidRPr="00D575DD">
        <w:rPr>
          <w:rFonts w:ascii="Times New Roman" w:hAnsi="Times New Roman" w:cs="Times New Roman"/>
          <w:sz w:val="24"/>
          <w:szCs w:val="24"/>
          <w:shd w:val="clear" w:color="auto" w:fill="FFFFFF"/>
        </w:rPr>
        <w:t>)-</w:t>
      </w:r>
      <w:proofErr w:type="spellStart"/>
      <w:r w:rsidRPr="00D575DD">
        <w:rPr>
          <w:rFonts w:ascii="Times New Roman" w:hAnsi="Times New Roman" w:cs="Times New Roman"/>
          <w:sz w:val="24"/>
          <w:szCs w:val="24"/>
          <w:shd w:val="clear" w:color="auto" w:fill="FFFFFF"/>
        </w:rPr>
        <w:t>mandelonitrile</w:t>
      </w:r>
      <w:proofErr w:type="spellEnd"/>
      <w:r w:rsidRPr="00D575DD">
        <w:rPr>
          <w:rFonts w:ascii="Times New Roman" w:hAnsi="Times New Roman" w:cs="Times New Roman"/>
          <w:sz w:val="24"/>
          <w:szCs w:val="24"/>
          <w:shd w:val="clear" w:color="auto" w:fill="FFFFFF"/>
        </w:rPr>
        <w:t xml:space="preserve"> to hydrophilic </w:t>
      </w:r>
      <w:r w:rsidRPr="003A5E9B">
        <w:rPr>
          <w:rFonts w:ascii="Times New Roman" w:hAnsi="Times New Roman" w:cs="Times New Roman"/>
          <w:i/>
          <w:sz w:val="24"/>
          <w:szCs w:val="24"/>
          <w:shd w:val="clear" w:color="auto" w:fill="FFFFFF"/>
        </w:rPr>
        <w:t>R</w:t>
      </w:r>
      <w:r w:rsidRPr="00D575DD">
        <w:rPr>
          <w:rFonts w:ascii="Times New Roman" w:hAnsi="Times New Roman" w:cs="Times New Roman"/>
          <w:sz w:val="24"/>
          <w:szCs w:val="24"/>
          <w:shd w:val="clear" w:color="auto" w:fill="FFFFFF"/>
        </w:rPr>
        <w:t>-(-)-</w:t>
      </w:r>
      <w:proofErr w:type="spellStart"/>
      <w:r w:rsidRPr="00D575DD">
        <w:rPr>
          <w:rFonts w:ascii="Times New Roman" w:hAnsi="Times New Roman" w:cs="Times New Roman"/>
          <w:sz w:val="24"/>
          <w:szCs w:val="24"/>
          <w:shd w:val="clear" w:color="auto" w:fill="FFFFFF"/>
        </w:rPr>
        <w:t>mandelic</w:t>
      </w:r>
      <w:proofErr w:type="spellEnd"/>
      <w:r w:rsidRPr="00D575DD">
        <w:rPr>
          <w:rFonts w:ascii="Times New Roman" w:hAnsi="Times New Roman" w:cs="Times New Roman"/>
          <w:sz w:val="24"/>
          <w:szCs w:val="24"/>
          <w:shd w:val="clear" w:color="auto" w:fill="FFFFFF"/>
        </w:rPr>
        <w:t xml:space="preserve"> acid</w:t>
      </w:r>
      <w:r w:rsidR="007F3246">
        <w:rPr>
          <w:rFonts w:ascii="Times New Roman" w:hAnsi="Times New Roman" w:cs="Times New Roman"/>
          <w:sz w:val="24"/>
          <w:szCs w:val="24"/>
          <w:shd w:val="clear" w:color="auto" w:fill="FFFFFF"/>
        </w:rPr>
        <w:t>)</w:t>
      </w:r>
      <w:r>
        <w:rPr>
          <w:rFonts w:ascii="Times New Roman" w:hAnsi="Times New Roman" w:cs="Times New Roman"/>
          <w:sz w:val="24"/>
          <w:szCs w:val="24"/>
        </w:rPr>
        <w:t xml:space="preserve"> is prepared as follows:</w:t>
      </w:r>
      <w:r w:rsidR="009858C0">
        <w:rPr>
          <w:rFonts w:ascii="Times New Roman" w:hAnsi="Times New Roman" w:cs="Times New Roman"/>
          <w:sz w:val="24"/>
          <w:szCs w:val="24"/>
        </w:rPr>
        <w:t xml:space="preserve"> (</w:t>
      </w:r>
      <w:proofErr w:type="spellStart"/>
      <w:r w:rsidR="009858C0">
        <w:rPr>
          <w:rFonts w:ascii="Times New Roman" w:hAnsi="Times New Roman" w:cs="Times New Roman"/>
          <w:sz w:val="24"/>
          <w:szCs w:val="24"/>
        </w:rPr>
        <w:t>i</w:t>
      </w:r>
      <w:proofErr w:type="spellEnd"/>
      <w:r>
        <w:rPr>
          <w:rFonts w:ascii="Times New Roman" w:hAnsi="Times New Roman" w:cs="Times New Roman"/>
          <w:sz w:val="24"/>
          <w:szCs w:val="24"/>
        </w:rPr>
        <w:t>)</w:t>
      </w:r>
      <w:r w:rsidRPr="001244A3">
        <w:rPr>
          <w:rFonts w:ascii="Times New Roman" w:hAnsi="Times New Roman" w:cs="Times New Roman"/>
          <w:sz w:val="24"/>
          <w:szCs w:val="24"/>
        </w:rPr>
        <w:t xml:space="preserve"> </w:t>
      </w:r>
      <w:r>
        <w:rPr>
          <w:rFonts w:ascii="Times New Roman" w:hAnsi="Times New Roman" w:cs="Times New Roman"/>
          <w:sz w:val="24"/>
          <w:szCs w:val="24"/>
        </w:rPr>
        <w:t xml:space="preserve">deposition of </w:t>
      </w:r>
      <w:r w:rsidRPr="001244A3">
        <w:rPr>
          <w:rFonts w:ascii="Times New Roman" w:hAnsi="Times New Roman" w:cs="Times New Roman"/>
          <w:sz w:val="24"/>
          <w:szCs w:val="24"/>
        </w:rPr>
        <w:t>a calcium phosphate mineral shell doped with Fe</w:t>
      </w:r>
      <w:r w:rsidRPr="001244A3">
        <w:rPr>
          <w:rFonts w:ascii="Times New Roman" w:hAnsi="Times New Roman" w:cs="Times New Roman"/>
          <w:sz w:val="24"/>
          <w:szCs w:val="24"/>
          <w:vertAlign w:val="subscript"/>
        </w:rPr>
        <w:t>3</w:t>
      </w:r>
      <w:r w:rsidRPr="001244A3">
        <w:rPr>
          <w:rFonts w:ascii="Times New Roman" w:hAnsi="Times New Roman" w:cs="Times New Roman"/>
          <w:sz w:val="24"/>
          <w:szCs w:val="24"/>
        </w:rPr>
        <w:t>O</w:t>
      </w:r>
      <w:r w:rsidRPr="001244A3">
        <w:rPr>
          <w:rFonts w:ascii="Times New Roman" w:hAnsi="Times New Roman" w:cs="Times New Roman"/>
          <w:sz w:val="24"/>
          <w:szCs w:val="24"/>
          <w:vertAlign w:val="subscript"/>
        </w:rPr>
        <w:t>4</w:t>
      </w:r>
      <w:r w:rsidRPr="001244A3">
        <w:rPr>
          <w:rFonts w:ascii="Times New Roman" w:hAnsi="Times New Roman" w:cs="Times New Roman"/>
          <w:sz w:val="24"/>
          <w:szCs w:val="24"/>
        </w:rPr>
        <w:t xml:space="preserve"> nanoparticles onto the bacterial surface</w:t>
      </w:r>
      <w:r>
        <w:rPr>
          <w:rFonts w:ascii="Times New Roman" w:hAnsi="Times New Roman" w:cs="Times New Roman"/>
          <w:sz w:val="24"/>
          <w:szCs w:val="24"/>
        </w:rPr>
        <w:t xml:space="preserve"> (mineralization),</w:t>
      </w:r>
      <w:r w:rsidRPr="001244A3">
        <w:rPr>
          <w:rFonts w:ascii="Times New Roman" w:hAnsi="Times New Roman" w:cs="Times New Roman"/>
          <w:sz w:val="24"/>
          <w:szCs w:val="24"/>
        </w:rPr>
        <w:t xml:space="preserve"> </w:t>
      </w:r>
      <w:r w:rsidR="009858C0">
        <w:rPr>
          <w:rFonts w:ascii="Times New Roman" w:hAnsi="Times New Roman" w:cs="Times New Roman"/>
          <w:sz w:val="24"/>
          <w:szCs w:val="24"/>
        </w:rPr>
        <w:t>(ii</w:t>
      </w:r>
      <w:r>
        <w:rPr>
          <w:rFonts w:ascii="Times New Roman" w:hAnsi="Times New Roman" w:cs="Times New Roman"/>
          <w:sz w:val="24"/>
          <w:szCs w:val="24"/>
        </w:rPr>
        <w:t>)</w:t>
      </w:r>
      <w:r w:rsidRPr="001244A3">
        <w:rPr>
          <w:rFonts w:ascii="Times New Roman" w:hAnsi="Times New Roman" w:cs="Times New Roman"/>
          <w:sz w:val="24"/>
          <w:szCs w:val="24"/>
        </w:rPr>
        <w:t xml:space="preserve"> adsorption of sodium </w:t>
      </w:r>
      <w:proofErr w:type="spellStart"/>
      <w:r w:rsidRPr="001244A3">
        <w:rPr>
          <w:rFonts w:ascii="Times New Roman" w:hAnsi="Times New Roman" w:cs="Times New Roman"/>
          <w:sz w:val="24"/>
          <w:szCs w:val="24"/>
        </w:rPr>
        <w:t>monododecyl</w:t>
      </w:r>
      <w:proofErr w:type="spellEnd"/>
      <w:r w:rsidRPr="001244A3">
        <w:rPr>
          <w:rFonts w:ascii="Times New Roman" w:hAnsi="Times New Roman" w:cs="Times New Roman"/>
          <w:sz w:val="24"/>
          <w:szCs w:val="24"/>
        </w:rPr>
        <w:t xml:space="preserve"> phosphate</w:t>
      </w:r>
      <w:r>
        <w:rPr>
          <w:rFonts w:ascii="Times New Roman" w:hAnsi="Times New Roman" w:cs="Times New Roman"/>
          <w:sz w:val="24"/>
          <w:szCs w:val="24"/>
        </w:rPr>
        <w:t xml:space="preserve"> (wettability modification)</w:t>
      </w:r>
      <w:r w:rsidRPr="001244A3">
        <w:rPr>
          <w:rFonts w:ascii="Times New Roman" w:hAnsi="Times New Roman" w:cs="Times New Roman"/>
          <w:sz w:val="24"/>
          <w:szCs w:val="24"/>
        </w:rPr>
        <w:t xml:space="preserve">. </w:t>
      </w:r>
      <w:r>
        <w:rPr>
          <w:rFonts w:ascii="Times New Roman" w:hAnsi="Times New Roman" w:cs="Times New Roman"/>
          <w:sz w:val="24"/>
          <w:szCs w:val="24"/>
        </w:rPr>
        <w:t>Reproduced</w:t>
      </w:r>
      <w:r w:rsidRPr="001244A3">
        <w:rPr>
          <w:rFonts w:ascii="Times New Roman" w:hAnsi="Times New Roman" w:cs="Times New Roman"/>
          <w:sz w:val="24"/>
          <w:szCs w:val="24"/>
        </w:rPr>
        <w:t xml:space="preserve"> from ref. </w:t>
      </w:r>
      <w:r w:rsidR="005045A6">
        <w:rPr>
          <w:rFonts w:ascii="Times New Roman" w:hAnsi="Times New Roman" w:cs="Times New Roman"/>
          <w:sz w:val="24"/>
          <w:szCs w:val="24"/>
          <w:highlight w:val="yellow"/>
        </w:rPr>
        <w:t>109</w:t>
      </w:r>
      <w:r>
        <w:rPr>
          <w:rFonts w:ascii="Times New Roman" w:hAnsi="Times New Roman" w:cs="Times New Roman"/>
          <w:sz w:val="24"/>
          <w:szCs w:val="24"/>
        </w:rPr>
        <w:t xml:space="preserve"> with permission from Wiley</w:t>
      </w:r>
      <w:r w:rsidRPr="001244A3">
        <w:rPr>
          <w:rFonts w:ascii="Times New Roman" w:hAnsi="Times New Roman" w:cs="Times New Roman"/>
          <w:sz w:val="24"/>
          <w:szCs w:val="24"/>
        </w:rPr>
        <w:t>. (</w:t>
      </w:r>
      <w:r w:rsidRPr="00103E90">
        <w:rPr>
          <w:rFonts w:ascii="Times New Roman" w:hAnsi="Times New Roman" w:cs="Times New Roman"/>
          <w:sz w:val="24"/>
          <w:szCs w:val="24"/>
        </w:rPr>
        <w:t>e)</w:t>
      </w:r>
      <w:r w:rsidRPr="001244A3">
        <w:rPr>
          <w:rFonts w:ascii="Times New Roman" w:hAnsi="Times New Roman" w:cs="Times New Roman"/>
          <w:sz w:val="24"/>
          <w:szCs w:val="24"/>
        </w:rPr>
        <w:t xml:space="preserve"> </w:t>
      </w:r>
      <w:r>
        <w:rPr>
          <w:rFonts w:ascii="Times New Roman" w:hAnsi="Times New Roman" w:cs="Times New Roman"/>
          <w:sz w:val="24"/>
          <w:szCs w:val="24"/>
        </w:rPr>
        <w:t>Surface-active artificial enzymes used as interfacial</w:t>
      </w:r>
      <w:r w:rsidR="009858C0">
        <w:rPr>
          <w:rFonts w:ascii="Times New Roman" w:hAnsi="Times New Roman" w:cs="Times New Roman"/>
          <w:sz w:val="24"/>
          <w:szCs w:val="24"/>
        </w:rPr>
        <w:t xml:space="preserve"> biocatalysts are obtained by: (</w:t>
      </w:r>
      <w:proofErr w:type="spellStart"/>
      <w:r w:rsidR="009858C0">
        <w:rPr>
          <w:rFonts w:ascii="Times New Roman" w:hAnsi="Times New Roman" w:cs="Times New Roman"/>
          <w:sz w:val="24"/>
          <w:szCs w:val="24"/>
        </w:rPr>
        <w:t>i</w:t>
      </w:r>
      <w:proofErr w:type="spellEnd"/>
      <w:r>
        <w:rPr>
          <w:rFonts w:ascii="Times New Roman" w:hAnsi="Times New Roman" w:cs="Times New Roman"/>
          <w:sz w:val="24"/>
          <w:szCs w:val="24"/>
        </w:rPr>
        <w:t xml:space="preserve">) synthesis of dendrimer-like mesoporous silica nanoparticles (DMSN) with </w:t>
      </w:r>
      <w:proofErr w:type="spellStart"/>
      <w:r>
        <w:rPr>
          <w:rFonts w:ascii="Times New Roman" w:hAnsi="Times New Roman" w:cs="Times New Roman"/>
          <w:sz w:val="24"/>
          <w:szCs w:val="24"/>
        </w:rPr>
        <w:t>octyl</w:t>
      </w:r>
      <w:proofErr w:type="spellEnd"/>
      <w:r>
        <w:rPr>
          <w:rFonts w:ascii="Times New Roman" w:hAnsi="Times New Roman" w:cs="Times New Roman"/>
          <w:sz w:val="24"/>
          <w:szCs w:val="24"/>
        </w:rPr>
        <w:t xml:space="preserve"> group-modified outer surface and </w:t>
      </w:r>
      <w:proofErr w:type="spellStart"/>
      <w:r>
        <w:rPr>
          <w:rFonts w:ascii="Times New Roman" w:hAnsi="Times New Roman" w:cs="Times New Roman"/>
          <w:sz w:val="24"/>
          <w:szCs w:val="24"/>
        </w:rPr>
        <w:t>aminosilane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thiolsilane</w:t>
      </w:r>
      <w:proofErr w:type="spellEnd"/>
      <w:r>
        <w:rPr>
          <w:rFonts w:ascii="Times New Roman" w:hAnsi="Times New Roman" w:cs="Times New Roman"/>
          <w:sz w:val="24"/>
          <w:szCs w:val="24"/>
        </w:rPr>
        <w:t xml:space="preserve"> co</w:t>
      </w:r>
      <w:r w:rsidR="009858C0">
        <w:rPr>
          <w:rFonts w:ascii="Times New Roman" w:hAnsi="Times New Roman" w:cs="Times New Roman"/>
          <w:sz w:val="24"/>
          <w:szCs w:val="24"/>
        </w:rPr>
        <w:t>-</w:t>
      </w:r>
      <w:r>
        <w:rPr>
          <w:rFonts w:ascii="Times New Roman" w:hAnsi="Times New Roman" w:cs="Times New Roman"/>
          <w:sz w:val="24"/>
          <w:szCs w:val="24"/>
        </w:rPr>
        <w:t>modified inner surface. Gold nanoparticles (</w:t>
      </w:r>
      <w:proofErr w:type="spellStart"/>
      <w:r>
        <w:rPr>
          <w:rFonts w:ascii="Times New Roman" w:hAnsi="Times New Roman" w:cs="Times New Roman"/>
          <w:sz w:val="24"/>
          <w:szCs w:val="24"/>
        </w:rPr>
        <w:t>AuNPs</w:t>
      </w:r>
      <w:proofErr w:type="spellEnd"/>
      <w:r>
        <w:rPr>
          <w:rFonts w:ascii="Times New Roman" w:hAnsi="Times New Roman" w:cs="Times New Roman"/>
          <w:sz w:val="24"/>
          <w:szCs w:val="24"/>
        </w:rPr>
        <w:t xml:space="preserve">) are deposited </w:t>
      </w:r>
      <w:r w:rsidR="009858C0">
        <w:rPr>
          <w:rFonts w:ascii="Times New Roman" w:hAnsi="Times New Roman" w:cs="Times New Roman"/>
          <w:sz w:val="24"/>
          <w:szCs w:val="24"/>
        </w:rPr>
        <w:t>on the inner surfaces of DMSN, (ii</w:t>
      </w:r>
      <w:r>
        <w:rPr>
          <w:rFonts w:ascii="Times New Roman" w:hAnsi="Times New Roman" w:cs="Times New Roman"/>
          <w:sz w:val="24"/>
          <w:szCs w:val="24"/>
        </w:rPr>
        <w:t xml:space="preserve">) deposition of thiol-ended catalytic groups on the </w:t>
      </w:r>
      <w:proofErr w:type="spellStart"/>
      <w:r>
        <w:rPr>
          <w:rFonts w:ascii="Times New Roman" w:hAnsi="Times New Roman" w:cs="Times New Roman"/>
          <w:sz w:val="24"/>
          <w:szCs w:val="24"/>
        </w:rPr>
        <w:t>AuNPs</w:t>
      </w:r>
      <w:proofErr w:type="spellEnd"/>
      <w:r>
        <w:rPr>
          <w:rFonts w:ascii="Times New Roman" w:hAnsi="Times New Roman" w:cs="Times New Roman"/>
          <w:sz w:val="24"/>
          <w:szCs w:val="24"/>
        </w:rPr>
        <w:t xml:space="preserve"> to form the catalytic loci. Three kinds of catalytic groups (peptides, </w:t>
      </w:r>
      <w:proofErr w:type="spellStart"/>
      <w:r>
        <w:rPr>
          <w:rFonts w:ascii="Times New Roman" w:hAnsi="Times New Roman" w:cs="Times New Roman"/>
          <w:sz w:val="24"/>
          <w:szCs w:val="24"/>
        </w:rPr>
        <w:t>Ce</w:t>
      </w:r>
      <w:r w:rsidRPr="00B3241E">
        <w:rPr>
          <w:rFonts w:ascii="Times New Roman" w:hAnsi="Times New Roman" w:cs="Times New Roman"/>
          <w:sz w:val="24"/>
          <w:szCs w:val="24"/>
          <w:vertAlign w:val="superscript"/>
        </w:rPr>
        <w:t>IV</w:t>
      </w:r>
      <w:r>
        <w:rPr>
          <w:rFonts w:ascii="Times New Roman" w:hAnsi="Times New Roman" w:cs="Times New Roman"/>
          <w:sz w:val="24"/>
          <w:szCs w:val="24"/>
        </w:rPr>
        <w:t>-nitrilotriacetic</w:t>
      </w:r>
      <w:proofErr w:type="spellEnd"/>
      <w:r>
        <w:rPr>
          <w:rFonts w:ascii="Times New Roman" w:hAnsi="Times New Roman" w:cs="Times New Roman"/>
          <w:sz w:val="24"/>
          <w:szCs w:val="24"/>
        </w:rPr>
        <w:t xml:space="preserve"> acid complex or G-</w:t>
      </w:r>
      <w:proofErr w:type="spellStart"/>
      <w:r>
        <w:rPr>
          <w:rFonts w:ascii="Times New Roman" w:hAnsi="Times New Roman" w:cs="Times New Roman"/>
          <w:sz w:val="24"/>
          <w:szCs w:val="24"/>
        </w:rPr>
        <w:t>quadruplex</w:t>
      </w:r>
      <w:proofErr w:type="spellEnd"/>
      <w:r>
        <w:rPr>
          <w:rFonts w:ascii="Times New Roman" w:hAnsi="Times New Roman" w:cs="Times New Roman"/>
          <w:sz w:val="24"/>
          <w:szCs w:val="24"/>
        </w:rPr>
        <w:t xml:space="preserve">/hemin) are employed to construct surface-active particles (with esterase-, </w:t>
      </w:r>
      <w:proofErr w:type="spellStart"/>
      <w:r>
        <w:rPr>
          <w:rFonts w:ascii="Times New Roman" w:hAnsi="Times New Roman" w:cs="Times New Roman"/>
          <w:sz w:val="24"/>
          <w:szCs w:val="24"/>
        </w:rPr>
        <w:t>phosphotriesterase</w:t>
      </w:r>
      <w:proofErr w:type="spellEnd"/>
      <w:r>
        <w:rPr>
          <w:rFonts w:ascii="Times New Roman" w:hAnsi="Times New Roman" w:cs="Times New Roman"/>
          <w:sz w:val="24"/>
          <w:szCs w:val="24"/>
        </w:rPr>
        <w:t xml:space="preserve">- and peroxidase-like activities, respectively). Reproduced from ref. </w:t>
      </w:r>
      <w:r w:rsidR="005045A6">
        <w:rPr>
          <w:rFonts w:ascii="Times New Roman" w:hAnsi="Times New Roman" w:cs="Times New Roman"/>
          <w:sz w:val="24"/>
          <w:szCs w:val="24"/>
          <w:highlight w:val="yellow"/>
        </w:rPr>
        <w:t>110</w:t>
      </w:r>
      <w:r>
        <w:rPr>
          <w:rFonts w:ascii="Times New Roman" w:hAnsi="Times New Roman" w:cs="Times New Roman"/>
          <w:sz w:val="24"/>
          <w:szCs w:val="24"/>
        </w:rPr>
        <w:t xml:space="preserve"> with permission from Wiley. (</w:t>
      </w:r>
      <w:r w:rsidRPr="004C554C">
        <w:rPr>
          <w:rFonts w:ascii="Times New Roman" w:hAnsi="Times New Roman" w:cs="Times New Roman"/>
          <w:sz w:val="24"/>
          <w:szCs w:val="24"/>
        </w:rPr>
        <w:t>f</w:t>
      </w:r>
      <w:r w:rsidR="007F3246">
        <w:rPr>
          <w:rFonts w:ascii="Times New Roman" w:hAnsi="Times New Roman" w:cs="Times New Roman"/>
          <w:sz w:val="24"/>
          <w:szCs w:val="24"/>
        </w:rPr>
        <w:t xml:space="preserve">) </w:t>
      </w:r>
      <w:proofErr w:type="spellStart"/>
      <w:r w:rsidR="007F3246">
        <w:rPr>
          <w:rFonts w:ascii="Times New Roman" w:hAnsi="Times New Roman" w:cs="Times New Roman"/>
          <w:sz w:val="24"/>
          <w:szCs w:val="24"/>
        </w:rPr>
        <w:t>Polymersome</w:t>
      </w:r>
      <w:proofErr w:type="spellEnd"/>
      <w:r>
        <w:rPr>
          <w:rFonts w:ascii="Times New Roman" w:hAnsi="Times New Roman" w:cs="Times New Roman"/>
          <w:sz w:val="24"/>
          <w:szCs w:val="24"/>
        </w:rPr>
        <w:t xml:space="preserve"> building block </w:t>
      </w:r>
      <w:proofErr w:type="gramStart"/>
      <w:r>
        <w:rPr>
          <w:rFonts w:ascii="Times New Roman" w:hAnsi="Times New Roman" w:cs="Times New Roman"/>
          <w:sz w:val="24"/>
          <w:szCs w:val="24"/>
        </w:rPr>
        <w:t>poly(</w:t>
      </w:r>
      <w:proofErr w:type="gramEnd"/>
      <w:r>
        <w:rPr>
          <w:rFonts w:ascii="Times New Roman" w:hAnsi="Times New Roman" w:cs="Times New Roman"/>
          <w:sz w:val="24"/>
          <w:szCs w:val="24"/>
        </w:rPr>
        <w:t>ethylene glycol)-</w:t>
      </w:r>
      <w:r w:rsidRPr="0025670C">
        <w:rPr>
          <w:rFonts w:ascii="Times New Roman" w:hAnsi="Times New Roman" w:cs="Times New Roman"/>
          <w:i/>
          <w:sz w:val="24"/>
          <w:szCs w:val="24"/>
        </w:rPr>
        <w:t>b</w:t>
      </w:r>
      <w:r>
        <w:rPr>
          <w:rFonts w:ascii="Times New Roman" w:hAnsi="Times New Roman" w:cs="Times New Roman"/>
          <w:sz w:val="24"/>
          <w:szCs w:val="24"/>
        </w:rPr>
        <w:t>-poly(styrene-</w:t>
      </w:r>
      <w:r w:rsidRPr="0025670C">
        <w:rPr>
          <w:rFonts w:ascii="Times New Roman" w:hAnsi="Times New Roman" w:cs="Times New Roman"/>
          <w:i/>
          <w:sz w:val="24"/>
          <w:szCs w:val="24"/>
        </w:rPr>
        <w:t>co</w:t>
      </w:r>
      <w:r>
        <w:rPr>
          <w:rFonts w:ascii="Times New Roman" w:hAnsi="Times New Roman" w:cs="Times New Roman"/>
          <w:sz w:val="24"/>
          <w:szCs w:val="24"/>
        </w:rPr>
        <w:t>-3-isopropenyl-α,</w:t>
      </w:r>
      <w:r w:rsidRPr="0025670C">
        <w:rPr>
          <w:rFonts w:ascii="Times New Roman" w:hAnsi="Times New Roman" w:cs="Times New Roman"/>
          <w:sz w:val="24"/>
          <w:szCs w:val="24"/>
        </w:rPr>
        <w:t xml:space="preserve"> </w:t>
      </w:r>
      <w:r>
        <w:rPr>
          <w:rFonts w:ascii="Times New Roman" w:hAnsi="Times New Roman" w:cs="Times New Roman"/>
          <w:sz w:val="24"/>
          <w:szCs w:val="24"/>
        </w:rPr>
        <w:t>α-</w:t>
      </w:r>
      <w:proofErr w:type="spellStart"/>
      <w:r>
        <w:rPr>
          <w:rFonts w:ascii="Times New Roman" w:hAnsi="Times New Roman" w:cs="Times New Roman"/>
          <w:sz w:val="24"/>
          <w:szCs w:val="24"/>
        </w:rPr>
        <w:t>dimethylbenzylisocyanate</w:t>
      </w:r>
      <w:proofErr w:type="spellEnd"/>
      <w:r>
        <w:rPr>
          <w:rFonts w:ascii="Times New Roman" w:hAnsi="Times New Roman" w:cs="Times New Roman"/>
          <w:sz w:val="24"/>
          <w:szCs w:val="24"/>
        </w:rPr>
        <w:t>) (PEG-</w:t>
      </w:r>
      <w:r w:rsidRPr="0025670C">
        <w:rPr>
          <w:rFonts w:ascii="Times New Roman" w:hAnsi="Times New Roman" w:cs="Times New Roman"/>
          <w:i/>
          <w:sz w:val="24"/>
          <w:szCs w:val="24"/>
        </w:rPr>
        <w:t>b</w:t>
      </w:r>
      <w:r>
        <w:rPr>
          <w:rFonts w:ascii="Times New Roman" w:hAnsi="Times New Roman" w:cs="Times New Roman"/>
          <w:sz w:val="24"/>
          <w:szCs w:val="24"/>
        </w:rPr>
        <w:t>-P(S-</w:t>
      </w:r>
      <w:r w:rsidRPr="0025670C">
        <w:rPr>
          <w:rFonts w:ascii="Times New Roman" w:hAnsi="Times New Roman" w:cs="Times New Roman"/>
          <w:i/>
          <w:sz w:val="24"/>
          <w:szCs w:val="24"/>
        </w:rPr>
        <w:t>co</w:t>
      </w:r>
      <w:r>
        <w:rPr>
          <w:rFonts w:ascii="Times New Roman" w:hAnsi="Times New Roman" w:cs="Times New Roman"/>
          <w:sz w:val="24"/>
          <w:szCs w:val="24"/>
        </w:rPr>
        <w:t xml:space="preserve">-TMI)) </w:t>
      </w:r>
      <w:r w:rsidR="007F3246">
        <w:rPr>
          <w:rFonts w:ascii="Times New Roman" w:hAnsi="Times New Roman" w:cs="Times New Roman"/>
          <w:sz w:val="24"/>
          <w:szCs w:val="24"/>
        </w:rPr>
        <w:t>is</w:t>
      </w:r>
      <w:r>
        <w:rPr>
          <w:rFonts w:ascii="Times New Roman" w:hAnsi="Times New Roman" w:cs="Times New Roman"/>
          <w:sz w:val="24"/>
          <w:szCs w:val="24"/>
        </w:rPr>
        <w:t xml:space="preserve"> prepared by reversible addition-fragmentation chain-transfer polymerization of styrene and TMI employing a PEG</w:t>
      </w:r>
      <w:r w:rsidRPr="0025670C">
        <w:rPr>
          <w:rFonts w:ascii="Times New Roman" w:hAnsi="Times New Roman" w:cs="Times New Roman"/>
          <w:sz w:val="24"/>
          <w:szCs w:val="24"/>
          <w:vertAlign w:val="subscript"/>
        </w:rPr>
        <w:t>44</w:t>
      </w:r>
      <w:r>
        <w:rPr>
          <w:rFonts w:ascii="Times New Roman" w:hAnsi="Times New Roman" w:cs="Times New Roman"/>
          <w:sz w:val="24"/>
          <w:szCs w:val="24"/>
        </w:rPr>
        <w:t xml:space="preserve"> chain-transfer agent. (f1) and (f2) represent a </w:t>
      </w:r>
      <w:r w:rsidR="00CE6F69">
        <w:rPr>
          <w:rFonts w:ascii="Times New Roman" w:hAnsi="Times New Roman" w:cs="Times New Roman"/>
          <w:sz w:val="24"/>
          <w:szCs w:val="24"/>
        </w:rPr>
        <w:t xml:space="preserve">w/o </w:t>
      </w:r>
      <w:r>
        <w:rPr>
          <w:rFonts w:ascii="Times New Roman" w:hAnsi="Times New Roman" w:cs="Times New Roman"/>
          <w:sz w:val="24"/>
          <w:szCs w:val="24"/>
        </w:rPr>
        <w:t xml:space="preserve">Pickering emulsion droplet stabilized with </w:t>
      </w:r>
      <w:proofErr w:type="spellStart"/>
      <w:r>
        <w:rPr>
          <w:rFonts w:ascii="Times New Roman" w:hAnsi="Times New Roman" w:cs="Times New Roman"/>
          <w:sz w:val="24"/>
          <w:szCs w:val="24"/>
        </w:rPr>
        <w:t>polymersomes</w:t>
      </w:r>
      <w:proofErr w:type="spellEnd"/>
      <w:r>
        <w:rPr>
          <w:rFonts w:ascii="Times New Roman" w:hAnsi="Times New Roman" w:cs="Times New Roman"/>
          <w:sz w:val="24"/>
          <w:szCs w:val="24"/>
        </w:rPr>
        <w:t xml:space="preserve"> with the enzyme either in the water phase (f1) or in the </w:t>
      </w:r>
      <w:proofErr w:type="spellStart"/>
      <w:r>
        <w:rPr>
          <w:rFonts w:ascii="Times New Roman" w:hAnsi="Times New Roman" w:cs="Times New Roman"/>
          <w:sz w:val="24"/>
          <w:szCs w:val="24"/>
        </w:rPr>
        <w:t>polymersome</w:t>
      </w:r>
      <w:proofErr w:type="spellEnd"/>
      <w:r>
        <w:rPr>
          <w:rFonts w:ascii="Times New Roman" w:hAnsi="Times New Roman" w:cs="Times New Roman"/>
          <w:sz w:val="24"/>
          <w:szCs w:val="24"/>
        </w:rPr>
        <w:t xml:space="preserve"> lumen (f2) for enzymatic catalysis. Reproduced from ref. </w:t>
      </w:r>
      <w:r w:rsidR="005045A6">
        <w:rPr>
          <w:rFonts w:ascii="Times New Roman" w:hAnsi="Times New Roman" w:cs="Times New Roman"/>
          <w:sz w:val="24"/>
          <w:szCs w:val="24"/>
          <w:highlight w:val="yellow"/>
        </w:rPr>
        <w:t>58</w:t>
      </w:r>
      <w:r>
        <w:rPr>
          <w:rFonts w:ascii="Times New Roman" w:hAnsi="Times New Roman" w:cs="Times New Roman"/>
          <w:sz w:val="24"/>
          <w:szCs w:val="24"/>
        </w:rPr>
        <w:t xml:space="preserve"> with permission from Wiley.</w:t>
      </w:r>
      <w:r w:rsidR="00B57D0F">
        <w:rPr>
          <w:rFonts w:ascii="Times New Roman" w:hAnsi="Times New Roman" w:cs="Times New Roman"/>
          <w:sz w:val="24"/>
          <w:szCs w:val="24"/>
        </w:rPr>
        <w:t xml:space="preserve"> </w:t>
      </w:r>
      <w:r w:rsidR="00B57D0F" w:rsidRPr="005D20AA">
        <w:rPr>
          <w:rFonts w:ascii="Times New Roman" w:hAnsi="Times New Roman" w:cs="Times New Roman"/>
          <w:sz w:val="24"/>
          <w:szCs w:val="24"/>
          <w:highlight w:val="yellow"/>
        </w:rPr>
        <w:t xml:space="preserve">(g) Design of polymer-protein conjugate particles with </w:t>
      </w:r>
      <w:proofErr w:type="spellStart"/>
      <w:r w:rsidR="00B57D0F" w:rsidRPr="005D20AA">
        <w:rPr>
          <w:rFonts w:ascii="Times New Roman" w:hAnsi="Times New Roman" w:cs="Times New Roman"/>
          <w:sz w:val="24"/>
          <w:szCs w:val="24"/>
          <w:highlight w:val="yellow"/>
        </w:rPr>
        <w:t>biocatalytic</w:t>
      </w:r>
      <w:proofErr w:type="spellEnd"/>
      <w:r w:rsidR="00B57D0F" w:rsidRPr="005D20AA">
        <w:rPr>
          <w:rFonts w:ascii="Times New Roman" w:hAnsi="Times New Roman" w:cs="Times New Roman"/>
          <w:sz w:val="24"/>
          <w:szCs w:val="24"/>
          <w:highlight w:val="yellow"/>
        </w:rPr>
        <w:t xml:space="preserve"> activity for the stabilization of water-in-water emulsions. </w:t>
      </w:r>
      <w:proofErr w:type="spellStart"/>
      <w:r w:rsidR="00185473" w:rsidRPr="005D20AA">
        <w:rPr>
          <w:rFonts w:ascii="Times New Roman" w:hAnsi="Times New Roman" w:cs="Times New Roman"/>
          <w:sz w:val="24"/>
          <w:szCs w:val="24"/>
          <w:highlight w:val="yellow"/>
        </w:rPr>
        <w:t>Methoxy</w:t>
      </w:r>
      <w:proofErr w:type="spellEnd"/>
      <w:r w:rsidR="00185473" w:rsidRPr="005D20AA">
        <w:rPr>
          <w:rFonts w:ascii="Times New Roman" w:hAnsi="Times New Roman" w:cs="Times New Roman"/>
          <w:sz w:val="24"/>
          <w:szCs w:val="24"/>
          <w:highlight w:val="yellow"/>
        </w:rPr>
        <w:t xml:space="preserve"> PEG (</w:t>
      </w:r>
      <w:proofErr w:type="spellStart"/>
      <w:r w:rsidR="00185473" w:rsidRPr="005D20AA">
        <w:rPr>
          <w:rFonts w:ascii="Times New Roman" w:hAnsi="Times New Roman" w:cs="Times New Roman"/>
          <w:sz w:val="24"/>
          <w:szCs w:val="24"/>
          <w:highlight w:val="yellow"/>
        </w:rPr>
        <w:t>mPEG</w:t>
      </w:r>
      <w:proofErr w:type="spellEnd"/>
      <w:r w:rsidR="00185473" w:rsidRPr="005D20AA">
        <w:rPr>
          <w:rFonts w:ascii="Times New Roman" w:hAnsi="Times New Roman" w:cs="Times New Roman"/>
          <w:sz w:val="24"/>
          <w:szCs w:val="24"/>
          <w:highlight w:val="yellow"/>
        </w:rPr>
        <w:t xml:space="preserve">)-Bovine Serum Albumin (BSA) conjugates are prepared by reacting </w:t>
      </w:r>
      <w:proofErr w:type="spellStart"/>
      <w:r w:rsidR="002D488C" w:rsidRPr="005D20AA">
        <w:rPr>
          <w:rFonts w:ascii="Times New Roman" w:hAnsi="Times New Roman" w:cs="Times New Roman"/>
          <w:sz w:val="24"/>
          <w:szCs w:val="24"/>
          <w:highlight w:val="yellow"/>
        </w:rPr>
        <w:t>mPEG</w:t>
      </w:r>
      <w:proofErr w:type="spellEnd"/>
      <w:r w:rsidR="002D488C" w:rsidRPr="005D20AA">
        <w:rPr>
          <w:rFonts w:ascii="Times New Roman" w:hAnsi="Times New Roman" w:cs="Times New Roman"/>
          <w:sz w:val="24"/>
          <w:szCs w:val="24"/>
          <w:highlight w:val="yellow"/>
        </w:rPr>
        <w:t>-acetaldehyde (ALD)</w:t>
      </w:r>
      <w:r w:rsidR="002D488C">
        <w:rPr>
          <w:rFonts w:ascii="Times New Roman" w:hAnsi="Times New Roman" w:cs="Times New Roman"/>
          <w:sz w:val="24"/>
          <w:szCs w:val="24"/>
          <w:highlight w:val="yellow"/>
        </w:rPr>
        <w:t xml:space="preserve"> with </w:t>
      </w:r>
      <w:r w:rsidR="00185473" w:rsidRPr="005D20AA">
        <w:rPr>
          <w:rFonts w:ascii="Times New Roman" w:hAnsi="Times New Roman" w:cs="Times New Roman"/>
          <w:sz w:val="24"/>
          <w:szCs w:val="24"/>
          <w:highlight w:val="yellow"/>
        </w:rPr>
        <w:t xml:space="preserve">BSA </w:t>
      </w:r>
      <w:bookmarkStart w:id="34" w:name="_GoBack"/>
      <w:bookmarkEnd w:id="34"/>
      <w:r w:rsidR="00185473" w:rsidRPr="005D20AA">
        <w:rPr>
          <w:rFonts w:ascii="Times New Roman" w:hAnsi="Times New Roman" w:cs="Times New Roman"/>
          <w:sz w:val="24"/>
          <w:szCs w:val="24"/>
          <w:highlight w:val="yellow"/>
        </w:rPr>
        <w:t xml:space="preserve">at a pH near the protein isoelectric point. </w:t>
      </w:r>
      <w:r w:rsidR="00B57D0F" w:rsidRPr="005D20AA">
        <w:rPr>
          <w:rFonts w:ascii="Times New Roman" w:hAnsi="Times New Roman" w:cs="Times New Roman"/>
          <w:sz w:val="24"/>
          <w:szCs w:val="24"/>
          <w:highlight w:val="yellow"/>
        </w:rPr>
        <w:t xml:space="preserve">(g1) SEM image of </w:t>
      </w:r>
      <w:proofErr w:type="spellStart"/>
      <w:r w:rsidR="00B57D0F" w:rsidRPr="005D20AA">
        <w:rPr>
          <w:rFonts w:ascii="Times New Roman" w:hAnsi="Times New Roman" w:cs="Times New Roman"/>
          <w:sz w:val="24"/>
          <w:szCs w:val="24"/>
          <w:highlight w:val="yellow"/>
        </w:rPr>
        <w:t>mPEG</w:t>
      </w:r>
      <w:proofErr w:type="spellEnd"/>
      <w:r w:rsidR="00B57D0F" w:rsidRPr="005D20AA">
        <w:rPr>
          <w:rFonts w:ascii="Times New Roman" w:hAnsi="Times New Roman" w:cs="Times New Roman"/>
          <w:sz w:val="24"/>
          <w:szCs w:val="24"/>
          <w:highlight w:val="yellow"/>
        </w:rPr>
        <w:t>-B</w:t>
      </w:r>
      <w:r w:rsidR="00185473" w:rsidRPr="005D20AA">
        <w:rPr>
          <w:rFonts w:ascii="Times New Roman" w:hAnsi="Times New Roman" w:cs="Times New Roman"/>
          <w:sz w:val="24"/>
          <w:szCs w:val="24"/>
          <w:highlight w:val="yellow"/>
        </w:rPr>
        <w:t>S</w:t>
      </w:r>
      <w:r w:rsidR="00B57D0F" w:rsidRPr="005D20AA">
        <w:rPr>
          <w:rFonts w:ascii="Times New Roman" w:hAnsi="Times New Roman" w:cs="Times New Roman"/>
          <w:sz w:val="24"/>
          <w:szCs w:val="24"/>
          <w:highlight w:val="yellow"/>
        </w:rPr>
        <w:t xml:space="preserve">A conjugate particles, PP. Reproduced from ref. </w:t>
      </w:r>
      <w:r w:rsidR="005045A6">
        <w:rPr>
          <w:rFonts w:ascii="Times New Roman" w:hAnsi="Times New Roman" w:cs="Times New Roman"/>
          <w:sz w:val="24"/>
          <w:szCs w:val="24"/>
          <w:highlight w:val="yellow"/>
        </w:rPr>
        <w:t>36</w:t>
      </w:r>
      <w:r w:rsidR="00B57D0F" w:rsidRPr="005D20AA">
        <w:rPr>
          <w:rFonts w:ascii="Times New Roman" w:hAnsi="Times New Roman" w:cs="Times New Roman"/>
          <w:sz w:val="24"/>
          <w:szCs w:val="24"/>
          <w:highlight w:val="yellow"/>
        </w:rPr>
        <w:t xml:space="preserve"> with permission from the American Chemical Society.</w:t>
      </w:r>
    </w:p>
    <w:p w:rsidR="00B57D0F" w:rsidRPr="001244A3" w:rsidRDefault="00B57D0F" w:rsidP="00407900">
      <w:pPr>
        <w:jc w:val="both"/>
        <w:rPr>
          <w:rFonts w:ascii="Times New Roman" w:hAnsi="Times New Roman" w:cs="Times New Roman"/>
          <w:sz w:val="24"/>
          <w:szCs w:val="24"/>
        </w:rPr>
      </w:pPr>
    </w:p>
    <w:p w:rsidR="00407900" w:rsidRDefault="00407900" w:rsidP="00407900">
      <w:pPr>
        <w:tabs>
          <w:tab w:val="left" w:pos="4151"/>
          <w:tab w:val="left" w:pos="4489"/>
        </w:tabs>
      </w:pPr>
      <w:r>
        <w:rPr>
          <w:rFonts w:ascii="Times New Roman" w:hAnsi="Times New Roman" w:cs="Times New Roman"/>
          <w:b/>
          <w:noProof/>
          <w:sz w:val="24"/>
          <w:szCs w:val="24"/>
          <w:lang w:val="en-GB" w:eastAsia="en-GB" w:bidi="ar-SA"/>
        </w:rPr>
        <mc:AlternateContent>
          <mc:Choice Requires="wps">
            <w:drawing>
              <wp:anchor distT="0" distB="0" distL="114300" distR="114300" simplePos="0" relativeHeight="251671552" behindDoc="0" locked="0" layoutInCell="1" allowOverlap="1" wp14:anchorId="301A9994" wp14:editId="07828707">
                <wp:simplePos x="0" y="0"/>
                <wp:positionH relativeFrom="column">
                  <wp:posOffset>2463800</wp:posOffset>
                </wp:positionH>
                <wp:positionV relativeFrom="paragraph">
                  <wp:posOffset>22225</wp:posOffset>
                </wp:positionV>
                <wp:extent cx="485140" cy="430530"/>
                <wp:effectExtent l="635" t="0" r="0" b="0"/>
                <wp:wrapNone/>
                <wp:docPr id="6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140" cy="430530"/>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01A9994" id="Rectangle 17" o:spid="_x0000_s1042" style="position:absolute;margin-left:194pt;margin-top:1.75pt;width:38.2pt;height:3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E/YnAIAAH0FAAAOAAAAZHJzL2Uyb0RvYy54bWysVF1v2yAUfZ+0/4B4T21S58NWnaofyzSp&#10;26p1+wEEcIyGwQMSu5v233eBJku3l2lqHhzuvXA553Dg4nLsFNoL66TRNSZnOUZCM8Ol3tb4y+f1&#10;ZImR81RzqowWNX4UDl+uXr+6GPpKTE1rFBcWQRPtqqGvcet9X2WZY63oqDszvdBQbIztqIfQbjNu&#10;6QDdO5VN83yeDcby3homnIPsbSriVezfNIL5j03jhEeqxoDNx6+N3034ZqsLWm0t7VvJnmDQ/0DR&#10;Ualh02OrW+op2ln5V6tOMmucafwZM11mmkYyETkAG5L/weahpb2IXEAc1x9lci/Xln3Y31skeY3n&#10;II+mHZzRJ1CN6q0SiCyCQEPvKpj30N/bQNH1d4Z9dUibmxamiStrzdAKygEWCfOzZwtC4GAp2gzv&#10;DYf2dOdN1GpsbBcaggpojEfyeDwSMXrEIFksZ6QAZAxKxXk+O49HltHqsLi3zr8VpkNhUGML2GNz&#10;ur9zPoCh1WFKBG+U5GupVAyCy8SNsmhPwR+bLYlL1a4DpClH8vBLNoE8mCnlDzCiUUOLuJM77a50&#10;2EObsFsCkjJADaCFWiAZTfKjJNMiv56Wk/V8uZgU62I2KRf5cpKT8rqc50VZ3K5/BnCkqFrJudB3&#10;UouDYUnxb4Z4ujrJatGyaKhxOZvOIu9n6I/EEl8/vqg2nfRw7ZXsarw8UTi46I3moBatPJUqjbPn&#10;rKPSIN3hP4oZPRdsluzqx80YXU2Kg4M3hj+CC60Bl4Ch4M2CQWvsd4wGuP81dt921AqM1DsNTi5J&#10;EXznY1DMFlMI7Gllc1qhmkGrGnuM0vDGp0dm11u5bWGnJJ82V+D+RkZnhpuRUAGVEMAdj6Se3qPw&#10;iJzGcdbvV3P1CwAA//8DAFBLAwQUAAYACAAAACEAGG0Lpd0AAAAIAQAADwAAAGRycy9kb3ducmV2&#10;LnhtbEyPzU7DMBCE70i8g7VI3KhTGtooxKkqKm5cWn7OG9tNosbryHbbwNN3OcFtVrOa+aZaT24Q&#10;Zxti70nBfJaBsKS96alV8PH++lCAiAnJ4ODJKvi2Edb17U2FpfEX2tnzPrWCQyiWqKBLaSyljLqz&#10;DuPMj5bYO/jgMPEZWmkCXjjcDfIxy5bSYU/c0OFoXzqrj/uTU/DpQrFt8O3ruG38qv1BfdgkrdT9&#10;3bR5BpHslP6e4Ref0aFmpsafyEQxKFgUBW9JLJ5AsJ8v8xxEo2A1X4CsK/l/QH0FAAD//wMAUEsB&#10;Ai0AFAAGAAgAAAAhALaDOJL+AAAA4QEAABMAAAAAAAAAAAAAAAAAAAAAAFtDb250ZW50X1R5cGVz&#10;XS54bWxQSwECLQAUAAYACAAAACEAOP0h/9YAAACUAQAACwAAAAAAAAAAAAAAAAAvAQAAX3JlbHMv&#10;LnJlbHNQSwECLQAUAAYACAAAACEAtJxP2JwCAAB9BQAADgAAAAAAAAAAAAAAAAAuAgAAZHJzL2Uy&#10;b0RvYy54bWxQSwECLQAUAAYACAAAACEAGG0Lpd0AAAAIAQAADwAAAAAAAAAAAAAAAAD2BAAAZHJz&#10;L2Rvd25yZXYueG1sUEsFBgAAAAAEAAQA8wAAAAAGAAAAAA==&#10;" fillcolor="white [3212]"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v:textbox>
              </v:rect>
            </w:pict>
          </mc:Fallback>
        </mc:AlternateContent>
      </w:r>
      <w:r>
        <w:rPr>
          <w:rFonts w:ascii="Times New Roman" w:hAnsi="Times New Roman" w:cs="Times New Roman"/>
          <w:b/>
          <w:noProof/>
          <w:sz w:val="24"/>
          <w:szCs w:val="24"/>
          <w:lang w:val="en-GB" w:eastAsia="en-GB" w:bidi="ar-SA"/>
        </w:rPr>
        <w:drawing>
          <wp:anchor distT="0" distB="0" distL="114300" distR="114300" simplePos="0" relativeHeight="251668480" behindDoc="0" locked="0" layoutInCell="1" allowOverlap="1" wp14:anchorId="3582DD3A" wp14:editId="786DD10F">
            <wp:simplePos x="0" y="0"/>
            <wp:positionH relativeFrom="column">
              <wp:posOffset>2586576</wp:posOffset>
            </wp:positionH>
            <wp:positionV relativeFrom="paragraph">
              <wp:posOffset>273022</wp:posOffset>
            </wp:positionV>
            <wp:extent cx="2843419" cy="1610140"/>
            <wp:effectExtent l="19050" t="0" r="0" b="0"/>
            <wp:wrapNone/>
            <wp:docPr id="35"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5" cstate="print"/>
                    <a:srcRect l="17547" t="45557" r="50942" b="22946"/>
                    <a:stretch>
                      <a:fillRect/>
                    </a:stretch>
                  </pic:blipFill>
                  <pic:spPr bwMode="auto">
                    <a:xfrm>
                      <a:off x="0" y="0"/>
                      <a:ext cx="2843419" cy="1610140"/>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lang w:val="en-GB" w:eastAsia="en-GB" w:bidi="ar-SA"/>
        </w:rPr>
        <mc:AlternateContent>
          <mc:Choice Requires="wps">
            <w:drawing>
              <wp:anchor distT="0" distB="0" distL="114300" distR="114300" simplePos="0" relativeHeight="251669504" behindDoc="0" locked="0" layoutInCell="1" allowOverlap="1" wp14:anchorId="27FA283C" wp14:editId="42E63BF8">
                <wp:simplePos x="0" y="0"/>
                <wp:positionH relativeFrom="column">
                  <wp:posOffset>9525</wp:posOffset>
                </wp:positionH>
                <wp:positionV relativeFrom="paragraph">
                  <wp:posOffset>41275</wp:posOffset>
                </wp:positionV>
                <wp:extent cx="377825" cy="301625"/>
                <wp:effectExtent l="3810" t="0" r="0" b="0"/>
                <wp:wrapNone/>
                <wp:docPr id="5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7FA283C" id="Rectangle 15" o:spid="_x0000_s1043" style="position:absolute;margin-left:.75pt;margin-top:3.25pt;width:29.75pt;height:2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YSInQIAAEYFAAAOAAAAZHJzL2Uyb0RvYy54bWysVNuO0zAQfUfiHyy/d5N000uipqvdLkVI&#10;C6xY+AA3cRoLxza222RB/DvjSdtt4QUh8uB47PHxzJkzXtz0rSR7bp3QqqDJVUwJV6WuhNoW9Mvn&#10;9WhOifNMVUxqxQv6zB29Wb5+tehMzse60bLilgCIcnlnCtp4b/IocmXDW+autOEKNmttW+bBtNuo&#10;sqwD9FZG4zieRp22lbG65M7B6v2wSZeIX9e89B/r2nFPZEEhNo+jxXETxmi5YPnWMtOI8hAG+4co&#10;WiYUXHqCumeekZ0Vf0C1orTa6dpflbqNdF2LkmMOkE0S/5bNU8MMx1yAHGdONLn/B1t+2D9aIqqC&#10;TjJKFGuhRp+ANaa2kpNkEgjqjMvB78k82pCiMw+6/OqI0qsG3PittbprOKsgrCT4RxcHguHgKNl0&#10;73UF8GznNXLV17YNgMAC6bEkz6eS8N6TEhavZ7P5eEJJCVvXcTKFebiB5cfDxjr/luuWhElBLcSO&#10;4Gz/4PzgenTB4LUU1VpIiYbdblbSkj0DdazxO6C7czepgrPS4diAOKxAjHBH2AvRYrV/ZMk4je/G&#10;2Wg9nc9G6TqdjLJZPB/FSXaXTeM0S+/XP0OASZo3oqq4ehCKH5WXpH9X2UMPDJpB7ZGuoNkE2MG8&#10;zqPHVuKnNH2foI/ctVCOIfUkDl9IneWwDh0zrOMScH2CQOYvuGmFh/6Voi3o/AwlyOGNqhDRMyGH&#10;eXSZNaIBdcc/koniCXoZdOf7TY/yfJHiRlfPICerodzQ0vD4wKTR9jslHTRyQd23HbOcEvlOgSSz&#10;JE1D56ORTmZjMOz5zuZ8h6kSoArqKRmmKz+8FjtjxbaBmwb6lL4FGdcCJRYkPkQFqQQDmhWTOjws&#10;4TU4t9Hr5flb/gIAAP//AwBQSwMEFAAGAAgAAAAhADqttVvdAAAABQEAAA8AAABkcnMvZG93bnJl&#10;di54bWxMj0FLw0AQhe9C/8MyBW92k2KDxGxKW+xBqGBrQbxts2MSzM6G7Kbd+usdT3oaHu/x5nvF&#10;MtpOnHHwrSMF6SwBgVQ501Kt4Pi2vXsA4YMmoztHqOCKHpbl5KbQuXEX2uP5EGrBJeRzraAJoc+l&#10;9FWDVvuZ65HY+3SD1YHlUEsz6AuX207OkySTVrfEHxrd46bB6uswWgXv2w97faZ6t/l+GXdPqzS+&#10;ro9RqdtpXD2CCBjDXxh+8RkdSmY6uZGMFx3rBQcVZHzYzVIedlKwuE9AloX8T1/+AAAA//8DAFBL&#10;AQItABQABgAIAAAAIQC2gziS/gAAAOEBAAATAAAAAAAAAAAAAAAAAAAAAABbQ29udGVudF9UeXBl&#10;c10ueG1sUEsBAi0AFAAGAAgAAAAhADj9If/WAAAAlAEAAAsAAAAAAAAAAAAAAAAALwEAAF9yZWxz&#10;Ly5yZWxzUEsBAi0AFAAGAAgAAAAhACN9hIidAgAARgUAAA4AAAAAAAAAAAAAAAAALgIAAGRycy9l&#10;Mm9Eb2MueG1sUEsBAi0AFAAGAAgAAAAhADqttVvdAAAABQEAAA8AAAAAAAAAAAAAAAAA9wQAAGRy&#10;cy9kb3ducmV2LnhtbFBLBQYAAAAABAAEAPMAAAABBgAAAAA=&#10;"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w:drawing>
          <wp:inline distT="0" distB="0" distL="0" distR="0" wp14:anchorId="15977F73" wp14:editId="700116E5">
            <wp:extent cx="2366342" cy="2313381"/>
            <wp:effectExtent l="19050" t="0" r="0" b="0"/>
            <wp:docPr id="29"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cstate="print"/>
                    <a:srcRect l="24663" t="22520" r="51713" b="36413"/>
                    <a:stretch>
                      <a:fillRect/>
                    </a:stretch>
                  </pic:blipFill>
                  <pic:spPr bwMode="auto">
                    <a:xfrm>
                      <a:off x="0" y="0"/>
                      <a:ext cx="2369524" cy="2316492"/>
                    </a:xfrm>
                    <a:prstGeom prst="rect">
                      <a:avLst/>
                    </a:prstGeom>
                    <a:noFill/>
                    <a:ln w="9525">
                      <a:noFill/>
                      <a:miter lim="800000"/>
                      <a:headEnd/>
                      <a:tailEnd/>
                    </a:ln>
                  </pic:spPr>
                </pic:pic>
              </a:graphicData>
            </a:graphic>
          </wp:inline>
        </w:drawing>
      </w:r>
      <w:r w:rsidRPr="00F1661A">
        <w:t xml:space="preserve"> </w:t>
      </w:r>
      <w:r>
        <w:tab/>
      </w:r>
      <w:r>
        <w:tab/>
      </w:r>
    </w:p>
    <w:p w:rsidR="00407900" w:rsidRDefault="00407900" w:rsidP="00407900">
      <w:r>
        <w:rPr>
          <w:rFonts w:ascii="Times New Roman" w:hAnsi="Times New Roman" w:cs="Times New Roman"/>
          <w:b/>
          <w:noProof/>
          <w:sz w:val="24"/>
          <w:szCs w:val="24"/>
          <w:lang w:val="en-GB" w:eastAsia="en-GB" w:bidi="ar-SA"/>
        </w:rPr>
        <mc:AlternateContent>
          <mc:Choice Requires="wps">
            <w:drawing>
              <wp:anchor distT="0" distB="0" distL="114300" distR="114300" simplePos="0" relativeHeight="251670528" behindDoc="0" locked="0" layoutInCell="1" allowOverlap="1" wp14:anchorId="74D85144" wp14:editId="29B28422">
                <wp:simplePos x="0" y="0"/>
                <wp:positionH relativeFrom="column">
                  <wp:posOffset>-11430</wp:posOffset>
                </wp:positionH>
                <wp:positionV relativeFrom="paragraph">
                  <wp:posOffset>-1905</wp:posOffset>
                </wp:positionV>
                <wp:extent cx="377825" cy="301625"/>
                <wp:effectExtent l="1905" t="1270" r="1270" b="1905"/>
                <wp:wrapNone/>
                <wp:docPr id="5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D85144" id="Rectangle 16" o:spid="_x0000_s1044" style="position:absolute;margin-left:-.9pt;margin-top:-.15pt;width:29.75pt;height:2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kug0wIAAPAFAAAOAAAAZHJzL2Uyb0RvYy54bWysVF9vmzAQf5+072D5nQIpSQCVVF0I06Ru&#10;q9btAzhggjVjM9sJdNO++84mSUn3Mm3jAfnO59/d7/7d3A4tRweqNJMiw+FVgBEVpayY2GX4y+fC&#10;izHShoiKcClohp+oxrer169u+i6lM9lIXlGFAETotO8y3BjTpb6vy4a2RF/Jjgq4rKVqiQFR7fxK&#10;kR7QW+7PgmDh91JVnZIl1Rq0+XiJVw6/rmlpPta1pgbxDENsxv2V+2/t31/dkHSnSNew8hgG+Yso&#10;WsIEOD1D5cQQtFfsN6iWlUpqWZurUra+rGtWUscB2ITBCzaPDemo4wLJ0d05Tfr/wZYfDg8KsSrD&#10;c6iUIC3U6BNkjYgdpyhc2AT1nU7B7rF7UJai7u5l+VUjIdcNmNE7pWTfUFJBWKG19y8eWEHDU7Tt&#10;38sK4MneSJeroVatBYQsoMGV5OlcEjoYVILyermMZ3OMSri6DsIFnK0Hkp4ed0qbt1S2yB4yrCB2&#10;B04O99qMpicT60vIgnEOepJycaEAzFEDruGpvbNBuCL+SIJkE2/iyItmi40XBXnu3RXryFsU4XKe&#10;X+frdR7+tH7DKG1YVVFh3ZwaKoz+rGDH1h5b4dxSWnJWWTgbkla77ZordCDQ0IX7jgmZmPmXYbh8&#10;AZcXlMJZFLyZJV6xiJdeVERzL1kGsReEyZtkEURJlBeXlO6ZoP9OCfUZTuZQR0fngpsdenpmZ4bQ&#10;2fB9C40zMg4D+1nGUK19C7M96p0KKuj2hoVwnCcpIWnLDGwaztoMxxMU27gbUTlEQxgfz5MMWtbP&#10;GQQfp/5wbW47e5wQM2wHN0jPQ7OV1RM0vpLQmLB8YE3CoZHqO0Y9rJwM6297oihG/J2A4UnCKLI7&#10;ygnRfDkDQU1vttMbIkqAyrDBaDyuzbjX9p1iuwY8jekT8g4GrmZuGOwwjlEBJSvAWnHkjivQ7q2p&#10;7KyeF/XqFwAAAP//AwBQSwMEFAAGAAgAAAAhALJ0do7cAAAABgEAAA8AAABkcnMvZG93bnJldi54&#10;bWxMzk1Lw0AQBuC74H9YRvAi7SatbSRmU0TsxZttwes2Oyah+xF2p0n8944nPQ3DO7zzVLvZWTFi&#10;TH3wCvJlBgJ9E0zvWwWn437xBCKR9kbb4FHBNybY1bc3lS5NmPwHjgdqBZf4VGoFHdFQSpmaDp1O&#10;yzCg5+wrRKeJ19hKE/XE5c7KVZZtpdO95w+dHvC1w+ZyuDoFLW3jJpvX8vg+5tPw+fC2J3tR6v5u&#10;fnkGQTjT3zH88pkONZvO4epNElbBImc58VyD4HhTFCDOCh6LFci6kv/59Q8AAAD//wMAUEsBAi0A&#10;FAAGAAgAAAAhALaDOJL+AAAA4QEAABMAAAAAAAAAAAAAAAAAAAAAAFtDb250ZW50X1R5cGVzXS54&#10;bWxQSwECLQAUAAYACAAAACEAOP0h/9YAAACUAQAACwAAAAAAAAAAAAAAAAAvAQAAX3JlbHMvLnJl&#10;bHNQSwECLQAUAAYACAAAACEAey5LoNMCAADwBQAADgAAAAAAAAAAAAAAAAAuAgAAZHJzL2Uyb0Rv&#10;Yy54bWxQSwECLQAUAAYACAAAACEAsnR2jtwAAAAGAQAADwAAAAAAAAAAAAAAAAAtBQAAZHJzL2Rv&#10;d25yZXYueG1sUEsFBgAAAAAEAAQA8wAAADYGA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w:drawing>
          <wp:anchor distT="0" distB="0" distL="114300" distR="114300" simplePos="0" relativeHeight="251667456" behindDoc="0" locked="0" layoutInCell="1" allowOverlap="1" wp14:anchorId="4083CB84" wp14:editId="1B236584">
            <wp:simplePos x="0" y="0"/>
            <wp:positionH relativeFrom="column">
              <wp:posOffset>399415</wp:posOffset>
            </wp:positionH>
            <wp:positionV relativeFrom="paragraph">
              <wp:posOffset>3810</wp:posOffset>
            </wp:positionV>
            <wp:extent cx="4781550" cy="1381125"/>
            <wp:effectExtent l="19050" t="0" r="0" b="0"/>
            <wp:wrapNone/>
            <wp:docPr id="30"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 cstate="print"/>
                    <a:srcRect l="8932" t="34694" r="50146" b="44558"/>
                    <a:stretch>
                      <a:fillRect/>
                    </a:stretch>
                  </pic:blipFill>
                  <pic:spPr bwMode="auto">
                    <a:xfrm>
                      <a:off x="0" y="0"/>
                      <a:ext cx="4781550" cy="1381125"/>
                    </a:xfrm>
                    <a:prstGeom prst="rect">
                      <a:avLst/>
                    </a:prstGeom>
                    <a:noFill/>
                    <a:ln w="9525">
                      <a:noFill/>
                      <a:miter lim="800000"/>
                      <a:headEnd/>
                      <a:tailEnd/>
                    </a:ln>
                  </pic:spPr>
                </pic:pic>
              </a:graphicData>
            </a:graphic>
          </wp:anchor>
        </w:drawing>
      </w:r>
    </w:p>
    <w:p w:rsidR="00407900" w:rsidRDefault="00407900" w:rsidP="00407900"/>
    <w:p w:rsidR="00407900" w:rsidRDefault="00407900" w:rsidP="00407900"/>
    <w:p w:rsidR="00407900" w:rsidRDefault="00407900" w:rsidP="00407900"/>
    <w:p w:rsidR="00407900" w:rsidRDefault="00407900" w:rsidP="00407900"/>
    <w:p w:rsidR="00407900" w:rsidRDefault="00001FC9" w:rsidP="00407900">
      <w:r>
        <w:rPr>
          <w:noProof/>
          <w:lang w:val="en-GB" w:eastAsia="en-GB" w:bidi="ar-SA"/>
        </w:rPr>
        <w:drawing>
          <wp:anchor distT="0" distB="0" distL="114300" distR="114300" simplePos="0" relativeHeight="251656191" behindDoc="1" locked="0" layoutInCell="1" allowOverlap="1" wp14:anchorId="13B5AAA1">
            <wp:simplePos x="0" y="0"/>
            <wp:positionH relativeFrom="column">
              <wp:posOffset>32492</wp:posOffset>
            </wp:positionH>
            <wp:positionV relativeFrom="paragraph">
              <wp:posOffset>2082343</wp:posOffset>
            </wp:positionV>
            <wp:extent cx="2455451" cy="1634939"/>
            <wp:effectExtent l="0" t="0" r="2540" b="381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8" cstate="print">
                      <a:extLst>
                        <a:ext uri="{28A0092B-C50C-407E-A947-70E740481C1C}">
                          <a14:useLocalDpi xmlns:a14="http://schemas.microsoft.com/office/drawing/2010/main" val="0"/>
                        </a:ext>
                      </a:extLst>
                    </a:blip>
                    <a:srcRect l="49824" t="26016" r="14350" b="31637"/>
                    <a:stretch>
                      <a:fillRect/>
                    </a:stretch>
                  </pic:blipFill>
                  <pic:spPr bwMode="auto">
                    <a:xfrm>
                      <a:off x="0" y="0"/>
                      <a:ext cx="2475320" cy="164816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07900">
        <w:rPr>
          <w:noProof/>
          <w:lang w:val="en-GB" w:eastAsia="en-GB" w:bidi="ar-SA"/>
        </w:rPr>
        <mc:AlternateContent>
          <mc:Choice Requires="wps">
            <w:drawing>
              <wp:anchor distT="0" distB="0" distL="114300" distR="114300" simplePos="0" relativeHeight="251677696" behindDoc="0" locked="0" layoutInCell="1" allowOverlap="1" wp14:anchorId="37FA3545" wp14:editId="14DA7A60">
                <wp:simplePos x="0" y="0"/>
                <wp:positionH relativeFrom="column">
                  <wp:posOffset>-120015</wp:posOffset>
                </wp:positionH>
                <wp:positionV relativeFrom="paragraph">
                  <wp:posOffset>2807335</wp:posOffset>
                </wp:positionV>
                <wp:extent cx="414020" cy="301625"/>
                <wp:effectExtent l="0" t="0" r="0" b="0"/>
                <wp:wrapNone/>
                <wp:docPr id="5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301625"/>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FA3545" id="Rectangle 24" o:spid="_x0000_s1045" style="position:absolute;margin-left:-9.45pt;margin-top:221.05pt;width:32.6pt;height:2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KwangIAAH0FAAAOAAAAZHJzL2Uyb0RvYy54bWysVF1v2yAUfZ+0/4B4T/0x58NWnapNlmlS&#10;t1Xr9gMI4BgNgwckdjvtv+8CTZZuL9PUPDjcCxzOPRzu5dXYSXTgxgqtapxdpBhxRTUTalfjr182&#10;kwVG1hHFiNSK1/iBW3y1fP3qcugrnutWS8YNAhBlq6GvcetcXyWJpS3viL3QPVcw2WjTEQeh2SXM&#10;kAHQO5nkaTpLBm1YbzTl1kJ2HSfxMuA3DafuU9NY7pCsMXBz4WvCd+u/yfKSVDtD+lbQJxrkP1h0&#10;RCg49AS1Jo6gvRF/QXWCGm114y6o7hLdNILyUANUk6V/VHPfkp6HWkAc259ksi8HSz8e7gwSrMbT&#10;OUaKdHBHn0E1onaSo7zwAg29rWDdfX9nfIm2v9X0m0VKr1pYxq+N0UPLCQNamV+fPNvgAwtb0Xb4&#10;oBnAk73TQauxMZ0HBBXQGK7k4XQlfHSIQrLIijSHi6Mw9SbNZvk0nECq4+beWPeO6w75QY0NcA/g&#10;5HBrnSdDquOSQF5LwTZCyhB4l/GVNOhAwB/bXRa2yn0HTGMuS/0v2gTyYKaYDynADkb1EOEke44u&#10;lT9DaX9aJBIzUBpQ83O+yGCSH2WWF+lNXk42s8V8UmyK6aScp4tJmpU35SwtymK9+enJZUXVCsa4&#10;uhWKHw2bFf9miKenE60WLIuGGpdTEDXIcc7+VFis140vqk0nHDx7KboaL84U9i56qxioRSpHhIzj&#10;5HnVQWmQ7vgfxAye8zaLdnXjdgyuzuZHB281ewAXGg0uAUNBz4JBq80jRgO8/xrb73tiOEbyvQIn&#10;l1lR+IYRgmI69yY05zPb8xmiKEDV2GEUhysXm8y+N2LXwklRPqWvwf2NCM70LyOyglJ8AG88FPXU&#10;j3wTOY/Dqt9dc/kLAAD//wMAUEsDBBQABgAIAAAAIQAKGBtR3wAAAAoBAAAPAAAAZHJzL2Rvd25y&#10;ZXYueG1sTI/BTsMwDIbvSLxDZCRuW9pRla40nSYmblzYgLPbeG21JqmSbCs8PeYEJ8vyp9/fX21m&#10;M4oL+TA4qyBdJiDItk4PtlPwfnhZFCBCRKtxdJYUfFGATX17U2Gp3dW+0WUfO8EhNpSooI9xKqUM&#10;bU8Gw9JNZPl2dN5g5NV3Unu8crgZ5SpJcmlwsPyhx4mee2pP+7NR8GF8sWvw9fO0a9xj943tcRtb&#10;pe7v5u0TiEhz/IPhV5/VoWanxp2tDmJUsEiLNaMKsmyVgmAiyx9ANDyLdQ6yruT/CvUPAAAA//8D&#10;AFBLAQItABQABgAIAAAAIQC2gziS/gAAAOEBAAATAAAAAAAAAAAAAAAAAAAAAABbQ29udGVudF9U&#10;eXBlc10ueG1sUEsBAi0AFAAGAAgAAAAhADj9If/WAAAAlAEAAAsAAAAAAAAAAAAAAAAALwEAAF9y&#10;ZWxzLy5yZWxzUEsBAi0AFAAGAAgAAAAhAPzArBqeAgAAfQUAAA4AAAAAAAAAAAAAAAAALgIAAGRy&#10;cy9lMm9Eb2MueG1sUEsBAi0AFAAGAAgAAAAhAAoYG1HfAAAACgEAAA8AAAAAAAAAAAAAAAAA+AQA&#10;AGRycy9kb3ducmV2LnhtbFBLBQYAAAAABAAEAPMAAAAEBgAAAAA=&#10;" fillcolor="white [3212]" stroked="f" strokecolor="black [3213]">
                <v:textbox>
                  <w:txbxContent>
                    <w:p w:rsidR="00033E6F" w:rsidRPr="008104F2" w:rsidRDefault="00033E6F" w:rsidP="00407900">
                      <w:pPr>
                        <w:rPr>
                          <w:rFonts w:ascii="Times New Roman" w:hAnsi="Times New Roman" w:cs="Times New Roman"/>
                          <w:sz w:val="24"/>
                          <w:szCs w:val="24"/>
                          <w:lang w:val="es-ES"/>
                        </w:rPr>
                      </w:pPr>
                    </w:p>
                  </w:txbxContent>
                </v:textbox>
              </v:rect>
            </w:pict>
          </mc:Fallback>
        </mc:AlternateContent>
      </w:r>
      <w:r w:rsidR="00407900">
        <w:rPr>
          <w:noProof/>
          <w:lang w:val="en-GB" w:eastAsia="en-GB" w:bidi="ar-SA"/>
        </w:rPr>
        <mc:AlternateContent>
          <mc:Choice Requires="wps">
            <w:drawing>
              <wp:anchor distT="0" distB="0" distL="114300" distR="114300" simplePos="0" relativeHeight="251673600" behindDoc="0" locked="0" layoutInCell="1" allowOverlap="1" wp14:anchorId="1C957457" wp14:editId="2C9D01AD">
                <wp:simplePos x="0" y="0"/>
                <wp:positionH relativeFrom="column">
                  <wp:posOffset>2867660</wp:posOffset>
                </wp:positionH>
                <wp:positionV relativeFrom="paragraph">
                  <wp:posOffset>14605</wp:posOffset>
                </wp:positionV>
                <wp:extent cx="377825" cy="301625"/>
                <wp:effectExtent l="4445" t="4445" r="0" b="0"/>
                <wp:wrapNone/>
                <wp:docPr id="5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C957457" id="Rectangle 20" o:spid="_x0000_s1046" style="position:absolute;margin-left:225.8pt;margin-top:1.15pt;width:29.75pt;height:2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5SE0wIAAPAFAAAOAAAAZHJzL2Uyb0RvYy54bWysVNuO0zAQfUfiHyy/Z3PZNE2iTVdL0yCk&#10;BVYsfICbOI2FYwfbbbog/p2x03bb5QUBeYjsmfGZOXO7ud33HO2o0kyKAodXAUZU1LJhYlPgL58r&#10;L8VIGyIawqWgBX6iGt8uXr+6GYecRrKTvKEKAYjQ+TgUuDNmyH1f1x3tib6SAxWgbKXqiYGr2viN&#10;IiOg99yPgiDxR6maQcmaag3SclLihcNvW1qbj22rqUG8wBCbcX/l/mv79xc3JN8oMnSsPoRB/iKK&#10;njABTk9QJTEEbRX7DapntZJatuaqlr0v25bV1HEANmHwgs1jRwbquEBy9HBKk/5/sPWH3YNCrCnw&#10;LMFIkB5q9AmyRsSGUxS5BI2DzsHucXhQlqIe7mX9VSMhlx2Y0Tul5NhR0kBYoU2of/HAXjQ8Revx&#10;vWwAnmyNdLnat6q3gJAFtHcleTqVhO4NqkF4PZ+n0QyjGlTXQZjA2Xog+fHxoLR5S2WP7KHACmJ3&#10;4GR3r81kejSxvoSsGOeu6lxcCABzkoBreGp1NghXxB9ZkK3SVRp7cZSsvDgoS++uWsZeUoXzWXld&#10;Lpdl+NP6DeO8Y01DhXVzbKgw/rOCHVp7aoVTS2nJWWPhbEhabdZLrtCOQENX7jsk5MzMvwzD5Qu4&#10;vKAURnHwJsq8KknnXlzFMy+bB6kXhNmbLAniLC6rS0r3TNB/p4TGAmczqKOjc8HNDj09sTP70Nnw&#10;bQ+NMzEOA/tNUwtymO1J7kRQQbc3LITjfJYSkvfMwKbhrC9weoZiG3clGtcRhjA+nc8yaFk/ZxB8&#10;HPvDtbntbLtsdG72670bpDC18VnRWjZP0PhKQmPC8oE1CYdOqu8YjbByCqy/bYmiGPF3AoYnC+PY&#10;7ih3iWdzmD6kzjXrcw0RNUAV2GA0HZdm2mvbQbFNB56m9Al5BwPXMjcMz1EBJXuBteLIHVag3Vvn&#10;d2f1vKgXvwAAAP//AwBQSwMEFAAGAAgAAAAhAL//7f/cAAAACAEAAA8AAABkcnMvZG93bnJldi54&#10;bWxMj8FOwzAQRO9I/IO1SFwQddySqIQ4FUL0wo0WiasbL0lUex3FbhL+nuUEx9Ubzbytdot3YsIx&#10;9oE0qFUGAqkJtqdWw8dxf78FEZMha1wg1PCNEXb19VVlShtmesfpkFrBJRRLo6FLaSiljE2H3sRV&#10;GJCYfYXRm8Tn2Eo7mpnLvZPrLCukNz3xQmcGfOmwOR8uXkObijHPlo08vk1qHj7vXvfJnbW+vVme&#10;n0AkXNJfGH71WR1qdjqFC9konIaHXBUc1bDegGCeK6VAnBg8bkHWlfz/QP0DAAD//wMAUEsBAi0A&#10;FAAGAAgAAAAhALaDOJL+AAAA4QEAABMAAAAAAAAAAAAAAAAAAAAAAFtDb250ZW50X1R5cGVzXS54&#10;bWxQSwECLQAUAAYACAAAACEAOP0h/9YAAACUAQAACwAAAAAAAAAAAAAAAAAvAQAAX3JlbHMvLnJl&#10;bHNQSwECLQAUAAYACAAAACEAJOeUhNMCAADwBQAADgAAAAAAAAAAAAAAAAAuAgAAZHJzL2Uyb0Rv&#10;Yy54bWxQSwECLQAUAAYACAAAACEAv//t/9wAAAAIAQAADwAAAAAAAAAAAAAAAAAtBQAAZHJzL2Rv&#10;d25yZXYueG1sUEsFBgAAAAAEAAQA8wAAADYGA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mc:AlternateContent>
          <mc:Choice Requires="wps">
            <w:drawing>
              <wp:anchor distT="0" distB="0" distL="114300" distR="114300" simplePos="0" relativeHeight="251672576" behindDoc="0" locked="0" layoutInCell="1" allowOverlap="1" wp14:anchorId="1E561C0C" wp14:editId="687EB5CC">
                <wp:simplePos x="0" y="0"/>
                <wp:positionH relativeFrom="column">
                  <wp:posOffset>26035</wp:posOffset>
                </wp:positionH>
                <wp:positionV relativeFrom="paragraph">
                  <wp:posOffset>14605</wp:posOffset>
                </wp:positionV>
                <wp:extent cx="377825" cy="301625"/>
                <wp:effectExtent l="1270" t="4445" r="1905" b="0"/>
                <wp:wrapNone/>
                <wp:docPr id="5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E561C0C" id="Rectangle 19" o:spid="_x0000_s1047" style="position:absolute;margin-left:2.05pt;margin-top:1.15pt;width:29.75pt;height:2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Tlw0gIAAPAFAAAOAAAAZHJzL2Uyb0RvYy54bWysVF9vmzAQf5+072D5nQIpSQCVVF0I06Ru&#10;q9btAzhggjVjM9sJdNO++84mSUn3Mm3jAfnO59/d7/7d3A4tRweqNJMiw+FVgBEVpayY2GX4y+fC&#10;izHShoiKcClohp+oxrer169u+i6lM9lIXlGFAETotO8y3BjTpb6vy4a2RF/Jjgq4rKVqiQFR7fxK&#10;kR7QW+7PgmDh91JVnZIl1Rq0+XiJVw6/rmlpPta1pgbxDENsxv2V+2/t31/dkHSnSNew8hgG+Yso&#10;WsIEOD1D5cQQtFfsN6iWlUpqWZurUra+rGtWUscB2ITBCzaPDemo4wLJ0d05Tfr/wZYfDg8KsSrD&#10;8zlGgrRQo0+QNSJ2nKIwsQnqO52C3WP3oCxF3d3L8qtGQq4bMKN3Ssm+oaSCsEJr7188sIKGp2jb&#10;v5cVwJO9kS5XQ61aCwhZQIMrydO5JHQwqATl9XIZzyCyEq6ug3ABZ+uBpKfHndLmLZUtsocMK4jd&#10;gZPDvTaj6cnE+hKyYJyDnqRcXCgAc9SAa3hq72wQrog/kiDZxJs48qLZYuNFQZ57d8U68hZFuJzn&#10;1/l6nYc/rd8wShtWVVRYN6eGCqM/K9ixtcdWOLeUlpxVFs6GpNVuu+YKHQg0dOG+Y0ImZv5lGC5f&#10;wOUFpXAWBW9miVcs4qUXFdHcS5ZB7AVh8iZZBFES5cUlpXsm6L9TQn2GkznU0dG54GaHnp7ZmSF0&#10;NnzfQuOMjMPAfpYxVGvfwmyPeqeCCrq9YSEc50lKSNoyA5uGszbD8QTFNu5GVA7REMbH8ySDlvVz&#10;BsHHqT9cm9vOHifEDNvBDdLz0Gxl9QSNryQ0JiwfWJNwaKT6jlEPKyfD+tueKIoRfydgeJIwiuyO&#10;ckI0X85AUNOb7fSGiBKgMmwwGo9rM+61fafYrgFPY/qEvIOBq5kbBjuMY1RAyQqwVhy54wq0e2sq&#10;O6vnRb36BQAA//8DAFBLAwQUAAYACAAAACEAzhXUt9kAAAAFAQAADwAAAGRycy9kb3ducmV2Lnht&#10;bEyOzU7DMBCE70i8g7VIXBB10tCohDgVQvTCjRaJqxsvSVR7HdluEt6e5QTH+dHMV+8WZ8WEIQ6e&#10;FOSrDARS681AnYKP4/5+CyImTUZbT6jgGyPsmuurWlfGz/SO0yF1gkcoVlpBn9JYSRnbHp2OKz8i&#10;cfblg9OJZeikCXrmcWflOstK6fRA/NDrEV96bM+Hi1PQpTJssqWQx7cpn8fPu9d9smelbm+W5ycQ&#10;CZf0V4ZffEaHhplO/kImCqvgIeeignUBgtOyKEGc2H3cgmxq+Z+++QEAAP//AwBQSwECLQAUAAYA&#10;CAAAACEAtoM4kv4AAADhAQAAEwAAAAAAAAAAAAAAAAAAAAAAW0NvbnRlbnRfVHlwZXNdLnhtbFBL&#10;AQItABQABgAIAAAAIQA4/SH/1gAAAJQBAAALAAAAAAAAAAAAAAAAAC8BAABfcmVscy8ucmVsc1BL&#10;AQItABQABgAIAAAAIQDKqTlw0gIAAPAFAAAOAAAAAAAAAAAAAAAAAC4CAABkcnMvZTJvRG9jLnht&#10;bFBLAQItABQABgAIAAAAIQDOFdS32QAAAAUBAAAPAAAAAAAAAAAAAAAAACwFAABkcnMvZG93bnJl&#10;di54bWxQSwUGAAAAAAQABADzAAAAMgY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v:textbox>
              </v:rect>
            </w:pict>
          </mc:Fallback>
        </mc:AlternateContent>
      </w:r>
      <w:r w:rsidR="00407900">
        <w:rPr>
          <w:noProof/>
          <w:lang w:val="en-GB" w:eastAsia="en-GB" w:bidi="ar-SA"/>
        </w:rPr>
        <w:drawing>
          <wp:inline distT="0" distB="0" distL="0" distR="0" wp14:anchorId="60115136" wp14:editId="1365795C">
            <wp:extent cx="2826349" cy="1927371"/>
            <wp:effectExtent l="19050" t="0" r="0" b="0"/>
            <wp:docPr id="36"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cstate="print"/>
                    <a:srcRect l="13531" t="29955" r="51747" b="27928"/>
                    <a:stretch>
                      <a:fillRect/>
                    </a:stretch>
                  </pic:blipFill>
                  <pic:spPr bwMode="auto">
                    <a:xfrm>
                      <a:off x="0" y="0"/>
                      <a:ext cx="2826349" cy="1927371"/>
                    </a:xfrm>
                    <a:prstGeom prst="rect">
                      <a:avLst/>
                    </a:prstGeom>
                    <a:noFill/>
                    <a:ln w="9525">
                      <a:noFill/>
                      <a:miter lim="800000"/>
                      <a:headEnd/>
                      <a:tailEnd/>
                    </a:ln>
                  </pic:spPr>
                </pic:pic>
              </a:graphicData>
            </a:graphic>
          </wp:inline>
        </w:drawing>
      </w:r>
      <w:r w:rsidR="00407900">
        <w:rPr>
          <w:noProof/>
          <w:lang w:val="en-GB" w:eastAsia="en-GB" w:bidi="ar-SA"/>
        </w:rPr>
        <w:drawing>
          <wp:inline distT="0" distB="0" distL="0" distR="0" wp14:anchorId="36ED71C0" wp14:editId="4E31967C">
            <wp:extent cx="2320950" cy="1908793"/>
            <wp:effectExtent l="19050" t="0" r="3150" b="0"/>
            <wp:docPr id="32"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 cstate="print"/>
                    <a:srcRect l="22219" t="23306" r="50473" b="36747"/>
                    <a:stretch>
                      <a:fillRect/>
                    </a:stretch>
                  </pic:blipFill>
                  <pic:spPr bwMode="auto">
                    <a:xfrm>
                      <a:off x="0" y="0"/>
                      <a:ext cx="2320950" cy="1908793"/>
                    </a:xfrm>
                    <a:prstGeom prst="rect">
                      <a:avLst/>
                    </a:prstGeom>
                    <a:noFill/>
                    <a:ln w="9525">
                      <a:noFill/>
                      <a:miter lim="800000"/>
                      <a:headEnd/>
                      <a:tailEnd/>
                    </a:ln>
                  </pic:spPr>
                </pic:pic>
              </a:graphicData>
            </a:graphic>
          </wp:inline>
        </w:drawing>
      </w:r>
      <w:r w:rsidR="00407900">
        <w:t xml:space="preserve"> </w:t>
      </w:r>
    </w:p>
    <w:p w:rsidR="00407900" w:rsidRDefault="00B57D0F" w:rsidP="00407900">
      <w:r>
        <w:rPr>
          <w:noProof/>
          <w:lang w:val="en-GB" w:eastAsia="en-GB" w:bidi="ar-SA"/>
        </w:rPr>
        <mc:AlternateContent>
          <mc:Choice Requires="wps">
            <w:drawing>
              <wp:anchor distT="0" distB="0" distL="114300" distR="114300" simplePos="0" relativeHeight="251744256" behindDoc="0" locked="0" layoutInCell="1" allowOverlap="1" wp14:anchorId="3B634CD1" wp14:editId="6B86AFB6">
                <wp:simplePos x="0" y="0"/>
                <wp:positionH relativeFrom="margin">
                  <wp:posOffset>3888318</wp:posOffset>
                </wp:positionH>
                <wp:positionV relativeFrom="paragraph">
                  <wp:posOffset>17407</wp:posOffset>
                </wp:positionV>
                <wp:extent cx="447609" cy="301625"/>
                <wp:effectExtent l="0" t="0" r="0" b="3175"/>
                <wp:wrapNone/>
                <wp:docPr id="6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09" cy="301625"/>
                        </a:xfrm>
                        <a:prstGeom prst="rect">
                          <a:avLst/>
                        </a:prstGeom>
                        <a:noFill/>
                        <a:ln>
                          <a:noFill/>
                        </a:ln>
                        <a:extLst/>
                      </wps:spPr>
                      <wps:txbx>
                        <w:txbxContent>
                          <w:p w:rsidR="00033E6F" w:rsidRPr="008104F2" w:rsidRDefault="00033E6F" w:rsidP="00B57D0F">
                            <w:pPr>
                              <w:rPr>
                                <w:rFonts w:ascii="Times New Roman" w:hAnsi="Times New Roman" w:cs="Times New Roman"/>
                                <w:sz w:val="24"/>
                                <w:szCs w:val="24"/>
                                <w:lang w:val="es-ES"/>
                              </w:rPr>
                            </w:pPr>
                            <w:r w:rsidRPr="005045A6">
                              <w:rPr>
                                <w:rFonts w:ascii="Times New Roman" w:hAnsi="Times New Roman" w:cs="Times New Roman"/>
                                <w:sz w:val="24"/>
                                <w:szCs w:val="24"/>
                                <w:highlight w:val="yellow"/>
                                <w:lang w:val="es-ES"/>
                              </w:rPr>
                              <w:t>(g1)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B634CD1" id="Rectangle 21" o:spid="_x0000_s1048" style="position:absolute;margin-left:306.15pt;margin-top:1.35pt;width:35.25pt;height:23.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t79AEAANEDAAAOAAAAZHJzL2Uyb0RvYy54bWysU9tu2zAMfR+wfxD0vviyNF2NOEXRosOA&#10;bi3W7QNkWbaF2aJGKbGzrx8lJ2m6vQ17EcSLDsnDo/X1NPRsp9BpMCXPFilnykiotWlL/v3b/bsP&#10;nDkvTC16MKrke+X49ebtm/VoC5VDB32tkBGIccVoS955b4skcbJTg3ALsMpQsAEchCcT26RGMRL6&#10;0Cd5mq6SEbC2CFI5R967Ocg3Eb9plPSPTeOUZ33JqTcfT4xnFc5ksxZFi8J2Wh7aEP/QxSC0oaIn&#10;qDvhBdui/gtq0BLBQeMXEoYEmkZLFWegabL0j2meO2FVnIXIcfZEk/t/sPLL7gmZrku+yjkzYqAd&#10;fSXWhGl7xfIsEDRaV1Des33CMKKzDyB/OGbgtqM0dYMIY6dETW3F/OTVg2A4esqq8TPUBC+2HiJX&#10;U4NDACQW2BRXsj+tRE2eSXIul5er9IozSaH3abbKL0JHiSiOjy06/1HBwMKl5Ei9R3Cxe3B+Tj2m&#10;hFoG7nXfx6335pWDMGcPlT48PbY+U+CnaopM5VE2IVhBvafJEGZd0T+gSwf4i7ORNFVy93MrUHHW&#10;fzLEzlW2XAYRRmN5cUlADM8j1XlEGElQJfeczddbPwt3a1G3HVXK4qQGbojRRsdpX7oiloJBuol8&#10;HTQehHlux6yXn7j5DQAA//8DAFBLAwQUAAYACAAAACEAQfygteAAAAAIAQAADwAAAGRycy9kb3du&#10;cmV2LnhtbEyPT0vDQBTE74LfYXmCF7GbRowlZlOkIBYRiumf8zb7TILZt2l2m8Rv7+tJj8MMM7/J&#10;lpNtxYC9bxwpmM8iEEilMw1VCnbb1/sFCB80Gd06QgU/6GGZX19lOjVupE8cilAJLiGfagV1CF0q&#10;pS9rtNrPXIfE3pfrrQ4s+0qaXo9cblsZR1EirW6IF2rd4arG8rs4WwVjuRkO2483ubk7rB2d1qdV&#10;sX9X6vZmenkGEXAKf2G44DM65Mx0dGcyXrQKknn8wFEF8RMI9pNFzFeOCh6jGGSeyf8H8l8AAAD/&#10;/wMAUEsBAi0AFAAGAAgAAAAhALaDOJL+AAAA4QEAABMAAAAAAAAAAAAAAAAAAAAAAFtDb250ZW50&#10;X1R5cGVzXS54bWxQSwECLQAUAAYACAAAACEAOP0h/9YAAACUAQAACwAAAAAAAAAAAAAAAAAvAQAA&#10;X3JlbHMvLnJlbHNQSwECLQAUAAYACAAAACEAzqT7e/QBAADRAwAADgAAAAAAAAAAAAAAAAAuAgAA&#10;ZHJzL2Uyb0RvYy54bWxQSwECLQAUAAYACAAAACEAQfygteAAAAAIAQAADwAAAAAAAAAAAAAAAABO&#10;BAAAZHJzL2Rvd25yZXYueG1sUEsFBgAAAAAEAAQA8wAAAFsFAAAAAA==&#10;" filled="f" stroked="f">
                <v:textbox>
                  <w:txbxContent>
                    <w:p w:rsidR="00033E6F" w:rsidRPr="008104F2" w:rsidRDefault="00033E6F" w:rsidP="00B57D0F">
                      <w:pPr>
                        <w:rPr>
                          <w:rFonts w:ascii="Times New Roman" w:hAnsi="Times New Roman" w:cs="Times New Roman"/>
                          <w:sz w:val="24"/>
                          <w:szCs w:val="24"/>
                          <w:lang w:val="es-ES"/>
                        </w:rPr>
                      </w:pPr>
                      <w:r w:rsidRPr="005045A6">
                        <w:rPr>
                          <w:rFonts w:ascii="Times New Roman" w:hAnsi="Times New Roman" w:cs="Times New Roman"/>
                          <w:sz w:val="24"/>
                          <w:szCs w:val="24"/>
                          <w:highlight w:val="yellow"/>
                          <w:lang w:val="es-ES"/>
                        </w:rPr>
                        <w:t>(g1)</w:t>
                      </w:r>
                    </w:p>
                  </w:txbxContent>
                </v:textbox>
                <w10:wrap anchorx="margin"/>
              </v:rect>
            </w:pict>
          </mc:Fallback>
        </mc:AlternateContent>
      </w:r>
      <w:r w:rsidRPr="00001FC9">
        <w:rPr>
          <w:noProof/>
          <w:lang w:val="en-GB" w:eastAsia="en-GB" w:bidi="ar-SA"/>
        </w:rPr>
        <w:drawing>
          <wp:anchor distT="0" distB="0" distL="114300" distR="114300" simplePos="0" relativeHeight="251740160" behindDoc="0" locked="0" layoutInCell="1" allowOverlap="1">
            <wp:simplePos x="0" y="0"/>
            <wp:positionH relativeFrom="column">
              <wp:posOffset>4265295</wp:posOffset>
            </wp:positionH>
            <wp:positionV relativeFrom="paragraph">
              <wp:posOffset>8890</wp:posOffset>
            </wp:positionV>
            <wp:extent cx="920115" cy="72644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79463" t="3610" b="64437"/>
                    <a:stretch/>
                  </pic:blipFill>
                  <pic:spPr bwMode="auto">
                    <a:xfrm>
                      <a:off x="0" y="0"/>
                      <a:ext cx="920115" cy="72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1FC9">
        <w:rPr>
          <w:noProof/>
          <w:lang w:val="en-GB" w:eastAsia="en-GB" w:bidi="ar-SA"/>
        </w:rPr>
        <mc:AlternateContent>
          <mc:Choice Requires="wps">
            <w:drawing>
              <wp:anchor distT="0" distB="0" distL="114300" distR="114300" simplePos="0" relativeHeight="251742208" behindDoc="0" locked="0" layoutInCell="1" allowOverlap="1" wp14:anchorId="2EE56EE7" wp14:editId="32DC62F8">
                <wp:simplePos x="0" y="0"/>
                <wp:positionH relativeFrom="margin">
                  <wp:align>center</wp:align>
                </wp:positionH>
                <wp:positionV relativeFrom="paragraph">
                  <wp:posOffset>6394</wp:posOffset>
                </wp:positionV>
                <wp:extent cx="377825" cy="301625"/>
                <wp:effectExtent l="0" t="0" r="3175" b="3175"/>
                <wp:wrapNone/>
                <wp:docPr id="5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solidFill>
                          <a:schemeClr val="bg1"/>
                        </a:solidFill>
                        <a:ln>
                          <a:noFill/>
                        </a:ln>
                        <a:extLst/>
                      </wps:spPr>
                      <wps:txbx>
                        <w:txbxContent>
                          <w:p w:rsidR="00033E6F" w:rsidRPr="008104F2" w:rsidRDefault="00033E6F" w:rsidP="00001FC9">
                            <w:pPr>
                              <w:rPr>
                                <w:rFonts w:ascii="Times New Roman" w:hAnsi="Times New Roman" w:cs="Times New Roman"/>
                                <w:sz w:val="24"/>
                                <w:szCs w:val="24"/>
                                <w:lang w:val="es-ES"/>
                              </w:rPr>
                            </w:pPr>
                            <w:r w:rsidRPr="005045A6">
                              <w:rPr>
                                <w:rFonts w:ascii="Times New Roman" w:hAnsi="Times New Roman" w:cs="Times New Roman"/>
                                <w:sz w:val="24"/>
                                <w:szCs w:val="24"/>
                                <w:highlight w:val="yellow"/>
                                <w:lang w:val="es-ES"/>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EE56EE7" id="_x0000_s1049" style="position:absolute;margin-left:0;margin-top:.5pt;width:29.75pt;height:23.75pt;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6ZBwIAAPkDAAAOAAAAZHJzL2Uyb0RvYy54bWysU1Fv0zAQfkfiP1h+p2m6dh1R02nqNIQ0&#10;2MTgBziOk1g4PnN2m5Zfz9lpuwJviBfrznf+/N3nz6vbfW/YTqHXYEueT6acKSuh1rYt+bevD+9u&#10;OPNB2FoYsKrkB+X57frtm9XgCjWDDkytkBGI9cXgSt6F4Ios87JTvfATcMpSsQHsRaAU26xGMRB6&#10;b7LZdHqdDYC1Q5DKe9q9H4t8nfCbRsnw1DReBWZKTtxCWjGtVVyz9UoULQrXaXmkIf6BRS+0pUvP&#10;UPciCLZF/RdUryWChyZMJPQZNI2WKs1A0+TTP6Z56YRTaRYSx7uzTP7/wcrPu2dkui75guSxoqc3&#10;+kKqCdsaxWZ5FGhwvqC+F/eMcUTvHkF+98zCpqM2dYcIQ6dETbRSf/bbgZh4Osqq4RPUBC+2AZJW&#10;+wb7CEgqsH16ksP5SdQ+MEmbV8vlzWzBmaTS1TS/ppgYZaI4HXbowwcFPYtByZG4J3Cxe/RhbD21&#10;JPJgdP2gjUlJdJnaGGQ7Qf6o2pE+jXjZZWzstRBPjYDjDlE8XnEacZQq7Kt9UvRVvQrqAymAMPqP&#10;/gsFHeBPzgbyXsn9j61AxZn5aEnF9/l8Hs2akvliOaMELyvVZUVYSVAlD5yN4SaMBt861G1HN+VJ&#10;EQt3pHyjkyqR8siK1IwJ+SvpevwL0cCXeep6/bHrXwAAAP//AwBQSwMEFAAGAAgAAAAhALCpggjd&#10;AAAABAEAAA8AAABkcnMvZG93bnJldi54bWxMj81Ow0AMhO9IvMPKSNzohoqgErKp+GlRVIkDBQRH&#10;N2uSiKw3ZDdteHvMCU7WeKyZz/lycp3a0xBazwbOZwko4srblmsDL8/rswWoEJEtdp7JwDcFWBbH&#10;Rzlm1h/4ifbbWCsJ4ZChgSbGPtM6VA05DDPfE4v34QeHUeRQazvgQcJdp+dJcqkdtiwNDfZ011D1&#10;uR2dgdXmfv7+9lr2sVyPt6Gc8PFh9WXM6cl0cw0q0hT/juEXX9ChEKadH9kG1RmQR6JsZYiZXqWg&#10;dgYuFinoItf/4YsfAAAA//8DAFBLAQItABQABgAIAAAAIQC2gziS/gAAAOEBAAATAAAAAAAAAAAA&#10;AAAAAAAAAABbQ29udGVudF9UeXBlc10ueG1sUEsBAi0AFAAGAAgAAAAhADj9If/WAAAAlAEAAAsA&#10;AAAAAAAAAAAAAAAALwEAAF9yZWxzLy5yZWxzUEsBAi0AFAAGAAgAAAAhAF26TpkHAgAA+QMAAA4A&#10;AAAAAAAAAAAAAAAALgIAAGRycy9lMm9Eb2MueG1sUEsBAi0AFAAGAAgAAAAhALCpggjdAAAABAEA&#10;AA8AAAAAAAAAAAAAAAAAYQQAAGRycy9kb3ducmV2LnhtbFBLBQYAAAAABAAEAPMAAABrBQAAAAA=&#10;" fillcolor="white [3212]" stroked="f">
                <v:textbox>
                  <w:txbxContent>
                    <w:p w:rsidR="00033E6F" w:rsidRPr="008104F2" w:rsidRDefault="00033E6F" w:rsidP="00001FC9">
                      <w:pPr>
                        <w:rPr>
                          <w:rFonts w:ascii="Times New Roman" w:hAnsi="Times New Roman" w:cs="Times New Roman"/>
                          <w:sz w:val="24"/>
                          <w:szCs w:val="24"/>
                          <w:lang w:val="es-ES"/>
                        </w:rPr>
                      </w:pPr>
                      <w:r w:rsidRPr="005045A6">
                        <w:rPr>
                          <w:rFonts w:ascii="Times New Roman" w:hAnsi="Times New Roman" w:cs="Times New Roman"/>
                          <w:sz w:val="24"/>
                          <w:szCs w:val="24"/>
                          <w:highlight w:val="yellow"/>
                          <w:lang w:val="es-ES"/>
                        </w:rPr>
                        <w:t>(g)</w:t>
                      </w:r>
                    </w:p>
                  </w:txbxContent>
                </v:textbox>
                <w10:wrap anchorx="margin"/>
              </v:rect>
            </w:pict>
          </mc:Fallback>
        </mc:AlternateContent>
      </w:r>
      <w:r w:rsidR="00001FC9" w:rsidRPr="00001FC9">
        <w:rPr>
          <w:noProof/>
          <w:lang w:val="en-GB" w:eastAsia="en-GB" w:bidi="ar-SA"/>
        </w:rPr>
        <w:drawing>
          <wp:anchor distT="0" distB="0" distL="114300" distR="114300" simplePos="0" relativeHeight="251739136" behindDoc="0" locked="0" layoutInCell="1" allowOverlap="1">
            <wp:simplePos x="0" y="0"/>
            <wp:positionH relativeFrom="column">
              <wp:posOffset>2596648</wp:posOffset>
            </wp:positionH>
            <wp:positionV relativeFrom="paragraph">
              <wp:posOffset>9112</wp:posOffset>
            </wp:positionV>
            <wp:extent cx="1726825" cy="1784039"/>
            <wp:effectExtent l="0" t="0" r="6985"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51105" b="464"/>
                    <a:stretch/>
                  </pic:blipFill>
                  <pic:spPr bwMode="auto">
                    <a:xfrm>
                      <a:off x="0" y="0"/>
                      <a:ext cx="1730414" cy="17877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1FC9">
        <w:rPr>
          <w:noProof/>
          <w:lang w:val="en-GB" w:eastAsia="en-GB" w:bidi="ar-SA"/>
        </w:rPr>
        <mc:AlternateContent>
          <mc:Choice Requires="wps">
            <w:drawing>
              <wp:anchor distT="0" distB="0" distL="114300" distR="114300" simplePos="0" relativeHeight="251738112" behindDoc="0" locked="0" layoutInCell="1" allowOverlap="1" wp14:anchorId="5F66F4AD" wp14:editId="0BC584B1">
                <wp:simplePos x="0" y="0"/>
                <wp:positionH relativeFrom="column">
                  <wp:posOffset>1300950</wp:posOffset>
                </wp:positionH>
                <wp:positionV relativeFrom="paragraph">
                  <wp:posOffset>835483</wp:posOffset>
                </wp:positionV>
                <wp:extent cx="413385" cy="302260"/>
                <wp:effectExtent l="0" t="0" r="0" b="2540"/>
                <wp:wrapNone/>
                <wp:docPr id="54"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385" cy="302260"/>
                        </a:xfrm>
                        <a:prstGeom prst="rect">
                          <a:avLst/>
                        </a:prstGeom>
                        <a:noFill/>
                        <a:ln>
                          <a:noFill/>
                        </a:ln>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f2</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F66F4AD" id="Rectangle 23" o:spid="_x0000_s1050" style="position:absolute;margin-left:102.45pt;margin-top:65.8pt;width:32.55pt;height:23.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MC9QEAANEDAAAOAAAAZHJzL2Uyb0RvYy54bWysU9uO0zAQfUfiHyy/01zaLkvUdLXa1SKk&#10;BVYsfIDjOIlF4jFjt0n5esZOW7rwhnixPBefOXNmvLmZhp7tFToNpuTZIuVMGQm1Nm3Jv319eHPN&#10;mfPC1KIHo0p+UI7fbF+/2oy2UDl00NcKGYEYV4y25J33tkgSJzs1CLcAqwwFG8BBeDKxTWoUI6EP&#10;fZKn6VUyAtYWQSrnyHs/B/k24jeNkv5z0zjlWV9y4ubjifGswplsN6JoUdhOyyMN8Q8sBqENFT1D&#10;3Qsv2A71X1CDlggOGr+QMCTQNFqq2AN1k6V/dPPcCatiLySOs2eZ3P+DlZ/2T8h0XfL1ijMjBprR&#10;F1JNmLZXLF8GgUbrCsp7tk8YWnT2EeR3xwzcdZSmbhFh7JSoiVYW8pMXD4Lh6Cmrxo9QE7zYeYha&#10;TQ0OAZBUYFMcyeE8EjV5Jsm5ypbL6zVnkkLLNM+v4sgSUZweW3T+vYKBhUvJkbhHcLF/dD6QEcUp&#10;JdQy8KD7Pk69Ny8clDh7qPTx6Yn6LIGfqikqlecnVSqoD9QZwrxX9A/o0gH+5GyknSq5+7ETqDjr&#10;PxhS5122WoUljMZq/TYnAy8j1WVEGElQJfeczdc7Py/uzqJuO6qUxU4N3JKijY7dBsozq+McaG+i&#10;CMcdD4t5aces3z9x+wsAAP//AwBQSwMEFAAGAAgAAAAhAKnF4oDiAAAACwEAAA8AAABkcnMvZG93&#10;bnJldi54bWxMj0FLw0AQhe+C/2EZwYu0u43S2phNkYJYpFBMa8/bZEyC2dk0u03iv3c86XHe+3jz&#10;XrIabSN67HztSMNsqkAg5a6oqdRw2L9MHkH4YKgwjSPU8I0eVun1VWLiwg30jn0WSsEh5GOjoQqh&#10;jaX0eYXW+Klrkdj7dJ01gc+ulEVnBg63jYyUmktrauIPlWlxXWH+lV2shiHf9cf99lXu7o4bR+fN&#10;eZ19vGl9ezM+P4EIOIY/GH7rc3VIudPJXajwotEQqYclo2zcz+YgmIgWitedWFksI5BpIv9vSH8A&#10;AAD//wMAUEsBAi0AFAAGAAgAAAAhALaDOJL+AAAA4QEAABMAAAAAAAAAAAAAAAAAAAAAAFtDb250&#10;ZW50X1R5cGVzXS54bWxQSwECLQAUAAYACAAAACEAOP0h/9YAAACUAQAACwAAAAAAAAAAAAAAAAAv&#10;AQAAX3JlbHMvLnJlbHNQSwECLQAUAAYACAAAACEARHnDAvUBAADRAwAADgAAAAAAAAAAAAAAAAAu&#10;AgAAZHJzL2Uyb0RvYy54bWxQSwECLQAUAAYACAAAACEAqcXigOIAAAALAQAADwAAAAAAAAAAAAAA&#10;AABPBAAAZHJzL2Rvd25yZXYueG1sUEsFBgAAAAAEAAQA8wAAAF4FAAAAAA==&#10;" filled="f" stroked="f">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f2</w:t>
                      </w:r>
                      <w:r w:rsidRPr="008104F2">
                        <w:rPr>
                          <w:rFonts w:ascii="Times New Roman" w:hAnsi="Times New Roman" w:cs="Times New Roman"/>
                          <w:sz w:val="24"/>
                          <w:szCs w:val="24"/>
                          <w:lang w:val="es-ES"/>
                        </w:rPr>
                        <w:t>)</w:t>
                      </w:r>
                    </w:p>
                  </w:txbxContent>
                </v:textbox>
              </v:rect>
            </w:pict>
          </mc:Fallback>
        </mc:AlternateContent>
      </w:r>
      <w:r w:rsidR="00001FC9">
        <w:rPr>
          <w:noProof/>
          <w:lang w:val="en-GB" w:eastAsia="en-GB" w:bidi="ar-SA"/>
        </w:rPr>
        <mc:AlternateContent>
          <mc:Choice Requires="wps">
            <w:drawing>
              <wp:anchor distT="0" distB="0" distL="114300" distR="114300" simplePos="0" relativeHeight="251675648" behindDoc="0" locked="0" layoutInCell="1" allowOverlap="1" wp14:anchorId="73E28765" wp14:editId="5471256D">
                <wp:simplePos x="0" y="0"/>
                <wp:positionH relativeFrom="column">
                  <wp:posOffset>1272908</wp:posOffset>
                </wp:positionH>
                <wp:positionV relativeFrom="paragraph">
                  <wp:posOffset>29801</wp:posOffset>
                </wp:positionV>
                <wp:extent cx="441960" cy="301625"/>
                <wp:effectExtent l="0" t="0" r="0" b="3175"/>
                <wp:wrapNone/>
                <wp:docPr id="5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 cy="301625"/>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f1</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3E28765" id="Rectangle 22" o:spid="_x0000_s1051" style="position:absolute;margin-left:100.25pt;margin-top:2.35pt;width:34.8pt;height:2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0w2ngIAAH0FAAAOAAAAZHJzL2Uyb0RvYy54bWysVF1v2yAUfZ+0/4B4T/1RJ42tOFWbLtOk&#10;bqvW7QcQwDEaBg9I7G7af98FkizdXqapeXC498LhnsOBxfXYSbTnxgqtapxdpBhxRTUTalvjL5/X&#10;kzlG1hHFiNSK1/iJW3y9fP1qMfQVz3WrJeMGAYiy1dDXuHWur5LE0pZ3xF7onisoNtp0xEFotgkz&#10;ZAD0TiZ5ms6SQRvWG025tZC9i0W8DPhNw6n72DSWOyRrDL258DXhu/HfZLkg1daQvhX00Ab5jy46&#10;IhRseoK6I46gnRF/QXWCGm114y6o7hLdNILywAHYZOkfbB5b0vPABcSx/Ukm+3Kw9MP+wSDBajzN&#10;MFKkgzP6BKoRtZUc5bkXaOhtBfMe+wfjKdr+XtOvFim9amEavzFGDy0nDNrK/Pzk2QIfWFiKNsN7&#10;zQCe7JwOWo2N6TwgqIDGcCRPpyPho0MUkkWRlTM4OAqlyzSb5dOwA6mOi3tj3VuuO+QHNTbQewAn&#10;+3vrfDOkOk4JzWsp2FpIGQLvMr6SBu0J+GOzzcJSueug05jLUv+LNoE8mCnmQwqwg1E9RNjJnqNL&#10;5fdQ2u8WG4kZoAat+ZonGUzyo8zyIr3Ny8l6Nr+aFOtiOimv0vkkzcpb4F+Uxd36p28uK6pWMMbV&#10;vVD8aNis+DdDHK5OtFqwLBpqXE5B1CDHefcnYpGvG19Um044uPZSdDWenynsXfRGMVCLVI4IGcfJ&#10;c9ZBaZDu+B/EDJ7zNot2deNmDK7OL48O3mj2BC40GlwChoI3CwatNt8xGuD+19h+2xHDMZLvFDi5&#10;zIrCPxghKKZXOQTmvLI5rxBFAarGDqM4XLn4yOx6I7Yt7BTlU/oG3N+I4Ex/M2JXQMUHcMcDqcN7&#10;5B+R8zjM+v1qLn8BAAD//wMAUEsDBBQABgAIAAAAIQAUVEt23AAAAAgBAAAPAAAAZHJzL2Rvd25y&#10;ZXYueG1sTI/LTsMwEEX3SPyDNUjsqNOIkipkUlVU7NhQHuuJPU2ixuModtvA12NWsBzdq3PPVJvZ&#10;DerMU+i9ICwXGSgW420vLcL72/PdGlSIJJYGL4zwxQE29fVVRaX1F3nl8z62KkEklITQxTiWWgfT&#10;saOw8CNLyg5+chTTObXaTnRJcDfoPMsetKNe0kJHIz91bI77k0P4cNN619DL53HX+KL9JnPYRoN4&#10;ezNvH0FFnuNfGX71kzrUyanxJ7FBDQiJvkpVhPsCVMrzIluCahBWeQ66rvT/B+ofAAAA//8DAFBL&#10;AQItABQABgAIAAAAIQC2gziS/gAAAOEBAAATAAAAAAAAAAAAAAAAAAAAAABbQ29udGVudF9UeXBl&#10;c10ueG1sUEsBAi0AFAAGAAgAAAAhADj9If/WAAAAlAEAAAsAAAAAAAAAAAAAAAAALwEAAF9yZWxz&#10;Ly5yZWxzUEsBAi0AFAAGAAgAAAAhAMyXTDaeAgAAfQUAAA4AAAAAAAAAAAAAAAAALgIAAGRycy9l&#10;Mm9Eb2MueG1sUEsBAi0AFAAGAAgAAAAhABRUS3bcAAAACAEAAA8AAAAAAAAAAAAAAAAA+AQAAGRy&#10;cy9kb3ducmV2LnhtbFBLBQYAAAAABAAEAPMAAAABBgAAAAA=&#10;" fillcolor="white [3212]"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f1</w:t>
                      </w:r>
                      <w:r w:rsidRPr="008104F2">
                        <w:rPr>
                          <w:rFonts w:ascii="Times New Roman" w:hAnsi="Times New Roman" w:cs="Times New Roman"/>
                          <w:sz w:val="24"/>
                          <w:szCs w:val="24"/>
                          <w:lang w:val="es-ES"/>
                        </w:rPr>
                        <w:t>)</w:t>
                      </w:r>
                    </w:p>
                  </w:txbxContent>
                </v:textbox>
              </v:rect>
            </w:pict>
          </mc:Fallback>
        </mc:AlternateContent>
      </w:r>
      <w:r w:rsidR="00001FC9">
        <w:rPr>
          <w:noProof/>
          <w:lang w:val="en-GB" w:eastAsia="en-GB" w:bidi="ar-SA"/>
        </w:rPr>
        <mc:AlternateContent>
          <mc:Choice Requires="wps">
            <w:drawing>
              <wp:anchor distT="0" distB="0" distL="114300" distR="114300" simplePos="0" relativeHeight="251737088" behindDoc="0" locked="0" layoutInCell="1" allowOverlap="1">
                <wp:simplePos x="0" y="0"/>
                <wp:positionH relativeFrom="column">
                  <wp:posOffset>1611910</wp:posOffset>
                </wp:positionH>
                <wp:positionV relativeFrom="paragraph">
                  <wp:posOffset>846779</wp:posOffset>
                </wp:positionV>
                <wp:extent cx="83127" cy="326115"/>
                <wp:effectExtent l="0" t="0" r="12700" b="17145"/>
                <wp:wrapNone/>
                <wp:docPr id="39" name="Rectangle 39"/>
                <wp:cNvGraphicFramePr/>
                <a:graphic xmlns:a="http://schemas.openxmlformats.org/drawingml/2006/main">
                  <a:graphicData uri="http://schemas.microsoft.com/office/word/2010/wordprocessingShape">
                    <wps:wsp>
                      <wps:cNvSpPr/>
                      <wps:spPr>
                        <a:xfrm flipH="1">
                          <a:off x="0" y="0"/>
                          <a:ext cx="83127" cy="32611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F141A1E" id="Rectangle 39" o:spid="_x0000_s1026" style="position:absolute;margin-left:126.9pt;margin-top:66.7pt;width:6.55pt;height:25.7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s2RlwIAALYFAAAOAAAAZHJzL2Uyb0RvYy54bWysVE1v2zAMvQ/YfxB0Xx2n30GdImjRbUDR&#10;Bm2HnhVZigXIoiYpcbJfP0qy3a4rdijmg0GK5BP5RPLictdqshXOKzAVLQ8mlAjDoVZmXdEfTzdf&#10;zijxgZmaaTCionvh6eX886eLzs7EFBrQtXAEQYyfdbaiTQh2VhSeN6Jl/gCsMGiU4FoWUHXronas&#10;Q/RWF9PJ5KTowNXWARfe4+l1NtJ5wpdS8HAvpReB6IpibiH9Xfqv4r+YX7DZ2jHbKN6nwT6QRcuU&#10;wUtHqGsWGNk49RdUq7gDDzIccGgLkFJxkWrAasrJm2oeG2ZFqgXJ8Xakyf8/WH63XTqi6ooenlNi&#10;WItv9ICsMbPWguAZEtRZP0O/R7t0veZRjNXupGuJ1Mp+w7dP9WNFZJfo3Y/0il0gHA/PDsvpKSUc&#10;LYfTk7I8juBFRolo1vnwVUBLolBRh2kkTLa99SG7Di7R3YNW9Y3SOimxYcSVdmTL8KlX67IH/8NL&#10;mw8FYo4xsohE5NKTFPZaRDxtHoREDrHEaUo4de9LMoxzYULmxzesFjnH4wl+Q5ZD+omQBBiRJVY3&#10;YvcAg2cGGbAzPb1/DBWp+cfgyb8Sy8FjRLoZTBiDW2XAvQegsar+5uw/kJSpiSytoN5jhznIo+ct&#10;v1H4vLfMhyVzOGs4lbg/wj3+pIauotBLlDTgfr13Hv1xBNBKSYezW1H/c8OcoER/Nzgc5+XRURz2&#10;pBwdn05Rca8tq9cWs2mvAHumxE1leRKjf9CDKB20z7hmFvFWNDHD8e6K8uAG5SrknYKLiovFIrnh&#10;gFsWbs2j5cN0xPZ92j0zZ/seDzgbdzDMOZu9afXsG9/DwGITQKo0By+89nzjckiN0y+yuH1e68nr&#10;Zd3OfwMAAP//AwBQSwMEFAAGAAgAAAAhAOGzBTLhAAAACwEAAA8AAABkcnMvZG93bnJldi54bWxM&#10;j0tPwzAQhO9I/AdrkbhR50VIQ5wqQuJUIdrSQ49uvCQBP6LYbQO/nuUEx9kZzXxbrWaj2RknPzgr&#10;IF5EwNC2Tg22E7B/e74rgPkgrZLaWRTwhR5W9fVVJUvlLnaL513oGJVYX0oBfQhjyblvezTSL9yI&#10;lrx3NxkZSE4dV5O8ULnRPIminBs5WFro5YhPPbafu5MRcHhtsk2E8cO66XS+/ti+NPH3Uojbm7l5&#10;BBZwDn9h+MUndKiJ6ehOVnmmBST3KaEHMtI0A0aJJM+XwI50KbICeF3x/z/UPwAAAP//AwBQSwEC&#10;LQAUAAYACAAAACEAtoM4kv4AAADhAQAAEwAAAAAAAAAAAAAAAAAAAAAAW0NvbnRlbnRfVHlwZXNd&#10;LnhtbFBLAQItABQABgAIAAAAIQA4/SH/1gAAAJQBAAALAAAAAAAAAAAAAAAAAC8BAABfcmVscy8u&#10;cmVsc1BLAQItABQABgAIAAAAIQA2ps2RlwIAALYFAAAOAAAAAAAAAAAAAAAAAC4CAABkcnMvZTJv&#10;RG9jLnhtbFBLAQItABQABgAIAAAAIQDhswUy4QAAAAsBAAAPAAAAAAAAAAAAAAAAAPEEAABkcnMv&#10;ZG93bnJldi54bWxQSwUGAAAAAAQABADzAAAA/wUAAAAA&#10;" fillcolor="white [3212]" strokecolor="white [3212]" strokeweight="2pt"/>
            </w:pict>
          </mc:Fallback>
        </mc:AlternateContent>
      </w:r>
      <w:r w:rsidR="00407900">
        <w:rPr>
          <w:noProof/>
          <w:lang w:val="en-GB" w:eastAsia="en-GB" w:bidi="ar-SA"/>
        </w:rPr>
        <mc:AlternateContent>
          <mc:Choice Requires="wps">
            <w:drawing>
              <wp:anchor distT="0" distB="0" distL="114300" distR="114300" simplePos="0" relativeHeight="251674624" behindDoc="0" locked="0" layoutInCell="1" allowOverlap="1" wp14:anchorId="338026BC" wp14:editId="565AC91F">
                <wp:simplePos x="0" y="0"/>
                <wp:positionH relativeFrom="column">
                  <wp:posOffset>26035</wp:posOffset>
                </wp:positionH>
                <wp:positionV relativeFrom="paragraph">
                  <wp:posOffset>20955</wp:posOffset>
                </wp:positionV>
                <wp:extent cx="377825" cy="301625"/>
                <wp:effectExtent l="1270" t="0" r="1905" b="0"/>
                <wp:wrapNone/>
                <wp:docPr id="5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38026BC" id="_x0000_s1052" style="position:absolute;margin-left:2.05pt;margin-top:1.65pt;width:29.75pt;height:2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kFS0gIAAPAFAAAOAAAAZHJzL2Uyb0RvYy54bWysVNuO0zAQfUfiHyy/Z3Ope0m06WppGoS0&#10;wIqFD3ATp7Fw7GC7my6If2fstN12eUFAHiLPeHxmztyub/adQI9MG65kjuOrCCMmK1Vzuc3xl89l&#10;sMDIWCprKpRkOX5iBt8sX7+6HvqMJapVomYaAYg02dDnuLW2z8LQVC3rqLlSPZNw2SjdUQui3oa1&#10;pgOgdyJMomgWDkrXvVYVMwa0xXiJlx6/aVhlPzaNYRaJHENs1v+1/2/cP1xe02yrad/y6hAG/Yso&#10;OsolOD1BFdRStNP8N6iOV1oZ1dirSnWhahpeMc8B2MTRCzYPLe2Z5wLJMf0pTeb/wVYfHu814nWO&#10;pxOMJO2gRp8ga1RuBUNJ7BI09CYDu4f+XjuKpr9T1VeDpFq1YMZutVZDy2gNYXn78OKBEww8RZvh&#10;vaoBnu6s8rnaN7pzgJAFtPcleTqVhO0tqkA5mc8XyRSjCq4mUTyDM0QU0uz4uNfGvmWqQ+6QYw2x&#10;e3D6eGfsaHo0cb6kKrkQvupCXigAc9SAa3jq7lwQvog/0ihdL9YLEpBktg5IVBTBbbkiwayM59Ni&#10;UqxWRfzT+Y1J1vK6ZtK5OTZUTP6sYIfWHlvh1FJGCV47OBeS0dvNSmj0SKGhS/8dEnJmFl6G4fMF&#10;XF5QihMSvUnSoJwt5gEpyTRI59EiiOL0TTqLSEqK8pLSHZfs3ymhIcfpFOro6Vxwc0PPTuzsPvY2&#10;YtdB44yM48h949SCHmZ71HsVVNDvDQfhOZ+lhGYdt7BpBO9yvDhDcY27lrXvCEu5GM9nGXSsnzMI&#10;Po794dvcdfY4IXa/2ftBSshxaDaqfoLG1woaE5YPrEk4tEp/x2iAlZNj821HNcNIvJMwPGlMiNtR&#10;XiDTeQKCPr/ZnN9QWQFUji1G43Flx7226zXftuBpTJ9UtzBwDffD4IZxjAooOQHWiid3WIFub53L&#10;3up5US9/AQAA//8DAFBLAwQUAAYACAAAACEAMa/CRdoAAAAFAQAADwAAAGRycy9kb3ducmV2Lnht&#10;bEyOwU7DMBBE70j8g7WVuCBqh9CoSrOpEKIXbrRIXN14SaLa6yh2k/D3mBMcRzN686r94qyYaAy9&#10;Z4RsrUAQN9703CJ8nA4PWxAhajbaeiaEbwqwr29vKl0aP/M7TcfYigThUGqELsahlDI0HTkd1n4g&#10;Tt2XH52OKY6tNKOeE9xZ+ahUIZ3uOT10eqCXjprL8eoQ2liMG7Xk8vQ2ZfPwef96iPaCeLdanncg&#10;Ii3xbwy/+kkd6uR09lc2QViEpywNEfIcRGqLvABxRtioLci6kv/t6x8AAAD//wMAUEsBAi0AFAAG&#10;AAgAAAAhALaDOJL+AAAA4QEAABMAAAAAAAAAAAAAAAAAAAAAAFtDb250ZW50X1R5cGVzXS54bWxQ&#10;SwECLQAUAAYACAAAACEAOP0h/9YAAACUAQAACwAAAAAAAAAAAAAAAAAvAQAAX3JlbHMvLnJlbHNQ&#10;SwECLQAUAAYACAAAACEA9hJBUtICAADwBQAADgAAAAAAAAAAAAAAAAAuAgAAZHJzL2Uyb0RvYy54&#10;bWxQSwECLQAUAAYACAAAACEAMa/CRdoAAAAFAQAADwAAAAAAAAAAAAAAAAAsBQAAZHJzL2Rvd25y&#10;ZXYueG1sUEsFBgAAAAAEAAQA8wAAADMGA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w:t>
                      </w:r>
                      <w:r w:rsidRPr="008104F2">
                        <w:rPr>
                          <w:rFonts w:ascii="Times New Roman" w:hAnsi="Times New Roman" w:cs="Times New Roman"/>
                          <w:sz w:val="24"/>
                          <w:szCs w:val="24"/>
                          <w:lang w:val="es-ES"/>
                        </w:rPr>
                        <w:t>)</w:t>
                      </w:r>
                    </w:p>
                  </w:txbxContent>
                </v:textbox>
              </v:rect>
            </w:pict>
          </mc:Fallback>
        </mc:AlternateContent>
      </w:r>
      <w:r w:rsidR="00407900" w:rsidRPr="001A3546">
        <w:t xml:space="preserve"> </w:t>
      </w:r>
      <w:r w:rsidR="00407900">
        <w:t xml:space="preserve">    </w:t>
      </w:r>
      <w:r w:rsidR="00407900">
        <w:br w:type="page"/>
      </w:r>
    </w:p>
    <w:p w:rsidR="00407900" w:rsidRDefault="00407900" w:rsidP="00407900">
      <w:pPr>
        <w:tabs>
          <w:tab w:val="left" w:pos="993"/>
        </w:tabs>
        <w:jc w:val="both"/>
        <w:rPr>
          <w:rFonts w:ascii="Times New Roman" w:hAnsi="Times New Roman" w:cs="Times New Roman"/>
          <w:sz w:val="24"/>
          <w:szCs w:val="24"/>
        </w:rPr>
      </w:pPr>
      <w:r w:rsidRPr="001F0442">
        <w:rPr>
          <w:rFonts w:ascii="Times New Roman" w:hAnsi="Times New Roman" w:cs="Times New Roman"/>
          <w:b/>
          <w:sz w:val="24"/>
          <w:szCs w:val="24"/>
        </w:rPr>
        <w:t>Figure 5.</w:t>
      </w:r>
      <w:r w:rsidRPr="001F0442">
        <w:rPr>
          <w:rFonts w:ascii="Times New Roman" w:hAnsi="Times New Roman" w:cs="Times New Roman"/>
          <w:sz w:val="24"/>
          <w:szCs w:val="24"/>
        </w:rPr>
        <w:t xml:space="preserve"> Schematic illustration of various methods to </w:t>
      </w:r>
      <w:r w:rsidR="004034AA">
        <w:rPr>
          <w:rFonts w:ascii="Times New Roman" w:hAnsi="Times New Roman" w:cs="Times New Roman"/>
          <w:sz w:val="24"/>
          <w:szCs w:val="24"/>
        </w:rPr>
        <w:t>demu</w:t>
      </w:r>
      <w:r w:rsidR="00925A50">
        <w:rPr>
          <w:rFonts w:ascii="Times New Roman" w:hAnsi="Times New Roman" w:cs="Times New Roman"/>
          <w:sz w:val="24"/>
          <w:szCs w:val="24"/>
        </w:rPr>
        <w:t>l</w:t>
      </w:r>
      <w:r w:rsidR="004034AA">
        <w:rPr>
          <w:rFonts w:ascii="Times New Roman" w:hAnsi="Times New Roman" w:cs="Times New Roman"/>
          <w:sz w:val="24"/>
          <w:szCs w:val="24"/>
        </w:rPr>
        <w:t>sify</w:t>
      </w:r>
      <w:r w:rsidRPr="001F0442">
        <w:rPr>
          <w:rFonts w:ascii="Times New Roman" w:hAnsi="Times New Roman" w:cs="Times New Roman"/>
          <w:sz w:val="24"/>
          <w:szCs w:val="24"/>
        </w:rPr>
        <w:t xml:space="preserve"> (and </w:t>
      </w:r>
      <w:r>
        <w:rPr>
          <w:rFonts w:ascii="Times New Roman" w:hAnsi="Times New Roman" w:cs="Times New Roman"/>
          <w:sz w:val="24"/>
          <w:szCs w:val="24"/>
        </w:rPr>
        <w:t xml:space="preserve">recover) </w:t>
      </w:r>
      <w:r w:rsidR="004034AA">
        <w:rPr>
          <w:rFonts w:ascii="Times New Roman" w:hAnsi="Times New Roman" w:cs="Times New Roman"/>
          <w:sz w:val="24"/>
          <w:szCs w:val="24"/>
        </w:rPr>
        <w:t>Pickering emulsions</w:t>
      </w:r>
      <w:r>
        <w:rPr>
          <w:rFonts w:ascii="Times New Roman" w:hAnsi="Times New Roman" w:cs="Times New Roman"/>
          <w:sz w:val="24"/>
          <w:szCs w:val="24"/>
        </w:rPr>
        <w:t>.</w:t>
      </w:r>
      <w:r w:rsidRPr="001F0442">
        <w:rPr>
          <w:rFonts w:ascii="Times New Roman" w:hAnsi="Times New Roman" w:cs="Times New Roman"/>
          <w:sz w:val="24"/>
          <w:szCs w:val="24"/>
        </w:rPr>
        <w:t xml:space="preserve"> (a)</w:t>
      </w:r>
      <w:r w:rsidRPr="00694BE6">
        <w:rPr>
          <w:rFonts w:ascii="Times New Roman" w:hAnsi="Times New Roman" w:cs="Times New Roman"/>
          <w:sz w:val="24"/>
          <w:szCs w:val="24"/>
        </w:rPr>
        <w:t xml:space="preserve"> </w:t>
      </w:r>
      <w:r w:rsidR="00A55229">
        <w:rPr>
          <w:rFonts w:ascii="Times New Roman" w:hAnsi="Times New Roman" w:cs="Times New Roman"/>
          <w:sz w:val="24"/>
          <w:szCs w:val="24"/>
        </w:rPr>
        <w:t>C</w:t>
      </w:r>
      <w:r>
        <w:rPr>
          <w:rFonts w:ascii="Times New Roman" w:hAnsi="Times New Roman" w:cs="Times New Roman"/>
          <w:sz w:val="24"/>
          <w:szCs w:val="24"/>
        </w:rPr>
        <w:t>entrifugation</w:t>
      </w:r>
      <w:r w:rsidRPr="00694BE6">
        <w:rPr>
          <w:rFonts w:ascii="Times New Roman" w:hAnsi="Times New Roman" w:cs="Times New Roman"/>
          <w:sz w:val="24"/>
          <w:szCs w:val="24"/>
        </w:rPr>
        <w:t xml:space="preserve"> </w:t>
      </w:r>
      <w:r>
        <w:rPr>
          <w:rFonts w:ascii="Times New Roman" w:hAnsi="Times New Roman" w:cs="Times New Roman"/>
          <w:sz w:val="24"/>
          <w:szCs w:val="24"/>
        </w:rPr>
        <w:t xml:space="preserve">of emulsions prepared with partially hydrophobic silica </w:t>
      </w:r>
      <w:proofErr w:type="spellStart"/>
      <w:r>
        <w:rPr>
          <w:rFonts w:ascii="Times New Roman" w:hAnsi="Times New Roman" w:cs="Times New Roman"/>
          <w:sz w:val="24"/>
          <w:szCs w:val="24"/>
        </w:rPr>
        <w:t>nanospheres</w:t>
      </w:r>
      <w:proofErr w:type="spellEnd"/>
      <w:r>
        <w:rPr>
          <w:rFonts w:ascii="Times New Roman" w:hAnsi="Times New Roman" w:cs="Times New Roman"/>
          <w:sz w:val="24"/>
          <w:szCs w:val="24"/>
        </w:rPr>
        <w:t xml:space="preserve"> modified with </w:t>
      </w:r>
      <w:proofErr w:type="spellStart"/>
      <w:r>
        <w:rPr>
          <w:rFonts w:ascii="Times New Roman" w:hAnsi="Times New Roman" w:cs="Times New Roman"/>
          <w:sz w:val="24"/>
          <w:szCs w:val="24"/>
        </w:rPr>
        <w:t>methyltrimethoxysilane</w:t>
      </w:r>
      <w:proofErr w:type="spellEnd"/>
      <w:r>
        <w:rPr>
          <w:rFonts w:ascii="Times New Roman" w:hAnsi="Times New Roman" w:cs="Times New Roman"/>
          <w:sz w:val="24"/>
          <w:szCs w:val="24"/>
        </w:rPr>
        <w:t xml:space="preserve"> (reproduced </w:t>
      </w:r>
      <w:r w:rsidRPr="00694BE6">
        <w:rPr>
          <w:rFonts w:ascii="Times New Roman" w:hAnsi="Times New Roman" w:cs="Times New Roman"/>
          <w:sz w:val="24"/>
          <w:szCs w:val="24"/>
        </w:rPr>
        <w:t xml:space="preserve">from ref. </w:t>
      </w:r>
      <w:r w:rsidR="00BE3188" w:rsidRPr="00F0297B">
        <w:rPr>
          <w:rFonts w:ascii="Times New Roman" w:hAnsi="Times New Roman" w:cs="Times New Roman"/>
          <w:sz w:val="24"/>
          <w:szCs w:val="24"/>
          <w:highlight w:val="yellow"/>
        </w:rPr>
        <w:t>1</w:t>
      </w:r>
      <w:r w:rsidR="00F0297B" w:rsidRPr="00F0297B">
        <w:rPr>
          <w:rFonts w:ascii="Times New Roman" w:hAnsi="Times New Roman" w:cs="Times New Roman"/>
          <w:sz w:val="24"/>
          <w:szCs w:val="24"/>
          <w:highlight w:val="yellow"/>
        </w:rPr>
        <w:t>5</w:t>
      </w:r>
      <w:r>
        <w:rPr>
          <w:rFonts w:ascii="Times New Roman" w:hAnsi="Times New Roman" w:cs="Times New Roman"/>
          <w:sz w:val="24"/>
          <w:szCs w:val="24"/>
        </w:rPr>
        <w:t xml:space="preserve"> with permission from the American Chemical Society). </w:t>
      </w:r>
      <w:r w:rsidRPr="001F0442">
        <w:rPr>
          <w:rFonts w:ascii="Times New Roman" w:hAnsi="Times New Roman" w:cs="Times New Roman"/>
          <w:sz w:val="24"/>
          <w:szCs w:val="24"/>
        </w:rPr>
        <w:t>(</w:t>
      </w:r>
      <w:proofErr w:type="gramStart"/>
      <w:r w:rsidRPr="001F0442">
        <w:rPr>
          <w:rFonts w:ascii="Times New Roman" w:hAnsi="Times New Roman" w:cs="Times New Roman"/>
          <w:sz w:val="24"/>
          <w:szCs w:val="24"/>
        </w:rPr>
        <w:t>b</w:t>
      </w:r>
      <w:proofErr w:type="gramEnd"/>
      <w:r w:rsidRPr="00694BE6">
        <w:rPr>
          <w:rFonts w:ascii="Times New Roman" w:hAnsi="Times New Roman" w:cs="Times New Roman"/>
          <w:sz w:val="24"/>
          <w:szCs w:val="24"/>
        </w:rPr>
        <w:t>) pH</w:t>
      </w:r>
      <w:r>
        <w:rPr>
          <w:rFonts w:ascii="Times New Roman" w:hAnsi="Times New Roman" w:cs="Times New Roman"/>
          <w:sz w:val="24"/>
          <w:szCs w:val="24"/>
        </w:rPr>
        <w:t xml:space="preserve">-responsive Pickering emulsion stabilized with </w:t>
      </w:r>
      <w:proofErr w:type="spellStart"/>
      <w:r>
        <w:rPr>
          <w:rFonts w:ascii="Times New Roman" w:hAnsi="Times New Roman" w:cs="Times New Roman"/>
          <w:sz w:val="24"/>
          <w:szCs w:val="24"/>
        </w:rPr>
        <w:t>Au@poly</w:t>
      </w:r>
      <w:proofErr w:type="spellEnd"/>
      <w:r>
        <w:rPr>
          <w:rFonts w:ascii="Times New Roman" w:hAnsi="Times New Roman" w:cs="Times New Roman"/>
          <w:sz w:val="24"/>
          <w:szCs w:val="24"/>
        </w:rPr>
        <w:t xml:space="preserve">(ethylene oxide)-b-poly(4-vinylpyridine) (Au@PEO-b-P4VP) polymer-metal hybrid micelles. </w:t>
      </w:r>
      <w:proofErr w:type="spellStart"/>
      <w:r>
        <w:rPr>
          <w:rFonts w:ascii="Times New Roman" w:hAnsi="Times New Roman" w:cs="Times New Roman"/>
          <w:sz w:val="24"/>
          <w:szCs w:val="24"/>
        </w:rPr>
        <w:t>Demulsification</w:t>
      </w:r>
      <w:proofErr w:type="spellEnd"/>
      <w:r>
        <w:rPr>
          <w:rFonts w:ascii="Times New Roman" w:hAnsi="Times New Roman" w:cs="Times New Roman"/>
          <w:sz w:val="24"/>
          <w:szCs w:val="24"/>
        </w:rPr>
        <w:t xml:space="preserve"> at low pH is caused by the high swelling of the protonated P4VP cores, which enhance the hydrophilicity and drive the hybrid m</w:t>
      </w:r>
      <w:r w:rsidR="00CE5A94">
        <w:rPr>
          <w:rFonts w:ascii="Times New Roman" w:hAnsi="Times New Roman" w:cs="Times New Roman"/>
          <w:sz w:val="24"/>
          <w:szCs w:val="24"/>
        </w:rPr>
        <w:t>icelles to de</w:t>
      </w:r>
      <w:r w:rsidR="00A55229">
        <w:rPr>
          <w:rFonts w:ascii="Times New Roman" w:hAnsi="Times New Roman" w:cs="Times New Roman"/>
          <w:sz w:val="24"/>
          <w:szCs w:val="24"/>
        </w:rPr>
        <w:t>sorb from the oil-water</w:t>
      </w:r>
      <w:r>
        <w:rPr>
          <w:rFonts w:ascii="Times New Roman" w:hAnsi="Times New Roman" w:cs="Times New Roman"/>
          <w:sz w:val="24"/>
          <w:szCs w:val="24"/>
        </w:rPr>
        <w:t xml:space="preserve"> interface. Upon increasing the pH, re-adsorption at the interface takes place (reproduced</w:t>
      </w:r>
      <w:r w:rsidRPr="00694BE6">
        <w:rPr>
          <w:rFonts w:ascii="Times New Roman" w:hAnsi="Times New Roman" w:cs="Times New Roman"/>
          <w:sz w:val="24"/>
          <w:szCs w:val="24"/>
        </w:rPr>
        <w:t xml:space="preserve"> from ref. </w:t>
      </w:r>
      <w:r w:rsidR="00BE3188" w:rsidRPr="00F0297B">
        <w:rPr>
          <w:rFonts w:ascii="Times New Roman" w:hAnsi="Times New Roman" w:cs="Times New Roman"/>
          <w:sz w:val="24"/>
          <w:szCs w:val="24"/>
          <w:highlight w:val="yellow"/>
        </w:rPr>
        <w:t>1</w:t>
      </w:r>
      <w:r w:rsidR="005045A6">
        <w:rPr>
          <w:rFonts w:ascii="Times New Roman" w:hAnsi="Times New Roman" w:cs="Times New Roman"/>
          <w:sz w:val="24"/>
          <w:szCs w:val="24"/>
          <w:highlight w:val="yellow"/>
        </w:rPr>
        <w:t>13</w:t>
      </w:r>
      <w:r>
        <w:rPr>
          <w:rFonts w:ascii="Times New Roman" w:hAnsi="Times New Roman" w:cs="Times New Roman"/>
          <w:sz w:val="24"/>
          <w:szCs w:val="24"/>
        </w:rPr>
        <w:t xml:space="preserve"> with permission from Springer</w:t>
      </w:r>
      <w:r w:rsidRPr="0013490E">
        <w:rPr>
          <w:rFonts w:ascii="Times New Roman" w:hAnsi="Times New Roman" w:cs="Times New Roman"/>
          <w:sz w:val="24"/>
          <w:szCs w:val="24"/>
        </w:rPr>
        <w:t xml:space="preserve">). </w:t>
      </w:r>
      <w:r w:rsidRPr="001F0442">
        <w:rPr>
          <w:rFonts w:ascii="Times New Roman" w:hAnsi="Times New Roman" w:cs="Times New Roman"/>
          <w:sz w:val="24"/>
          <w:szCs w:val="24"/>
        </w:rPr>
        <w:t>(</w:t>
      </w:r>
      <w:proofErr w:type="gramStart"/>
      <w:r>
        <w:rPr>
          <w:rFonts w:ascii="Times New Roman" w:hAnsi="Times New Roman" w:cs="Times New Roman"/>
          <w:sz w:val="24"/>
          <w:szCs w:val="24"/>
        </w:rPr>
        <w:t>c</w:t>
      </w:r>
      <w:proofErr w:type="gramEnd"/>
      <w:r w:rsidRPr="00694BE6">
        <w:rPr>
          <w:rFonts w:ascii="Times New Roman" w:hAnsi="Times New Roman" w:cs="Times New Roman"/>
          <w:sz w:val="24"/>
          <w:szCs w:val="24"/>
        </w:rPr>
        <w:t xml:space="preserve">) </w:t>
      </w:r>
      <w:r w:rsidR="00CE5A94">
        <w:rPr>
          <w:rFonts w:ascii="Times New Roman" w:hAnsi="Times New Roman" w:cs="Times New Roman"/>
          <w:sz w:val="24"/>
          <w:szCs w:val="24"/>
        </w:rPr>
        <w:t>T</w:t>
      </w:r>
      <w:r>
        <w:rPr>
          <w:rFonts w:ascii="Times New Roman" w:hAnsi="Times New Roman" w:cs="Times New Roman"/>
          <w:sz w:val="24"/>
          <w:szCs w:val="24"/>
        </w:rPr>
        <w:t xml:space="preserve">emperature-responsive Pickering emulsion stabilized with one of the following </w:t>
      </w:r>
      <w:proofErr w:type="spellStart"/>
      <w:r>
        <w:rPr>
          <w:rFonts w:ascii="Times New Roman" w:hAnsi="Times New Roman" w:cs="Times New Roman"/>
          <w:sz w:val="24"/>
          <w:szCs w:val="24"/>
        </w:rPr>
        <w:t>microgels</w:t>
      </w:r>
      <w:proofErr w:type="spellEnd"/>
      <w:r>
        <w:rPr>
          <w:rFonts w:ascii="Times New Roman" w:hAnsi="Times New Roman" w:cs="Times New Roman"/>
          <w:sz w:val="24"/>
          <w:szCs w:val="24"/>
        </w:rPr>
        <w:t>: poly(</w:t>
      </w:r>
      <w:r w:rsidRPr="00EB26F2">
        <w:rPr>
          <w:rFonts w:ascii="Times New Roman" w:hAnsi="Times New Roman" w:cs="Times New Roman"/>
          <w:i/>
          <w:sz w:val="24"/>
          <w:szCs w:val="24"/>
        </w:rPr>
        <w:t>N</w:t>
      </w:r>
      <w:r>
        <w:rPr>
          <w:rFonts w:ascii="Times New Roman" w:hAnsi="Times New Roman" w:cs="Times New Roman"/>
          <w:sz w:val="24"/>
          <w:szCs w:val="24"/>
        </w:rPr>
        <w:t>-</w:t>
      </w:r>
      <w:proofErr w:type="spellStart"/>
      <w:r>
        <w:rPr>
          <w:rFonts w:ascii="Times New Roman" w:hAnsi="Times New Roman" w:cs="Times New Roman"/>
          <w:sz w:val="24"/>
          <w:szCs w:val="24"/>
        </w:rPr>
        <w:t>isopropylacrylamide</w:t>
      </w:r>
      <w:proofErr w:type="spellEnd"/>
      <w:r>
        <w:rPr>
          <w:rFonts w:ascii="Times New Roman" w:hAnsi="Times New Roman" w:cs="Times New Roman"/>
          <w:sz w:val="24"/>
          <w:szCs w:val="24"/>
        </w:rPr>
        <w:t>-</w:t>
      </w:r>
      <w:r w:rsidRPr="00EB26F2">
        <w:rPr>
          <w:rFonts w:ascii="Times New Roman" w:hAnsi="Times New Roman" w:cs="Times New Roman"/>
          <w:i/>
          <w:sz w:val="24"/>
          <w:szCs w:val="24"/>
        </w:rPr>
        <w:t>co</w:t>
      </w:r>
      <w:r>
        <w:rPr>
          <w:rFonts w:ascii="Times New Roman" w:hAnsi="Times New Roman" w:cs="Times New Roman"/>
          <w:sz w:val="24"/>
          <w:szCs w:val="24"/>
        </w:rPr>
        <w:t>-</w:t>
      </w:r>
      <w:proofErr w:type="spellStart"/>
      <w:r>
        <w:rPr>
          <w:rFonts w:ascii="Times New Roman" w:hAnsi="Times New Roman" w:cs="Times New Roman"/>
          <w:sz w:val="24"/>
          <w:szCs w:val="24"/>
        </w:rPr>
        <w:t>methacrylic</w:t>
      </w:r>
      <w:proofErr w:type="spellEnd"/>
      <w:r>
        <w:rPr>
          <w:rFonts w:ascii="Times New Roman" w:hAnsi="Times New Roman" w:cs="Times New Roman"/>
          <w:sz w:val="24"/>
          <w:szCs w:val="24"/>
        </w:rPr>
        <w:t xml:space="preserve"> acid) (negatively charged), poly(</w:t>
      </w:r>
      <w:r w:rsidRPr="00EB26F2">
        <w:rPr>
          <w:rFonts w:ascii="Times New Roman" w:hAnsi="Times New Roman" w:cs="Times New Roman"/>
          <w:i/>
          <w:sz w:val="24"/>
          <w:szCs w:val="24"/>
        </w:rPr>
        <w:t>N</w:t>
      </w:r>
      <w:r>
        <w:rPr>
          <w:rFonts w:ascii="Times New Roman" w:hAnsi="Times New Roman" w:cs="Times New Roman"/>
          <w:sz w:val="24"/>
          <w:szCs w:val="24"/>
        </w:rPr>
        <w:t>-</w:t>
      </w:r>
      <w:proofErr w:type="spellStart"/>
      <w:r>
        <w:rPr>
          <w:rFonts w:ascii="Times New Roman" w:hAnsi="Times New Roman" w:cs="Times New Roman"/>
          <w:sz w:val="24"/>
          <w:szCs w:val="24"/>
        </w:rPr>
        <w:t>isopropylacrylamide</w:t>
      </w:r>
      <w:proofErr w:type="spellEnd"/>
      <w:r>
        <w:rPr>
          <w:rFonts w:ascii="Times New Roman" w:hAnsi="Times New Roman" w:cs="Times New Roman"/>
          <w:sz w:val="24"/>
          <w:szCs w:val="24"/>
        </w:rPr>
        <w:t>-</w:t>
      </w:r>
      <w:r w:rsidRPr="00EB26F2">
        <w:rPr>
          <w:rFonts w:ascii="Times New Roman" w:hAnsi="Times New Roman" w:cs="Times New Roman"/>
          <w:i/>
          <w:sz w:val="24"/>
          <w:szCs w:val="24"/>
        </w:rPr>
        <w:t>co</w:t>
      </w:r>
      <w:r>
        <w:rPr>
          <w:rFonts w:ascii="Times New Roman" w:hAnsi="Times New Roman" w:cs="Times New Roman"/>
          <w:sz w:val="24"/>
          <w:szCs w:val="24"/>
        </w:rPr>
        <w:t>-</w:t>
      </w:r>
      <w:r w:rsidRPr="00EB26F2">
        <w:rPr>
          <w:rFonts w:ascii="Times New Roman" w:hAnsi="Times New Roman" w:cs="Times New Roman"/>
          <w:i/>
          <w:sz w:val="24"/>
          <w:szCs w:val="24"/>
        </w:rPr>
        <w:t>N</w:t>
      </w:r>
      <w:r>
        <w:rPr>
          <w:rFonts w:ascii="Times New Roman" w:hAnsi="Times New Roman" w:cs="Times New Roman"/>
          <w:sz w:val="24"/>
          <w:szCs w:val="24"/>
        </w:rPr>
        <w:t>-</w:t>
      </w:r>
      <w:proofErr w:type="spellStart"/>
      <w:r>
        <w:rPr>
          <w:rFonts w:ascii="Times New Roman" w:hAnsi="Times New Roman" w:cs="Times New Roman"/>
          <w:sz w:val="24"/>
          <w:szCs w:val="24"/>
        </w:rPr>
        <w:t>isopropylmethacrylamide</w:t>
      </w:r>
      <w:proofErr w:type="spellEnd"/>
      <w:r>
        <w:rPr>
          <w:rFonts w:ascii="Times New Roman" w:hAnsi="Times New Roman" w:cs="Times New Roman"/>
          <w:sz w:val="24"/>
          <w:szCs w:val="24"/>
        </w:rPr>
        <w:t>) (uncharged) or poly-</w:t>
      </w:r>
      <w:r w:rsidRPr="00EB26F2">
        <w:rPr>
          <w:rFonts w:ascii="Times New Roman" w:hAnsi="Times New Roman" w:cs="Times New Roman"/>
          <w:i/>
          <w:sz w:val="24"/>
          <w:szCs w:val="24"/>
        </w:rPr>
        <w:t>N</w:t>
      </w:r>
      <w:r>
        <w:rPr>
          <w:rFonts w:ascii="Times New Roman" w:hAnsi="Times New Roman" w:cs="Times New Roman"/>
          <w:sz w:val="24"/>
          <w:szCs w:val="24"/>
        </w:rPr>
        <w:t>-</w:t>
      </w:r>
      <w:proofErr w:type="spellStart"/>
      <w:r>
        <w:rPr>
          <w:rFonts w:ascii="Times New Roman" w:hAnsi="Times New Roman" w:cs="Times New Roman"/>
          <w:sz w:val="24"/>
          <w:szCs w:val="24"/>
        </w:rPr>
        <w:t>isopropylacrylamide</w:t>
      </w:r>
      <w:proofErr w:type="spellEnd"/>
      <w:r>
        <w:rPr>
          <w:rFonts w:ascii="Times New Roman" w:hAnsi="Times New Roman" w:cs="Times New Roman"/>
          <w:sz w:val="24"/>
          <w:szCs w:val="24"/>
        </w:rPr>
        <w:t>-poly-</w:t>
      </w:r>
      <w:r w:rsidRPr="00EB26F2">
        <w:rPr>
          <w:rFonts w:ascii="Times New Roman" w:hAnsi="Times New Roman" w:cs="Times New Roman"/>
          <w:i/>
          <w:sz w:val="24"/>
          <w:szCs w:val="24"/>
        </w:rPr>
        <w:t>N</w:t>
      </w:r>
      <w:r>
        <w:rPr>
          <w:rFonts w:ascii="Times New Roman" w:hAnsi="Times New Roman" w:cs="Times New Roman"/>
          <w:sz w:val="24"/>
          <w:szCs w:val="24"/>
        </w:rPr>
        <w:t>-</w:t>
      </w:r>
      <w:proofErr w:type="spellStart"/>
      <w:r>
        <w:rPr>
          <w:rFonts w:ascii="Times New Roman" w:hAnsi="Times New Roman" w:cs="Times New Roman"/>
          <w:sz w:val="24"/>
          <w:szCs w:val="24"/>
        </w:rPr>
        <w:t>isopropylmethacrylamide</w:t>
      </w:r>
      <w:proofErr w:type="spellEnd"/>
      <w:r w:rsidRPr="00712D06">
        <w:rPr>
          <w:rFonts w:ascii="Times New Roman" w:hAnsi="Times New Roman" w:cs="Times New Roman"/>
          <w:sz w:val="24"/>
          <w:szCs w:val="24"/>
        </w:rPr>
        <w:t xml:space="preserve"> </w:t>
      </w:r>
      <w:r>
        <w:rPr>
          <w:rFonts w:ascii="Times New Roman" w:hAnsi="Times New Roman" w:cs="Times New Roman"/>
          <w:sz w:val="24"/>
          <w:szCs w:val="24"/>
        </w:rPr>
        <w:t xml:space="preserve">(uncharged </w:t>
      </w:r>
      <w:r w:rsidRPr="00712D06">
        <w:rPr>
          <w:rFonts w:ascii="Times New Roman" w:hAnsi="Times New Roman" w:cs="Times New Roman"/>
          <w:sz w:val="24"/>
          <w:szCs w:val="24"/>
        </w:rPr>
        <w:t>core–shell</w:t>
      </w:r>
      <w:r>
        <w:rPr>
          <w:rFonts w:ascii="Times New Roman" w:hAnsi="Times New Roman" w:cs="Times New Roman"/>
          <w:sz w:val="24"/>
          <w:szCs w:val="24"/>
        </w:rPr>
        <w:t xml:space="preserve">). </w:t>
      </w:r>
      <w:r w:rsidRPr="00EB26F2">
        <w:rPr>
          <w:rFonts w:ascii="Times New Roman" w:hAnsi="Times New Roman" w:cs="Times New Roman"/>
          <w:sz w:val="24"/>
          <w:szCs w:val="24"/>
        </w:rPr>
        <w:t xml:space="preserve">The emulsion is broken by increasing the temperature above the </w:t>
      </w:r>
      <w:r w:rsidR="00A55229">
        <w:rPr>
          <w:rFonts w:ascii="Times New Roman" w:hAnsi="Times New Roman" w:cs="Times New Roman"/>
          <w:sz w:val="24"/>
          <w:szCs w:val="24"/>
        </w:rPr>
        <w:t xml:space="preserve">VPTT </w:t>
      </w:r>
      <w:r w:rsidRPr="00EB26F2">
        <w:rPr>
          <w:rFonts w:ascii="Times New Roman" w:hAnsi="Times New Roman" w:cs="Times New Roman"/>
          <w:sz w:val="24"/>
          <w:szCs w:val="24"/>
        </w:rPr>
        <w:t xml:space="preserve">of the </w:t>
      </w:r>
      <w:proofErr w:type="spellStart"/>
      <w:r w:rsidRPr="00EB26F2">
        <w:rPr>
          <w:rFonts w:ascii="Times New Roman" w:hAnsi="Times New Roman" w:cs="Times New Roman"/>
          <w:sz w:val="24"/>
          <w:szCs w:val="24"/>
        </w:rPr>
        <w:t>microgels</w:t>
      </w:r>
      <w:proofErr w:type="spellEnd"/>
      <w:r>
        <w:rPr>
          <w:rFonts w:ascii="Times New Roman" w:hAnsi="Times New Roman" w:cs="Times New Roman"/>
          <w:sz w:val="24"/>
          <w:szCs w:val="24"/>
        </w:rPr>
        <w:t xml:space="preserve"> (reproduced from ref. </w:t>
      </w:r>
      <w:r w:rsidR="005045A6">
        <w:rPr>
          <w:rFonts w:ascii="Times New Roman" w:hAnsi="Times New Roman" w:cs="Times New Roman"/>
          <w:sz w:val="24"/>
          <w:szCs w:val="24"/>
          <w:highlight w:val="yellow"/>
        </w:rPr>
        <w:t>99</w:t>
      </w:r>
      <w:r>
        <w:rPr>
          <w:rFonts w:ascii="Times New Roman" w:hAnsi="Times New Roman" w:cs="Times New Roman"/>
          <w:sz w:val="24"/>
          <w:szCs w:val="24"/>
        </w:rPr>
        <w:t xml:space="preserve"> with permission from Wiley</w:t>
      </w:r>
      <w:r w:rsidRPr="00EB26F2">
        <w:rPr>
          <w:rFonts w:ascii="Times New Roman" w:hAnsi="Times New Roman" w:cs="Times New Roman"/>
          <w:sz w:val="24"/>
          <w:szCs w:val="24"/>
        </w:rPr>
        <w:t>)</w:t>
      </w:r>
      <w:r>
        <w:rPr>
          <w:rFonts w:ascii="Times New Roman" w:hAnsi="Times New Roman" w:cs="Times New Roman"/>
          <w:sz w:val="24"/>
          <w:szCs w:val="24"/>
        </w:rPr>
        <w:t xml:space="preserve">. </w:t>
      </w:r>
      <w:r w:rsidRPr="0013490E">
        <w:rPr>
          <w:rFonts w:ascii="Times New Roman" w:hAnsi="Times New Roman" w:cs="Times New Roman"/>
          <w:sz w:val="24"/>
          <w:szCs w:val="24"/>
        </w:rPr>
        <w:t>(</w:t>
      </w:r>
      <w:r>
        <w:rPr>
          <w:rFonts w:ascii="Times New Roman" w:hAnsi="Times New Roman" w:cs="Times New Roman"/>
          <w:sz w:val="24"/>
          <w:szCs w:val="24"/>
        </w:rPr>
        <w:t>d</w:t>
      </w:r>
      <w:r w:rsidRPr="0013490E">
        <w:rPr>
          <w:rFonts w:ascii="Times New Roman" w:hAnsi="Times New Roman" w:cs="Times New Roman"/>
          <w:sz w:val="24"/>
          <w:szCs w:val="24"/>
        </w:rPr>
        <w:t>)</w:t>
      </w:r>
      <w:r w:rsidRPr="00694BE6">
        <w:rPr>
          <w:rFonts w:ascii="Times New Roman" w:hAnsi="Times New Roman" w:cs="Times New Roman"/>
          <w:sz w:val="24"/>
          <w:szCs w:val="24"/>
        </w:rPr>
        <w:t xml:space="preserve"> CO</w:t>
      </w:r>
      <w:r w:rsidRPr="003E015C">
        <w:rPr>
          <w:rFonts w:ascii="Times New Roman" w:hAnsi="Times New Roman" w:cs="Times New Roman"/>
          <w:sz w:val="24"/>
          <w:szCs w:val="24"/>
          <w:vertAlign w:val="subscript"/>
        </w:rPr>
        <w:t>2</w:t>
      </w:r>
      <w:r>
        <w:rPr>
          <w:rFonts w:ascii="Times New Roman" w:hAnsi="Times New Roman" w:cs="Times New Roman"/>
          <w:sz w:val="24"/>
          <w:szCs w:val="24"/>
        </w:rPr>
        <w:t>/N</w:t>
      </w:r>
      <w:r w:rsidRPr="003E015C">
        <w:rPr>
          <w:rFonts w:ascii="Times New Roman" w:hAnsi="Times New Roman" w:cs="Times New Roman"/>
          <w:sz w:val="24"/>
          <w:szCs w:val="24"/>
          <w:vertAlign w:val="subscript"/>
        </w:rPr>
        <w:t>2</w:t>
      </w:r>
      <w:r w:rsidRPr="00694BE6">
        <w:rPr>
          <w:rFonts w:ascii="Times New Roman" w:hAnsi="Times New Roman" w:cs="Times New Roman"/>
          <w:sz w:val="24"/>
          <w:szCs w:val="24"/>
        </w:rPr>
        <w:t xml:space="preserve">-responsive </w:t>
      </w:r>
      <w:r>
        <w:rPr>
          <w:rFonts w:ascii="Times New Roman" w:hAnsi="Times New Roman" w:cs="Times New Roman"/>
          <w:sz w:val="24"/>
          <w:szCs w:val="24"/>
        </w:rPr>
        <w:t>Pickering emulsion stabilized with 2</w:t>
      </w:r>
      <w:proofErr w:type="gramStart"/>
      <w:r>
        <w:rPr>
          <w:rFonts w:ascii="Times New Roman" w:hAnsi="Times New Roman" w:cs="Times New Roman"/>
          <w:sz w:val="24"/>
          <w:szCs w:val="24"/>
        </w:rPr>
        <w:t>,2,6,6</w:t>
      </w:r>
      <w:proofErr w:type="gramEnd"/>
      <w:r>
        <w:rPr>
          <w:rFonts w:ascii="Times New Roman" w:hAnsi="Times New Roman" w:cs="Times New Roman"/>
          <w:sz w:val="24"/>
          <w:szCs w:val="24"/>
        </w:rPr>
        <w:t xml:space="preserve">-tetramethylpiperidine-1-oxyl (TEMPO) </w:t>
      </w:r>
      <w:proofErr w:type="spellStart"/>
      <w:r>
        <w:rPr>
          <w:rFonts w:ascii="Times New Roman" w:hAnsi="Times New Roman" w:cs="Times New Roman"/>
          <w:sz w:val="24"/>
          <w:szCs w:val="24"/>
        </w:rPr>
        <w:t>immobilised</w:t>
      </w:r>
      <w:proofErr w:type="spellEnd"/>
      <w:r>
        <w:rPr>
          <w:rFonts w:ascii="Times New Roman" w:hAnsi="Times New Roman" w:cs="Times New Roman"/>
          <w:sz w:val="24"/>
          <w:szCs w:val="24"/>
        </w:rPr>
        <w:t xml:space="preserve"> in P((TMA-co-DMA)-b-MMA). </w:t>
      </w:r>
      <w:r w:rsidR="00A55229">
        <w:rPr>
          <w:rFonts w:ascii="Times New Roman" w:hAnsi="Times New Roman" w:cs="Times New Roman"/>
          <w:sz w:val="24"/>
          <w:szCs w:val="24"/>
        </w:rPr>
        <w:t xml:space="preserve">Bubbling with </w:t>
      </w:r>
      <w:r>
        <w:rPr>
          <w:rFonts w:ascii="Times New Roman" w:hAnsi="Times New Roman" w:cs="Times New Roman"/>
          <w:sz w:val="24"/>
          <w:szCs w:val="24"/>
        </w:rPr>
        <w:t>CO</w:t>
      </w:r>
      <w:r w:rsidRPr="005915AE">
        <w:rPr>
          <w:rFonts w:ascii="Times New Roman" w:hAnsi="Times New Roman" w:cs="Times New Roman"/>
          <w:sz w:val="24"/>
          <w:szCs w:val="24"/>
          <w:vertAlign w:val="subscript"/>
        </w:rPr>
        <w:t>2</w:t>
      </w:r>
      <w:r>
        <w:rPr>
          <w:rFonts w:ascii="Times New Roman" w:hAnsi="Times New Roman" w:cs="Times New Roman"/>
          <w:sz w:val="24"/>
          <w:szCs w:val="24"/>
        </w:rPr>
        <w:t xml:space="preserve"> causes </w:t>
      </w:r>
      <w:proofErr w:type="spellStart"/>
      <w:r>
        <w:rPr>
          <w:rFonts w:ascii="Times New Roman" w:hAnsi="Times New Roman" w:cs="Times New Roman"/>
          <w:sz w:val="24"/>
          <w:szCs w:val="24"/>
        </w:rPr>
        <w:t>demulsification</w:t>
      </w:r>
      <w:proofErr w:type="spellEnd"/>
      <w:r>
        <w:rPr>
          <w:rFonts w:ascii="Times New Roman" w:hAnsi="Times New Roman" w:cs="Times New Roman"/>
          <w:sz w:val="24"/>
          <w:szCs w:val="24"/>
        </w:rPr>
        <w:t xml:space="preserve"> d</w:t>
      </w:r>
      <w:r w:rsidR="00CE5A94">
        <w:rPr>
          <w:rFonts w:ascii="Times New Roman" w:hAnsi="Times New Roman" w:cs="Times New Roman"/>
          <w:sz w:val="24"/>
          <w:szCs w:val="24"/>
        </w:rPr>
        <w:t>ue to the polymer deprotonation</w:t>
      </w:r>
      <w:r>
        <w:rPr>
          <w:rFonts w:ascii="Times New Roman" w:hAnsi="Times New Roman" w:cs="Times New Roman"/>
          <w:sz w:val="24"/>
          <w:szCs w:val="24"/>
        </w:rPr>
        <w:t xml:space="preserve"> (reproduced from </w:t>
      </w:r>
      <w:r w:rsidRPr="00694BE6">
        <w:rPr>
          <w:rFonts w:ascii="Times New Roman" w:hAnsi="Times New Roman" w:cs="Times New Roman"/>
          <w:sz w:val="24"/>
          <w:szCs w:val="24"/>
        </w:rPr>
        <w:t xml:space="preserve">ref. </w:t>
      </w:r>
      <w:r w:rsidR="00BE3188" w:rsidRPr="00F0297B">
        <w:rPr>
          <w:rFonts w:ascii="Times New Roman" w:hAnsi="Times New Roman" w:cs="Times New Roman"/>
          <w:sz w:val="24"/>
          <w:szCs w:val="24"/>
          <w:highlight w:val="yellow"/>
        </w:rPr>
        <w:t>1</w:t>
      </w:r>
      <w:r w:rsidR="005045A6">
        <w:rPr>
          <w:rFonts w:ascii="Times New Roman" w:hAnsi="Times New Roman" w:cs="Times New Roman"/>
          <w:sz w:val="24"/>
          <w:szCs w:val="24"/>
          <w:highlight w:val="yellow"/>
        </w:rPr>
        <w:t>14</w:t>
      </w:r>
      <w:r>
        <w:rPr>
          <w:rFonts w:ascii="Times New Roman" w:hAnsi="Times New Roman" w:cs="Times New Roman"/>
          <w:sz w:val="24"/>
          <w:szCs w:val="24"/>
        </w:rPr>
        <w:t xml:space="preserve"> with permission from The Royal Society of Chemistry).</w:t>
      </w:r>
      <w:r w:rsidRPr="001F0442">
        <w:rPr>
          <w:rFonts w:ascii="Times New Roman" w:hAnsi="Times New Roman" w:cs="Times New Roman"/>
          <w:sz w:val="24"/>
          <w:szCs w:val="24"/>
        </w:rPr>
        <w:t xml:space="preserve"> (</w:t>
      </w:r>
      <w:r>
        <w:rPr>
          <w:rFonts w:ascii="Times New Roman" w:hAnsi="Times New Roman" w:cs="Times New Roman"/>
          <w:sz w:val="24"/>
          <w:szCs w:val="24"/>
        </w:rPr>
        <w:t>e</w:t>
      </w:r>
      <w:r w:rsidRPr="001F0442">
        <w:rPr>
          <w:rFonts w:ascii="Times New Roman" w:hAnsi="Times New Roman" w:cs="Times New Roman"/>
          <w:sz w:val="24"/>
          <w:szCs w:val="24"/>
        </w:rPr>
        <w:t>)</w:t>
      </w:r>
      <w:r w:rsidR="00A55229">
        <w:rPr>
          <w:rFonts w:ascii="Times New Roman" w:hAnsi="Times New Roman" w:cs="Times New Roman"/>
          <w:sz w:val="24"/>
          <w:szCs w:val="24"/>
        </w:rPr>
        <w:t xml:space="preserve"> P</w:t>
      </w:r>
      <w:r>
        <w:rPr>
          <w:rFonts w:ascii="Times New Roman" w:hAnsi="Times New Roman" w:cs="Times New Roman"/>
          <w:sz w:val="24"/>
          <w:szCs w:val="24"/>
        </w:rPr>
        <w:t xml:space="preserve">otential-responsive Pickering emulsions stabilized with </w:t>
      </w:r>
      <w:r>
        <w:rPr>
          <w:rFonts w:ascii="Times New Roman" w:hAnsi="Times New Roman" w:cs="Times New Roman"/>
          <w:sz w:val="24"/>
          <w:szCs w:val="24"/>
          <w:shd w:val="clear" w:color="auto" w:fill="FFFFFF"/>
        </w:rPr>
        <w:t>8-arm PEG-</w:t>
      </w:r>
      <w:proofErr w:type="spellStart"/>
      <w:r>
        <w:rPr>
          <w:rFonts w:ascii="Times New Roman" w:hAnsi="Times New Roman" w:cs="Times New Roman"/>
          <w:sz w:val="24"/>
          <w:szCs w:val="24"/>
          <w:shd w:val="clear" w:color="auto" w:fill="FFFFFF"/>
        </w:rPr>
        <w:t>cyclodextrin</w:t>
      </w:r>
      <w:proofErr w:type="spellEnd"/>
      <w:r>
        <w:rPr>
          <w:rFonts w:ascii="Times New Roman" w:hAnsi="Times New Roman" w:cs="Times New Roman"/>
          <w:sz w:val="24"/>
          <w:szCs w:val="24"/>
          <w:shd w:val="clear" w:color="auto" w:fill="FFFFFF"/>
        </w:rPr>
        <w:t xml:space="preserve"> and 8-arm PEG-</w:t>
      </w:r>
      <w:proofErr w:type="spellStart"/>
      <w:r>
        <w:rPr>
          <w:rFonts w:ascii="Times New Roman" w:hAnsi="Times New Roman" w:cs="Times New Roman"/>
          <w:sz w:val="24"/>
          <w:szCs w:val="24"/>
          <w:shd w:val="clear" w:color="auto" w:fill="FFFFFF"/>
        </w:rPr>
        <w:t>ferrocene</w:t>
      </w:r>
      <w:proofErr w:type="spellEnd"/>
      <w:r>
        <w:rPr>
          <w:rFonts w:ascii="Times New Roman" w:hAnsi="Times New Roman" w:cs="Times New Roman"/>
          <w:sz w:val="24"/>
          <w:szCs w:val="24"/>
          <w:shd w:val="clear" w:color="auto" w:fill="FFFFFF"/>
        </w:rPr>
        <w:t xml:space="preserve"> self-assembled int</w:t>
      </w:r>
      <w:r w:rsidR="00A55229">
        <w:rPr>
          <w:rFonts w:ascii="Times New Roman" w:hAnsi="Times New Roman" w:cs="Times New Roman"/>
          <w:sz w:val="24"/>
          <w:szCs w:val="24"/>
          <w:shd w:val="clear" w:color="auto" w:fill="FFFFFF"/>
        </w:rPr>
        <w:t xml:space="preserve">o potential stimulated </w:t>
      </w:r>
      <w:proofErr w:type="spellStart"/>
      <w:r w:rsidR="00A55229">
        <w:rPr>
          <w:rFonts w:ascii="Times New Roman" w:hAnsi="Times New Roman" w:cs="Times New Roman"/>
          <w:sz w:val="24"/>
          <w:szCs w:val="24"/>
          <w:shd w:val="clear" w:color="auto" w:fill="FFFFFF"/>
        </w:rPr>
        <w:t>microgel</w:t>
      </w:r>
      <w:proofErr w:type="spellEnd"/>
      <w:r>
        <w:rPr>
          <w:rFonts w:ascii="Times New Roman" w:hAnsi="Times New Roman" w:cs="Times New Roman"/>
          <w:sz w:val="24"/>
          <w:szCs w:val="24"/>
          <w:shd w:val="clear" w:color="auto" w:fill="FFFFFF"/>
        </w:rPr>
        <w:t xml:space="preserve"> particles. The electrochemical response allows the reversible formation and deformation of </w:t>
      </w:r>
      <w:proofErr w:type="spellStart"/>
      <w:r>
        <w:rPr>
          <w:rFonts w:ascii="Times New Roman" w:hAnsi="Times New Roman" w:cs="Times New Roman"/>
          <w:sz w:val="24"/>
          <w:szCs w:val="24"/>
          <w:shd w:val="clear" w:color="auto" w:fill="FFFFFF"/>
        </w:rPr>
        <w:t>microgels</w:t>
      </w:r>
      <w:proofErr w:type="spellEnd"/>
      <w:r>
        <w:rPr>
          <w:rFonts w:ascii="Times New Roman" w:hAnsi="Times New Roman" w:cs="Times New Roman"/>
          <w:sz w:val="24"/>
          <w:szCs w:val="24"/>
          <w:shd w:val="clear" w:color="auto" w:fill="FFFFFF"/>
        </w:rPr>
        <w:t xml:space="preserve"> which causes the assembly and disassembly from the oil-water interface </w:t>
      </w:r>
      <w:r>
        <w:rPr>
          <w:rFonts w:ascii="Times New Roman" w:hAnsi="Times New Roman" w:cs="Times New Roman"/>
          <w:sz w:val="24"/>
          <w:szCs w:val="24"/>
        </w:rPr>
        <w:t xml:space="preserve">(reproduced from ref. </w:t>
      </w:r>
      <w:r w:rsidR="005045A6">
        <w:rPr>
          <w:rFonts w:ascii="Times New Roman" w:hAnsi="Times New Roman" w:cs="Times New Roman"/>
          <w:sz w:val="24"/>
          <w:szCs w:val="24"/>
          <w:highlight w:val="yellow"/>
        </w:rPr>
        <w:t>98</w:t>
      </w:r>
      <w:r>
        <w:rPr>
          <w:rFonts w:ascii="Times New Roman" w:hAnsi="Times New Roman" w:cs="Times New Roman"/>
          <w:sz w:val="24"/>
          <w:szCs w:val="24"/>
        </w:rPr>
        <w:t xml:space="preserve"> with permission from the American Chemical Society).</w:t>
      </w:r>
      <w:r w:rsidRPr="001F0442">
        <w:rPr>
          <w:rFonts w:ascii="Times New Roman" w:hAnsi="Times New Roman" w:cs="Times New Roman"/>
          <w:sz w:val="24"/>
          <w:szCs w:val="24"/>
        </w:rPr>
        <w:t xml:space="preserve"> (</w:t>
      </w:r>
      <w:r w:rsidR="00A55229">
        <w:rPr>
          <w:rFonts w:ascii="Times New Roman" w:hAnsi="Times New Roman" w:cs="Times New Roman"/>
          <w:sz w:val="24"/>
          <w:szCs w:val="24"/>
        </w:rPr>
        <w:t>f) M</w:t>
      </w:r>
      <w:r>
        <w:rPr>
          <w:rFonts w:ascii="Times New Roman" w:hAnsi="Times New Roman" w:cs="Times New Roman"/>
          <w:sz w:val="24"/>
          <w:szCs w:val="24"/>
        </w:rPr>
        <w:t xml:space="preserve">agnetic-responsive Pickering emulsion stabilized with </w:t>
      </w:r>
      <w:proofErr w:type="spellStart"/>
      <w:r w:rsidRPr="00303208">
        <w:rPr>
          <w:rFonts w:ascii="Times New Roman" w:hAnsi="Times New Roman" w:cs="Times New Roman"/>
          <w:i/>
          <w:sz w:val="24"/>
          <w:szCs w:val="24"/>
          <w:shd w:val="clear" w:color="auto" w:fill="FFFFFF"/>
        </w:rPr>
        <w:t>Alcaligenes</w:t>
      </w:r>
      <w:proofErr w:type="spellEnd"/>
      <w:r w:rsidRPr="00303208">
        <w:rPr>
          <w:rFonts w:ascii="Times New Roman" w:hAnsi="Times New Roman" w:cs="Times New Roman"/>
          <w:i/>
          <w:sz w:val="24"/>
          <w:szCs w:val="24"/>
          <w:shd w:val="clear" w:color="auto" w:fill="FFFFFF"/>
        </w:rPr>
        <w:t xml:space="preserve"> </w:t>
      </w:r>
      <w:proofErr w:type="spellStart"/>
      <w:r w:rsidRPr="00303208">
        <w:rPr>
          <w:rFonts w:ascii="Times New Roman" w:hAnsi="Times New Roman" w:cs="Times New Roman"/>
          <w:i/>
          <w:sz w:val="24"/>
          <w:szCs w:val="24"/>
          <w:shd w:val="clear" w:color="auto" w:fill="FFFFFF"/>
        </w:rPr>
        <w:t>faecalis</w:t>
      </w:r>
      <w:proofErr w:type="spellEnd"/>
      <w:r>
        <w:rPr>
          <w:rFonts w:ascii="Times New Roman" w:hAnsi="Times New Roman" w:cs="Times New Roman"/>
          <w:sz w:val="24"/>
          <w:szCs w:val="24"/>
          <w:shd w:val="clear" w:color="auto" w:fill="FFFFFF"/>
        </w:rPr>
        <w:t xml:space="preserve"> </w:t>
      </w:r>
      <w:r w:rsidRPr="00D575DD">
        <w:rPr>
          <w:rFonts w:ascii="Times New Roman" w:hAnsi="Times New Roman" w:cs="Times New Roman"/>
          <w:sz w:val="24"/>
          <w:szCs w:val="24"/>
          <w:shd w:val="clear" w:color="auto" w:fill="FFFFFF"/>
        </w:rPr>
        <w:t>cells coated with porous calcium phosphate mineral shell and Fe</w:t>
      </w:r>
      <w:r w:rsidRPr="00303208">
        <w:rPr>
          <w:rFonts w:ascii="Times New Roman" w:hAnsi="Times New Roman" w:cs="Times New Roman"/>
          <w:sz w:val="24"/>
          <w:szCs w:val="24"/>
          <w:shd w:val="clear" w:color="auto" w:fill="FFFFFF"/>
          <w:vertAlign w:val="subscript"/>
        </w:rPr>
        <w:t>3</w:t>
      </w:r>
      <w:r w:rsidRPr="00D575DD">
        <w:rPr>
          <w:rFonts w:ascii="Times New Roman" w:hAnsi="Times New Roman" w:cs="Times New Roman"/>
          <w:sz w:val="24"/>
          <w:szCs w:val="24"/>
          <w:shd w:val="clear" w:color="auto" w:fill="FFFFFF"/>
        </w:rPr>
        <w:t>O</w:t>
      </w:r>
      <w:r w:rsidRPr="00303208">
        <w:rPr>
          <w:rFonts w:ascii="Times New Roman" w:hAnsi="Times New Roman" w:cs="Times New Roman"/>
          <w:sz w:val="24"/>
          <w:szCs w:val="24"/>
          <w:shd w:val="clear" w:color="auto" w:fill="FFFFFF"/>
          <w:vertAlign w:val="subscript"/>
        </w:rPr>
        <w:t>4</w:t>
      </w:r>
      <w:r>
        <w:rPr>
          <w:rFonts w:ascii="Times New Roman" w:hAnsi="Times New Roman" w:cs="Times New Roman"/>
          <w:sz w:val="24"/>
          <w:szCs w:val="24"/>
          <w:shd w:val="clear" w:color="auto" w:fill="FFFFFF"/>
        </w:rPr>
        <w:t xml:space="preserve"> nanoparticles. Sodium </w:t>
      </w:r>
      <w:proofErr w:type="spellStart"/>
      <w:r>
        <w:rPr>
          <w:rFonts w:ascii="Times New Roman" w:hAnsi="Times New Roman" w:cs="Times New Roman"/>
          <w:sz w:val="24"/>
          <w:szCs w:val="24"/>
          <w:shd w:val="clear" w:color="auto" w:fill="FFFFFF"/>
        </w:rPr>
        <w:t>monododecyl</w:t>
      </w:r>
      <w:proofErr w:type="spellEnd"/>
      <w:r>
        <w:rPr>
          <w:rFonts w:ascii="Times New Roman" w:hAnsi="Times New Roman" w:cs="Times New Roman"/>
          <w:sz w:val="24"/>
          <w:szCs w:val="24"/>
          <w:shd w:val="clear" w:color="auto" w:fill="FFFFFF"/>
        </w:rPr>
        <w:t xml:space="preserve"> phosphate was adsorbed afterwards to turn the encapsulated bacteria </w:t>
      </w:r>
      <w:proofErr w:type="spellStart"/>
      <w:r>
        <w:rPr>
          <w:rFonts w:ascii="Times New Roman" w:hAnsi="Times New Roman" w:cs="Times New Roman"/>
          <w:sz w:val="24"/>
          <w:szCs w:val="24"/>
          <w:shd w:val="clear" w:color="auto" w:fill="FFFFFF"/>
        </w:rPr>
        <w:t>interfacially</w:t>
      </w:r>
      <w:proofErr w:type="spellEnd"/>
      <w:r>
        <w:rPr>
          <w:rFonts w:ascii="Times New Roman" w:hAnsi="Times New Roman" w:cs="Times New Roman"/>
          <w:sz w:val="24"/>
          <w:szCs w:val="24"/>
          <w:shd w:val="clear" w:color="auto" w:fill="FFFFFF"/>
        </w:rPr>
        <w:t xml:space="preserve"> active. Complete phase separation occurred after approaching a strong magnet and once the magnet was removed, emulsions could be formed again after </w:t>
      </w:r>
      <w:proofErr w:type="spellStart"/>
      <w:r>
        <w:rPr>
          <w:rFonts w:ascii="Times New Roman" w:hAnsi="Times New Roman" w:cs="Times New Roman"/>
          <w:sz w:val="24"/>
          <w:szCs w:val="24"/>
          <w:shd w:val="clear" w:color="auto" w:fill="FFFFFF"/>
        </w:rPr>
        <w:t>homogenisation</w:t>
      </w:r>
      <w:proofErr w:type="spellEnd"/>
      <w:r>
        <w:rPr>
          <w:rFonts w:ascii="Times New Roman" w:hAnsi="Times New Roman" w:cs="Times New Roman"/>
          <w:sz w:val="24"/>
          <w:szCs w:val="24"/>
        </w:rPr>
        <w:t xml:space="preserve"> (reproduced from ref. </w:t>
      </w:r>
      <w:r w:rsidR="005045A6">
        <w:rPr>
          <w:rFonts w:ascii="Times New Roman" w:hAnsi="Times New Roman" w:cs="Times New Roman"/>
          <w:sz w:val="24"/>
          <w:szCs w:val="24"/>
          <w:highlight w:val="yellow"/>
        </w:rPr>
        <w:t>109</w:t>
      </w:r>
      <w:r>
        <w:rPr>
          <w:rFonts w:ascii="Times New Roman" w:hAnsi="Times New Roman" w:cs="Times New Roman"/>
          <w:sz w:val="24"/>
          <w:szCs w:val="24"/>
        </w:rPr>
        <w:t xml:space="preserve"> with permission from Wiley).</w:t>
      </w:r>
      <w:r w:rsidRPr="001F0442">
        <w:rPr>
          <w:rFonts w:ascii="Times New Roman" w:hAnsi="Times New Roman" w:cs="Times New Roman"/>
          <w:sz w:val="24"/>
          <w:szCs w:val="24"/>
        </w:rPr>
        <w:t xml:space="preserve"> </w:t>
      </w:r>
    </w:p>
    <w:p w:rsidR="00B8447A" w:rsidRDefault="00B8447A" w:rsidP="00407900">
      <w:pPr>
        <w:tabs>
          <w:tab w:val="left" w:pos="993"/>
        </w:tabs>
        <w:jc w:val="both"/>
        <w:rPr>
          <w:rFonts w:ascii="Times New Roman" w:hAnsi="Times New Roman" w:cs="Times New Roman"/>
          <w:sz w:val="24"/>
          <w:szCs w:val="24"/>
        </w:rPr>
      </w:pPr>
    </w:p>
    <w:p w:rsidR="00BE3188" w:rsidRDefault="00BE3188" w:rsidP="00407900">
      <w:pPr>
        <w:tabs>
          <w:tab w:val="left" w:pos="993"/>
        </w:tabs>
        <w:jc w:val="both"/>
        <w:rPr>
          <w:rFonts w:ascii="Times New Roman" w:hAnsi="Times New Roman" w:cs="Times New Roman"/>
          <w:sz w:val="24"/>
          <w:szCs w:val="24"/>
        </w:rPr>
      </w:pPr>
    </w:p>
    <w:p w:rsidR="00BE3188" w:rsidRDefault="00BE3188" w:rsidP="00407900">
      <w:pPr>
        <w:tabs>
          <w:tab w:val="left" w:pos="993"/>
        </w:tabs>
        <w:jc w:val="both"/>
        <w:rPr>
          <w:rFonts w:ascii="Times New Roman" w:hAnsi="Times New Roman" w:cs="Times New Roman"/>
          <w:sz w:val="24"/>
          <w:szCs w:val="24"/>
        </w:rPr>
      </w:pPr>
    </w:p>
    <w:p w:rsidR="00B8447A" w:rsidRDefault="00B8447A" w:rsidP="00407900">
      <w:pPr>
        <w:tabs>
          <w:tab w:val="left" w:pos="993"/>
        </w:tabs>
        <w:jc w:val="both"/>
        <w:rPr>
          <w:rFonts w:ascii="Times New Roman" w:hAnsi="Times New Roman" w:cs="Times New Roman"/>
          <w:sz w:val="24"/>
          <w:szCs w:val="24"/>
        </w:rPr>
      </w:pPr>
    </w:p>
    <w:p w:rsidR="00407900" w:rsidRDefault="00407900" w:rsidP="00407900">
      <w:pPr>
        <w:tabs>
          <w:tab w:val="left" w:pos="993"/>
        </w:tabs>
      </w:pPr>
      <w:r>
        <w:rPr>
          <w:rFonts w:ascii="Times New Roman" w:hAnsi="Times New Roman" w:cs="Times New Roman"/>
          <w:b/>
          <w:noProof/>
          <w:sz w:val="24"/>
          <w:szCs w:val="24"/>
          <w:lang w:val="en-GB" w:eastAsia="en-GB" w:bidi="ar-SA"/>
        </w:rPr>
        <mc:AlternateContent>
          <mc:Choice Requires="wps">
            <w:drawing>
              <wp:anchor distT="0" distB="0" distL="114300" distR="114300" simplePos="0" relativeHeight="251692032" behindDoc="0" locked="0" layoutInCell="1" allowOverlap="1" wp14:anchorId="5FDA75F1" wp14:editId="5AEB795D">
                <wp:simplePos x="0" y="0"/>
                <wp:positionH relativeFrom="column">
                  <wp:posOffset>2718308</wp:posOffset>
                </wp:positionH>
                <wp:positionV relativeFrom="paragraph">
                  <wp:posOffset>-59055</wp:posOffset>
                </wp:positionV>
                <wp:extent cx="377825" cy="301625"/>
                <wp:effectExtent l="0" t="0" r="0" b="3175"/>
                <wp:wrapNone/>
                <wp:docPr id="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FDA75F1" id="Rectangle 39" o:spid="_x0000_s1053" style="position:absolute;margin-left:214.05pt;margin-top:-4.65pt;width:29.75pt;height:2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NrK1AIAAPAFAAAOAAAAZHJzL2Uyb0RvYy54bWysVNtu2zAMfR+wfxD07tpOlIuNOkUbx8OA&#10;bivW7QMUW46FyZInKXHaYf8+Sk7SpHsZtvnB0IU65CEPeX2zbwXaMW24khmOryKMmCxVxeUmw1+/&#10;FMEcI2OprKhQkmX4iRl8s3j75rrvUjZSjRIV0whApEn7LsONtV0ahqZsWEvNleqYhMta6ZZa2OpN&#10;WGnaA3orwlEUTcNe6arTqmTGwGk+XOKFx69rVtpPdW2YRSLDEJv1f+3/a/cPF9c03WjaNbw8hEH/&#10;IoqWcglOT1A5tRRtNf8NquWlVkbV9qpUbajqmpfMcwA2cfSKzWNDO+a5QHJMd0qT+X+w5cfdg0a8&#10;yjCBSknaQo0+Q9ao3AiGxolLUN+ZFOweuwftKJruXpXfDJJq2YAZu9Va9Q2jFYQVO/vw4oHbGHiK&#10;1v0HVQE83Vrlc7WvdesAIQto70vydCoJ21tUwuF4NpuPJhiVcDWO4imsnQeaHh932th3TLXILTKs&#10;IXYPTnf3xg6mRxPnS6qCCwHnNBXy4gAwhxNwDU/dnQvCF/FHEiWr+WpOAjKargIS5XlwWyxJMC3i&#10;2SQf58tlHv90fmOSNryqmHRujoKKyZ8V7CDtQQonSRkleOXgXEhGb9ZLodGOgqAL/x0ScmYWXobh&#10;8wVcXlGKRyS6GyVBMZ3PAlKQSZDMonkQxcldMo1IQvLiktI9l+zfKaE+w8kE6ujpXHBzTc9O7Ow+&#10;9jZi24JwBsZx5D7HGKq1baG3h3N/BBX0c8NBeM5nKaFpyy1MGsHbDM/PUJxwV7LyiJZyMazPMuhY&#10;v2QQfBz14WXulD10iN2v976RBok62a9V9QTC1wqECcMHxiQsGqWfMeph5GTYfN9SzTAS7yU0TxIT&#10;4maU35DJbAQbfX6zPr+hsgSoDFuMhuXSDnNt22m+acDTkD6pbqHhau6b4SUqoOQ2MFY8ucMIdHPr&#10;fO+tXgb14hcAAAD//wMAUEsDBBQABgAIAAAAIQBQPnJM3wAAAAkBAAAPAAAAZHJzL2Rvd25yZXYu&#10;eG1sTI/LTsMwEEX3SPyDNUhsUOs8SpqGTCqE6IYdLRJbNx6SqH5EtpuEv8esYDm6R/eeqfeLVmwi&#10;5wdrENJ1AoxMa+VgOoSP02FVAvNBGCmUNYTwTR72ze1NLSppZ/NO0zF0LJYYXwmEPoSx4ty3PWnh&#10;13YkE7Mv67QI8XQdl07MsVwrniVJwbUYTFzoxUgvPbWX41UjdKFwj8mS89PblM7j58PrIagL4v3d&#10;8vwELNAS/mD41Y/q0ESns70a6ZlC2GRlGlGE1S4HFoFNuS2AnRHyMgPe1Pz/B80PAAAA//8DAFBL&#10;AQItABQABgAIAAAAIQC2gziS/gAAAOEBAAATAAAAAAAAAAAAAAAAAAAAAABbQ29udGVudF9UeXBl&#10;c10ueG1sUEsBAi0AFAAGAAgAAAAhADj9If/WAAAAlAEAAAsAAAAAAAAAAAAAAAAALwEAAF9yZWxz&#10;Ly5yZWxzUEsBAi0AFAAGAAgAAAAhAItE2srUAgAA8AUAAA4AAAAAAAAAAAAAAAAALgIAAGRycy9l&#10;Mm9Eb2MueG1sUEsBAi0AFAAGAAgAAAAhAFA+ckzfAAAACQEAAA8AAAAAAAAAAAAAAAAALgUAAGRy&#10;cy9kb3ducmV2LnhtbFBLBQYAAAAABAAEAPMAAAA6Bg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v:textbox>
              </v:rect>
            </w:pict>
          </mc:Fallback>
        </mc:AlternateContent>
      </w:r>
      <w:r>
        <w:rPr>
          <w:rFonts w:ascii="Times New Roman" w:hAnsi="Times New Roman" w:cs="Times New Roman"/>
          <w:b/>
          <w:noProof/>
          <w:sz w:val="24"/>
          <w:szCs w:val="24"/>
          <w:lang w:val="en-GB" w:eastAsia="en-GB" w:bidi="ar-SA"/>
        </w:rPr>
        <w:drawing>
          <wp:anchor distT="0" distB="0" distL="114300" distR="114300" simplePos="0" relativeHeight="251701248" behindDoc="1" locked="0" layoutInCell="1" allowOverlap="1" wp14:anchorId="169BC452" wp14:editId="70C747F7">
            <wp:simplePos x="0" y="0"/>
            <wp:positionH relativeFrom="column">
              <wp:posOffset>2628047</wp:posOffset>
            </wp:positionH>
            <wp:positionV relativeFrom="paragraph">
              <wp:posOffset>-1161</wp:posOffset>
            </wp:positionV>
            <wp:extent cx="2843289" cy="1876097"/>
            <wp:effectExtent l="19050" t="0" r="0" b="0"/>
            <wp:wrapNone/>
            <wp:docPr id="2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srcRect l="12343" t="19355" r="51471" b="38351"/>
                    <a:stretch>
                      <a:fillRect/>
                    </a:stretch>
                  </pic:blipFill>
                  <pic:spPr bwMode="auto">
                    <a:xfrm>
                      <a:off x="0" y="0"/>
                      <a:ext cx="2843289" cy="1876097"/>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lang w:val="en-GB" w:eastAsia="en-GB" w:bidi="ar-SA"/>
        </w:rPr>
        <mc:AlternateContent>
          <mc:Choice Requires="wps">
            <w:drawing>
              <wp:anchor distT="0" distB="0" distL="114300" distR="114300" simplePos="0" relativeHeight="251691008" behindDoc="0" locked="0" layoutInCell="1" allowOverlap="1" wp14:anchorId="2820C831" wp14:editId="0CACC437">
                <wp:simplePos x="0" y="0"/>
                <wp:positionH relativeFrom="column">
                  <wp:posOffset>-40640</wp:posOffset>
                </wp:positionH>
                <wp:positionV relativeFrom="paragraph">
                  <wp:posOffset>-86360</wp:posOffset>
                </wp:positionV>
                <wp:extent cx="377825" cy="301625"/>
                <wp:effectExtent l="1270" t="3810" r="1905" b="0"/>
                <wp:wrapNone/>
                <wp:docPr id="4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820C831" id="Rectangle 38" o:spid="_x0000_s1054" style="position:absolute;margin-left:-3.2pt;margin-top:-6.8pt;width:29.75pt;height:23.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dBQ1AIAAPAFAAAOAAAAZHJzL2Uyb0RvYy54bWysVN1u0zAUvkfiHSzfZ/mp2ybR0mlrGoQ0&#10;YGLwAG7iNBaJHWy36YZ4d46dtmvHDQJyEfkcH3/nfOfv+mbftWjHlOZSZDi8CjBiopQVF5sMf/1S&#10;eDFG2lBR0VYKluEnpvHN4u2b66FPWSQb2VZMIQAROh36DDfG9Knv67JhHdVXsmcCLmupOmpAVBu/&#10;UnQA9K71oyCY+YNUVa9kybQGbT5e4oXDr2tWmk91rZlBbYYhNuP+yv3X9u8vrmm6UbRveHkIg/5F&#10;FB3lApyeoHJqKNoq/htUx0sltazNVSk7X9Y1L5njAGzC4BWbx4b2zHGB5Oj+lCb9/2DLj7sHhXiV&#10;YTLHSNAOavQZskbFpmVoEtsEDb1Owe6xf1CWou7vZflNIyGXDZixW6Xk0DBaQVihtfcvHlhBw1O0&#10;Hj7ICuDp1kiXq32tOgsIWUB7V5KnU0nY3qASlJP5PI6mGJVwNQnCGZytB5oeH/dKm3dMdsgeMqwg&#10;dgdOd/fajKZHE+tLyIK3Lehp2ooLBWCOGnANT+2dDcIV8UcSJKt4FROPRLOVR4I8926LJfFmRTif&#10;5pN8uczDn9ZvSNKGVxUT1s2xoULyZwU7tPbYCqeW0rLllYWzIWm1WS9bhXYUGrpw3yEhZ2b+ZRgu&#10;X8DlFaUwIsFdlHjFLJ57pCBTL5kHsReEyV0yC0hC8uKS0j0X7N8poSHDyRTq6OhccLNDz07szD50&#10;Nu22g8YZGYeB/SxjqNa2g9ke9U4FFXR7w0I4zmcpoWnHDWyalncZjs9QbOOuROUQDeXteD7LoGX9&#10;kkHwcewP1+a2s8cJMfv13g1SNLPx2bZfy+oJGl9JaExYPrAm4dBI9YzRACsnw/r7liqGUftewPAk&#10;ISF2RzmBTOcRCOr8Zn1+Q0UJUBk2GI3HpRn32rZXfNOApzF9Qt7CwNXcDcNLVEDJCrBWHLnDCrR7&#10;61x2Vi+LevELAAD//wMAUEsDBBQABgAIAAAAIQBhnbaz3QAAAAgBAAAPAAAAZHJzL2Rvd25yZXYu&#10;eG1sTI/BTsMwDIbvSLxDZCQuaEtLWAWl6YQQu3Bjm8Q1a0xbLXGqJmvL22NOcLIsf/r9/dV28U5M&#10;OMY+kIZ8nYFAaoLtqdVwPOxWjyBiMmSNC4QavjHCtr6+qkxpw0wfOO1TKziEYmk0dCkNpZSx6dCb&#10;uA4DEt++wuhN4nVspR3NzOHeyfssK6Q3PfGHzgz42mFz3l+8hjYV4yZblDy8T/k8fN697ZI7a317&#10;s7w8g0i4pD8YfvVZHWp2OoUL2SichlXxwCTPXBUgGNioHMRJg1JPIOtK/i9Q/wAAAP//AwBQSwEC&#10;LQAUAAYACAAAACEAtoM4kv4AAADhAQAAEwAAAAAAAAAAAAAAAAAAAAAAW0NvbnRlbnRfVHlwZXNd&#10;LnhtbFBLAQItABQABgAIAAAAIQA4/SH/1gAAAJQBAAALAAAAAAAAAAAAAAAAAC8BAABfcmVscy8u&#10;cmVsc1BLAQItABQABgAIAAAAIQAjIdBQ1AIAAPAFAAAOAAAAAAAAAAAAAAAAAC4CAABkcnMvZTJv&#10;RG9jLnhtbFBLAQItABQABgAIAAAAIQBhnbaz3QAAAAgBAAAPAAAAAAAAAAAAAAAAAC4FAABkcnMv&#10;ZG93bnJldi54bWxQSwUGAAAAAAQABADzAAAAOAY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w:drawing>
          <wp:inline distT="0" distB="0" distL="0" distR="0" wp14:anchorId="5AF01F3C" wp14:editId="48EB35E9">
            <wp:extent cx="2294973" cy="1876213"/>
            <wp:effectExtent l="19050" t="0" r="0" b="0"/>
            <wp:docPr id="2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srcRect l="16402" t="44183" r="52770" b="11014"/>
                    <a:stretch>
                      <a:fillRect/>
                    </a:stretch>
                  </pic:blipFill>
                  <pic:spPr bwMode="auto">
                    <a:xfrm>
                      <a:off x="0" y="0"/>
                      <a:ext cx="2294480" cy="1875810"/>
                    </a:xfrm>
                    <a:prstGeom prst="rect">
                      <a:avLst/>
                    </a:prstGeom>
                    <a:noFill/>
                    <a:ln w="9525">
                      <a:noFill/>
                      <a:miter lim="800000"/>
                      <a:headEnd/>
                      <a:tailEnd/>
                    </a:ln>
                  </pic:spPr>
                </pic:pic>
              </a:graphicData>
            </a:graphic>
          </wp:inline>
        </w:drawing>
      </w:r>
      <w:r>
        <w:t xml:space="preserve">      </w:t>
      </w:r>
    </w:p>
    <w:p w:rsidR="00407900" w:rsidRPr="00C8382E" w:rsidRDefault="00407900" w:rsidP="00407900">
      <w:pPr>
        <w:tabs>
          <w:tab w:val="left" w:pos="993"/>
        </w:tabs>
        <w:rPr>
          <w:sz w:val="4"/>
          <w:szCs w:val="4"/>
        </w:rPr>
      </w:pPr>
      <w:r>
        <w:rPr>
          <w:noProof/>
          <w:lang w:val="en-GB" w:eastAsia="en-GB" w:bidi="ar-SA"/>
        </w:rPr>
        <mc:AlternateContent>
          <mc:Choice Requires="wps">
            <w:drawing>
              <wp:anchor distT="0" distB="0" distL="114300" distR="114300" simplePos="0" relativeHeight="251694080" behindDoc="0" locked="0" layoutInCell="1" allowOverlap="1" wp14:anchorId="028001D1" wp14:editId="03D25E0F">
                <wp:simplePos x="0" y="0"/>
                <wp:positionH relativeFrom="column">
                  <wp:posOffset>2771394</wp:posOffset>
                </wp:positionH>
                <wp:positionV relativeFrom="paragraph">
                  <wp:posOffset>162560</wp:posOffset>
                </wp:positionV>
                <wp:extent cx="377825" cy="301625"/>
                <wp:effectExtent l="0" t="0" r="0" b="3175"/>
                <wp:wrapNone/>
                <wp:docPr id="46"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28001D1" id="Rectangle 41" o:spid="_x0000_s1055" style="position:absolute;margin-left:218.2pt;margin-top:12.8pt;width:29.75pt;height:23.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pVg0gIAAPAFAAAOAAAAZHJzL2Uyb0RvYy54bWysVNuO0zAQfUfiHyy/Z3NZ95Jo09XSNAhp&#10;gRULH+AmTmPh2MF2my6If2fstN12eUFAHiLPeHxmztxubvedQDumDVcyx/FVhBGTlaq53OT4y+cy&#10;mGNkLJU1FUqyHD8xg28Xr1/dDH3GEtUqUTONAESabOhz3FrbZ2FoqpZ11Fypnkm4bJTuqAVRb8Ja&#10;0wHQOxEmUTQNB6XrXquKGQPaYrzEC4/fNKyyH5vGMItEjiE26//a/9fuHy5uaLbRtG95dQiD/kUU&#10;HeUSnJ6gCmop2mr+G1THK62MauxVpbpQNQ2vmOcAbOLoBZvHlvbMc4HkmP6UJvP/YKsPuweNeJ1j&#10;MsVI0g5q9AmyRuVGMERil6ChNxnYPfYP2lE0/b2qvhok1bIFM3antRpaRmsIy9uHFw+cYOApWg/v&#10;VQ3wdGuVz9W+0Z0DhCygvS/J06kkbG9RBcrr2WyeTDCq4Oo6iqdwhohCmh0f99rYt0x1yB1yrCF2&#10;D05398aOpkcT50uqkgvhqy7khQIwRw24hqfuzgXhi/gjjdLVfDUnAUmmq4BERRHclUsSTMt4Nimu&#10;i+WyiH86vzHJWl7XTDo3x4aKyZ8V7NDaYyucWsoowWsH50IyerNeCo12FBq69N8hIWdm4WUYPl/A&#10;5QWlOCHRmyQNyul8FpCSTIJ0Fs2DKE7fpNOIpKQoLyndc8n+nRIacpxOoI6ezgU3N/TsxM7uY28j&#10;th00zsg4jtw3Ti3oYbZHvVdBBf3ecBCe81lKaNZxC5tG8C7H8zMU17grWfuOsJSL8XyWQcf6OYPg&#10;49gfvs1dZ48TYvfrvR+kZHYcmrWqn6DxtYLGhOUDaxIOrdLfMRpg5eTYfNtSzTAS7yQMTxoT4naU&#10;F8hkloCgz2/W5zdUVgCVY4vReFzaca9te803LXga0yfVHQxcw/0wuGEcowJKToC14skdVqDbW+ey&#10;t3pe1ItfAAAA//8DAFBLAwQUAAYACAAAACEAyPn7Kt8AAAAJAQAADwAAAGRycy9kb3ducmV2Lnht&#10;bEyPy07DMBBF90j8gzVIbBB10jxKQyYVQnTDjhapWzc2SVR7HNluEv4es4Ll6B7de6beLUazSTk/&#10;WEJIVwkwRa2VA3UIn8f94xMwHwRJoS0phG/lYdfc3tSiknamDzUdQsdiCflKIPQhjBXnvu2VEX5l&#10;R0Ux+7LOiBBP13HpxBzLjebrJCm5EQPFhV6M6rVX7eVwNQhdKF2RLBk/vk/pPJ4e3vZBXxDv75aX&#10;Z2BBLeEPhl/9qA5NdDrbK0nPNEKelXlEEdZFCSwC+bbYAjsjbLIUeFPz/x80PwAAAP//AwBQSwEC&#10;LQAUAAYACAAAACEAtoM4kv4AAADhAQAAEwAAAAAAAAAAAAAAAAAAAAAAW0NvbnRlbnRfVHlwZXNd&#10;LnhtbFBLAQItABQABgAIAAAAIQA4/SH/1gAAAJQBAAALAAAAAAAAAAAAAAAAAC8BAABfcmVscy8u&#10;cmVsc1BLAQItABQABgAIAAAAIQBAfpVg0gIAAPAFAAAOAAAAAAAAAAAAAAAAAC4CAABkcnMvZTJv&#10;RG9jLnhtbFBLAQItABQABgAIAAAAIQDI+fsq3wAAAAkBAAAPAAAAAAAAAAAAAAAAACwFAABkcnMv&#10;ZG93bnJldi54bWxQSwUGAAAAAAQABADzAAAAOAY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v:textbox>
              </v:rect>
            </w:pict>
          </mc:Fallback>
        </mc:AlternateContent>
      </w:r>
    </w:p>
    <w:p w:rsidR="00407900" w:rsidRDefault="00407900" w:rsidP="00407900">
      <w:pPr>
        <w:tabs>
          <w:tab w:val="left" w:pos="993"/>
        </w:tabs>
      </w:pPr>
      <w:r>
        <w:rPr>
          <w:noProof/>
          <w:lang w:val="en-GB" w:eastAsia="en-GB" w:bidi="ar-SA"/>
        </w:rPr>
        <w:drawing>
          <wp:anchor distT="0" distB="0" distL="114300" distR="114300" simplePos="0" relativeHeight="251719680" behindDoc="1" locked="0" layoutInCell="1" allowOverlap="1" wp14:anchorId="386F2298" wp14:editId="1A8EF415">
            <wp:simplePos x="0" y="0"/>
            <wp:positionH relativeFrom="column">
              <wp:posOffset>2961005</wp:posOffset>
            </wp:positionH>
            <wp:positionV relativeFrom="paragraph">
              <wp:posOffset>139446</wp:posOffset>
            </wp:positionV>
            <wp:extent cx="2486025" cy="2000250"/>
            <wp:effectExtent l="0" t="0" r="9525" b="0"/>
            <wp:wrapNone/>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l="25478" t="21004" r="45229" b="36975"/>
                    <a:stretch>
                      <a:fillRect/>
                    </a:stretch>
                  </pic:blipFill>
                  <pic:spPr bwMode="auto">
                    <a:xfrm>
                      <a:off x="0" y="0"/>
                      <a:ext cx="2486025" cy="2000250"/>
                    </a:xfrm>
                    <a:prstGeom prst="rect">
                      <a:avLst/>
                    </a:prstGeom>
                    <a:noFill/>
                    <a:ln w="9525">
                      <a:noFill/>
                      <a:miter lim="800000"/>
                      <a:headEnd/>
                      <a:tailEnd/>
                    </a:ln>
                  </pic:spPr>
                </pic:pic>
              </a:graphicData>
            </a:graphic>
          </wp:anchor>
        </w:drawing>
      </w:r>
      <w:r>
        <w:rPr>
          <w:noProof/>
          <w:lang w:val="en-GB" w:eastAsia="en-GB" w:bidi="ar-SA"/>
        </w:rPr>
        <mc:AlternateContent>
          <mc:Choice Requires="wps">
            <w:drawing>
              <wp:anchor distT="0" distB="0" distL="114300" distR="114300" simplePos="0" relativeHeight="251693056" behindDoc="0" locked="0" layoutInCell="1" allowOverlap="1" wp14:anchorId="79369022" wp14:editId="3D4465A2">
                <wp:simplePos x="0" y="0"/>
                <wp:positionH relativeFrom="column">
                  <wp:posOffset>22860</wp:posOffset>
                </wp:positionH>
                <wp:positionV relativeFrom="paragraph">
                  <wp:posOffset>3175</wp:posOffset>
                </wp:positionV>
                <wp:extent cx="377825" cy="301625"/>
                <wp:effectExtent l="0" t="0" r="0" b="0"/>
                <wp:wrapNone/>
                <wp:docPr id="45"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9369022" id="Rectangle 40" o:spid="_x0000_s1056" style="position:absolute;margin-left:1.8pt;margin-top:.25pt;width:29.75pt;height:23.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IxL0gIAAPAFAAAOAAAAZHJzL2Uyb0RvYy54bWysVNuO0zAQfUfiHyy/Z3PZtE2iTVdL0yCk&#10;BVYsfICbOI2FYwfbbbog/p2x03bT5QUBeYg84/GZOXO7uT10HO2p0kyKHIdXAUZUVLJmYpvjL59L&#10;L8FIGyJqwqWgOX6iGt8uX7+6GfqMRrKVvKYKAYjQ2dDnuDWmz3xfVy3tiL6SPRVw2UjVEQOi2vq1&#10;IgOgd9yPgmDuD1LVvZIV1Rq0xXiJlw6/aWhlPjaNpgbxHENsxv2V+2/s31/ekGyrSN+y6hgG+Yso&#10;OsIEOD1DFcQQtFPsN6iOVUpq2ZirSna+bBpWUccB2ITBCzaPLemp4wLJ0f05Tfr/wVYf9g8KsTrH&#10;8QwjQTqo0SfIGhFbTlHsEjT0OgO7x/5BWYq6v5fVV42EXLVgRu+UkkNLSQ1hhTah/sUDK2h4ijbD&#10;e1kDPNkZ6XJ1aFRnASEL6OBK8nQuCT0YVIHyerFIIoisgqvrIJzD2Xog2elxr7R5S2WH7CHHCmJ3&#10;4GR/r81oejKxvoQsGeeu6lxcKABz1IBreGrvbBCuiD/SIF0n6yT24mi+9uKgKLy7chV78zJczIrr&#10;YrUqwp/WbxhnLatrKqybU0OF8Z8V7NjaYyucW0pLzmoLZ0PSartZcYX2BBq6dN8xIRMz/zIMly/g&#10;8oJSGMXBmyj1ynmy8OIynnnpIki8IEzfpPMgTuOivKR0zwT9d0poyHE6gzo6Ohfc7NDTMztzCJ0N&#10;33XQOCPjMLDfOLWgh9ke9U4FFXR7w0I4zpOUkKxjBjYNZ12OkwmKbdy1qF1HGML4eJ5k0LJ+ziD4&#10;OPWHa3Pb2XbZ6MwcNgc3SFFi47OqjayfoPGVhMaE5QNrEg6tVN8xGmDl5Fh/2xFFMeLvBAxPGsYw&#10;cMg4IZ4tIhDU9GYzvSGiAqgcG4zG48qMe23XK7ZtwdOYPiHvYOAa5obhOSqgZAVYK47ccQXavTWV&#10;ndXzol7+AgAA//8DAFBLAwQUAAYACAAAACEASNq9c9kAAAAEAQAADwAAAGRycy9kb3ducmV2Lnht&#10;bEyOwU7DMBBE70j8g7WVuCBqh9CoSrOpEKIXbrRIXN14SaLa6yh2k/D3mBMcRzN686r94qyYaAy9&#10;Z4RsrUAQN9703CJ8nA4PWxAhajbaeiaEbwqwr29vKl0aP/M7TcfYigThUGqELsahlDI0HTkd1n4g&#10;Tt2XH52OKY6tNKOeE9xZ+ahUIZ3uOT10eqCXjprL8eoQ2liMG7Xk8vQ2ZfPwef96iPaCeLdanncg&#10;Ii3xbwy/+kkd6uR09lc2QViEvEhDhA2IVBZ5BuKM8LRVIOtK/pevfwAAAP//AwBQSwECLQAUAAYA&#10;CAAAACEAtoM4kv4AAADhAQAAEwAAAAAAAAAAAAAAAAAAAAAAW0NvbnRlbnRfVHlwZXNdLnhtbFBL&#10;AQItABQABgAIAAAAIQA4/SH/1gAAAJQBAAALAAAAAAAAAAAAAAAAAC8BAABfcmVscy8ucmVsc1BL&#10;AQItABQABgAIAAAAIQB1AIxL0gIAAPAFAAAOAAAAAAAAAAAAAAAAAC4CAABkcnMvZTJvRG9jLnht&#10;bFBLAQItABQABgAIAAAAIQBI2r1z2QAAAAQBAAAPAAAAAAAAAAAAAAAAACwFAABkcnMvZG93bnJl&#10;di54bWxQSwUGAAAAAAQABADzAAAAMgY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v:textbox>
              </v:rect>
            </w:pict>
          </mc:Fallback>
        </mc:AlternateContent>
      </w:r>
      <w:r>
        <w:t xml:space="preserve">            </w:t>
      </w:r>
    </w:p>
    <w:p w:rsidR="00407900" w:rsidRPr="00C8382E" w:rsidRDefault="00407900" w:rsidP="00407900">
      <w:pPr>
        <w:tabs>
          <w:tab w:val="left" w:pos="993"/>
        </w:tabs>
        <w:rPr>
          <w:sz w:val="4"/>
          <w:szCs w:val="4"/>
        </w:rPr>
      </w:pPr>
      <w:r>
        <w:rPr>
          <w:noProof/>
          <w:lang w:val="en-GB" w:eastAsia="en-GB" w:bidi="ar-SA"/>
        </w:rPr>
        <w:drawing>
          <wp:anchor distT="0" distB="0" distL="114300" distR="114300" simplePos="0" relativeHeight="251718656" behindDoc="1" locked="0" layoutInCell="1" allowOverlap="1" wp14:anchorId="03FBC64E" wp14:editId="6CF358A1">
            <wp:simplePos x="0" y="0"/>
            <wp:positionH relativeFrom="column">
              <wp:posOffset>53213</wp:posOffset>
            </wp:positionH>
            <wp:positionV relativeFrom="paragraph">
              <wp:posOffset>87884</wp:posOffset>
            </wp:positionV>
            <wp:extent cx="2473325" cy="1556385"/>
            <wp:effectExtent l="0" t="0" r="3175" b="5715"/>
            <wp:wrapNone/>
            <wp:docPr id="4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14="http://schemas.microsoft.com/office/drawing/2010/main" val="0"/>
                        </a:ext>
                      </a:extLst>
                    </a:blip>
                    <a:srcRect l="50002" t="51278" r="26552" b="22537"/>
                    <a:stretch>
                      <a:fillRect/>
                    </a:stretch>
                  </pic:blipFill>
                  <pic:spPr bwMode="auto">
                    <a:xfrm>
                      <a:off x="0" y="0"/>
                      <a:ext cx="2473325" cy="1556385"/>
                    </a:xfrm>
                    <a:prstGeom prst="rect">
                      <a:avLst/>
                    </a:prstGeom>
                    <a:noFill/>
                    <a:ln w="9525">
                      <a:noFill/>
                      <a:miter lim="800000"/>
                      <a:headEnd/>
                      <a:tailEnd/>
                    </a:ln>
                  </pic:spPr>
                </pic:pic>
              </a:graphicData>
            </a:graphic>
          </wp:anchor>
        </w:drawing>
      </w:r>
    </w:p>
    <w:p w:rsidR="00407900" w:rsidRDefault="00407900" w:rsidP="00407900">
      <w:pPr>
        <w:tabs>
          <w:tab w:val="left" w:pos="993"/>
        </w:tabs>
        <w:jc w:val="right"/>
      </w:pPr>
    </w:p>
    <w:p w:rsidR="00407900" w:rsidRDefault="00407900" w:rsidP="00407900">
      <w:pPr>
        <w:tabs>
          <w:tab w:val="left" w:pos="993"/>
        </w:tabs>
        <w:jc w:val="right"/>
      </w:pPr>
    </w:p>
    <w:p w:rsidR="00407900" w:rsidRDefault="00407900" w:rsidP="00407900">
      <w:pPr>
        <w:tabs>
          <w:tab w:val="left" w:pos="993"/>
        </w:tabs>
        <w:jc w:val="right"/>
      </w:pPr>
    </w:p>
    <w:p w:rsidR="00407900" w:rsidRDefault="00407900" w:rsidP="00407900">
      <w:pPr>
        <w:tabs>
          <w:tab w:val="left" w:pos="993"/>
        </w:tabs>
        <w:jc w:val="right"/>
      </w:pPr>
    </w:p>
    <w:p w:rsidR="00407900" w:rsidRDefault="00407900" w:rsidP="00407900">
      <w:pPr>
        <w:tabs>
          <w:tab w:val="left" w:pos="993"/>
        </w:tabs>
        <w:jc w:val="right"/>
      </w:pPr>
    </w:p>
    <w:p w:rsidR="00407900" w:rsidRDefault="00407900" w:rsidP="00407900">
      <w:pPr>
        <w:tabs>
          <w:tab w:val="left" w:pos="993"/>
        </w:tabs>
        <w:jc w:val="right"/>
      </w:pPr>
      <w:r>
        <w:rPr>
          <w:noProof/>
          <w:lang w:val="en-GB" w:eastAsia="en-GB" w:bidi="ar-SA"/>
        </w:rPr>
        <mc:AlternateContent>
          <mc:Choice Requires="wps">
            <w:drawing>
              <wp:anchor distT="0" distB="0" distL="114300" distR="114300" simplePos="0" relativeHeight="251696128" behindDoc="0" locked="0" layoutInCell="1" allowOverlap="1" wp14:anchorId="4E9BFE77" wp14:editId="517DFD50">
                <wp:simplePos x="0" y="0"/>
                <wp:positionH relativeFrom="column">
                  <wp:posOffset>2839974</wp:posOffset>
                </wp:positionH>
                <wp:positionV relativeFrom="paragraph">
                  <wp:posOffset>40005</wp:posOffset>
                </wp:positionV>
                <wp:extent cx="377825" cy="301625"/>
                <wp:effectExtent l="0" t="0" r="0" b="3175"/>
                <wp:wrapNone/>
                <wp:docPr id="44"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E9BFE77" id="Rectangle 43" o:spid="_x0000_s1057" style="position:absolute;left:0;text-align:left;margin-left:223.6pt;margin-top:3.15pt;width:29.75pt;height:23.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kJI0wIAAPAFAAAOAAAAZHJzL2Uyb0RvYy54bWysVNuO0zAQfUfiHyy/Z3Ope0m06WppGoS0&#10;wIqFD3ATp7Fw7GC7my6If2fstN12eUFAHiLPeHxmztyub/adQI9MG65kjuOrCCMmK1Vzuc3xl89l&#10;sMDIWCprKpRkOX5iBt8sX7+6HvqMJapVomYaAYg02dDnuLW2z8LQVC3rqLlSPZNw2SjdUQui3oa1&#10;pgOgdyJMomgWDkrXvVYVMwa0xXiJlx6/aVhlPzaNYRaJHENs1v+1/2/cP1xe02yrad/y6hAG/Yso&#10;OsolOD1BFdRStNP8N6iOV1oZ1dirSnWhahpeMc8B2MTRCzYPLe2Z5wLJMf0pTeb/wVYfHu814nWO&#10;CcFI0g5q9AmyRuVWMEQmLkFDbzKwe+jvtaNo+jtVfTVIqlULZuxWazW0jNYQVuzsw4sHTjDwFG2G&#10;96oGeLqzyudq3+jOAUIW0N6X5OlUEra3qALlZD5fJFOMKriaRPEMzs4DzY6Pe23sW6Y65A451hC7&#10;B6ePd8aOpkcT50uqkgsBepoJeaEAzFEDruGpu3NB+CL+SKN0vVgvSECS2TogUVEEt+WKBLMynk+L&#10;SbFaFfFP5zcmWcvrmknn5thQMfmzgh1ae2yFU0sZJXjt4FxIRm83K6HRI4WGLv13SMiZWXgZhs8X&#10;cHlBKU5I9CZJg3K2mAekJNMgnUeLIIrTN+ksIikpyktKd1yyf6eEhhynU6ijp3PBzQ09O7Gz+9jb&#10;iF0HjTMyjiP3OcZQrV0Hsz3qvQoq6PeGg/Ccz1JCs45b2DSCdzlenKG4xl3L2iNaysV4PsugY/2c&#10;QfBx7A/f5q6zxwmx+83eD1KSuvhc229U/QSNrxU0JiwfWJNwaJX+jtEAKyfH5tuOaoaReCdheNKY&#10;ELejvECm8wQEfX6zOb+hsgKoHFuMxuPKjntt12u+bcHTmD6pbmHgGu6H4TkqoOQEWCue3GEFur11&#10;Lnur50W9/AUAAP//AwBQSwMEFAAGAAgAAAAhAL2ZfhreAAAACAEAAA8AAABkcnMvZG93bnJldi54&#10;bWxMj8FOwzAQRO9I/IO1SFwQtdu0aRXiVAjRCzdaJK5uvCRR7XUUu0n4e5YT3GY1o5m35X72Tow4&#10;xC6QhuVCgUCqg+2o0fBxOjzuQMRkyBoXCDV8Y4R9dXtTmsKGid5xPKZGcAnFwmhoU+oLKWPdojdx&#10;EXok9r7C4E3ic2ikHczE5d7JlVK59KYjXmhNjy8t1pfj1WtoUj5s1JzJ09u4nPrPh9dDchet7+/m&#10;5ycQCef0F4ZffEaHipnO4Uo2Cqdhvd6uOKohz0Cwv1H5FsSZRbYDWZXy/wPVDwAAAP//AwBQSwEC&#10;LQAUAAYACAAAACEAtoM4kv4AAADhAQAAEwAAAAAAAAAAAAAAAAAAAAAAW0NvbnRlbnRfVHlwZXNd&#10;LnhtbFBLAQItABQABgAIAAAAIQA4/SH/1gAAAJQBAAALAAAAAAAAAAAAAAAAAC8BAABfcmVscy8u&#10;cmVsc1BLAQItABQABgAIAAAAIQCrmkJI0wIAAPAFAAAOAAAAAAAAAAAAAAAAAC4CAABkcnMvZTJv&#10;RG9jLnhtbFBLAQItABQABgAIAAAAIQC9mX4a3gAAAAgBAAAPAAAAAAAAAAAAAAAAAC0FAABkcnMv&#10;ZG93bnJldi54bWxQSwUGAAAAAAQABADzAAAAOAY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f</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mc:AlternateContent>
          <mc:Choice Requires="wps">
            <w:drawing>
              <wp:anchor distT="0" distB="0" distL="114300" distR="114300" simplePos="0" relativeHeight="251695104" behindDoc="0" locked="0" layoutInCell="1" allowOverlap="1" wp14:anchorId="696BB6FC" wp14:editId="6457C1FA">
                <wp:simplePos x="0" y="0"/>
                <wp:positionH relativeFrom="column">
                  <wp:posOffset>70485</wp:posOffset>
                </wp:positionH>
                <wp:positionV relativeFrom="paragraph">
                  <wp:posOffset>41275</wp:posOffset>
                </wp:positionV>
                <wp:extent cx="377825" cy="301625"/>
                <wp:effectExtent l="0" t="0" r="0" b="3810"/>
                <wp:wrapNone/>
                <wp:docPr id="43"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6BB6FC" id="Rectangle 42" o:spid="_x0000_s1058" style="position:absolute;left:0;text-align:left;margin-left:5.55pt;margin-top:3.25pt;width:29.75pt;height:23.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TY0wIAAPAFAAAOAAAAZHJzL2Uyb0RvYy54bWysVNuO0zAQfUfiHyy/Z3Ope0m06WppGoS0&#10;wIqFD3ATp7Fw7GC7my6If2fstN12eUFAHiLPeHxmztyub/adQI9MG65kjuOrCCMmK1Vzuc3xl89l&#10;sMDIWCprKpRkOX5iBt8sX7+6HvqMJapVomYaAYg02dDnuLW2z8LQVC3rqLlSPZNw2SjdUQui3oa1&#10;pgOgdyJMomgWDkrXvVYVMwa0xXiJlx6/aVhlPzaNYRaJHENs1v+1/2/cP1xe02yrad/y6hAG/Yso&#10;OsolOD1BFdRStNP8N6iOV1oZ1dirSnWhahpeMc8B2MTRCzYPLe2Z5wLJMf0pTeb/wVYfHu814nWO&#10;yQQjSTuo0SfIGpVbwRBJXIKG3mRg99Dfa0fR9Heq+mqQVKsWzNit1mpoGa0hrNjZhxcPnGDgKdoM&#10;71UN8HRnlc/VvtGdA4QsoL0vydOpJGxvUQXKyXy+SKYYVXA1ieIZnJ0Hmh0f99rYt0x1yB1yrCF2&#10;D04f74wdTY8mzpdUJRcC9DQT8kIBmKMGXMNTd+eC8EX8kUbperFekIAks3VAoqIIbssVCWZlPJ8W&#10;k2K1KuKfzm9MspbXNZPOzbGhYvJnBTu09tgKp5YySvDawbmQjN5uVkKjRwoNXfrvkJAzs/AyDJ8v&#10;4PKCUpyQ6E2SBuVsMQ9ISaZBOo8WQRSnb9JZRFJSlJeU7rhk/04JDTlOp1BHT+eCmxt6dmJn97G3&#10;EbsOGmdkHEfuc4yhWrsOZnvUexVU0O8NB+E5n6WEZh23sGkE73K8OENxjbuWtUe0lIvxfJZBx/o5&#10;g+Dj2B++zV1njxNi95u9H6SJD8a1/UbVT9D4WkFjwvKBNQmHVunvGA2wcnJsvu2oZhiJdxKGJ40J&#10;cTvKC2Q6T0DQ5zeb8xsqK4DKscVoPK7suNd2vebbFjyN6ZPqFgau4X4YnqMCSk6AteLJHVag21vn&#10;srd6XtTLXwAAAP//AwBQSwMEFAAGAAgAAAAhANEszxraAAAABgEAAA8AAABkcnMvZG93bnJldi54&#10;bWxMjsFOwzAQRO9I/IO1SFwQtQMkrUKcCiF64UZbiasbL0lUex3FbhL+nuUEx9GM3rxqu3gnJhxj&#10;H0hDtlIgkJpge2o1HA+7+w2ImAxZ4wKhhm+MsK2vrypT2jDTB0771AqGUCyNhi6loZQyNh16E1dh&#10;QOLuK4zeJI5jK+1oZoZ7Jx+UKqQ3PfFDZwZ87bA57y9eQ5uKMVfLozy8T9k8fN697ZI7a317s7w8&#10;g0i4pL8x/OqzOtTsdAoXslE4zlnGSw1FDoLrtSpAnDTkTwpkXcn/+vUPAAAA//8DAFBLAQItABQA&#10;BgAIAAAAIQC2gziS/gAAAOEBAAATAAAAAAAAAAAAAAAAAAAAAABbQ29udGVudF9UeXBlc10ueG1s&#10;UEsBAi0AFAAGAAgAAAAhADj9If/WAAAAlAEAAAsAAAAAAAAAAAAAAAAALwEAAF9yZWxzLy5yZWxz&#10;UEsBAi0AFAAGAAgAAAAhALLf9NjTAgAA8AUAAA4AAAAAAAAAAAAAAAAALgIAAGRycy9lMm9Eb2Mu&#10;eG1sUEsBAi0AFAAGAAgAAAAhANEszxraAAAABgEAAA8AAAAAAAAAAAAAAAAALQUAAGRycy9kb3du&#10;cmV2LnhtbFBLBQYAAAAABAAEAPMAAAA0Bg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v:textbox>
              </v:rect>
            </w:pict>
          </mc:Fallback>
        </mc:AlternateContent>
      </w:r>
      <w:r>
        <w:t xml:space="preserve">                   </w:t>
      </w:r>
    </w:p>
    <w:p w:rsidR="00407900" w:rsidRDefault="00407900" w:rsidP="00407900">
      <w:pPr>
        <w:tabs>
          <w:tab w:val="left" w:pos="993"/>
        </w:tabs>
      </w:pPr>
      <w:r>
        <w:rPr>
          <w:noProof/>
          <w:lang w:val="en-GB" w:eastAsia="en-GB" w:bidi="ar-SA"/>
        </w:rPr>
        <w:drawing>
          <wp:anchor distT="0" distB="0" distL="114300" distR="114300" simplePos="0" relativeHeight="251700224" behindDoc="1" locked="0" layoutInCell="1" allowOverlap="1" wp14:anchorId="15B98B42" wp14:editId="0A202AFC">
            <wp:simplePos x="0" y="0"/>
            <wp:positionH relativeFrom="margin">
              <wp:align>left</wp:align>
            </wp:positionH>
            <wp:positionV relativeFrom="paragraph">
              <wp:posOffset>24130</wp:posOffset>
            </wp:positionV>
            <wp:extent cx="3083560" cy="1868805"/>
            <wp:effectExtent l="0" t="0" r="254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srcRect l="34130" t="17328" r="35883" b="50360"/>
                    <a:stretch>
                      <a:fillRect/>
                    </a:stretch>
                  </pic:blipFill>
                  <pic:spPr bwMode="auto">
                    <a:xfrm>
                      <a:off x="0" y="0"/>
                      <a:ext cx="3083560" cy="1868805"/>
                    </a:xfrm>
                    <a:prstGeom prst="rect">
                      <a:avLst/>
                    </a:prstGeom>
                    <a:noFill/>
                    <a:ln w="9525">
                      <a:noFill/>
                      <a:miter lim="800000"/>
                      <a:headEnd/>
                      <a:tailEnd/>
                    </a:ln>
                  </pic:spPr>
                </pic:pic>
              </a:graphicData>
            </a:graphic>
          </wp:anchor>
        </w:drawing>
      </w:r>
    </w:p>
    <w:p w:rsidR="00407900" w:rsidRDefault="00407900" w:rsidP="00407900">
      <w:pPr>
        <w:tabs>
          <w:tab w:val="left" w:pos="993"/>
        </w:tabs>
      </w:pPr>
      <w:r>
        <w:rPr>
          <w:noProof/>
          <w:lang w:val="en-GB" w:eastAsia="en-GB" w:bidi="ar-SA"/>
        </w:rPr>
        <w:drawing>
          <wp:anchor distT="0" distB="0" distL="114300" distR="114300" simplePos="0" relativeHeight="251689984" behindDoc="0" locked="0" layoutInCell="1" allowOverlap="1" wp14:anchorId="0F1DCE61" wp14:editId="058327FF">
            <wp:simplePos x="0" y="0"/>
            <wp:positionH relativeFrom="margin">
              <wp:align>right</wp:align>
            </wp:positionH>
            <wp:positionV relativeFrom="paragraph">
              <wp:posOffset>6223</wp:posOffset>
            </wp:positionV>
            <wp:extent cx="2019300" cy="93345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l="43051" t="57386" r="42104" b="30331"/>
                    <a:stretch>
                      <a:fillRect/>
                    </a:stretch>
                  </pic:blipFill>
                  <pic:spPr bwMode="auto">
                    <a:xfrm>
                      <a:off x="0" y="0"/>
                      <a:ext cx="2019300" cy="933450"/>
                    </a:xfrm>
                    <a:prstGeom prst="rect">
                      <a:avLst/>
                    </a:prstGeom>
                    <a:noFill/>
                    <a:ln w="9525">
                      <a:noFill/>
                      <a:miter lim="800000"/>
                      <a:headEnd/>
                      <a:tailEnd/>
                    </a:ln>
                  </pic:spPr>
                </pic:pic>
              </a:graphicData>
            </a:graphic>
          </wp:anchor>
        </w:drawing>
      </w:r>
      <w:r>
        <w:br w:type="textWrapping" w:clear="all"/>
      </w:r>
    </w:p>
    <w:p w:rsidR="00407900" w:rsidRDefault="00407900" w:rsidP="00407900">
      <w:pPr>
        <w:rPr>
          <w:rFonts w:ascii="Times New Roman" w:hAnsi="Times New Roman" w:cs="Times New Roman"/>
          <w:b/>
          <w:sz w:val="24"/>
          <w:szCs w:val="24"/>
        </w:rPr>
      </w:pPr>
      <w:r>
        <w:rPr>
          <w:rFonts w:ascii="Times New Roman" w:hAnsi="Times New Roman" w:cs="Times New Roman"/>
          <w:b/>
          <w:sz w:val="24"/>
          <w:szCs w:val="24"/>
        </w:rPr>
        <w:br w:type="page"/>
      </w:r>
    </w:p>
    <w:p w:rsidR="00407900" w:rsidRDefault="00407900" w:rsidP="00407900">
      <w:pPr>
        <w:tabs>
          <w:tab w:val="left" w:pos="993"/>
        </w:tabs>
        <w:jc w:val="both"/>
        <w:rPr>
          <w:rFonts w:ascii="Times New Roman" w:hAnsi="Times New Roman" w:cs="Times New Roman"/>
          <w:sz w:val="24"/>
          <w:szCs w:val="24"/>
        </w:rPr>
      </w:pPr>
      <w:r w:rsidRPr="001F0442">
        <w:rPr>
          <w:rFonts w:ascii="Times New Roman" w:hAnsi="Times New Roman" w:cs="Times New Roman"/>
          <w:b/>
          <w:sz w:val="24"/>
          <w:szCs w:val="24"/>
        </w:rPr>
        <w:t>Figure</w:t>
      </w:r>
      <w:r w:rsidRPr="001F0442">
        <w:rPr>
          <w:rFonts w:ascii="Times New Roman" w:hAnsi="Times New Roman" w:cs="Times New Roman"/>
          <w:sz w:val="24"/>
          <w:szCs w:val="24"/>
        </w:rPr>
        <w:t xml:space="preserve"> </w:t>
      </w:r>
      <w:r w:rsidRPr="001F0442">
        <w:rPr>
          <w:rFonts w:ascii="Times New Roman" w:hAnsi="Times New Roman" w:cs="Times New Roman"/>
          <w:b/>
          <w:sz w:val="24"/>
          <w:szCs w:val="24"/>
        </w:rPr>
        <w:t>6</w:t>
      </w:r>
      <w:r w:rsidRPr="00787B07">
        <w:rPr>
          <w:rFonts w:ascii="Times New Roman" w:hAnsi="Times New Roman" w:cs="Times New Roman"/>
          <w:sz w:val="24"/>
          <w:szCs w:val="24"/>
        </w:rPr>
        <w:t>.</w:t>
      </w:r>
      <w:r w:rsidRPr="001F0442">
        <w:rPr>
          <w:rFonts w:ascii="Times New Roman" w:hAnsi="Times New Roman" w:cs="Times New Roman"/>
          <w:sz w:val="24"/>
          <w:szCs w:val="24"/>
        </w:rPr>
        <w:t xml:space="preserve"> </w:t>
      </w:r>
      <w:r w:rsidR="00925A50">
        <w:rPr>
          <w:rFonts w:ascii="Times New Roman" w:hAnsi="Times New Roman" w:cs="Times New Roman"/>
          <w:sz w:val="24"/>
          <w:szCs w:val="24"/>
        </w:rPr>
        <w:t xml:space="preserve">Pickering emulsions in flow. </w:t>
      </w:r>
      <w:r w:rsidRPr="001F0442">
        <w:rPr>
          <w:rFonts w:ascii="Times New Roman" w:hAnsi="Times New Roman" w:cs="Times New Roman"/>
          <w:sz w:val="24"/>
          <w:szCs w:val="24"/>
        </w:rPr>
        <w:t xml:space="preserve">(a) Schematic representation of the </w:t>
      </w:r>
      <w:r w:rsidR="003F17E3">
        <w:rPr>
          <w:rFonts w:ascii="Times New Roman" w:hAnsi="Times New Roman" w:cs="Times New Roman"/>
          <w:sz w:val="24"/>
          <w:szCs w:val="24"/>
        </w:rPr>
        <w:t>f</w:t>
      </w:r>
      <w:r w:rsidRPr="001F0442">
        <w:rPr>
          <w:rFonts w:ascii="Times New Roman" w:hAnsi="Times New Roman" w:cs="Times New Roman"/>
          <w:sz w:val="24"/>
          <w:szCs w:val="24"/>
        </w:rPr>
        <w:t>low Pickering emulsion strategy</w:t>
      </w:r>
      <w:r w:rsidRPr="00B65371">
        <w:rPr>
          <w:rFonts w:ascii="Times New Roman" w:hAnsi="Times New Roman" w:cs="Times New Roman"/>
          <w:sz w:val="24"/>
          <w:szCs w:val="24"/>
        </w:rPr>
        <w:t xml:space="preserve"> for </w:t>
      </w:r>
      <w:r w:rsidR="003F1485">
        <w:rPr>
          <w:rFonts w:ascii="Times New Roman" w:hAnsi="Times New Roman" w:cs="Times New Roman"/>
          <w:sz w:val="24"/>
          <w:szCs w:val="24"/>
        </w:rPr>
        <w:t>oil</w:t>
      </w:r>
      <w:r>
        <w:rPr>
          <w:rFonts w:ascii="Times New Roman" w:hAnsi="Times New Roman" w:cs="Times New Roman"/>
          <w:sz w:val="24"/>
          <w:szCs w:val="24"/>
        </w:rPr>
        <w:t>-</w:t>
      </w:r>
      <w:r w:rsidR="003F1485">
        <w:rPr>
          <w:rFonts w:ascii="Times New Roman" w:hAnsi="Times New Roman" w:cs="Times New Roman"/>
          <w:sz w:val="24"/>
          <w:szCs w:val="24"/>
        </w:rPr>
        <w:t>water</w:t>
      </w:r>
      <w:r>
        <w:rPr>
          <w:rFonts w:ascii="Times New Roman" w:hAnsi="Times New Roman" w:cs="Times New Roman"/>
          <w:sz w:val="24"/>
          <w:szCs w:val="24"/>
        </w:rPr>
        <w:t xml:space="preserve"> biphasic catalytic reactions (reproduced from ref.</w:t>
      </w:r>
      <w:r w:rsidRPr="00B65371">
        <w:rPr>
          <w:rFonts w:ascii="Times New Roman" w:hAnsi="Times New Roman" w:cs="Times New Roman"/>
          <w:sz w:val="24"/>
          <w:szCs w:val="24"/>
        </w:rPr>
        <w:t xml:space="preserve"> </w:t>
      </w:r>
      <w:r w:rsidR="005045A6">
        <w:rPr>
          <w:rFonts w:ascii="Times New Roman" w:hAnsi="Times New Roman" w:cs="Times New Roman"/>
          <w:sz w:val="24"/>
          <w:szCs w:val="24"/>
          <w:highlight w:val="yellow"/>
        </w:rPr>
        <w:t>55</w:t>
      </w:r>
      <w:r>
        <w:rPr>
          <w:rFonts w:ascii="Times New Roman" w:hAnsi="Times New Roman" w:cs="Times New Roman"/>
          <w:sz w:val="24"/>
          <w:szCs w:val="24"/>
        </w:rPr>
        <w:t xml:space="preserve"> with permission from the American Chemical Society)</w:t>
      </w:r>
      <w:r w:rsidRPr="00B65371">
        <w:rPr>
          <w:rFonts w:ascii="Times New Roman" w:hAnsi="Times New Roman" w:cs="Times New Roman"/>
          <w:sz w:val="24"/>
          <w:szCs w:val="24"/>
        </w:rPr>
        <w:t>. (</w:t>
      </w:r>
      <w:r>
        <w:rPr>
          <w:rFonts w:ascii="Times New Roman" w:hAnsi="Times New Roman" w:cs="Times New Roman"/>
          <w:sz w:val="24"/>
          <w:szCs w:val="24"/>
        </w:rPr>
        <w:t>b</w:t>
      </w:r>
      <w:r w:rsidRPr="00B65371">
        <w:rPr>
          <w:rFonts w:ascii="Times New Roman" w:hAnsi="Times New Roman" w:cs="Times New Roman"/>
          <w:sz w:val="24"/>
          <w:szCs w:val="24"/>
        </w:rPr>
        <w:t>) Catalysis efficiency</w:t>
      </w:r>
      <w:r w:rsidR="00575FA3">
        <w:rPr>
          <w:rFonts w:ascii="Times New Roman" w:hAnsi="Times New Roman" w:cs="Times New Roman"/>
          <w:sz w:val="24"/>
          <w:szCs w:val="24"/>
        </w:rPr>
        <w:t xml:space="preserve"> (CE)</w:t>
      </w:r>
      <w:r w:rsidRPr="00B65371">
        <w:rPr>
          <w:rFonts w:ascii="Times New Roman" w:hAnsi="Times New Roman" w:cs="Times New Roman"/>
          <w:sz w:val="24"/>
          <w:szCs w:val="24"/>
        </w:rPr>
        <w:t xml:space="preserve"> and selectivity</w:t>
      </w:r>
      <w:r w:rsidR="00575FA3">
        <w:rPr>
          <w:rFonts w:ascii="Times New Roman" w:hAnsi="Times New Roman" w:cs="Times New Roman"/>
          <w:sz w:val="24"/>
          <w:szCs w:val="24"/>
        </w:rPr>
        <w:t xml:space="preserve"> (Sel.)</w:t>
      </w:r>
      <w:r w:rsidRPr="00B65371">
        <w:rPr>
          <w:rFonts w:ascii="Times New Roman" w:hAnsi="Times New Roman" w:cs="Times New Roman"/>
          <w:sz w:val="24"/>
          <w:szCs w:val="24"/>
        </w:rPr>
        <w:t xml:space="preserve"> for </w:t>
      </w:r>
      <w:proofErr w:type="spellStart"/>
      <w:r w:rsidR="00575FA3" w:rsidRPr="00575FA3">
        <w:rPr>
          <w:rFonts w:ascii="Times New Roman" w:hAnsi="Times New Roman" w:cs="Times New Roman"/>
          <w:sz w:val="24"/>
          <w:szCs w:val="24"/>
        </w:rPr>
        <w:t>isopulegol+</w:t>
      </w:r>
      <w:r w:rsidRPr="00575FA3">
        <w:rPr>
          <w:rFonts w:ascii="Times New Roman" w:hAnsi="Times New Roman" w:cs="Times New Roman"/>
          <w:sz w:val="24"/>
          <w:szCs w:val="24"/>
        </w:rPr>
        <w:t>neo-isopulegol</w:t>
      </w:r>
      <w:proofErr w:type="spellEnd"/>
      <w:r w:rsidRPr="00575FA3">
        <w:rPr>
          <w:rFonts w:ascii="Times New Roman" w:hAnsi="Times New Roman" w:cs="Times New Roman"/>
          <w:sz w:val="24"/>
          <w:szCs w:val="24"/>
        </w:rPr>
        <w:t xml:space="preserve"> and </w:t>
      </w:r>
      <w:proofErr w:type="spellStart"/>
      <w:r w:rsidRPr="00575FA3">
        <w:rPr>
          <w:rFonts w:ascii="Times New Roman" w:hAnsi="Times New Roman" w:cs="Times New Roman"/>
          <w:sz w:val="24"/>
          <w:szCs w:val="24"/>
        </w:rPr>
        <w:t>isopulegol</w:t>
      </w:r>
      <w:proofErr w:type="spellEnd"/>
      <w:r w:rsidRPr="00575FA3">
        <w:rPr>
          <w:rFonts w:ascii="Times New Roman" w:hAnsi="Times New Roman" w:cs="Times New Roman"/>
          <w:sz w:val="24"/>
          <w:szCs w:val="24"/>
        </w:rPr>
        <w:t xml:space="preserve"> </w:t>
      </w:r>
      <w:r w:rsidR="00294FB8" w:rsidRPr="00575FA3">
        <w:rPr>
          <w:rFonts w:ascii="Times New Roman" w:hAnsi="Times New Roman" w:cs="Times New Roman"/>
          <w:sz w:val="24"/>
          <w:szCs w:val="24"/>
        </w:rPr>
        <w:t xml:space="preserve">(two </w:t>
      </w:r>
      <w:proofErr w:type="spellStart"/>
      <w:r w:rsidR="00294FB8" w:rsidRPr="00575FA3">
        <w:rPr>
          <w:rFonts w:ascii="Times New Roman" w:hAnsi="Times New Roman" w:cs="Times New Roman"/>
          <w:sz w:val="24"/>
          <w:szCs w:val="24"/>
        </w:rPr>
        <w:t>diastereoisomers</w:t>
      </w:r>
      <w:proofErr w:type="spellEnd"/>
      <w:r w:rsidR="00294FB8" w:rsidRPr="00575FA3">
        <w:rPr>
          <w:rFonts w:ascii="Times New Roman" w:hAnsi="Times New Roman" w:cs="Times New Roman"/>
          <w:sz w:val="24"/>
          <w:szCs w:val="24"/>
        </w:rPr>
        <w:t xml:space="preserve"> </w:t>
      </w:r>
      <w:r w:rsidR="007E2FDC" w:rsidRPr="00575FA3">
        <w:rPr>
          <w:rFonts w:ascii="Times New Roman" w:hAnsi="Times New Roman" w:cs="Times New Roman"/>
          <w:sz w:val="24"/>
          <w:szCs w:val="24"/>
        </w:rPr>
        <w:t>generated from the cyclization of citronellal)</w:t>
      </w:r>
      <w:r w:rsidR="007E2FDC">
        <w:rPr>
          <w:rFonts w:ascii="Times New Roman" w:hAnsi="Times New Roman" w:cs="Times New Roman"/>
          <w:sz w:val="24"/>
          <w:szCs w:val="24"/>
        </w:rPr>
        <w:t xml:space="preserve"> </w:t>
      </w:r>
      <w:r w:rsidRPr="00B65371">
        <w:rPr>
          <w:rFonts w:ascii="Times New Roman" w:hAnsi="Times New Roman" w:cs="Times New Roman"/>
          <w:sz w:val="24"/>
          <w:szCs w:val="24"/>
        </w:rPr>
        <w:t xml:space="preserve">in different catalytic systems: (a) stir-free conventional biphasic system, (b) conventional biphasic system stirred at 900 rpm, (c) stir-free </w:t>
      </w:r>
      <w:r w:rsidR="003F1485">
        <w:rPr>
          <w:rFonts w:ascii="Times New Roman" w:hAnsi="Times New Roman" w:cs="Times New Roman"/>
          <w:sz w:val="24"/>
          <w:szCs w:val="24"/>
        </w:rPr>
        <w:t xml:space="preserve">w/o </w:t>
      </w:r>
      <w:r w:rsidRPr="00B65371">
        <w:rPr>
          <w:rFonts w:ascii="Times New Roman" w:hAnsi="Times New Roman" w:cs="Times New Roman"/>
          <w:sz w:val="24"/>
          <w:szCs w:val="24"/>
        </w:rPr>
        <w:t xml:space="preserve">Pickering emulsion, (d) </w:t>
      </w:r>
      <w:r w:rsidR="003F1485">
        <w:rPr>
          <w:rFonts w:ascii="Times New Roman" w:hAnsi="Times New Roman" w:cs="Times New Roman"/>
          <w:sz w:val="24"/>
          <w:szCs w:val="24"/>
        </w:rPr>
        <w:t xml:space="preserve">w/o </w:t>
      </w:r>
      <w:r w:rsidRPr="00B65371">
        <w:rPr>
          <w:rFonts w:ascii="Times New Roman" w:hAnsi="Times New Roman" w:cs="Times New Roman"/>
          <w:sz w:val="24"/>
          <w:szCs w:val="24"/>
        </w:rPr>
        <w:t xml:space="preserve">Pickering emulsion stirred </w:t>
      </w:r>
      <w:r>
        <w:rPr>
          <w:rFonts w:ascii="Times New Roman" w:hAnsi="Times New Roman" w:cs="Times New Roman"/>
          <w:sz w:val="24"/>
          <w:szCs w:val="24"/>
        </w:rPr>
        <w:t xml:space="preserve">at 900 rpm and (e) </w:t>
      </w:r>
      <w:r w:rsidR="003F17E3">
        <w:rPr>
          <w:rFonts w:ascii="Times New Roman" w:hAnsi="Times New Roman" w:cs="Times New Roman"/>
          <w:sz w:val="24"/>
          <w:szCs w:val="24"/>
        </w:rPr>
        <w:t xml:space="preserve">flow </w:t>
      </w:r>
      <w:r w:rsidR="003F1485">
        <w:rPr>
          <w:rFonts w:ascii="Times New Roman" w:hAnsi="Times New Roman" w:cs="Times New Roman"/>
          <w:sz w:val="24"/>
          <w:szCs w:val="24"/>
        </w:rPr>
        <w:t xml:space="preserve">w/o </w:t>
      </w:r>
      <w:r w:rsidR="003F17E3">
        <w:rPr>
          <w:rFonts w:ascii="Times New Roman" w:hAnsi="Times New Roman" w:cs="Times New Roman"/>
          <w:sz w:val="24"/>
          <w:szCs w:val="24"/>
        </w:rPr>
        <w:t>Pickering emulsion</w:t>
      </w:r>
      <w:r>
        <w:rPr>
          <w:rFonts w:ascii="Times New Roman" w:hAnsi="Times New Roman" w:cs="Times New Roman"/>
          <w:sz w:val="24"/>
          <w:szCs w:val="24"/>
        </w:rPr>
        <w:t xml:space="preserve"> (reproduced </w:t>
      </w:r>
      <w:r w:rsidRPr="00B65371">
        <w:rPr>
          <w:rFonts w:ascii="Times New Roman" w:hAnsi="Times New Roman" w:cs="Times New Roman"/>
          <w:sz w:val="24"/>
          <w:szCs w:val="24"/>
        </w:rPr>
        <w:t xml:space="preserve">from ref. </w:t>
      </w:r>
      <w:r w:rsidR="005045A6">
        <w:rPr>
          <w:rFonts w:ascii="Times New Roman" w:hAnsi="Times New Roman" w:cs="Times New Roman"/>
          <w:sz w:val="24"/>
          <w:szCs w:val="24"/>
          <w:highlight w:val="yellow"/>
        </w:rPr>
        <w:t>65</w:t>
      </w:r>
      <w:r>
        <w:rPr>
          <w:rFonts w:ascii="Times New Roman" w:hAnsi="Times New Roman" w:cs="Times New Roman"/>
          <w:sz w:val="24"/>
          <w:szCs w:val="24"/>
        </w:rPr>
        <w:t xml:space="preserve"> with permission from Wiley)</w:t>
      </w:r>
      <w:r w:rsidRPr="00B65371">
        <w:rPr>
          <w:rFonts w:ascii="Times New Roman" w:hAnsi="Times New Roman" w:cs="Times New Roman"/>
          <w:sz w:val="24"/>
          <w:szCs w:val="24"/>
        </w:rPr>
        <w:t>.</w:t>
      </w:r>
      <w:r>
        <w:rPr>
          <w:rFonts w:ascii="Times New Roman" w:hAnsi="Times New Roman" w:cs="Times New Roman"/>
          <w:sz w:val="24"/>
          <w:szCs w:val="24"/>
        </w:rPr>
        <w:t xml:space="preserve"> </w:t>
      </w:r>
      <w:r w:rsidR="003F17E3">
        <w:rPr>
          <w:rFonts w:ascii="Times New Roman" w:hAnsi="Times New Roman" w:cs="Times New Roman"/>
          <w:sz w:val="24"/>
          <w:szCs w:val="24"/>
        </w:rPr>
        <w:t>(</w:t>
      </w:r>
      <w:proofErr w:type="gramStart"/>
      <w:r w:rsidR="003F17E3">
        <w:rPr>
          <w:rFonts w:ascii="Times New Roman" w:hAnsi="Times New Roman" w:cs="Times New Roman"/>
          <w:sz w:val="24"/>
          <w:szCs w:val="24"/>
        </w:rPr>
        <w:t>c</w:t>
      </w:r>
      <w:proofErr w:type="gramEnd"/>
      <w:r w:rsidR="003F17E3">
        <w:rPr>
          <w:rFonts w:ascii="Times New Roman" w:hAnsi="Times New Roman" w:cs="Times New Roman"/>
          <w:sz w:val="24"/>
          <w:szCs w:val="24"/>
        </w:rPr>
        <w:t xml:space="preserve">, d) </w:t>
      </w:r>
      <w:r w:rsidRPr="00B65371">
        <w:rPr>
          <w:rFonts w:ascii="Times New Roman" w:hAnsi="Times New Roman" w:cs="Times New Roman"/>
          <w:sz w:val="24"/>
          <w:szCs w:val="24"/>
        </w:rPr>
        <w:t xml:space="preserve">Conversions with time for </w:t>
      </w:r>
      <w:proofErr w:type="spellStart"/>
      <w:r w:rsidRPr="00B65371">
        <w:rPr>
          <w:rFonts w:ascii="Times New Roman" w:hAnsi="Times New Roman" w:cs="Times New Roman"/>
          <w:sz w:val="24"/>
          <w:szCs w:val="24"/>
        </w:rPr>
        <w:t>acetophenone</w:t>
      </w:r>
      <w:proofErr w:type="spellEnd"/>
      <w:r w:rsidRPr="00B65371">
        <w:rPr>
          <w:rFonts w:ascii="Times New Roman" w:hAnsi="Times New Roman" w:cs="Times New Roman"/>
          <w:sz w:val="24"/>
          <w:szCs w:val="24"/>
        </w:rPr>
        <w:t xml:space="preserve"> </w:t>
      </w:r>
      <w:proofErr w:type="spellStart"/>
      <w:r w:rsidRPr="00B65371">
        <w:rPr>
          <w:rFonts w:ascii="Times New Roman" w:hAnsi="Times New Roman" w:cs="Times New Roman"/>
          <w:sz w:val="24"/>
          <w:szCs w:val="24"/>
        </w:rPr>
        <w:t>cyanosilylation</w:t>
      </w:r>
      <w:proofErr w:type="spellEnd"/>
      <w:r w:rsidR="003F1485">
        <w:rPr>
          <w:rFonts w:ascii="Times New Roman" w:hAnsi="Times New Roman" w:cs="Times New Roman"/>
          <w:sz w:val="24"/>
          <w:szCs w:val="24"/>
        </w:rPr>
        <w:t xml:space="preserve"> in flow </w:t>
      </w:r>
      <w:r w:rsidR="00B8447A">
        <w:rPr>
          <w:rFonts w:ascii="Times New Roman" w:hAnsi="Times New Roman" w:cs="Times New Roman"/>
          <w:sz w:val="24"/>
          <w:szCs w:val="24"/>
        </w:rPr>
        <w:t>IL</w:t>
      </w:r>
      <w:r w:rsidR="003F1485">
        <w:rPr>
          <w:rFonts w:ascii="Times New Roman" w:hAnsi="Times New Roman" w:cs="Times New Roman"/>
          <w:sz w:val="24"/>
          <w:szCs w:val="24"/>
        </w:rPr>
        <w:t>/o Pickering emulsions</w:t>
      </w:r>
      <w:r w:rsidRPr="00B65371">
        <w:rPr>
          <w:rFonts w:ascii="Times New Roman" w:hAnsi="Times New Roman" w:cs="Times New Roman"/>
          <w:sz w:val="24"/>
          <w:szCs w:val="24"/>
        </w:rPr>
        <w:t xml:space="preserve"> at different fl</w:t>
      </w:r>
      <w:r>
        <w:rPr>
          <w:rFonts w:ascii="Times New Roman" w:hAnsi="Times New Roman" w:cs="Times New Roman"/>
          <w:sz w:val="24"/>
          <w:szCs w:val="24"/>
        </w:rPr>
        <w:t>ow rates</w:t>
      </w:r>
      <w:r w:rsidR="003F17E3">
        <w:rPr>
          <w:rFonts w:ascii="Times New Roman" w:hAnsi="Times New Roman" w:cs="Times New Roman"/>
          <w:sz w:val="24"/>
          <w:szCs w:val="24"/>
        </w:rPr>
        <w:t xml:space="preserve"> </w:t>
      </w:r>
      <w:r w:rsidR="003F17E3" w:rsidRPr="00B65371">
        <w:rPr>
          <w:rFonts w:ascii="Times New Roman" w:hAnsi="Times New Roman" w:cs="Times New Roman"/>
          <w:sz w:val="24"/>
          <w:szCs w:val="24"/>
        </w:rPr>
        <w:t>(</w:t>
      </w:r>
      <w:r w:rsidR="003F17E3">
        <w:rPr>
          <w:rFonts w:ascii="Times New Roman" w:hAnsi="Times New Roman" w:cs="Times New Roman"/>
          <w:sz w:val="24"/>
          <w:szCs w:val="24"/>
        </w:rPr>
        <w:t>c</w:t>
      </w:r>
      <w:r w:rsidR="003F17E3" w:rsidRPr="00B65371">
        <w:rPr>
          <w:rFonts w:ascii="Times New Roman" w:hAnsi="Times New Roman" w:cs="Times New Roman"/>
          <w:sz w:val="24"/>
          <w:szCs w:val="24"/>
        </w:rPr>
        <w:t xml:space="preserve">) </w:t>
      </w:r>
      <w:r>
        <w:rPr>
          <w:rFonts w:ascii="Times New Roman" w:hAnsi="Times New Roman" w:cs="Times New Roman"/>
          <w:sz w:val="24"/>
          <w:szCs w:val="24"/>
        </w:rPr>
        <w:t>and droplet sizes</w:t>
      </w:r>
      <w:r w:rsidR="003F17E3">
        <w:rPr>
          <w:rFonts w:ascii="Times New Roman" w:hAnsi="Times New Roman" w:cs="Times New Roman"/>
          <w:sz w:val="24"/>
          <w:szCs w:val="24"/>
        </w:rPr>
        <w:t xml:space="preserve"> (d)</w:t>
      </w:r>
      <w:r>
        <w:rPr>
          <w:rFonts w:ascii="Times New Roman" w:hAnsi="Times New Roman" w:cs="Times New Roman"/>
          <w:sz w:val="24"/>
          <w:szCs w:val="24"/>
        </w:rPr>
        <w:t xml:space="preserve"> (reproduced </w:t>
      </w:r>
      <w:r w:rsidRPr="00B65371">
        <w:rPr>
          <w:rFonts w:ascii="Times New Roman" w:hAnsi="Times New Roman" w:cs="Times New Roman"/>
          <w:sz w:val="24"/>
          <w:szCs w:val="24"/>
        </w:rPr>
        <w:t xml:space="preserve">from ref. </w:t>
      </w:r>
      <w:r w:rsidR="005045A6">
        <w:rPr>
          <w:rFonts w:ascii="Times New Roman" w:hAnsi="Times New Roman" w:cs="Times New Roman"/>
          <w:sz w:val="24"/>
          <w:szCs w:val="24"/>
          <w:highlight w:val="yellow"/>
        </w:rPr>
        <w:t>45</w:t>
      </w:r>
      <w:r>
        <w:rPr>
          <w:rFonts w:ascii="Times New Roman" w:hAnsi="Times New Roman" w:cs="Times New Roman"/>
          <w:sz w:val="24"/>
          <w:szCs w:val="24"/>
        </w:rPr>
        <w:t xml:space="preserve"> with permission from The Royal Society of Chemistry)</w:t>
      </w:r>
      <w:r w:rsidRPr="00B65371">
        <w:rPr>
          <w:rFonts w:ascii="Times New Roman" w:hAnsi="Times New Roman" w:cs="Times New Roman"/>
          <w:sz w:val="24"/>
          <w:szCs w:val="24"/>
        </w:rPr>
        <w:t>.</w:t>
      </w:r>
    </w:p>
    <w:p w:rsidR="003F17E3" w:rsidRDefault="003F17E3" w:rsidP="00407900">
      <w:pPr>
        <w:tabs>
          <w:tab w:val="left" w:pos="993"/>
        </w:tabs>
        <w:jc w:val="both"/>
        <w:rPr>
          <w:rFonts w:ascii="Times New Roman" w:hAnsi="Times New Roman" w:cs="Times New Roman"/>
          <w:sz w:val="24"/>
          <w:szCs w:val="24"/>
        </w:rPr>
      </w:pPr>
    </w:p>
    <w:p w:rsidR="00407900" w:rsidRDefault="00407900" w:rsidP="00407900">
      <w:pPr>
        <w:tabs>
          <w:tab w:val="left" w:pos="993"/>
        </w:tabs>
        <w:jc w:val="both"/>
      </w:pPr>
      <w:r w:rsidRPr="008E17A5">
        <w:rPr>
          <w:noProof/>
          <w:lang w:val="en-GB" w:eastAsia="en-GB" w:bidi="ar-SA"/>
        </w:rPr>
        <w:drawing>
          <wp:anchor distT="0" distB="0" distL="114300" distR="114300" simplePos="0" relativeHeight="251726848" behindDoc="1" locked="0" layoutInCell="1" allowOverlap="1" wp14:anchorId="13A2236D" wp14:editId="4E35D281">
            <wp:simplePos x="0" y="0"/>
            <wp:positionH relativeFrom="column">
              <wp:posOffset>3301364</wp:posOffset>
            </wp:positionH>
            <wp:positionV relativeFrom="paragraph">
              <wp:posOffset>5715</wp:posOffset>
            </wp:positionV>
            <wp:extent cx="2335853" cy="2451100"/>
            <wp:effectExtent l="0" t="0" r="762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822" t="41475"/>
                    <a:stretch/>
                  </pic:blipFill>
                  <pic:spPr bwMode="auto">
                    <a:xfrm>
                      <a:off x="0" y="0"/>
                      <a:ext cx="2342651" cy="24582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GB" w:eastAsia="en-GB" w:bidi="ar-SA"/>
        </w:rPr>
        <mc:AlternateContent>
          <mc:Choice Requires="wps">
            <w:drawing>
              <wp:anchor distT="0" distB="0" distL="114300" distR="114300" simplePos="0" relativeHeight="251680768" behindDoc="0" locked="0" layoutInCell="1" allowOverlap="1" wp14:anchorId="01D98AC4" wp14:editId="11AD23E6">
                <wp:simplePos x="0" y="0"/>
                <wp:positionH relativeFrom="column">
                  <wp:posOffset>3009265</wp:posOffset>
                </wp:positionH>
                <wp:positionV relativeFrom="paragraph">
                  <wp:posOffset>46990</wp:posOffset>
                </wp:positionV>
                <wp:extent cx="367030" cy="301625"/>
                <wp:effectExtent l="3175" t="3175" r="1270" b="0"/>
                <wp:wrapNone/>
                <wp:docPr id="4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301625"/>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1D98AC4" id="Rectangle 26" o:spid="_x0000_s1059" style="position:absolute;left:0;text-align:left;margin-left:236.95pt;margin-top:3.7pt;width:28.9pt;height:23.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GmnwIAAH0FAAAOAAAAZHJzL2Uyb0RvYy54bWysVMtu2zAQvBfoPxC8O3pYfkiIHORRFwXS&#10;NmjaD6AlyiJKkSxJW0qK/nuXq9hx2ktRxAeZu0sOZ4dDnl8MnSR7bp3QqqTJWUwJV5WuhdqW9NvX&#10;9WRJifNM1UxqxUv6wB29WL19c96bgqe61bLmlgCIckVvStp6b4ooclXLO+bOtOEKio22HfMQ2m1U&#10;W9YDeiejNI7nUa9tbayuuHOQvRmLdIX4TcMr/7lpHPdElhS4efxa/G7CN1qds2JrmWlF9USD/QeL&#10;jgkFmx6hbphnZGfFX1CdqKx2uvFnle4i3TSi4tgDdJPEf3Rz3zLDsRcQx5mjTO71YKtP+ztLRF3S&#10;LKVEsQ7O6AuoxtRWcpLOg0C9cQXMuzd3NrTozK2uvjui9HUL0/iltbpvOauBVhLmRy8WhMDBUrLp&#10;P+oa4NnOa9RqaGwXAEEFMuCRPByPhA+eVJCczhfxFA6ugtI0TubpDHdgxWGxsc6/57ojYVBSC9wR&#10;nO1vnQ9kWHGYguS1FPVaSIlBcBm/lpbsGfhjs01wqdx1wHTMJXH4jTaBPJhpzGMKsNGoAQJ3cqfo&#10;UoU9lA67jUTGDLQG1EItNIkm+ZknaRZfpflkPV8uJtk6m03yRbycxEl+lc/jLM9u1r8CuSQrWlHX&#10;XN0KxQ+GTbJ/M8TT1RmthpYlfUnzGYiKcpyyPzY29uuHV9WmEx6uvRRdSZcnCgcXvVM1qMUKz4Qc&#10;x9HLrlFpkO7wj2Ki54LNRrv6YTOgq6foyODBja4fwIVWg0vAUPBmwaDV9pGSHu5/Sd2PHbOcEvlB&#10;gZPzJMvCg4FBNlukENjTyua0wlQFUCX1lIzDaz8+MjtjxbaFnUb5lL4E9zcCnfnMCloJAdxxbOrp&#10;PQqPyGmMs55fzdVvAAAA//8DAFBLAwQUAAYACAAAACEAHd8w0t0AAAAIAQAADwAAAGRycy9kb3du&#10;cmV2LnhtbEyPzU7DMBCE70i8g7VI3KhTGkgb4lQVFTculJ/zxt4mUWM7st028PQsJ3qb1Yxmvq3W&#10;kx3EiULsvVMwn2UgyGlvetcq+Hh/uVuCiAmdwcE7UvBNEdb19VWFpfFn90anXWoFl7hYooIupbGU&#10;MuqOLMaZH8mxt/fBYuIztNIEPHO5HeR9lj1Ki73jhQ5Heu5IH3ZHq+DThuW2wdevw7bxRfuDer9J&#10;Wqnbm2nzBCLRlP7D8IfP6FAzU+OPzkQxKMiLxYqjCoocBPsPi3kBomGRr0DWlbx8oP4FAAD//wMA&#10;UEsBAi0AFAAGAAgAAAAhALaDOJL+AAAA4QEAABMAAAAAAAAAAAAAAAAAAAAAAFtDb250ZW50X1R5&#10;cGVzXS54bWxQSwECLQAUAAYACAAAACEAOP0h/9YAAACUAQAACwAAAAAAAAAAAAAAAAAvAQAAX3Jl&#10;bHMvLnJlbHNQSwECLQAUAAYACAAAACEAadzxpp8CAAB9BQAADgAAAAAAAAAAAAAAAAAuAgAAZHJz&#10;L2Uyb0RvYy54bWxQSwECLQAUAAYACAAAACEAHd8w0t0AAAAIAQAADwAAAAAAAAAAAAAAAAD5BAAA&#10;ZHJzL2Rvd25yZXYueG1sUEsFBgAAAAAEAAQA8wAAAAMGAAAAAA==&#10;" fillcolor="white [3212]"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mc:AlternateContent>
          <mc:Choice Requires="wps">
            <w:drawing>
              <wp:anchor distT="0" distB="0" distL="114300" distR="114300" simplePos="0" relativeHeight="251679744" behindDoc="0" locked="0" layoutInCell="1" allowOverlap="1" wp14:anchorId="3A46E5DB" wp14:editId="4CECCEFC">
                <wp:simplePos x="0" y="0"/>
                <wp:positionH relativeFrom="column">
                  <wp:posOffset>-76200</wp:posOffset>
                </wp:positionH>
                <wp:positionV relativeFrom="paragraph">
                  <wp:posOffset>94615</wp:posOffset>
                </wp:positionV>
                <wp:extent cx="377825" cy="301625"/>
                <wp:effectExtent l="3810" t="3175" r="0" b="0"/>
                <wp:wrapNone/>
                <wp:docPr id="4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46E5DB" id="Rectangle 25" o:spid="_x0000_s1060" style="position:absolute;left:0;text-align:left;margin-left:-6pt;margin-top:7.45pt;width:29.75pt;height:23.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DEy0wIAAPAFAAAOAAAAZHJzL2Uyb0RvYy54bWysVNuO0zAQfUfiHyy/Z3Np2ibRpqvdpkFI&#10;C6xY+AA3cRoLxw6223QX8e+Mne1teUFAHiJ7Znxmztyub/YdRzuqNJMix+FVgBEVlayZ2OT465fS&#10;SzDShoiacClojp+oxjeLt2+uhz6jkWwlr6lCACJ0NvQ5bo3pM9/XVUs7oq9kTwUoG6k6YuCqNn6t&#10;yADoHfejIJj5g1R1r2RFtQZpMSrxwuE3Da3Mp6bR1CCeY4jNuL9y/7X9+4trkm0U6VtWvYRB/iKK&#10;jjABTo9QBTEEbRX7DapjlZJaNuaqkp0vm4ZV1HEANmHwis1jS3rquEBydH9Mk/5/sNXH3YNCrM5x&#10;DOkRpIMafYasEbHhFEVTm6Ch1xnYPfYPylLU/b2svmkk5LIFM3qrlBxaSmoIK7T2/sUDe9HwFK2H&#10;D7IGeLI10uVq36jOAkIW0N6V5OlYEro3qALhZD5PIApUgWoShLMxIp9kh8e90uYdlR2yhxwriN2B&#10;k929NjYYkh1MrC8hS8a5qzoXFwIwHCXgGp5anQ3CFfFHGqSrZJXEXhzNVl4cFIV3Wy5jb1aG82kx&#10;KZbLIvxp/YZx1rK6psK6OTRUGP9ZwV5ae2yFY0tpyVlt4WxIWm3WS67QjkBDl+5zKQfNycy/DMMl&#10;Abi8ohRGcXAXpV45S+ZeXMZTL50HiReE6V06C+I0LspLSvdM0H+nhIYcp1Ooo6NzChoY2KGnR3Zm&#10;Hzobvu2gcUbGYWC/cWpBDrM9yp0IKniEcJzPUkKyjhnYNJx1OU7OUGzjrkTtOsIQxsfzWQYt61MG&#10;wcehP1yb284eJ8Ts13s3SJPoMDRrWT9B4ysJjQnTBWsSDq1UzxgNsHJyrL9viaIY8fcChicNYzuE&#10;xl3i6TyCizrXrM81RFQAlWOD0XhcmnGvbXvFNi14GtMn5C0MXMPcMNhhHKMCSvYCa8WRe1mBdm+d&#10;353VaVEvfgEAAP//AwBQSwMEFAAGAAgAAAAhAEyPE5XdAAAACAEAAA8AAABkcnMvZG93bnJldi54&#10;bWxMj8FOwzAQRO9I/IO1SFxQ6ySkAUKcCiF64UaLxNWNlyRqvI7sbRL+HnOix9GMZt5U28UOYkIf&#10;ekcK0nUCAqlxpqdWwedht3oEEViT0YMjVPCDAbb19VWlS+Nm+sBpz62IJRRKraBjHkspQ9Oh1WHt&#10;RqTofTtvNUfpW2m8nmO5HWSWJIW0uqe40OkRXztsTvuzVdBy4TfJci8P71M6j193bzseTkrd3iwv&#10;zyAYF/4Pwx9+RIc6Mh3dmUwQg4JVmsUvHI38CUQM5A8bEEcFRZaDrCt5eaD+BQAA//8DAFBLAQIt&#10;ABQABgAIAAAAIQC2gziS/gAAAOEBAAATAAAAAAAAAAAAAAAAAAAAAABbQ29udGVudF9UeXBlc10u&#10;eG1sUEsBAi0AFAAGAAgAAAAhADj9If/WAAAAlAEAAAsAAAAAAAAAAAAAAAAALwEAAF9yZWxzLy5y&#10;ZWxzUEsBAi0AFAAGAAgAAAAhAEWwMTLTAgAA8AUAAA4AAAAAAAAAAAAAAAAALgIAAGRycy9lMm9E&#10;b2MueG1sUEsBAi0AFAAGAAgAAAAhAEyPE5XdAAAACAEAAA8AAAAAAAAAAAAAAAAALQUAAGRycy9k&#10;b3ducmV2LnhtbFBLBQYAAAAABAAEAPMAAAA3Bg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v:textbox>
              </v:rect>
            </w:pict>
          </mc:Fallback>
        </mc:AlternateContent>
      </w:r>
      <w:r>
        <w:t xml:space="preserve">     </w:t>
      </w:r>
      <w:r>
        <w:rPr>
          <w:noProof/>
          <w:lang w:val="en-GB" w:eastAsia="en-GB" w:bidi="ar-SA"/>
        </w:rPr>
        <w:drawing>
          <wp:inline distT="0" distB="0" distL="0" distR="0" wp14:anchorId="33CD7DE0" wp14:editId="6D62DC87">
            <wp:extent cx="2879857" cy="1552575"/>
            <wp:effectExtent l="19050" t="0" r="0" b="0"/>
            <wp:docPr id="38"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print"/>
                    <a:srcRect l="33876" t="19031" r="32981" b="49135"/>
                    <a:stretch>
                      <a:fillRect/>
                    </a:stretch>
                  </pic:blipFill>
                  <pic:spPr bwMode="auto">
                    <a:xfrm>
                      <a:off x="0" y="0"/>
                      <a:ext cx="2886075" cy="1555927"/>
                    </a:xfrm>
                    <a:prstGeom prst="rect">
                      <a:avLst/>
                    </a:prstGeom>
                    <a:noFill/>
                    <a:ln w="9525">
                      <a:noFill/>
                      <a:miter lim="800000"/>
                      <a:headEnd/>
                      <a:tailEnd/>
                    </a:ln>
                  </pic:spPr>
                </pic:pic>
              </a:graphicData>
            </a:graphic>
          </wp:inline>
        </w:drawing>
      </w:r>
      <w:r>
        <w:t xml:space="preserve">  </w:t>
      </w:r>
    </w:p>
    <w:p w:rsidR="00407900" w:rsidRDefault="00407900" w:rsidP="00407900">
      <w:pPr>
        <w:tabs>
          <w:tab w:val="left" w:pos="993"/>
        </w:tabs>
        <w:jc w:val="both"/>
      </w:pPr>
    </w:p>
    <w:p w:rsidR="00407900" w:rsidRDefault="00407900" w:rsidP="00407900">
      <w:pPr>
        <w:tabs>
          <w:tab w:val="left" w:pos="993"/>
        </w:tabs>
        <w:jc w:val="both"/>
      </w:pPr>
    </w:p>
    <w:p w:rsidR="00407900" w:rsidRPr="00C17A80" w:rsidRDefault="00407900" w:rsidP="00407900">
      <w:pPr>
        <w:tabs>
          <w:tab w:val="left" w:pos="993"/>
        </w:tabs>
        <w:jc w:val="both"/>
        <w:rPr>
          <w:sz w:val="4"/>
          <w:szCs w:val="4"/>
        </w:rPr>
      </w:pPr>
      <w:r>
        <w:rPr>
          <w:noProof/>
          <w:lang w:val="en-GB" w:eastAsia="en-GB" w:bidi="ar-SA"/>
        </w:rPr>
        <mc:AlternateContent>
          <mc:Choice Requires="wps">
            <w:drawing>
              <wp:anchor distT="0" distB="0" distL="114300" distR="114300" simplePos="0" relativeHeight="251681792" behindDoc="0" locked="0" layoutInCell="1" allowOverlap="1" wp14:anchorId="04B3254D" wp14:editId="67AAB0FE">
                <wp:simplePos x="0" y="0"/>
                <wp:positionH relativeFrom="column">
                  <wp:posOffset>-10287</wp:posOffset>
                </wp:positionH>
                <wp:positionV relativeFrom="paragraph">
                  <wp:posOffset>120142</wp:posOffset>
                </wp:positionV>
                <wp:extent cx="367030" cy="420624"/>
                <wp:effectExtent l="0" t="0" r="0" b="0"/>
                <wp:wrapNone/>
                <wp:docPr id="3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420624"/>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B3254D" id="Rectangle 27" o:spid="_x0000_s1061" style="position:absolute;left:0;text-align:left;margin-left:-.8pt;margin-top:9.45pt;width:28.9pt;height:33.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CongIAAH0FAAAOAAAAZHJzL2Uyb0RvYy54bWysVNuO0zAQfUfiHyy/d3Npekm06WovFCEt&#10;sGLhA9zYaSx8CbbbZEH8O2N7W1p4QWj7kHpm7ONzxse+vBqlQHtmLNeqxtlFihFTjaZcbWv85fN6&#10;ssTIOqIoEVqxGj8xi69Wr19dDn3Fct1pQZlBAKJsNfQ17pzrqySxTccksRe6ZwqKrTaSOAjNNqGG&#10;DIAuRZKn6TwZtKG90Q2zFrJ3sYhXAb9tWeM+tq1lDokaAzcXviZ8N/6brC5JtTWk73jzTIP8BwtJ&#10;uIJNj1B3xBG0M/wvKMkbo61u3UWjZaLbljcsaAA1WfqHmseO9CxogebY/tgm+3KwzYf9g0Gc1nia&#10;YaSIhDP6BF0jaisYyhe+QUNvK5j32D8YL9H297r5apHStx1MY9fG6KFjhAKtzM9Pzhb4wMJStBne&#10;awrwZOd06NXYGukBoQtoDEfydDwSNjrUQHI6X6RTOLgGSkWezvMi7ECqw+LeWPeWaYn8oMYGuAdw&#10;sr+3zpMh1WFKIK8Fp2suRAi8y9itMGhPwB+bbRaWip0EpjGXpf4XbQJ5MFPMhxRgB6N6iLCTPUUX&#10;yu+htN8tEokZkAbUfM2LDCb5UWZ5kd7k5WQ9Xy4mxbqYTcpFupykWXlTztOiLO7WPz25rKg6TilT&#10;91yxg2Gz4t8M8Xx1otWCZdFQ43KWz4LuM/ZHYVGvG1+0N5I7uPaCyxovTzrsXfRGUegWqRzhIo6T&#10;c9Wh09C6w39oZvCct1m0qxs3Y3T19ODgjaZP4EKjwSVgKHizYNBp8x2jAe5/je23HTEMI/FOgZPL&#10;rCj8gxGCYrbIITCnlc1phagGoGrsMIrDWxcfmV1v+LaDnWL7lL4G97c8ONPfjMgKpPgA7ngQ9fwe&#10;+UfkNA6zfr+aq18AAAD//wMAUEsDBBQABgAIAAAAIQDdAXOk2gAAAAcBAAAPAAAAZHJzL2Rvd25y&#10;ZXYueG1sTI7NTsMwEITvSLyDtUjcWieVGkKIU1VU3LhQCueNvU2ixnZku23g6VlOcJwfzXz1Zraj&#10;uFCIg3cK8mUGgpz2ZnCdgsP7y6IEERM6g6N3pOCLImya25saK+Ov7o0u+9QJHnGxQgV9SlMlZdQ9&#10;WYxLP5Hj7OiDxcQydNIEvPK4HeUqywppcXD80ONEzz3p0/5sFXzYUO5afP087Vr/0H2jPm6TVur+&#10;bt4+gUg0p78y/OIzOjTM1PqzM1GMChZ5wU32y0cQnK+LFYhWQbnOQTa1/M/f/AAAAP//AwBQSwEC&#10;LQAUAAYACAAAACEAtoM4kv4AAADhAQAAEwAAAAAAAAAAAAAAAAAAAAAAW0NvbnRlbnRfVHlwZXNd&#10;LnhtbFBLAQItABQABgAIAAAAIQA4/SH/1gAAAJQBAAALAAAAAAAAAAAAAAAAAC8BAABfcmVscy8u&#10;cmVsc1BLAQItABQABgAIAAAAIQDCAqCongIAAH0FAAAOAAAAAAAAAAAAAAAAAC4CAABkcnMvZTJv&#10;RG9jLnhtbFBLAQItABQABgAIAAAAIQDdAXOk2gAAAAcBAAAPAAAAAAAAAAAAAAAAAPgEAABkcnMv&#10;ZG93bnJldi54bWxQSwUGAAAAAAQABADzAAAA/wUAAAAA&#10;" fillcolor="white [3212]"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mc:AlternateContent>
          <mc:Choice Requires="wps">
            <w:drawing>
              <wp:anchor distT="0" distB="0" distL="114300" distR="114300" simplePos="0" relativeHeight="251682816" behindDoc="0" locked="0" layoutInCell="1" allowOverlap="1" wp14:anchorId="1A54FF0E" wp14:editId="49C97C73">
                <wp:simplePos x="0" y="0"/>
                <wp:positionH relativeFrom="column">
                  <wp:posOffset>2753360</wp:posOffset>
                </wp:positionH>
                <wp:positionV relativeFrom="paragraph">
                  <wp:posOffset>110490</wp:posOffset>
                </wp:positionV>
                <wp:extent cx="367030" cy="301625"/>
                <wp:effectExtent l="4445" t="0" r="0" b="0"/>
                <wp:wrapNone/>
                <wp:docPr id="2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301625"/>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A54FF0E" id="Rectangle 28" o:spid="_x0000_s1062" style="position:absolute;left:0;text-align:left;margin-left:216.8pt;margin-top:8.7pt;width:28.9pt;height:2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2LZngIAAH0FAAAOAAAAZHJzL2Uyb0RvYy54bWysVNuO0zAQfUfiHyy/d3NpeknUdLUXipAW&#10;WLHwAW7iNBa+YbtNFsS/M7a3pQsvCG0fUs+MfXzm+Niry1FwdKDGMiVrnF2kGFHZqJbJXY2/fN5M&#10;lhhZR2RLuJK0xo/U4sv161erQVc0V73iLTUIQKStBl3j3jldJYlteiqIvVCaSih2ygjiIDS7pDVk&#10;AHTBkzxN58mgTKuNaqi1kL2NRbwO+F1HG/ex6yx1iNcYuLnwNeG79d9kvSLVzhDds+aJBvkPFoIw&#10;CZueoG6JI2hv2F9QgjVGWdW5i0aJRHUda2joAbrJ0j+6eeiJpqEXEMfqk0z25WCbD4d7g1hb43yO&#10;kSQCzugTqEbkjlOUL71Ag7YVzHvQ98a3aPWdar5aJNVND9PolTFq6ClpgVbm5yfPFvjAwlK0Hd6r&#10;FuDJ3qmg1dgZ4QFBBTSGI3k8HQkdHWogOZ0v0ikcXAOlaZrN81nYgVTHxdpY95Yqgfygxga4B3By&#10;uLPOkyHVcUogrzhrN4zzEHiX0Rtu0IGAP7a7LCzlewFMYy5L/S/aBPJgppgPKcAORvUQYSd7js6l&#10;30Mqv1skEjPQGlDzNd9kMMmPMsuL9DovJ5v5cjEpNsVsUi7S5STNyutynhZlcbv56cllRdWztqXy&#10;jkl6NGxW/Jshnq5OtFqwLBpqXM5A1CDHOftTY7FfN76oNoI5uPaciRovzxT2LnojW1CLVI4wHsfJ&#10;866D0iDd8T+IGTznbRbt6sbtGFw9LY4O3qr2EVxoFLgEDAVvFgx6Zb5jNMD9r7H9tieGYsTfSXBy&#10;mRWFfzBCUMwWOQTmvLI9rxDZAFSNHUZxeOPiI7PXhu162CnKJ9UVuL9jwZn+ZkRW0IoP4I6Hpp7e&#10;I/+InMdh1u9Xc/0LAAD//wMAUEsDBBQABgAIAAAAIQArhYKm3QAAAAkBAAAPAAAAZHJzL2Rvd25y&#10;ZXYueG1sTI/BTsMwDIbvSLxDZCRuLB2ruq00nSYmblzYgLObeG21JqmSbCs8PeYEN1v/p9+fq81k&#10;B3GhEHvvFMxnGQhy2pvetQreDy8PKxAxoTM4eEcKvijCpr69qbA0/ure6LJPreASF0tU0KU0llJG&#10;3ZHFOPMjOc6OPlhMvIZWmoBXLreDfMyyQlrsHV/ocKTnjvRpf7YKPmxY7Rp8/TztGr9sv1Eft0kr&#10;dX83bZ9AJJrSHwy/+qwONTs1/uxMFIOCfLEoGOVgmYNgIF/PeWgUFPkaZF3J/x/UPwAAAP//AwBQ&#10;SwECLQAUAAYACAAAACEAtoM4kv4AAADhAQAAEwAAAAAAAAAAAAAAAAAAAAAAW0NvbnRlbnRfVHlw&#10;ZXNdLnhtbFBLAQItABQABgAIAAAAIQA4/SH/1gAAAJQBAAALAAAAAAAAAAAAAAAAAC8BAABfcmVs&#10;cy8ucmVsc1BLAQItABQABgAIAAAAIQBUh2LZngIAAH0FAAAOAAAAAAAAAAAAAAAAAC4CAABkcnMv&#10;ZTJvRG9jLnhtbFBLAQItABQABgAIAAAAIQArhYKm3QAAAAkBAAAPAAAAAAAAAAAAAAAAAPgEAABk&#10;cnMvZG93bnJldi54bWxQSwUGAAAAAAQABADzAAAAAgYAAAAA&#10;" fillcolor="white [3212]"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v:textbox>
              </v:rect>
            </w:pict>
          </mc:Fallback>
        </mc:AlternateContent>
      </w:r>
    </w:p>
    <w:p w:rsidR="00407900" w:rsidRDefault="00407900" w:rsidP="00407900">
      <w:pPr>
        <w:tabs>
          <w:tab w:val="left" w:pos="993"/>
        </w:tabs>
      </w:pPr>
      <w:r>
        <w:rPr>
          <w:noProof/>
          <w:lang w:val="en-GB" w:eastAsia="en-GB" w:bidi="ar-SA"/>
        </w:rPr>
        <w:drawing>
          <wp:anchor distT="0" distB="0" distL="114300" distR="114300" simplePos="0" relativeHeight="251720704" behindDoc="1" locked="0" layoutInCell="1" allowOverlap="1" wp14:anchorId="51B822BD" wp14:editId="20199A22">
            <wp:simplePos x="0" y="0"/>
            <wp:positionH relativeFrom="column">
              <wp:posOffset>177165</wp:posOffset>
            </wp:positionH>
            <wp:positionV relativeFrom="paragraph">
              <wp:posOffset>101981</wp:posOffset>
            </wp:positionV>
            <wp:extent cx="2529056" cy="1874520"/>
            <wp:effectExtent l="0" t="0" r="508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extLst>
                        <a:ext uri="{28A0092B-C50C-407E-A947-70E740481C1C}">
                          <a14:useLocalDpi xmlns:a14="http://schemas.microsoft.com/office/drawing/2010/main" val="0"/>
                        </a:ext>
                      </a:extLst>
                    </a:blip>
                    <a:srcRect l="26680" t="31834" r="50504" b="38062"/>
                    <a:stretch>
                      <a:fillRect/>
                    </a:stretch>
                  </pic:blipFill>
                  <pic:spPr bwMode="auto">
                    <a:xfrm>
                      <a:off x="0" y="0"/>
                      <a:ext cx="2529056" cy="1874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en-GB" w:eastAsia="en-GB" w:bidi="ar-SA"/>
        </w:rPr>
        <w:drawing>
          <wp:anchor distT="0" distB="0" distL="114300" distR="114300" simplePos="0" relativeHeight="251678720" behindDoc="0" locked="0" layoutInCell="1" allowOverlap="1" wp14:anchorId="113ACC4B" wp14:editId="17BC06BB">
            <wp:simplePos x="0" y="0"/>
            <wp:positionH relativeFrom="column">
              <wp:posOffset>3107436</wp:posOffset>
            </wp:positionH>
            <wp:positionV relativeFrom="paragraph">
              <wp:posOffset>138049</wp:posOffset>
            </wp:positionV>
            <wp:extent cx="2523159" cy="1874904"/>
            <wp:effectExtent l="1905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cstate="print"/>
                    <a:srcRect l="27069" t="42858" r="50528" b="27681"/>
                    <a:stretch>
                      <a:fillRect/>
                    </a:stretch>
                  </pic:blipFill>
                  <pic:spPr bwMode="auto">
                    <a:xfrm>
                      <a:off x="0" y="0"/>
                      <a:ext cx="2523159" cy="1874904"/>
                    </a:xfrm>
                    <a:prstGeom prst="rect">
                      <a:avLst/>
                    </a:prstGeom>
                    <a:noFill/>
                    <a:ln w="9525">
                      <a:noFill/>
                      <a:miter lim="800000"/>
                      <a:headEnd/>
                      <a:tailEnd/>
                    </a:ln>
                  </pic:spPr>
                </pic:pic>
              </a:graphicData>
            </a:graphic>
          </wp:anchor>
        </w:drawing>
      </w:r>
      <w:r>
        <w:rPr>
          <w:noProof/>
          <w:lang w:val="en-GB" w:eastAsia="en-GB" w:bidi="ar-SA"/>
        </w:rPr>
        <mc:AlternateContent>
          <mc:Choice Requires="wps">
            <w:drawing>
              <wp:anchor distT="0" distB="0" distL="114300" distR="114300" simplePos="0" relativeHeight="251683840" behindDoc="0" locked="0" layoutInCell="1" allowOverlap="1" wp14:anchorId="235AF13A" wp14:editId="72E507DF">
                <wp:simplePos x="0" y="0"/>
                <wp:positionH relativeFrom="column">
                  <wp:posOffset>-8890</wp:posOffset>
                </wp:positionH>
                <wp:positionV relativeFrom="paragraph">
                  <wp:posOffset>266700</wp:posOffset>
                </wp:positionV>
                <wp:extent cx="367030" cy="301625"/>
                <wp:effectExtent l="4445" t="1905" r="0" b="1270"/>
                <wp:wrapNone/>
                <wp:docPr id="2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301625"/>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35AF13A" id="Rectangle 29" o:spid="_x0000_s1063" style="position:absolute;margin-left:-.7pt;margin-top:21pt;width:28.9pt;height:23.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VmnwIAAH0FAAAOAAAAZHJzL2Uyb0RvYy54bWysVMtu2zAQvBfoPxC8O3pYfkiIHORRFwXS&#10;NmjaD6AlyiJKkSxJW0qK/nuXq9hx2ktRxAeZu0sOZ4dDnl8MnSR7bp3QqqTJWUwJV5WuhdqW9NvX&#10;9WRJifNM1UxqxUv6wB29WL19c96bgqe61bLmlgCIckVvStp6b4ooclXLO+bOtOEKio22HfMQ2m1U&#10;W9YDeiejNI7nUa9tbayuuHOQvRmLdIX4TcMr/7lpHPdElhS4efxa/G7CN1qds2JrmWlF9USD/QeL&#10;jgkFmx6hbphnZGfFX1CdqKx2uvFnle4i3TSi4tgDdJPEf3Rz3zLDsRcQx5mjTO71YKtP+ztLRF3S&#10;NKFEsQ7O6AuoxtRWcpLmQaDeuALm3Zs7G1p05lZX3x1R+rqFafzSWt23nNVAKwnzoxcLQuBgKdn0&#10;H3UN8GznNWo1NLYLgKACGfBIHo5HwgdPKkhO54t4CgdXQWkaJ/N0hjuw4rDYWOffc92RMCipBe4I&#10;zva3zgcyrDhMQfJainotpMQguIxfS0v2DPyx2Sa4VO46YDrmkjj8RptAHsw05jEF2GjUAIE7uVN0&#10;qcIeSofdRiJjBloDaqEWmkST/MyTNIuv0nyyni8Xk2ydzSb5Il5O4iS/yudxlmc361+BXJIVrahr&#10;rm6F4gfDJtm/GeLp6oxWQ8uSvqT5DERFOU7ZHxsb+/XDq2rTCQ/XXoqupMsThYOL3qka1GKFZ0KO&#10;4+hl16g0SHf4RzHRc8Fmo139sBnQ1VP0S/DgRtcP4EKrwSVgKHizYNBq+0hJD/e/pO7HjllOifyg&#10;wMl5kmXhwcAgmy1SCOxpZXNaYaoCqJJ6SsbhtR8fmZ2xYtvCTqN8Sl+C+xuBznxmBa2EAO44NvX0&#10;HoVH5DTGWc+v5uo3AAAA//8DAFBLAwQUAAYACAAAACEAzWgbxtsAAAAHAQAADwAAAGRycy9kb3du&#10;cmV2LnhtbEyPwW7CMBBE75X6D9ZW6g0cENAQ4iBU1FsvhbbnjW2SiHgd2QbSfn23p/Y4mtHMm3I7&#10;ul5cbYidJwWzaQbCkvamo0bB+/FlkoOICclg78kq+LIRttX9XYmF8Td6s9dDagSXUCxQQZvSUEgZ&#10;dWsdxqkfLLF38sFhYhkaaQLeuNz1cp5lK+mwI15ocbDPrdXnw8Up+HAh39f4+nne1/6p+UZ92iWt&#10;1OPDuNuASHZMf2H4xWd0qJip9hcyUfQKJrMFJxUs5nyJ/eWKda0gXy9BVqX8z1/9AAAA//8DAFBL&#10;AQItABQABgAIAAAAIQC2gziS/gAAAOEBAAATAAAAAAAAAAAAAAAAAAAAAABbQ29udGVudF9UeXBl&#10;c10ueG1sUEsBAi0AFAAGAAgAAAAhADj9If/WAAAAlAEAAAsAAAAAAAAAAAAAAAAALwEAAF9yZWxz&#10;Ly5yZWxzUEsBAi0AFAAGAAgAAAAhAPNwFWafAgAAfQUAAA4AAAAAAAAAAAAAAAAALgIAAGRycy9l&#10;Mm9Eb2MueG1sUEsBAi0AFAAGAAgAAAAhAM1oG8bbAAAABwEAAA8AAAAAAAAAAAAAAAAA+QQAAGRy&#10;cy9kb3ducmV2LnhtbFBLBQYAAAAABAAEAPMAAAABBgAAAAA=&#10;" fillcolor="white [3212]" stroked="f" strokecolor="black [3213]">
                <v:textbox>
                  <w:txbxContent>
                    <w:p w:rsidR="00033E6F" w:rsidRPr="008104F2" w:rsidRDefault="00033E6F" w:rsidP="00407900">
                      <w:pPr>
                        <w:rPr>
                          <w:rFonts w:ascii="Times New Roman" w:hAnsi="Times New Roman" w:cs="Times New Roman"/>
                          <w:sz w:val="24"/>
                          <w:szCs w:val="24"/>
                          <w:lang w:val="es-ES"/>
                        </w:rPr>
                      </w:pPr>
                    </w:p>
                  </w:txbxContent>
                </v:textbox>
              </v:rect>
            </w:pict>
          </mc:Fallback>
        </mc:AlternateContent>
      </w:r>
      <w:r>
        <w:t xml:space="preserve">         </w:t>
      </w:r>
      <w:r>
        <w:tab/>
      </w:r>
    </w:p>
    <w:p w:rsidR="00407900" w:rsidRDefault="00407900" w:rsidP="00407900">
      <w:pPr>
        <w:tabs>
          <w:tab w:val="left" w:pos="993"/>
        </w:tabs>
      </w:pPr>
    </w:p>
    <w:p w:rsidR="00407900" w:rsidRDefault="00407900" w:rsidP="00407900">
      <w:pPr>
        <w:tabs>
          <w:tab w:val="left" w:pos="993"/>
        </w:tabs>
      </w:pPr>
    </w:p>
    <w:p w:rsidR="00407900" w:rsidRDefault="00407900" w:rsidP="00407900"/>
    <w:p w:rsidR="00407900" w:rsidRDefault="00407900" w:rsidP="00407900"/>
    <w:p w:rsidR="00407900" w:rsidRDefault="00407900" w:rsidP="00407900"/>
    <w:p w:rsidR="00407900" w:rsidRDefault="00407900" w:rsidP="00407900"/>
    <w:p w:rsidR="00407900" w:rsidRDefault="00407900" w:rsidP="00407900"/>
    <w:p w:rsidR="00407900" w:rsidRPr="00027E6F" w:rsidRDefault="00407900" w:rsidP="00407900">
      <w:pPr>
        <w:rPr>
          <w:rFonts w:ascii="Times New Roman" w:hAnsi="Times New Roman" w:cs="Times New Roman"/>
          <w:sz w:val="24"/>
          <w:szCs w:val="24"/>
        </w:rPr>
      </w:pPr>
    </w:p>
    <w:p w:rsidR="00407900" w:rsidRDefault="00407900" w:rsidP="00407900">
      <w:r>
        <w:br w:type="page"/>
      </w:r>
    </w:p>
    <w:p w:rsidR="00407900" w:rsidRPr="004368A2" w:rsidRDefault="00407900" w:rsidP="00407900">
      <w:pPr>
        <w:pStyle w:val="NoSpacing"/>
        <w:spacing w:after="200" w:line="276" w:lineRule="auto"/>
        <w:jc w:val="both"/>
        <w:rPr>
          <w:rFonts w:ascii="Times New Roman" w:hAnsi="Times New Roman" w:cs="Times New Roman"/>
          <w:sz w:val="24"/>
          <w:szCs w:val="24"/>
        </w:rPr>
      </w:pPr>
      <w:r w:rsidRPr="00787B07">
        <w:rPr>
          <w:rFonts w:ascii="Times New Roman" w:hAnsi="Times New Roman" w:cs="Times New Roman"/>
          <w:b/>
          <w:sz w:val="24"/>
          <w:szCs w:val="24"/>
        </w:rPr>
        <w:t>Figure 7</w:t>
      </w:r>
      <w:r w:rsidRPr="00787B07">
        <w:rPr>
          <w:rFonts w:ascii="Times New Roman" w:hAnsi="Times New Roman" w:cs="Times New Roman"/>
          <w:sz w:val="24"/>
          <w:szCs w:val="24"/>
        </w:rPr>
        <w:t>. Examples of va</w:t>
      </w:r>
      <w:r w:rsidR="00925A50">
        <w:rPr>
          <w:rFonts w:ascii="Times New Roman" w:hAnsi="Times New Roman" w:cs="Times New Roman"/>
          <w:sz w:val="24"/>
          <w:szCs w:val="24"/>
        </w:rPr>
        <w:t>rious one-pot cascade reactions.</w:t>
      </w:r>
      <w:r w:rsidRPr="00787B07">
        <w:rPr>
          <w:rFonts w:ascii="Times New Roman" w:hAnsi="Times New Roman" w:cs="Times New Roman"/>
          <w:sz w:val="24"/>
          <w:szCs w:val="24"/>
        </w:rPr>
        <w:t xml:space="preserve"> (</w:t>
      </w:r>
      <w:r>
        <w:rPr>
          <w:rFonts w:ascii="Times New Roman" w:hAnsi="Times New Roman" w:cs="Times New Roman"/>
          <w:sz w:val="24"/>
          <w:szCs w:val="24"/>
        </w:rPr>
        <w:t>a</w:t>
      </w:r>
      <w:r w:rsidRPr="00787B07">
        <w:rPr>
          <w:rFonts w:ascii="Times New Roman" w:hAnsi="Times New Roman" w:cs="Times New Roman"/>
          <w:sz w:val="24"/>
          <w:szCs w:val="24"/>
        </w:rPr>
        <w:t xml:space="preserve">) Schematic illustration </w:t>
      </w:r>
      <w:r w:rsidR="0043502B">
        <w:rPr>
          <w:rFonts w:ascii="Times New Roman" w:hAnsi="Times New Roman" w:cs="Times New Roman"/>
          <w:sz w:val="24"/>
          <w:szCs w:val="24"/>
        </w:rPr>
        <w:t>of</w:t>
      </w:r>
      <w:r w:rsidRPr="00787B07">
        <w:rPr>
          <w:rFonts w:ascii="Times New Roman" w:hAnsi="Times New Roman" w:cs="Times New Roman"/>
          <w:sz w:val="24"/>
          <w:szCs w:val="24"/>
        </w:rPr>
        <w:t xml:space="preserve"> the four-step cascade reaction for the synthesis of </w:t>
      </w:r>
      <w:r w:rsidRPr="00787B07">
        <w:rPr>
          <w:rFonts w:ascii="Times New Roman" w:hAnsi="Times New Roman" w:cs="Times New Roman"/>
          <w:i/>
          <w:sz w:val="24"/>
          <w:szCs w:val="24"/>
        </w:rPr>
        <w:t>N</w:t>
      </w:r>
      <w:r w:rsidRPr="00787B07">
        <w:rPr>
          <w:rFonts w:ascii="Times New Roman" w:hAnsi="Times New Roman" w:cs="Times New Roman"/>
          <w:sz w:val="24"/>
          <w:szCs w:val="24"/>
        </w:rPr>
        <w:t xml:space="preserve">-alkyl aniline. </w:t>
      </w:r>
      <w:r w:rsidRPr="00787B07">
        <w:rPr>
          <w:rFonts w:ascii="Times New Roman" w:hAnsi="Times New Roman" w:cs="Times New Roman"/>
          <w:sz w:val="24"/>
          <w:szCs w:val="24"/>
          <w:shd w:val="clear" w:color="auto" w:fill="FFFFFF"/>
        </w:rPr>
        <w:t xml:space="preserve">Partially hydrophobic silica </w:t>
      </w:r>
      <w:proofErr w:type="spellStart"/>
      <w:r w:rsidRPr="00787B07">
        <w:rPr>
          <w:rFonts w:ascii="Times New Roman" w:hAnsi="Times New Roman" w:cs="Times New Roman"/>
          <w:sz w:val="24"/>
          <w:szCs w:val="24"/>
          <w:shd w:val="clear" w:color="auto" w:fill="FFFFFF"/>
        </w:rPr>
        <w:t>nanospheres</w:t>
      </w:r>
      <w:proofErr w:type="spellEnd"/>
      <w:r w:rsidRPr="00787B07">
        <w:rPr>
          <w:rFonts w:ascii="Times New Roman" w:hAnsi="Times New Roman" w:cs="Times New Roman"/>
          <w:sz w:val="24"/>
          <w:szCs w:val="24"/>
          <w:shd w:val="clear" w:color="auto" w:fill="FFFFFF"/>
        </w:rPr>
        <w:t xml:space="preserve"> (modified with </w:t>
      </w:r>
      <w:proofErr w:type="spellStart"/>
      <w:r w:rsidRPr="00787B07">
        <w:rPr>
          <w:rFonts w:ascii="Times New Roman" w:hAnsi="Times New Roman" w:cs="Times New Roman"/>
          <w:sz w:val="24"/>
          <w:szCs w:val="24"/>
          <w:shd w:val="clear" w:color="auto" w:fill="FFFFFF"/>
        </w:rPr>
        <w:t>methyltrimethoxysilane</w:t>
      </w:r>
      <w:proofErr w:type="spellEnd"/>
      <w:r w:rsidRPr="00787B07">
        <w:rPr>
          <w:rFonts w:ascii="Times New Roman" w:hAnsi="Times New Roman" w:cs="Times New Roman"/>
          <w:sz w:val="24"/>
          <w:szCs w:val="24"/>
          <w:shd w:val="clear" w:color="auto" w:fill="FFFFFF"/>
        </w:rPr>
        <w:t xml:space="preserve">) were used as the emulsifier while </w:t>
      </w:r>
      <w:proofErr w:type="spellStart"/>
      <w:r w:rsidRPr="00787B07">
        <w:rPr>
          <w:rFonts w:ascii="Times New Roman" w:hAnsi="Times New Roman" w:cs="Times New Roman"/>
          <w:sz w:val="24"/>
          <w:szCs w:val="24"/>
          <w:shd w:val="clear" w:color="auto" w:fill="FFFFFF"/>
        </w:rPr>
        <w:t>HCl</w:t>
      </w:r>
      <w:proofErr w:type="spellEnd"/>
      <w:r w:rsidRPr="00787B07">
        <w:rPr>
          <w:rFonts w:ascii="Times New Roman" w:hAnsi="Times New Roman" w:cs="Times New Roman"/>
          <w:sz w:val="24"/>
          <w:szCs w:val="24"/>
          <w:shd w:val="clear" w:color="auto" w:fill="FFFFFF"/>
        </w:rPr>
        <w:t xml:space="preserve"> and NaBH</w:t>
      </w:r>
      <w:r w:rsidRPr="00787B07">
        <w:rPr>
          <w:rFonts w:ascii="Times New Roman" w:hAnsi="Times New Roman" w:cs="Times New Roman"/>
          <w:sz w:val="24"/>
          <w:szCs w:val="24"/>
          <w:shd w:val="clear" w:color="auto" w:fill="FFFFFF"/>
          <w:vertAlign w:val="subscript"/>
        </w:rPr>
        <w:t xml:space="preserve">4 </w:t>
      </w:r>
      <w:r w:rsidRPr="00787B07">
        <w:rPr>
          <w:rFonts w:ascii="Times New Roman" w:hAnsi="Times New Roman" w:cs="Times New Roman"/>
          <w:sz w:val="24"/>
          <w:szCs w:val="24"/>
          <w:shd w:val="clear" w:color="auto" w:fill="FFFFFF"/>
        </w:rPr>
        <w:t>are the catalysts in the different steps.</w:t>
      </w:r>
      <w:r w:rsidRPr="00787B07">
        <w:rPr>
          <w:rFonts w:ascii="Times New Roman" w:hAnsi="Times New Roman" w:cs="Times New Roman"/>
          <w:sz w:val="24"/>
          <w:szCs w:val="24"/>
        </w:rPr>
        <w:t xml:space="preserve"> Reproduced from ref. </w:t>
      </w:r>
      <w:r w:rsidR="005045A6">
        <w:rPr>
          <w:rFonts w:ascii="Times New Roman" w:hAnsi="Times New Roman" w:cs="Times New Roman"/>
          <w:sz w:val="24"/>
          <w:szCs w:val="24"/>
          <w:highlight w:val="yellow"/>
        </w:rPr>
        <w:t>66</w:t>
      </w:r>
      <w:r w:rsidRPr="00787B07">
        <w:rPr>
          <w:rFonts w:ascii="Times New Roman" w:hAnsi="Times New Roman" w:cs="Times New Roman"/>
          <w:sz w:val="24"/>
          <w:szCs w:val="24"/>
        </w:rPr>
        <w:t xml:space="preserve"> with permission from the American Chemical Society. (</w:t>
      </w:r>
      <w:r>
        <w:rPr>
          <w:rFonts w:ascii="Times New Roman" w:hAnsi="Times New Roman" w:cs="Times New Roman"/>
          <w:sz w:val="24"/>
          <w:szCs w:val="24"/>
        </w:rPr>
        <w:t>b</w:t>
      </w:r>
      <w:r w:rsidR="0019691D">
        <w:rPr>
          <w:rFonts w:ascii="Times New Roman" w:hAnsi="Times New Roman" w:cs="Times New Roman"/>
          <w:sz w:val="24"/>
          <w:szCs w:val="24"/>
        </w:rPr>
        <w:t xml:space="preserve">) </w:t>
      </w:r>
      <w:proofErr w:type="gramStart"/>
      <w:r w:rsidR="0019691D">
        <w:rPr>
          <w:rFonts w:ascii="Times New Roman" w:hAnsi="Times New Roman" w:cs="Times New Roman"/>
          <w:sz w:val="24"/>
          <w:szCs w:val="24"/>
        </w:rPr>
        <w:t>a</w:t>
      </w:r>
      <w:proofErr w:type="gramEnd"/>
      <w:r w:rsidR="0019691D">
        <w:rPr>
          <w:rFonts w:ascii="Times New Roman" w:hAnsi="Times New Roman" w:cs="Times New Roman"/>
          <w:sz w:val="24"/>
          <w:szCs w:val="24"/>
        </w:rPr>
        <w:t xml:space="preserve"> and b represent </w:t>
      </w:r>
      <w:r w:rsidRPr="00787B07">
        <w:rPr>
          <w:rFonts w:ascii="Times New Roman" w:hAnsi="Times New Roman" w:cs="Times New Roman"/>
          <w:sz w:val="24"/>
          <w:szCs w:val="24"/>
        </w:rPr>
        <w:t>acid-</w:t>
      </w:r>
      <w:r w:rsidR="0019691D">
        <w:rPr>
          <w:rFonts w:ascii="Times New Roman" w:hAnsi="Times New Roman" w:cs="Times New Roman"/>
          <w:sz w:val="24"/>
          <w:szCs w:val="24"/>
        </w:rPr>
        <w:t>containing</w:t>
      </w:r>
      <w:r w:rsidRPr="00787B07">
        <w:rPr>
          <w:rFonts w:ascii="Times New Roman" w:hAnsi="Times New Roman" w:cs="Times New Roman"/>
          <w:sz w:val="24"/>
          <w:szCs w:val="24"/>
        </w:rPr>
        <w:t xml:space="preserve"> and base-containing reinforced </w:t>
      </w:r>
      <w:r w:rsidR="0043502B">
        <w:rPr>
          <w:rFonts w:ascii="Times New Roman" w:hAnsi="Times New Roman" w:cs="Times New Roman"/>
          <w:sz w:val="24"/>
          <w:szCs w:val="24"/>
        </w:rPr>
        <w:t xml:space="preserve">w/o </w:t>
      </w:r>
      <w:r w:rsidRPr="00787B07">
        <w:rPr>
          <w:rFonts w:ascii="Times New Roman" w:hAnsi="Times New Roman" w:cs="Times New Roman"/>
          <w:sz w:val="24"/>
          <w:szCs w:val="24"/>
        </w:rPr>
        <w:t>Pickering droplets, respectively</w:t>
      </w:r>
      <w:r w:rsidR="0043502B">
        <w:rPr>
          <w:rFonts w:ascii="Times New Roman" w:hAnsi="Times New Roman" w:cs="Times New Roman"/>
          <w:sz w:val="24"/>
          <w:szCs w:val="24"/>
        </w:rPr>
        <w:t>. In this system the substrate A</w:t>
      </w:r>
      <w:r w:rsidRPr="00787B07">
        <w:rPr>
          <w:rFonts w:ascii="Times New Roman" w:hAnsi="Times New Roman" w:cs="Times New Roman"/>
          <w:sz w:val="24"/>
          <w:szCs w:val="24"/>
        </w:rPr>
        <w:t xml:space="preserve"> is transformed through an interm</w:t>
      </w:r>
      <w:r w:rsidR="0043502B">
        <w:rPr>
          <w:rFonts w:ascii="Times New Roman" w:hAnsi="Times New Roman" w:cs="Times New Roman"/>
          <w:sz w:val="24"/>
          <w:szCs w:val="24"/>
        </w:rPr>
        <w:t>ediate B to a final product C</w:t>
      </w:r>
      <w:r w:rsidRPr="00787B07">
        <w:rPr>
          <w:rFonts w:ascii="Times New Roman" w:hAnsi="Times New Roman" w:cs="Times New Roman"/>
          <w:sz w:val="24"/>
          <w:szCs w:val="24"/>
        </w:rPr>
        <w:t xml:space="preserve">. Silica </w:t>
      </w:r>
      <w:proofErr w:type="spellStart"/>
      <w:r w:rsidRPr="00787B07">
        <w:rPr>
          <w:rFonts w:ascii="Times New Roman" w:hAnsi="Times New Roman" w:cs="Times New Roman"/>
          <w:sz w:val="24"/>
          <w:szCs w:val="24"/>
        </w:rPr>
        <w:t>nanospheres</w:t>
      </w:r>
      <w:proofErr w:type="spellEnd"/>
      <w:r w:rsidRPr="00787B07">
        <w:rPr>
          <w:rFonts w:ascii="Times New Roman" w:hAnsi="Times New Roman" w:cs="Times New Roman"/>
          <w:sz w:val="24"/>
          <w:szCs w:val="24"/>
        </w:rPr>
        <w:t xml:space="preserve"> modified with </w:t>
      </w:r>
      <w:proofErr w:type="spellStart"/>
      <w:r w:rsidRPr="00787B07">
        <w:rPr>
          <w:rFonts w:ascii="Times New Roman" w:hAnsi="Times New Roman" w:cs="Times New Roman"/>
          <w:sz w:val="24"/>
          <w:szCs w:val="24"/>
        </w:rPr>
        <w:t>methyltrimethoxysilane</w:t>
      </w:r>
      <w:proofErr w:type="spellEnd"/>
      <w:r w:rsidRPr="00787B07">
        <w:rPr>
          <w:rFonts w:ascii="Times New Roman" w:hAnsi="Times New Roman" w:cs="Times New Roman"/>
          <w:sz w:val="24"/>
          <w:szCs w:val="24"/>
        </w:rPr>
        <w:t xml:space="preserve"> are used as the solid emulsifier. Reproduced from ref. </w:t>
      </w:r>
      <w:r w:rsidR="005045A6">
        <w:rPr>
          <w:rFonts w:ascii="Times New Roman" w:hAnsi="Times New Roman" w:cs="Times New Roman"/>
          <w:sz w:val="24"/>
          <w:szCs w:val="24"/>
          <w:highlight w:val="yellow"/>
        </w:rPr>
        <w:t>67</w:t>
      </w:r>
      <w:r w:rsidRPr="00787B07">
        <w:rPr>
          <w:rFonts w:ascii="Times New Roman" w:hAnsi="Times New Roman" w:cs="Times New Roman"/>
          <w:sz w:val="24"/>
          <w:szCs w:val="24"/>
        </w:rPr>
        <w:t xml:space="preserve"> with permission from The Royal Society of Chemistry. (c) </w:t>
      </w:r>
      <w:r w:rsidR="00D3356E">
        <w:rPr>
          <w:rFonts w:ascii="Times New Roman" w:hAnsi="Times New Roman" w:cs="Times New Roman"/>
          <w:sz w:val="24"/>
          <w:szCs w:val="24"/>
        </w:rPr>
        <w:t>Cascade</w:t>
      </w:r>
      <w:r w:rsidRPr="00787B07">
        <w:rPr>
          <w:rFonts w:ascii="Times New Roman" w:hAnsi="Times New Roman" w:cs="Times New Roman"/>
          <w:sz w:val="24"/>
          <w:szCs w:val="24"/>
        </w:rPr>
        <w:t xml:space="preserve"> reactions for the synthesis of </w:t>
      </w:r>
      <w:proofErr w:type="spellStart"/>
      <w:r w:rsidRPr="00787B07">
        <w:rPr>
          <w:rFonts w:ascii="Times New Roman" w:hAnsi="Times New Roman" w:cs="Times New Roman"/>
          <w:sz w:val="24"/>
          <w:szCs w:val="24"/>
        </w:rPr>
        <w:t>adipic</w:t>
      </w:r>
      <w:proofErr w:type="spellEnd"/>
      <w:r w:rsidRPr="00787B07">
        <w:rPr>
          <w:rFonts w:ascii="Times New Roman" w:hAnsi="Times New Roman" w:cs="Times New Roman"/>
          <w:sz w:val="24"/>
          <w:szCs w:val="24"/>
        </w:rPr>
        <w:t xml:space="preserve"> acid using [C</w:t>
      </w:r>
      <w:r w:rsidRPr="00787B07">
        <w:rPr>
          <w:rFonts w:ascii="Times New Roman" w:hAnsi="Times New Roman" w:cs="Times New Roman"/>
          <w:sz w:val="24"/>
          <w:szCs w:val="24"/>
          <w:vertAlign w:val="subscript"/>
        </w:rPr>
        <w:t>18</w:t>
      </w:r>
      <w:r w:rsidRPr="00787B07">
        <w:rPr>
          <w:rFonts w:ascii="Times New Roman" w:hAnsi="Times New Roman" w:cs="Times New Roman"/>
          <w:sz w:val="24"/>
          <w:szCs w:val="24"/>
        </w:rPr>
        <w:t>/SO</w:t>
      </w:r>
      <w:r w:rsidRPr="00787B07">
        <w:rPr>
          <w:rFonts w:ascii="Times New Roman" w:hAnsi="Times New Roman" w:cs="Times New Roman"/>
          <w:sz w:val="24"/>
          <w:szCs w:val="24"/>
          <w:vertAlign w:val="subscript"/>
        </w:rPr>
        <w:t>3</w:t>
      </w:r>
      <w:r w:rsidRPr="00787B07">
        <w:rPr>
          <w:rFonts w:ascii="Times New Roman" w:hAnsi="Times New Roman" w:cs="Times New Roman"/>
          <w:sz w:val="24"/>
          <w:szCs w:val="24"/>
        </w:rPr>
        <w:t>H]@SiO</w:t>
      </w:r>
      <w:r w:rsidRPr="00787B07">
        <w:rPr>
          <w:rFonts w:ascii="Times New Roman" w:hAnsi="Times New Roman" w:cs="Times New Roman"/>
          <w:sz w:val="24"/>
          <w:szCs w:val="24"/>
          <w:vertAlign w:val="subscript"/>
        </w:rPr>
        <w:t>2</w:t>
      </w:r>
      <w:r w:rsidRPr="00787B07">
        <w:rPr>
          <w:rFonts w:ascii="Times New Roman" w:hAnsi="Times New Roman" w:cs="Times New Roman"/>
          <w:sz w:val="24"/>
          <w:szCs w:val="24"/>
        </w:rPr>
        <w:t xml:space="preserve"> and [C</w:t>
      </w:r>
      <w:r w:rsidRPr="00787B07">
        <w:rPr>
          <w:rFonts w:ascii="Times New Roman" w:hAnsi="Times New Roman" w:cs="Times New Roman"/>
          <w:sz w:val="24"/>
          <w:szCs w:val="24"/>
          <w:vertAlign w:val="subscript"/>
        </w:rPr>
        <w:t>12</w:t>
      </w:r>
      <w:r w:rsidRPr="00787B07">
        <w:rPr>
          <w:rFonts w:ascii="Times New Roman" w:hAnsi="Times New Roman" w:cs="Times New Roman"/>
          <w:sz w:val="24"/>
          <w:szCs w:val="24"/>
        </w:rPr>
        <w:t>]</w:t>
      </w:r>
      <w:r w:rsidRPr="00787B07">
        <w:rPr>
          <w:rFonts w:ascii="Times New Roman" w:hAnsi="Times New Roman" w:cs="Times New Roman"/>
          <w:sz w:val="24"/>
          <w:szCs w:val="24"/>
          <w:vertAlign w:val="subscript"/>
        </w:rPr>
        <w:t>3</w:t>
      </w:r>
      <w:r w:rsidRPr="00787B07">
        <w:rPr>
          <w:rFonts w:ascii="Times New Roman" w:hAnsi="Times New Roman" w:cs="Times New Roman"/>
          <w:sz w:val="24"/>
          <w:szCs w:val="24"/>
        </w:rPr>
        <w:t>[PW</w:t>
      </w:r>
      <w:r w:rsidRPr="00787B07">
        <w:rPr>
          <w:rFonts w:ascii="Times New Roman" w:hAnsi="Times New Roman" w:cs="Times New Roman"/>
          <w:sz w:val="24"/>
          <w:szCs w:val="24"/>
          <w:vertAlign w:val="subscript"/>
        </w:rPr>
        <w:t>12</w:t>
      </w:r>
      <w:r w:rsidRPr="00787B07">
        <w:rPr>
          <w:rFonts w:ascii="Times New Roman" w:hAnsi="Times New Roman" w:cs="Times New Roman"/>
          <w:sz w:val="24"/>
          <w:szCs w:val="24"/>
        </w:rPr>
        <w:t>O</w:t>
      </w:r>
      <w:r w:rsidRPr="00787B07">
        <w:rPr>
          <w:rFonts w:ascii="Times New Roman" w:hAnsi="Times New Roman" w:cs="Times New Roman"/>
          <w:sz w:val="24"/>
          <w:szCs w:val="24"/>
          <w:vertAlign w:val="subscript"/>
        </w:rPr>
        <w:t>40</w:t>
      </w:r>
      <w:r w:rsidRPr="00787B07">
        <w:rPr>
          <w:rFonts w:ascii="Times New Roman" w:hAnsi="Times New Roman" w:cs="Times New Roman"/>
          <w:sz w:val="24"/>
          <w:szCs w:val="24"/>
        </w:rPr>
        <w:t>]</w:t>
      </w:r>
      <w:r w:rsidR="00D3356E">
        <w:rPr>
          <w:rFonts w:ascii="Times New Roman" w:hAnsi="Times New Roman" w:cs="Times New Roman"/>
          <w:sz w:val="24"/>
          <w:szCs w:val="24"/>
        </w:rPr>
        <w:t xml:space="preserve"> nanoparticles both as catalyst and emulsifier</w:t>
      </w:r>
      <w:r w:rsidRPr="00787B07">
        <w:rPr>
          <w:rFonts w:ascii="Times New Roman" w:hAnsi="Times New Roman" w:cs="Times New Roman"/>
          <w:sz w:val="24"/>
          <w:szCs w:val="24"/>
        </w:rPr>
        <w:t xml:space="preserve">. Reproduced from ref. </w:t>
      </w:r>
      <w:r w:rsidR="005045A6">
        <w:rPr>
          <w:rFonts w:ascii="Times New Roman" w:hAnsi="Times New Roman" w:cs="Times New Roman"/>
          <w:sz w:val="24"/>
          <w:szCs w:val="24"/>
          <w:highlight w:val="yellow"/>
        </w:rPr>
        <w:t>73</w:t>
      </w:r>
      <w:r w:rsidRPr="00787B07">
        <w:rPr>
          <w:rFonts w:ascii="Times New Roman" w:hAnsi="Times New Roman" w:cs="Times New Roman"/>
          <w:sz w:val="24"/>
          <w:szCs w:val="24"/>
        </w:rPr>
        <w:t xml:space="preserve"> with permission from The Royal Society of Chemistry. (d) Schema</w:t>
      </w:r>
      <w:r w:rsidR="00050A3E">
        <w:rPr>
          <w:rFonts w:ascii="Times New Roman" w:hAnsi="Times New Roman" w:cs="Times New Roman"/>
          <w:sz w:val="24"/>
          <w:szCs w:val="24"/>
        </w:rPr>
        <w:t xml:space="preserve">tic representation of the aldol </w:t>
      </w:r>
      <w:r w:rsidRPr="00787B07">
        <w:rPr>
          <w:rFonts w:ascii="Times New Roman" w:hAnsi="Times New Roman" w:cs="Times New Roman"/>
          <w:sz w:val="24"/>
          <w:szCs w:val="24"/>
        </w:rPr>
        <w:t>condensation and hydrogenation reactions takin</w:t>
      </w:r>
      <w:r w:rsidR="00D3356E">
        <w:rPr>
          <w:rFonts w:ascii="Times New Roman" w:hAnsi="Times New Roman" w:cs="Times New Roman"/>
          <w:sz w:val="24"/>
          <w:szCs w:val="24"/>
        </w:rPr>
        <w:t xml:space="preserve">g place at the </w:t>
      </w:r>
      <w:r w:rsidRPr="00787B07">
        <w:rPr>
          <w:rFonts w:ascii="Times New Roman" w:hAnsi="Times New Roman" w:cs="Times New Roman"/>
          <w:sz w:val="24"/>
          <w:szCs w:val="24"/>
        </w:rPr>
        <w:t>oil</w:t>
      </w:r>
      <w:r w:rsidR="00D3356E">
        <w:rPr>
          <w:rFonts w:ascii="Times New Roman" w:hAnsi="Times New Roman" w:cs="Times New Roman"/>
          <w:sz w:val="24"/>
          <w:szCs w:val="24"/>
        </w:rPr>
        <w:t>-water</w:t>
      </w:r>
      <w:r w:rsidRPr="00787B07">
        <w:rPr>
          <w:rFonts w:ascii="Times New Roman" w:hAnsi="Times New Roman" w:cs="Times New Roman"/>
          <w:sz w:val="24"/>
          <w:szCs w:val="24"/>
        </w:rPr>
        <w:t xml:space="preserve"> interface in </w:t>
      </w:r>
      <w:r w:rsidR="00CC6D44">
        <w:rPr>
          <w:rFonts w:ascii="Times New Roman" w:hAnsi="Times New Roman" w:cs="Times New Roman"/>
          <w:sz w:val="24"/>
          <w:szCs w:val="24"/>
        </w:rPr>
        <w:t xml:space="preserve">w/o </w:t>
      </w:r>
      <w:r w:rsidRPr="00787B07">
        <w:rPr>
          <w:rFonts w:ascii="Times New Roman" w:hAnsi="Times New Roman" w:cs="Times New Roman"/>
          <w:sz w:val="24"/>
          <w:szCs w:val="24"/>
        </w:rPr>
        <w:t xml:space="preserve">emulsions stabilized with single- or multi-wall carbon nanotubes grown in </w:t>
      </w:r>
      <w:proofErr w:type="spellStart"/>
      <w:r w:rsidRPr="00787B07">
        <w:rPr>
          <w:rFonts w:ascii="Times New Roman" w:hAnsi="Times New Roman" w:cs="Times New Roman"/>
          <w:sz w:val="24"/>
          <w:szCs w:val="24"/>
        </w:rPr>
        <w:t>MgO</w:t>
      </w:r>
      <w:proofErr w:type="spellEnd"/>
      <w:r w:rsidRPr="00787B07">
        <w:rPr>
          <w:rFonts w:ascii="Times New Roman" w:hAnsi="Times New Roman" w:cs="Times New Roman"/>
          <w:sz w:val="24"/>
          <w:szCs w:val="24"/>
        </w:rPr>
        <w:t xml:space="preserve">. Reproduced from ref. </w:t>
      </w:r>
      <w:r w:rsidR="00BE3188" w:rsidRPr="00F0297B">
        <w:rPr>
          <w:rFonts w:ascii="Times New Roman" w:hAnsi="Times New Roman" w:cs="Times New Roman"/>
          <w:sz w:val="24"/>
          <w:szCs w:val="24"/>
          <w:highlight w:val="yellow"/>
        </w:rPr>
        <w:t>1</w:t>
      </w:r>
      <w:r w:rsidR="005045A6">
        <w:rPr>
          <w:rFonts w:ascii="Times New Roman" w:hAnsi="Times New Roman" w:cs="Times New Roman"/>
          <w:sz w:val="24"/>
          <w:szCs w:val="24"/>
          <w:highlight w:val="yellow"/>
        </w:rPr>
        <w:t>16</w:t>
      </w:r>
      <w:r w:rsidRPr="00787B07">
        <w:rPr>
          <w:rFonts w:ascii="Times New Roman" w:hAnsi="Times New Roman" w:cs="Times New Roman"/>
          <w:sz w:val="24"/>
          <w:szCs w:val="24"/>
        </w:rPr>
        <w:t xml:space="preserve"> with permission from Springer. (e) Schematic illustration of ammonia borane hydrolysis combined</w:t>
      </w:r>
      <w:r w:rsidRPr="004368A2">
        <w:rPr>
          <w:rFonts w:ascii="Times New Roman" w:hAnsi="Times New Roman" w:cs="Times New Roman"/>
          <w:sz w:val="24"/>
          <w:szCs w:val="24"/>
        </w:rPr>
        <w:t xml:space="preserve"> with styrene hydrogenation in </w:t>
      </w:r>
      <w:r>
        <w:rPr>
          <w:rFonts w:ascii="Times New Roman" w:hAnsi="Times New Roman" w:cs="Times New Roman"/>
          <w:sz w:val="24"/>
          <w:szCs w:val="24"/>
        </w:rPr>
        <w:t>a</w:t>
      </w:r>
      <w:r w:rsidR="00CC6D44">
        <w:rPr>
          <w:rFonts w:ascii="Times New Roman" w:hAnsi="Times New Roman" w:cs="Times New Roman"/>
          <w:sz w:val="24"/>
          <w:szCs w:val="24"/>
        </w:rPr>
        <w:t>n</w:t>
      </w:r>
      <w:r w:rsidR="00D3356E">
        <w:rPr>
          <w:rFonts w:ascii="Times New Roman" w:hAnsi="Times New Roman" w:cs="Times New Roman"/>
          <w:sz w:val="24"/>
          <w:szCs w:val="24"/>
        </w:rPr>
        <w:t xml:space="preserve"> </w:t>
      </w:r>
      <w:r w:rsidR="00CC6D44" w:rsidRPr="00CC6D44">
        <w:rPr>
          <w:rFonts w:ascii="Times New Roman" w:hAnsi="Times New Roman" w:cs="Times New Roman"/>
          <w:sz w:val="24"/>
          <w:szCs w:val="24"/>
        </w:rPr>
        <w:t>o/w</w:t>
      </w:r>
      <w:r w:rsidRPr="00CC6D44">
        <w:rPr>
          <w:rFonts w:ascii="Times New Roman" w:hAnsi="Times New Roman" w:cs="Times New Roman"/>
          <w:sz w:val="24"/>
          <w:szCs w:val="24"/>
        </w:rPr>
        <w:t xml:space="preserve"> </w:t>
      </w:r>
      <w:r w:rsidRPr="004368A2">
        <w:rPr>
          <w:rFonts w:ascii="Times New Roman" w:hAnsi="Times New Roman" w:cs="Times New Roman"/>
          <w:sz w:val="24"/>
          <w:szCs w:val="24"/>
        </w:rPr>
        <w:t xml:space="preserve">Pickering emulsion catalyzed by </w:t>
      </w:r>
      <w:proofErr w:type="spellStart"/>
      <w:r w:rsidRPr="004368A2">
        <w:rPr>
          <w:rFonts w:ascii="Times New Roman" w:hAnsi="Times New Roman" w:cs="Times New Roman"/>
          <w:sz w:val="24"/>
          <w:szCs w:val="24"/>
        </w:rPr>
        <w:t>Pd</w:t>
      </w:r>
      <w:proofErr w:type="spellEnd"/>
      <w:r w:rsidR="00D3356E">
        <w:rPr>
          <w:rFonts w:ascii="Times New Roman" w:hAnsi="Times New Roman" w:cs="Times New Roman"/>
          <w:sz w:val="24"/>
          <w:szCs w:val="24"/>
        </w:rPr>
        <w:t>/graphitic carbon nitride</w:t>
      </w:r>
      <w:r>
        <w:rPr>
          <w:rFonts w:ascii="Times New Roman" w:hAnsi="Times New Roman" w:cs="Times New Roman"/>
          <w:sz w:val="24"/>
          <w:szCs w:val="24"/>
        </w:rPr>
        <w:t xml:space="preserve"> which also acts as the emulsifier.</w:t>
      </w:r>
      <w:r w:rsidRPr="004368A2">
        <w:rPr>
          <w:rFonts w:ascii="Times New Roman" w:hAnsi="Times New Roman" w:cs="Times New Roman"/>
          <w:sz w:val="24"/>
          <w:szCs w:val="24"/>
        </w:rPr>
        <w:t xml:space="preserve"> </w:t>
      </w:r>
      <w:r>
        <w:rPr>
          <w:rFonts w:ascii="Times New Roman" w:hAnsi="Times New Roman" w:cs="Times New Roman"/>
          <w:sz w:val="24"/>
          <w:szCs w:val="24"/>
        </w:rPr>
        <w:t>Reproduced</w:t>
      </w:r>
      <w:r w:rsidRPr="004368A2">
        <w:rPr>
          <w:rFonts w:ascii="Times New Roman" w:hAnsi="Times New Roman" w:cs="Times New Roman"/>
          <w:sz w:val="24"/>
          <w:szCs w:val="24"/>
        </w:rPr>
        <w:t xml:space="preserve"> from ref. </w:t>
      </w:r>
      <w:r w:rsidR="005045A6">
        <w:rPr>
          <w:rFonts w:ascii="Times New Roman" w:hAnsi="Times New Roman" w:cs="Times New Roman"/>
          <w:sz w:val="24"/>
          <w:szCs w:val="24"/>
          <w:highlight w:val="yellow"/>
        </w:rPr>
        <w:t>78</w:t>
      </w:r>
      <w:r>
        <w:rPr>
          <w:rFonts w:ascii="Times New Roman" w:hAnsi="Times New Roman" w:cs="Times New Roman"/>
          <w:sz w:val="24"/>
          <w:szCs w:val="24"/>
        </w:rPr>
        <w:t xml:space="preserve"> with permission from Wiley.</w:t>
      </w: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Default="00407900" w:rsidP="00407900">
      <w:pPr>
        <w:tabs>
          <w:tab w:val="left" w:pos="993"/>
        </w:tabs>
      </w:pPr>
    </w:p>
    <w:p w:rsidR="00407900" w:rsidRPr="00C17A80" w:rsidRDefault="00407900" w:rsidP="00407900">
      <w:pPr>
        <w:tabs>
          <w:tab w:val="left" w:pos="993"/>
        </w:tabs>
        <w:jc w:val="right"/>
        <w:rPr>
          <w:sz w:val="4"/>
          <w:szCs w:val="4"/>
        </w:rPr>
      </w:pPr>
      <w:r>
        <w:rPr>
          <w:noProof/>
          <w:lang w:val="en-GB" w:eastAsia="en-GB" w:bidi="ar-SA"/>
        </w:rPr>
        <mc:AlternateContent>
          <mc:Choice Requires="wps">
            <w:drawing>
              <wp:anchor distT="0" distB="0" distL="114300" distR="114300" simplePos="0" relativeHeight="251685888" behindDoc="0" locked="0" layoutInCell="1" allowOverlap="1" wp14:anchorId="576BF2FE" wp14:editId="6355D336">
                <wp:simplePos x="0" y="0"/>
                <wp:positionH relativeFrom="column">
                  <wp:posOffset>2409444</wp:posOffset>
                </wp:positionH>
                <wp:positionV relativeFrom="paragraph">
                  <wp:posOffset>107315</wp:posOffset>
                </wp:positionV>
                <wp:extent cx="377825" cy="301625"/>
                <wp:effectExtent l="0" t="0" r="0" b="3175"/>
                <wp:wrapNone/>
                <wp:docPr id="1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76BF2FE" id="Rectangle 34" o:spid="_x0000_s1064" style="position:absolute;left:0;text-align:left;margin-left:189.7pt;margin-top:8.45pt;width:29.75pt;height:2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NX1AIAAPAFAAAOAAAAZHJzL2Uyb0RvYy54bWysVN1u0zAUvkfiHSzfZ0la9yfR0mlrGoQ0&#10;YGLwAG7iNBaOHWy36YZ4d46dtmvHDQJyEfkcH3/nfOfv+mbfCrRj2nAlMxxfRRgxWaqKy02Gv34p&#10;gjlGxlJZUaEky/ATM/hm8fbNdd+lbKQaJSqmEYBIk/ZdhhtruzQMTdmwlpor1TEJl7XSLbUg6k1Y&#10;adoDeivCURRNw17pqtOqZMaANh8u8cLj1zUr7ae6NswikWGIzfq/9v+1+4eLa5puNO0aXh7CoH8R&#10;RUu5BKcnqJxairaa/wbV8lIro2p7Vao2VHXNS+Y5AJs4esXmsaEd81wgOaY7pcn8P9jy4+5BI15B&#10;7WYYSdpCjT5D1qjcCIbGxCWo70wKdo/dg3YUTXevym8GSbVswIzdaq36htEKwoqdfXjxwAkGnqJ1&#10;/0FVAE+3Vvlc7WvdOkDIAtr7kjydSsL2FpWgHM9m89EEoxKuxlE8hbPzQNPj404b+46pFrlDhjXE&#10;7sHp7t7YwfRo4nxJVXAhQE9TIS8UgDlowDU8dXcuCF/EH0mUrOarOQnIaLoKSJTnwW2xJMG0iGeT&#10;fJwvl3n80/mNSdrwqmLSuTk2VEz+rGCH1h5a4dRSRgleOTgXktGb9VJotKPQ0IX/Dgk5Mwsvw/D5&#10;Ai6vKMUjEt2NkqCYzmcBKcgkSGbRPIji5C6ZRiQheXFJ6Z5L9u+UUJ/hZAJ19HQuuLmhZyd2dh97&#10;G7FtoXEGxnHkPscYqrVtYbYHvVdBBf3ecBCe81lKaNpyC5tG8DbD8zMU17grWXlES7kYzmcZdKxf&#10;Mgg+jv3h29x19jAhdr/e+0EaT118ru3XqnqCxtcKGhOWD6xJODRKP2PUw8rJsPm+pZphJN5LGJ4k&#10;JsTtKC+QyWwEgj6/WZ/fUFkCVIYtRsNxaYe9tu003zTgaUifVLcwcDX3w/ASFVByAqwVT+6wAt3e&#10;Ope91cuiXvwCAAD//wMAUEsDBBQABgAIAAAAIQDisMcS3gAAAAkBAAAPAAAAZHJzL2Rvd25yZXYu&#10;eG1sTI/BTsMwDIbvSLxDZCQuiKWjpdtK0wkhduG2DYlr1nhttcapkqwtb485wc3W/+n353I7216M&#10;6EPnSMFykYBAqp3pqFHwedw9rkGEqMno3hEq+MYA2+r2ptSFcRPtcTzERnAJhUIraGMcCilD3aLV&#10;YeEGJM7OzlsdefWNNF5PXG57+ZQkubS6I77Q6gHfWqwvh6tV0MTcPydzKo8f43Iavh7ed7G/KHV/&#10;N7++gIg4xz8YfvVZHSp2OrkrmSB6BelqkzHKQb4BwUCWrnk4KcizDGRVyv8fVD8AAAD//wMAUEsB&#10;Ai0AFAAGAAgAAAAhALaDOJL+AAAA4QEAABMAAAAAAAAAAAAAAAAAAAAAAFtDb250ZW50X1R5cGVz&#10;XS54bWxQSwECLQAUAAYACAAAACEAOP0h/9YAAACUAQAACwAAAAAAAAAAAAAAAAAvAQAAX3JlbHMv&#10;LnJlbHNQSwECLQAUAAYACAAAACEAo2jTV9QCAADwBQAADgAAAAAAAAAAAAAAAAAuAgAAZHJzL2Uy&#10;b0RvYy54bWxQSwECLQAUAAYACAAAACEA4rDHEt4AAAAJAQAADwAAAAAAAAAAAAAAAAAuBQAAZHJz&#10;L2Rvd25yZXYueG1sUEsFBgAAAAAEAAQA8wAAADkGA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b</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w:drawing>
          <wp:anchor distT="0" distB="0" distL="114300" distR="114300" simplePos="0" relativeHeight="251661312" behindDoc="0" locked="0" layoutInCell="1" allowOverlap="1" wp14:anchorId="6E94AFC2" wp14:editId="592789F4">
            <wp:simplePos x="0" y="0"/>
            <wp:positionH relativeFrom="column">
              <wp:posOffset>99060</wp:posOffset>
            </wp:positionH>
            <wp:positionV relativeFrom="paragraph">
              <wp:posOffset>133350</wp:posOffset>
            </wp:positionV>
            <wp:extent cx="2331720" cy="1678305"/>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srcRect l="56416" t="20870" r="9861" b="36142"/>
                    <a:stretch>
                      <a:fillRect/>
                    </a:stretch>
                  </pic:blipFill>
                  <pic:spPr bwMode="auto">
                    <a:xfrm>
                      <a:off x="0" y="0"/>
                      <a:ext cx="2331720" cy="1678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GB" w:eastAsia="en-GB" w:bidi="ar-SA"/>
        </w:rPr>
        <mc:AlternateContent>
          <mc:Choice Requires="wps">
            <w:drawing>
              <wp:anchor distT="0" distB="0" distL="114300" distR="114300" simplePos="0" relativeHeight="251725824" behindDoc="0" locked="0" layoutInCell="1" allowOverlap="1" wp14:anchorId="5CE445CF" wp14:editId="3C56ECD1">
                <wp:simplePos x="0" y="0"/>
                <wp:positionH relativeFrom="margin">
                  <wp:posOffset>40640</wp:posOffset>
                </wp:positionH>
                <wp:positionV relativeFrom="paragraph">
                  <wp:posOffset>108331</wp:posOffset>
                </wp:positionV>
                <wp:extent cx="377825" cy="301625"/>
                <wp:effectExtent l="0" t="0" r="0" b="3175"/>
                <wp:wrapNone/>
                <wp:docPr id="11"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CE445CF" id="Rectangle 33" o:spid="_x0000_s1065" style="position:absolute;left:0;text-align:left;margin-left:3.2pt;margin-top:8.55pt;width:29.75pt;height:23.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8Gq1AIAAPAFAAAOAAAAZHJzL2Uyb0RvYy54bWysVF9vmzAQf5+072D5nQIJCQGVVG0I06Ru&#10;q9btAzhggjVjM9sJtNO++84mSZPuZdrGA/Kdz7+73/27vhlajvZUaSZFhsOrACMqSlkxsc3w1y+F&#10;t8BIGyIqwqWgGX6iGt8s37657ruUTmQjeUUVAhCh077LcGNMl/q+LhvaEn0lOyrgspaqJQZEtfUr&#10;RXpAb7k/CYK530tVdUqWVGvQ5uMlXjr8uqal+VTXmhrEMwyxGfdX7r+xf395TdKtIl3DykMY5C+i&#10;aAkT4PQElRND0E6x36BaViqpZW2uStn6sq5ZSR0HYBMGr9g8NqSjjgskR3enNOn/B1t+3D8oxCqo&#10;XYiRIC3U6DNkjYgtp2g6tQnqO52C3WP3oCxF3d3L8ptGQq4aMKO3Ssm+oaSCsEJr7188sIKGp2jT&#10;f5AVwJOdkS5XQ61aCwhZQIMrydOpJHQwqATlNI4XkxlGJVxNg3AOZ+uBpMfHndLmHZUtsocMK4jd&#10;gZP9vTaj6dHE+hKyYJyDnqRcXCgAc9SAa3hq72wQrog/kiBZL9aLyIsm87UXBXnu3RaryJsXYTzL&#10;p/lqlYc/rd8wShtWVVRYN8eGCqM/K9ihtcdWOLWUlpxVFs6GpNV2s+IK7Qk0dOG+Q0LOzPzLMFy+&#10;gMsrSuEkCu4miVfMF7EXFdHMS+Jg4QVhcpfMgyiJ8uKS0j0T9N8poT7DyQzq6OhccLNDT0/szBA6&#10;G75roXFGxmFgP8sYqrVrYbZHvVNBBd3esBCO81lKSNoyA5uGszbDizMU27hrUTlEQxgfz2cZtKxf&#10;Mgg+jv3h2tx29jghZtgMbpCmsY3Ptv1GVk/Q+EpCY8LygTUJh0aqZ4x6WDkZ1t93RFGM+HsBw5OE&#10;UWR3lBOiWTwBQZ3fbM5viCgBKsMGo/G4MuNe23WKbRvwNKZPyFsYuJq5YXiJCihZAdaKI3dYgXZv&#10;ncvO6mVRL38BAAD//wMAUEsDBBQABgAIAAAAIQAaETUX2QAAAAYBAAAPAAAAZHJzL2Rvd25yZXYu&#10;eG1sTI7NTsMwEITvSLyDtUhcEHUC1C0hToUQvXCjReLqxksSNV5HtpuEt2d7osf50cxXbmbXixFD&#10;7DxpyBcZCKTa244aDV/77f0aREyGrOk9oYZfjLCprq9KU1g/0SeOu9QIHqFYGA1tSkMhZaxbdCYu&#10;/IDE2Y8PziSWoZE2mInHXS8fskxJZzrih9YM+NZifdydnIYmqbDM5ke5/xjzafi+e9+m/qj17c38&#10;+gIi4Zz+y3DGZ3SomOngT2Sj6DWoJy6yvcpBcKyWzyAOZ1uBrEp5iV/9AQAA//8DAFBLAQItABQA&#10;BgAIAAAAIQC2gziS/gAAAOEBAAATAAAAAAAAAAAAAAAAAAAAAABbQ29udGVudF9UeXBlc10ueG1s&#10;UEsBAi0AFAAGAAgAAAAhADj9If/WAAAAlAEAAAsAAAAAAAAAAAAAAAAALwEAAF9yZWxzLy5yZWxz&#10;UEsBAi0AFAAGAAgAAAAhAHPrwarUAgAA8AUAAA4AAAAAAAAAAAAAAAAALgIAAGRycy9lMm9Eb2Mu&#10;eG1sUEsBAi0AFAAGAAgAAAAhABoRNRfZAAAABgEAAA8AAAAAAAAAAAAAAAAALgUAAGRycy9kb3du&#10;cmV2LnhtbFBLBQYAAAAABAAEAPMAAAA0Bg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a</w:t>
                      </w:r>
                      <w:r w:rsidRPr="008104F2">
                        <w:rPr>
                          <w:rFonts w:ascii="Times New Roman" w:hAnsi="Times New Roman" w:cs="Times New Roman"/>
                          <w:sz w:val="24"/>
                          <w:szCs w:val="24"/>
                          <w:lang w:val="es-ES"/>
                        </w:rPr>
                        <w:t>)</w:t>
                      </w:r>
                    </w:p>
                  </w:txbxContent>
                </v:textbox>
                <w10:wrap anchorx="margin"/>
              </v:rect>
            </w:pict>
          </mc:Fallback>
        </mc:AlternateContent>
      </w:r>
      <w:r>
        <w:rPr>
          <w:noProof/>
          <w:lang w:val="en-GB" w:eastAsia="en-GB" w:bidi="ar-SA"/>
        </w:rPr>
        <w:drawing>
          <wp:anchor distT="0" distB="0" distL="114300" distR="114300" simplePos="0" relativeHeight="251724800" behindDoc="0" locked="0" layoutInCell="1" allowOverlap="1" wp14:anchorId="6DC7E6DD" wp14:editId="28F09D6E">
            <wp:simplePos x="0" y="0"/>
            <wp:positionH relativeFrom="column">
              <wp:posOffset>117729</wp:posOffset>
            </wp:positionH>
            <wp:positionV relativeFrom="paragraph">
              <wp:posOffset>139065</wp:posOffset>
            </wp:positionV>
            <wp:extent cx="127635" cy="264795"/>
            <wp:effectExtent l="0" t="0" r="5715" b="1905"/>
            <wp:wrapSquare wrapText="bothSides"/>
            <wp:docPr id="11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52" cstate="print"/>
                    <a:srcRect l="56416" t="20870" r="42936" b="76772"/>
                    <a:stretch/>
                  </pic:blipFill>
                  <pic:spPr bwMode="auto">
                    <a:xfrm>
                      <a:off x="0" y="0"/>
                      <a:ext cx="127635" cy="264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07900" w:rsidRDefault="00407900" w:rsidP="00407900">
      <w:pPr>
        <w:tabs>
          <w:tab w:val="left" w:pos="993"/>
        </w:tabs>
      </w:pPr>
      <w:r>
        <w:rPr>
          <w:noProof/>
          <w:lang w:val="en-GB" w:eastAsia="en-GB" w:bidi="ar-SA"/>
        </w:rPr>
        <w:drawing>
          <wp:anchor distT="0" distB="0" distL="114300" distR="114300" simplePos="0" relativeHeight="251721728" behindDoc="1" locked="0" layoutInCell="1" allowOverlap="1" wp14:anchorId="31D4433A" wp14:editId="3723DFBD">
            <wp:simplePos x="0" y="0"/>
            <wp:positionH relativeFrom="column">
              <wp:posOffset>2512695</wp:posOffset>
            </wp:positionH>
            <wp:positionV relativeFrom="paragraph">
              <wp:posOffset>279654</wp:posOffset>
            </wp:positionV>
            <wp:extent cx="2971800" cy="1340613"/>
            <wp:effectExtent l="0" t="0" r="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580" t="40312" r="28682" b="39837"/>
                    <a:stretch/>
                  </pic:blipFill>
                  <pic:spPr bwMode="auto">
                    <a:xfrm>
                      <a:off x="0" y="0"/>
                      <a:ext cx="2971800" cy="13406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GB" w:eastAsia="en-GB" w:bidi="ar-SA"/>
        </w:rPr>
        <w:drawing>
          <wp:anchor distT="0" distB="0" distL="114300" distR="114300" simplePos="0" relativeHeight="251684864" behindDoc="0" locked="0" layoutInCell="1" allowOverlap="1" wp14:anchorId="764B1D10" wp14:editId="3AA6F2FD">
            <wp:simplePos x="0" y="0"/>
            <wp:positionH relativeFrom="column">
              <wp:posOffset>-2361928</wp:posOffset>
            </wp:positionH>
            <wp:positionV relativeFrom="paragraph">
              <wp:posOffset>72961</wp:posOffset>
            </wp:positionV>
            <wp:extent cx="192101" cy="117614"/>
            <wp:effectExtent l="0" t="38100" r="0" b="15736"/>
            <wp:wrapNone/>
            <wp:docPr id="1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srcRect l="58660" t="21126" r="36431" b="76573"/>
                    <a:stretch>
                      <a:fillRect/>
                    </a:stretch>
                  </pic:blipFill>
                  <pic:spPr bwMode="auto">
                    <a:xfrm rot="5400000">
                      <a:off x="0" y="0"/>
                      <a:ext cx="192101" cy="117614"/>
                    </a:xfrm>
                    <a:prstGeom prst="rect">
                      <a:avLst/>
                    </a:prstGeom>
                    <a:noFill/>
                    <a:ln w="9525">
                      <a:noFill/>
                      <a:miter lim="800000"/>
                      <a:headEnd/>
                      <a:tailEnd/>
                    </a:ln>
                  </pic:spPr>
                </pic:pic>
              </a:graphicData>
            </a:graphic>
          </wp:anchor>
        </w:drawing>
      </w:r>
      <w:r>
        <w:t xml:space="preserve"> </w:t>
      </w:r>
    </w:p>
    <w:p w:rsidR="00407900" w:rsidRPr="00C17A80" w:rsidRDefault="00407900" w:rsidP="00407900">
      <w:pPr>
        <w:tabs>
          <w:tab w:val="left" w:pos="993"/>
        </w:tabs>
        <w:rPr>
          <w:sz w:val="2"/>
          <w:szCs w:val="2"/>
        </w:rPr>
      </w:pPr>
    </w:p>
    <w:p w:rsidR="00407900" w:rsidRDefault="00407900" w:rsidP="00407900">
      <w:pPr>
        <w:tabs>
          <w:tab w:val="left" w:pos="993"/>
        </w:tabs>
        <w:jc w:val="both"/>
      </w:pPr>
      <w:r>
        <w:t xml:space="preserve">      </w:t>
      </w:r>
      <w:r w:rsidRPr="003D63F2">
        <w:t xml:space="preserve"> </w:t>
      </w:r>
    </w:p>
    <w:p w:rsidR="00407900" w:rsidRDefault="00407900" w:rsidP="00407900">
      <w:r>
        <w:rPr>
          <w:noProof/>
          <w:lang w:val="en-GB" w:eastAsia="en-GB" w:bidi="ar-SA"/>
        </w:rPr>
        <mc:AlternateContent>
          <mc:Choice Requires="wps">
            <w:drawing>
              <wp:anchor distT="0" distB="0" distL="114300" distR="114300" simplePos="0" relativeHeight="251688960" behindDoc="0" locked="0" layoutInCell="1" allowOverlap="1" wp14:anchorId="31C49746" wp14:editId="5DEC1738">
                <wp:simplePos x="0" y="0"/>
                <wp:positionH relativeFrom="column">
                  <wp:posOffset>43180</wp:posOffset>
                </wp:positionH>
                <wp:positionV relativeFrom="paragraph">
                  <wp:posOffset>2907919</wp:posOffset>
                </wp:positionV>
                <wp:extent cx="377825" cy="301625"/>
                <wp:effectExtent l="0" t="0" r="0" b="3175"/>
                <wp:wrapNone/>
                <wp:docPr id="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w="9525">
                          <a:no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1C49746" id="Rectangle 37" o:spid="_x0000_s1066" style="position:absolute;margin-left:3.4pt;margin-top:228.95pt;width:29.75pt;height:23.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AbEAIAAP0DAAAOAAAAZHJzL2Uyb0RvYy54bWysU21v2yAQ/j5p/wHxfbGdlya14lRVu06T&#10;uq1atx9AMI7RgGNAYme/vgd2sqz7No0P6I67e7jn4Vjf9FqRg3BegqloMckpEYZDLc2uot+/Pbxb&#10;UeIDMzVTYERFj8LTm83bN+vOlmIKLahaOIIgxpedrWgbgi2zzPNWaOYnYIXBYANOs4Cu22W1Yx2i&#10;a5VN8/wq68DV1gEX3uPp/RCkm4TfNIKHL03jRSCqothbSLtL+zbu2WbNyp1jtpV8bIP9QxeaSYOX&#10;nqHuWWBk7+RfUFpyBx6aMOGgM2gayUXigGyK/BWb55ZZkbigON6eZfL/D5Z/Pjw5IuuKzikxTOMT&#10;fUXRmNkpQWbLqE9nfYlpz/bJRYbePgL/4YmBuxbTxK1z0LWC1dhVEfOzPwqi47GUbLtPUCM82wdI&#10;UvWN0xEQRSB9epHj+UVEHwjHw9lyuZouKOEYmuXFFdrxBlaeiq3z4YMATaJRUYe9J3B2ePRhSD2l&#10;xLsMPEil8JyVypCuotcLhHwV0TLgTCqpK7rK4xqmJHJ8b+pUHJhUg429KDOSjjwHvUK/7ZOqs9VJ&#10;wi3UR5TBwTCD+GfQaMH9oqTD+auo/7lnTlCiPhqU8rqYz+PAJme+WE7RcZeR7WWEGY5QFQ2UDOZd&#10;GIZ8b53ctXhTMbK8RfkbmaSJTzN0NfaPM5bEHf9DHOJLP2X9/rWbFwAAAP//AwBQSwMEFAAGAAgA&#10;AAAhAGlSoBzgAAAACAEAAA8AAABkcnMvZG93bnJldi54bWxMj0FLw0AUhO+C/2F5ghexG7VJNeal&#10;SEEsIhTT2vM2+0yC2bdpdpvEf+960uMww8w32XIyrRiod41lhJtZBIK4tLrhCmG3fb6+B+G8Yq1a&#10;y4TwTQ6W+flZplJtR36nofCVCCXsUoVQe9+lUrqyJqPczHbEwfu0vVE+yL6SuldjKDetvI2iRBrV&#10;cFioVUermsqv4mQQxnIz7LdvL3JztV9bPq6Pq+LjFfHyYnp6BOFp8n9h+MUP6JAHpoM9sXaiRUgC&#10;uEeYx4sHEMFPkjsQB4Q4iucg80z+P5D/AAAA//8DAFBLAQItABQABgAIAAAAIQC2gziS/gAAAOEB&#10;AAATAAAAAAAAAAAAAAAAAAAAAABbQ29udGVudF9UeXBlc10ueG1sUEsBAi0AFAAGAAgAAAAhADj9&#10;If/WAAAAlAEAAAsAAAAAAAAAAAAAAAAALwEAAF9yZWxzLy5yZWxzUEsBAi0AFAAGAAgAAAAhABov&#10;8BsQAgAA/QMAAA4AAAAAAAAAAAAAAAAALgIAAGRycy9lMm9Eb2MueG1sUEsBAi0AFAAGAAgAAAAh&#10;AGlSoBzgAAAACAEAAA8AAAAAAAAAAAAAAAAAagQAAGRycy9kb3ducmV2LnhtbFBLBQYAAAAABAAE&#10;APMAAAB3BQAAAAA=&#10;" filled="f" stroked="f">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e</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w:drawing>
          <wp:anchor distT="0" distB="0" distL="114300" distR="114300" simplePos="0" relativeHeight="251723776" behindDoc="1" locked="0" layoutInCell="1" allowOverlap="1" wp14:anchorId="4543A16D" wp14:editId="4E94A385">
            <wp:simplePos x="0" y="0"/>
            <wp:positionH relativeFrom="column">
              <wp:posOffset>146050</wp:posOffset>
            </wp:positionH>
            <wp:positionV relativeFrom="paragraph">
              <wp:posOffset>3211449</wp:posOffset>
            </wp:positionV>
            <wp:extent cx="2324100" cy="1933575"/>
            <wp:effectExtent l="0" t="0" r="0" b="9525"/>
            <wp:wrapNone/>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l="39217" t="31235" r="40164" b="38095"/>
                    <a:stretch>
                      <a:fillRect/>
                    </a:stretch>
                  </pic:blipFill>
                  <pic:spPr bwMode="auto">
                    <a:xfrm>
                      <a:off x="0" y="0"/>
                      <a:ext cx="2324100" cy="1933575"/>
                    </a:xfrm>
                    <a:prstGeom prst="rect">
                      <a:avLst/>
                    </a:prstGeom>
                    <a:noFill/>
                    <a:ln w="9525">
                      <a:noFill/>
                      <a:miter lim="800000"/>
                      <a:headEnd/>
                      <a:tailEnd/>
                    </a:ln>
                  </pic:spPr>
                </pic:pic>
              </a:graphicData>
            </a:graphic>
          </wp:anchor>
        </w:drawing>
      </w:r>
      <w:r>
        <w:rPr>
          <w:noProof/>
          <w:lang w:val="en-GB" w:eastAsia="en-GB" w:bidi="ar-SA"/>
        </w:rPr>
        <mc:AlternateContent>
          <mc:Choice Requires="wps">
            <w:drawing>
              <wp:anchor distT="0" distB="0" distL="114300" distR="114300" simplePos="0" relativeHeight="251687936" behindDoc="0" locked="0" layoutInCell="1" allowOverlap="1" wp14:anchorId="375205C0" wp14:editId="60B367D2">
                <wp:simplePos x="0" y="0"/>
                <wp:positionH relativeFrom="column">
                  <wp:posOffset>2914904</wp:posOffset>
                </wp:positionH>
                <wp:positionV relativeFrom="paragraph">
                  <wp:posOffset>889000</wp:posOffset>
                </wp:positionV>
                <wp:extent cx="377825" cy="301625"/>
                <wp:effectExtent l="0" t="0" r="0" b="3175"/>
                <wp:wrapNone/>
                <wp:docPr id="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w="9525">
                          <a:noFill/>
                          <a:miter lim="800000"/>
                          <a:headEnd/>
                          <a:tailEnd/>
                        </a:ln>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5205C0" id="Rectangle 36" o:spid="_x0000_s1067" style="position:absolute;margin-left:229.5pt;margin-top:70pt;width:29.75pt;height:2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R1nDgIAAP0DAAAOAAAAZHJzL2Uyb0RvYy54bWysU9uO0zAQfUfiHyy/0yS9N2q6Wu2yCGmB&#10;FQsf4DpOY+EbY7dJ+fodO20pyxvCD9aMZ+Z4zvF4fdNrRQ4CvLSmosUop0QYbmtpdhX9/u3h3ZIS&#10;H5ipmbJGVPQoPL3ZvH2z7lwpxra1qhZAEMT4snMVbUNwZZZ53grN/Mg6YTDYWNAsoAu7rAbWIbpW&#10;2TjP51lnoXZgufAeT++HIN0k/KYRPHxpGi8CURXF3kLaIe3buGebNSt3wFwr+akN9g9daCYNXnqB&#10;umeBkT3Iv6C05GC9bcKIW53ZppFcJA7IpshfsXlumROJC4rj3UUm//9g+efDExBZV3RMiWEan+gr&#10;isbMTgkymUd9OudLTHt2TxAZevdo+Q9PjL1rMU3cAtiuFazGroqYn/1REB2PpWTbfbI1wrN9sEmq&#10;vgEdAVEE0qcXOV5eRPSBcDycLBbL8YwSjqFJXszRjjew8lzswIcPwmoSjYoC9p7A2eHRhyH1nBLv&#10;MvZBKoXnrFSGdBVdzRDyVUTLgDOppK7oMo9rmJLI8b2pU3FgUg029qLMiXTkOegV+m2fVJ2szhJu&#10;bX1EGcAOM4h/Bo3Wwi9KOpy/ivqfewaCEvXRoJSrYjqNA5uc6WwxRgeuI9vrCDMcoSoaKBnMuzAM&#10;+d6B3LV4U3FieYvyNzJJE59m6OrUP85YEvf0H+IQX/sp6/ev3bwAAAD//wMAUEsDBBQABgAIAAAA&#10;IQCMrBsf4gAAAAsBAAAPAAAAZHJzL2Rvd25yZXYueG1sTI9PS8NAEMXvgt9hGcGL2E2l0RizKVIQ&#10;iwjF9M95mx2TYHY2zW6T+O0dT3qbmfd483vZcrKtGLD3jSMF81kEAql0pqFKwW77cpuA8EGT0a0j&#10;VPCNHpb55UWmU+NG+sChCJXgEPKpVlCH0KVS+rJGq/3MdUisfbre6sBrX0nT65HDbSvvouheWt0Q&#10;f6h1h6say6/ibBWM5WY4bN9f5ebmsHZ0Wp9Wxf5Nqeur6fkJRMAp/JnhF5/RIWemozuT8aJVsIgf&#10;uUtgYRHxwI54nsQgjnxJHmKQeSb/d8h/AAAA//8DAFBLAQItABQABgAIAAAAIQC2gziS/gAAAOEB&#10;AAATAAAAAAAAAAAAAAAAAAAAAABbQ29udGVudF9UeXBlc10ueG1sUEsBAi0AFAAGAAgAAAAhADj9&#10;If/WAAAAlAEAAAsAAAAAAAAAAAAAAAAALwEAAF9yZWxzLy5yZWxzUEsBAi0AFAAGAAgAAAAhAMOZ&#10;HWcOAgAA/QMAAA4AAAAAAAAAAAAAAAAALgIAAGRycy9lMm9Eb2MueG1sUEsBAi0AFAAGAAgAAAAh&#10;AIysGx/iAAAACwEAAA8AAAAAAAAAAAAAAAAAaAQAAGRycy9kb3ducmV2LnhtbFBLBQYAAAAABAAE&#10;APMAAAB3BQAAAAA=&#10;" filled="f" stroked="f">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d</w:t>
                      </w:r>
                      <w:r w:rsidRPr="008104F2">
                        <w:rPr>
                          <w:rFonts w:ascii="Times New Roman" w:hAnsi="Times New Roman" w:cs="Times New Roman"/>
                          <w:sz w:val="24"/>
                          <w:szCs w:val="24"/>
                          <w:lang w:val="es-ES"/>
                        </w:rPr>
                        <w:t>)</w:t>
                      </w:r>
                    </w:p>
                  </w:txbxContent>
                </v:textbox>
              </v:rect>
            </w:pict>
          </mc:Fallback>
        </mc:AlternateContent>
      </w:r>
      <w:r>
        <w:rPr>
          <w:noProof/>
          <w:lang w:val="en-GB" w:eastAsia="en-GB" w:bidi="ar-SA"/>
        </w:rPr>
        <w:drawing>
          <wp:anchor distT="0" distB="0" distL="114300" distR="114300" simplePos="0" relativeHeight="251722752" behindDoc="1" locked="0" layoutInCell="1" allowOverlap="1" wp14:anchorId="5DA2D1A8" wp14:editId="4A520939">
            <wp:simplePos x="0" y="0"/>
            <wp:positionH relativeFrom="column">
              <wp:posOffset>2890647</wp:posOffset>
            </wp:positionH>
            <wp:positionV relativeFrom="paragraph">
              <wp:posOffset>1137920</wp:posOffset>
            </wp:positionV>
            <wp:extent cx="2569464" cy="1850733"/>
            <wp:effectExtent l="0" t="0" r="254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cstate="print">
                      <a:extLst>
                        <a:ext uri="{28A0092B-C50C-407E-A947-70E740481C1C}">
                          <a14:useLocalDpi xmlns:a14="http://schemas.microsoft.com/office/drawing/2010/main" val="0"/>
                        </a:ext>
                      </a:extLst>
                    </a:blip>
                    <a:srcRect l="37365" t="36043" r="26227" b="17344"/>
                    <a:stretch>
                      <a:fillRect/>
                    </a:stretch>
                  </pic:blipFill>
                  <pic:spPr bwMode="auto">
                    <a:xfrm>
                      <a:off x="0" y="0"/>
                      <a:ext cx="2569464" cy="185073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en-GB" w:eastAsia="en-GB" w:bidi="ar-SA"/>
        </w:rPr>
        <mc:AlternateContent>
          <mc:Choice Requires="wps">
            <w:drawing>
              <wp:anchor distT="0" distB="0" distL="114300" distR="114300" simplePos="0" relativeHeight="251686912" behindDoc="0" locked="0" layoutInCell="1" allowOverlap="1" wp14:anchorId="4838BED3" wp14:editId="43FD8CCE">
                <wp:simplePos x="0" y="0"/>
                <wp:positionH relativeFrom="column">
                  <wp:posOffset>45720</wp:posOffset>
                </wp:positionH>
                <wp:positionV relativeFrom="paragraph">
                  <wp:posOffset>881126</wp:posOffset>
                </wp:positionV>
                <wp:extent cx="377825" cy="301625"/>
                <wp:effectExtent l="0" t="0" r="0" b="3175"/>
                <wp:wrapNone/>
                <wp:docPr id="1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838BED3" id="Rectangle 35" o:spid="_x0000_s1068" style="position:absolute;margin-left:3.6pt;margin-top:69.4pt;width:29.75pt;height:2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30H0wIAAPAFAAAOAAAAZHJzL2Uyb0RvYy54bWysVNuO0zAQfUfiHyy/Z3Npekm06Wq3aRDS&#10;AisWPsBNnMbCsYPtNtlF/Dtjp+22ywsC8hB5xuMzc+Z2fTO0HO2p0kyKDIdXAUZUlLJiYpvhr18K&#10;b4GRNkRUhEtBM/xENb5Zvn1z3XcpjWQjeUUVAhCh077LcGNMl/q+LhvaEn0lOyrgspaqJQZEtfUr&#10;RXpAb7kfBcHM76WqOiVLqjVo8/ESLx1+XdPSfKprTQ3iGYbYjPsr99/Yv7+8JulWka5h5SEM8hdR&#10;tIQJcHqCyokhaKfYb1AtK5XUsjZXpWx9WdespI4DsAmDV2weG9JRxwWSo7tTmvT/gy0/7h8UYhXU&#10;LsFIkBZq9BmyRsSWUzSZ2gT1nU7B7rF7UJai7u5l+U0jIVcNmNFbpWTfUFJBWKG19y8eWEHDU7Tp&#10;P8gK4MnOSJeroVatBYQsoMGV5OlUEjoYVIJyMp8voilGJVxNgnAGZ+uBpMfHndLmHZUtsocMK4jd&#10;gZP9vTaj6dHE+hKyYJyDnqRcXCgAc9SAa3hq72wQrog/kiBZL9aL2Iuj2dqLgzz3botV7M2KcD7N&#10;J/lqlYc/rd8wThtWVVRYN8eGCuM/K9ihtcdWOLWUlpxVFs6GpNV2s+IK7Qk0dOG+Q0LOzPzLMFy+&#10;gMsrSmEUB3dR4hWzxdyLi3jqJfNg4QVhcpfMgjiJ8+KS0j0T9N8poT7DyRTq6OhccLNDT0/szBA6&#10;G75roXFGxmFgP8sYqrVrYbZHvVNBBd3esBCO81lKSNoyA5uGszbDizMU27hrUTlEQxgfz2cZtKxf&#10;Mgg+jv3h2tx29jghZtgMbpBiF4xt+42snqDxlYTGhOUDaxIOjVTPGPWwcjKsv++Iohjx9wKGJwlj&#10;eIuME+LpPAJBnd9szm+IKAEqwwaj8bgy417bdYptG/A0pk/IWxi4mrlheIkKKFkB1oojd1iBdm+d&#10;y87qZVEvfwEAAP//AwBQSwMEFAAGAAgAAAAhAJF34J3cAAAACAEAAA8AAABkcnMvZG93bnJldi54&#10;bWxMj8FOwzAQRO9I/IO1SFwQddoINwpxKoTohRttJa5uvCRR43Vku0n4e5YTHHdmNPum2i1uEBOG&#10;2HvSsF5lIJAab3tqNZyO+8cCREyGrBk8oYZvjLCrb28qU1o/0wdOh9QKLqFYGg1dSmMpZWw6dCau&#10;/IjE3pcPziQ+QyttMDOXu0FuskxJZ3riD50Z8bXD5nK4Og1tUuEpW3J5fJ/W8/j58LZPw0Xr+7vl&#10;5RlEwiX9heEXn9GhZqazv5KNYtCw3XCQ5bzgBewrtQVxZqFQOci6kv8H1D8AAAD//wMAUEsBAi0A&#10;FAAGAAgAAAAhALaDOJL+AAAA4QEAABMAAAAAAAAAAAAAAAAAAAAAAFtDb250ZW50X1R5cGVzXS54&#10;bWxQSwECLQAUAAYACAAAACEAOP0h/9YAAACUAQAACwAAAAAAAAAAAAAAAAAvAQAAX3JlbHMvLnJl&#10;bHNQSwECLQAUAAYACAAAACEAqu99B9MCAADwBQAADgAAAAAAAAAAAAAAAAAuAgAAZHJzL2Uyb0Rv&#10;Yy54bWxQSwECLQAUAAYACAAAACEAkXfgndwAAAAIAQAADwAAAAAAAAAAAAAAAAAtBQAAZHJzL2Rv&#10;d25yZXYueG1sUEsFBgAAAAAEAAQA8wAAADYGAAAAAA==&#10;" filled="f" stroked="f" strokecolor="black [3213]">
                <v:textbox>
                  <w:txbxContent>
                    <w:p w:rsidR="00033E6F" w:rsidRPr="008104F2" w:rsidRDefault="00033E6F" w:rsidP="00407900">
                      <w:pPr>
                        <w:rPr>
                          <w:rFonts w:ascii="Times New Roman" w:hAnsi="Times New Roman" w:cs="Times New Roman"/>
                          <w:sz w:val="24"/>
                          <w:szCs w:val="24"/>
                          <w:lang w:val="es-ES"/>
                        </w:rPr>
                      </w:pPr>
                      <w:r w:rsidRPr="008104F2">
                        <w:rPr>
                          <w:rFonts w:ascii="Times New Roman" w:hAnsi="Times New Roman" w:cs="Times New Roman"/>
                          <w:sz w:val="24"/>
                          <w:szCs w:val="24"/>
                          <w:lang w:val="es-ES"/>
                        </w:rPr>
                        <w:t>(</w:t>
                      </w:r>
                      <w:r>
                        <w:rPr>
                          <w:rFonts w:ascii="Times New Roman" w:hAnsi="Times New Roman" w:cs="Times New Roman"/>
                          <w:sz w:val="24"/>
                          <w:szCs w:val="24"/>
                          <w:lang w:val="es-ES"/>
                        </w:rPr>
                        <w:t>c</w:t>
                      </w:r>
                      <w:r w:rsidRPr="008104F2">
                        <w:rPr>
                          <w:rFonts w:ascii="Times New Roman" w:hAnsi="Times New Roman" w:cs="Times New Roman"/>
                          <w:sz w:val="24"/>
                          <w:szCs w:val="24"/>
                          <w:lang w:val="es-ES"/>
                        </w:rPr>
                        <w:t>)</w:t>
                      </w:r>
                    </w:p>
                  </w:txbxContent>
                </v:textbox>
              </v:rect>
            </w:pict>
          </mc:Fallback>
        </mc:AlternateContent>
      </w:r>
    </w:p>
    <w:p w:rsidR="00407900" w:rsidRPr="008E17A5" w:rsidRDefault="00407900" w:rsidP="00407900"/>
    <w:p w:rsidR="00407900" w:rsidRPr="008E17A5" w:rsidRDefault="00407900" w:rsidP="00407900"/>
    <w:p w:rsidR="00407900" w:rsidRPr="008E17A5" w:rsidRDefault="00407900" w:rsidP="00407900">
      <w:r w:rsidRPr="008E17A5">
        <w:rPr>
          <w:noProof/>
          <w:lang w:val="en-GB" w:eastAsia="en-GB" w:bidi="ar-SA"/>
        </w:rPr>
        <w:drawing>
          <wp:anchor distT="0" distB="0" distL="114300" distR="114300" simplePos="0" relativeHeight="251727872" behindDoc="1" locked="0" layoutInCell="1" allowOverlap="1" wp14:anchorId="710F80BE" wp14:editId="7ACAE4EB">
            <wp:simplePos x="0" y="0"/>
            <wp:positionH relativeFrom="column">
              <wp:posOffset>120016</wp:posOffset>
            </wp:positionH>
            <wp:positionV relativeFrom="paragraph">
              <wp:posOffset>174625</wp:posOffset>
            </wp:positionV>
            <wp:extent cx="2745632" cy="163195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1283" cy="16353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7900" w:rsidRPr="008E17A5" w:rsidRDefault="00407900" w:rsidP="00407900"/>
    <w:p w:rsidR="00407900" w:rsidRPr="008E17A5" w:rsidRDefault="00407900" w:rsidP="00407900"/>
    <w:p w:rsidR="00407900" w:rsidRPr="008E17A5" w:rsidRDefault="00407900" w:rsidP="00407900"/>
    <w:p w:rsidR="00407900" w:rsidRPr="008E17A5" w:rsidRDefault="00407900" w:rsidP="00407900"/>
    <w:p w:rsidR="00407900" w:rsidRPr="008E17A5" w:rsidRDefault="00407900" w:rsidP="00407900">
      <w:pPr>
        <w:tabs>
          <w:tab w:val="left" w:pos="7730"/>
        </w:tabs>
      </w:pPr>
      <w:r>
        <w:tab/>
      </w:r>
    </w:p>
    <w:p w:rsidR="00407900" w:rsidRPr="008E17A5" w:rsidRDefault="00407900" w:rsidP="00407900"/>
    <w:p w:rsidR="00407900" w:rsidRPr="008E17A5" w:rsidRDefault="00407900" w:rsidP="00407900"/>
    <w:p w:rsidR="00407900" w:rsidRPr="008E17A5" w:rsidRDefault="00407900" w:rsidP="00407900"/>
    <w:p w:rsidR="00407900" w:rsidRPr="008E17A5" w:rsidRDefault="00407900" w:rsidP="00407900"/>
    <w:p w:rsidR="00407900" w:rsidRPr="008E17A5" w:rsidRDefault="00407900" w:rsidP="00407900"/>
    <w:p w:rsidR="00407900" w:rsidRPr="008E17A5" w:rsidRDefault="00407900" w:rsidP="00407900"/>
    <w:p w:rsidR="00407900" w:rsidRPr="008E17A5" w:rsidRDefault="00407900" w:rsidP="00407900"/>
    <w:p w:rsidR="00407900" w:rsidRPr="008E17A5" w:rsidRDefault="00407900" w:rsidP="00407900"/>
    <w:p w:rsidR="00407900" w:rsidRDefault="00407900" w:rsidP="00407900"/>
    <w:p w:rsidR="00407900" w:rsidRPr="008E17A5" w:rsidRDefault="00407900" w:rsidP="00407900">
      <w:pPr>
        <w:tabs>
          <w:tab w:val="left" w:pos="1910"/>
        </w:tabs>
      </w:pPr>
      <w:r>
        <w:tab/>
      </w:r>
    </w:p>
    <w:p w:rsidR="00196EA7" w:rsidRDefault="00196EA7" w:rsidP="00196EA7">
      <w:pPr>
        <w:shd w:val="clear" w:color="auto" w:fill="FFFFFF"/>
        <w:spacing w:line="360" w:lineRule="auto"/>
        <w:jc w:val="both"/>
        <w:rPr>
          <w:rFonts w:ascii="Times New Roman" w:hAnsi="Times New Roman" w:cs="Times New Roman"/>
          <w:sz w:val="24"/>
          <w:szCs w:val="24"/>
          <w:shd w:val="clear" w:color="auto" w:fill="FFFFFF"/>
          <w:lang w:val="en-GB"/>
        </w:rPr>
      </w:pPr>
    </w:p>
    <w:p w:rsidR="004849BD" w:rsidRPr="00B0339C" w:rsidRDefault="004849BD" w:rsidP="00196EA7">
      <w:pPr>
        <w:shd w:val="clear" w:color="auto" w:fill="FFFFFF"/>
        <w:spacing w:line="360" w:lineRule="auto"/>
        <w:jc w:val="both"/>
        <w:rPr>
          <w:rFonts w:ascii="Times New Roman" w:hAnsi="Times New Roman" w:cs="Times New Roman"/>
          <w:sz w:val="24"/>
          <w:szCs w:val="24"/>
          <w:shd w:val="clear" w:color="auto" w:fill="FFFFFF"/>
          <w:lang w:val="en-GB"/>
        </w:rPr>
      </w:pPr>
    </w:p>
    <w:p w:rsidR="00840379" w:rsidRPr="005564A4" w:rsidRDefault="00840379" w:rsidP="00196EA7">
      <w:pPr>
        <w:jc w:val="center"/>
        <w:rPr>
          <w:rFonts w:ascii="Times New Roman" w:hAnsi="Times New Roman" w:cs="Times New Roman"/>
          <w:sz w:val="24"/>
          <w:szCs w:val="24"/>
          <w:lang w:val="en-GB"/>
        </w:rPr>
      </w:pPr>
    </w:p>
    <w:sectPr w:rsidR="00840379" w:rsidRPr="005564A4" w:rsidSect="00407900">
      <w:footerReference w:type="default" r:id="rId57"/>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3E6F" w:rsidRDefault="00033E6F" w:rsidP="00005A16">
      <w:pPr>
        <w:spacing w:after="0" w:line="240" w:lineRule="auto"/>
      </w:pPr>
      <w:r>
        <w:separator/>
      </w:r>
    </w:p>
  </w:endnote>
  <w:endnote w:type="continuationSeparator" w:id="0">
    <w:p w:rsidR="00033E6F" w:rsidRDefault="00033E6F" w:rsidP="00005A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imesNewRoman">
    <w:altName w:val="MS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TimesNewRomanPS-ItalicMT">
    <w:altName w:val="Times New Roman"/>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5968697"/>
      <w:docPartObj>
        <w:docPartGallery w:val="Page Numbers (Bottom of Page)"/>
        <w:docPartUnique/>
      </w:docPartObj>
    </w:sdtPr>
    <w:sdtEndPr>
      <w:rPr>
        <w:rFonts w:ascii="Times New Roman" w:hAnsi="Times New Roman" w:cs="Times New Roman"/>
        <w:noProof/>
        <w:sz w:val="24"/>
        <w:szCs w:val="24"/>
      </w:rPr>
    </w:sdtEndPr>
    <w:sdtContent>
      <w:p w:rsidR="00033E6F" w:rsidRPr="00260A3F" w:rsidRDefault="00033E6F">
        <w:pPr>
          <w:pStyle w:val="Footer"/>
          <w:jc w:val="right"/>
          <w:rPr>
            <w:rFonts w:ascii="Times New Roman" w:hAnsi="Times New Roman" w:cs="Times New Roman"/>
            <w:sz w:val="24"/>
            <w:szCs w:val="24"/>
          </w:rPr>
        </w:pPr>
        <w:r w:rsidRPr="00260A3F">
          <w:rPr>
            <w:rFonts w:ascii="Times New Roman" w:hAnsi="Times New Roman" w:cs="Times New Roman"/>
            <w:sz w:val="24"/>
            <w:szCs w:val="24"/>
          </w:rPr>
          <w:fldChar w:fldCharType="begin"/>
        </w:r>
        <w:r w:rsidRPr="00260A3F">
          <w:rPr>
            <w:rFonts w:ascii="Times New Roman" w:hAnsi="Times New Roman" w:cs="Times New Roman"/>
            <w:sz w:val="24"/>
            <w:szCs w:val="24"/>
          </w:rPr>
          <w:instrText xml:space="preserve"> PAGE   \* MERGEFORMAT </w:instrText>
        </w:r>
        <w:r w:rsidRPr="00260A3F">
          <w:rPr>
            <w:rFonts w:ascii="Times New Roman" w:hAnsi="Times New Roman" w:cs="Times New Roman"/>
            <w:sz w:val="24"/>
            <w:szCs w:val="24"/>
          </w:rPr>
          <w:fldChar w:fldCharType="separate"/>
        </w:r>
        <w:r w:rsidR="002D488C">
          <w:rPr>
            <w:rFonts w:ascii="Times New Roman" w:hAnsi="Times New Roman" w:cs="Times New Roman"/>
            <w:noProof/>
            <w:sz w:val="24"/>
            <w:szCs w:val="24"/>
          </w:rPr>
          <w:t>53</w:t>
        </w:r>
        <w:r w:rsidRPr="00260A3F">
          <w:rPr>
            <w:rFonts w:ascii="Times New Roman" w:hAnsi="Times New Roman" w:cs="Times New Roman"/>
            <w:noProof/>
            <w:sz w:val="24"/>
            <w:szCs w:val="24"/>
          </w:rPr>
          <w:fldChar w:fldCharType="end"/>
        </w:r>
      </w:p>
    </w:sdtContent>
  </w:sdt>
  <w:p w:rsidR="00033E6F" w:rsidRDefault="00033E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3E6F" w:rsidRDefault="00033E6F" w:rsidP="00005A16">
      <w:pPr>
        <w:spacing w:after="0" w:line="240" w:lineRule="auto"/>
      </w:pPr>
      <w:r>
        <w:separator/>
      </w:r>
    </w:p>
  </w:footnote>
  <w:footnote w:type="continuationSeparator" w:id="0">
    <w:p w:rsidR="00033E6F" w:rsidRDefault="00033E6F" w:rsidP="00005A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96334"/>
    <w:multiLevelType w:val="hybridMultilevel"/>
    <w:tmpl w:val="DB1EC736"/>
    <w:lvl w:ilvl="0" w:tplc="0A7CB6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72539B"/>
    <w:multiLevelType w:val="hybridMultilevel"/>
    <w:tmpl w:val="0B446954"/>
    <w:lvl w:ilvl="0" w:tplc="0A7CB6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9C1661"/>
    <w:multiLevelType w:val="hybridMultilevel"/>
    <w:tmpl w:val="BEC4FBB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6D301CE"/>
    <w:multiLevelType w:val="hybridMultilevel"/>
    <w:tmpl w:val="6F847DD8"/>
    <w:lvl w:ilvl="0" w:tplc="0A7CB6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4F7283"/>
    <w:multiLevelType w:val="hybridMultilevel"/>
    <w:tmpl w:val="4392860C"/>
    <w:lvl w:ilvl="0" w:tplc="E3942AD2">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ABC4B7C"/>
    <w:multiLevelType w:val="hybridMultilevel"/>
    <w:tmpl w:val="665C72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268868C5"/>
    <w:multiLevelType w:val="hybridMultilevel"/>
    <w:tmpl w:val="DB1EC736"/>
    <w:lvl w:ilvl="0" w:tplc="0A7CB6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BBE6573"/>
    <w:multiLevelType w:val="hybridMultilevel"/>
    <w:tmpl w:val="DB1EC736"/>
    <w:lvl w:ilvl="0" w:tplc="0A7CB6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C591DD2"/>
    <w:multiLevelType w:val="hybridMultilevel"/>
    <w:tmpl w:val="806E81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31A60CD"/>
    <w:multiLevelType w:val="hybridMultilevel"/>
    <w:tmpl w:val="0AB1A6A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364E0683"/>
    <w:multiLevelType w:val="hybridMultilevel"/>
    <w:tmpl w:val="BC020D80"/>
    <w:lvl w:ilvl="0" w:tplc="0A7CB6C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F5011B5"/>
    <w:multiLevelType w:val="hybridMultilevel"/>
    <w:tmpl w:val="58B8EC8C"/>
    <w:lvl w:ilvl="0" w:tplc="0D863480">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0BF2398"/>
    <w:multiLevelType w:val="hybridMultilevel"/>
    <w:tmpl w:val="7B4EF94A"/>
    <w:lvl w:ilvl="0" w:tplc="31EC859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B160BFF"/>
    <w:multiLevelType w:val="hybridMultilevel"/>
    <w:tmpl w:val="6CB84D3C"/>
    <w:lvl w:ilvl="0" w:tplc="A1585FE0">
      <w:start w:val="1"/>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7BBF2DB5"/>
    <w:multiLevelType w:val="hybridMultilevel"/>
    <w:tmpl w:val="CF52254A"/>
    <w:lvl w:ilvl="0" w:tplc="53F68B4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13"/>
  </w:num>
  <w:num w:numId="3">
    <w:abstractNumId w:val="13"/>
  </w:num>
  <w:num w:numId="4">
    <w:abstractNumId w:val="13"/>
  </w:num>
  <w:num w:numId="5">
    <w:abstractNumId w:val="9"/>
  </w:num>
  <w:num w:numId="6">
    <w:abstractNumId w:val="2"/>
  </w:num>
  <w:num w:numId="7">
    <w:abstractNumId w:val="8"/>
  </w:num>
  <w:num w:numId="8">
    <w:abstractNumId w:val="4"/>
  </w:num>
  <w:num w:numId="9">
    <w:abstractNumId w:val="14"/>
  </w:num>
  <w:num w:numId="10">
    <w:abstractNumId w:val="6"/>
  </w:num>
  <w:num w:numId="11">
    <w:abstractNumId w:val="3"/>
  </w:num>
  <w:num w:numId="12">
    <w:abstractNumId w:val="10"/>
  </w:num>
  <w:num w:numId="13">
    <w:abstractNumId w:val="12"/>
  </w:num>
  <w:num w:numId="14">
    <w:abstractNumId w:val="11"/>
  </w:num>
  <w:num w:numId="15">
    <w:abstractNumId w:val="7"/>
  </w:num>
  <w:num w:numId="16">
    <w:abstractNumId w:val="1"/>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ctiveWritingStyle w:appName="MSWord" w:lang="es-ES"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5DCF"/>
    <w:rsid w:val="00000583"/>
    <w:rsid w:val="000007C8"/>
    <w:rsid w:val="000014DC"/>
    <w:rsid w:val="00001FC9"/>
    <w:rsid w:val="00002A22"/>
    <w:rsid w:val="00003E6A"/>
    <w:rsid w:val="000047F3"/>
    <w:rsid w:val="0000482C"/>
    <w:rsid w:val="000056D8"/>
    <w:rsid w:val="00005A16"/>
    <w:rsid w:val="0000669B"/>
    <w:rsid w:val="0000687D"/>
    <w:rsid w:val="00007694"/>
    <w:rsid w:val="0000772F"/>
    <w:rsid w:val="00007E51"/>
    <w:rsid w:val="0001009D"/>
    <w:rsid w:val="00011137"/>
    <w:rsid w:val="00011C36"/>
    <w:rsid w:val="00013D9E"/>
    <w:rsid w:val="00014FA4"/>
    <w:rsid w:val="000156EF"/>
    <w:rsid w:val="0001595B"/>
    <w:rsid w:val="00015C67"/>
    <w:rsid w:val="00015D58"/>
    <w:rsid w:val="0001610D"/>
    <w:rsid w:val="000176B3"/>
    <w:rsid w:val="00017F29"/>
    <w:rsid w:val="00020D11"/>
    <w:rsid w:val="00021666"/>
    <w:rsid w:val="00023663"/>
    <w:rsid w:val="0002436C"/>
    <w:rsid w:val="000251DD"/>
    <w:rsid w:val="00027024"/>
    <w:rsid w:val="00031711"/>
    <w:rsid w:val="00033E6F"/>
    <w:rsid w:val="000347F8"/>
    <w:rsid w:val="00035BA2"/>
    <w:rsid w:val="00035E10"/>
    <w:rsid w:val="0004347E"/>
    <w:rsid w:val="000435BA"/>
    <w:rsid w:val="0004396A"/>
    <w:rsid w:val="00043EAE"/>
    <w:rsid w:val="00045D4F"/>
    <w:rsid w:val="000460FD"/>
    <w:rsid w:val="00050A3E"/>
    <w:rsid w:val="000529BC"/>
    <w:rsid w:val="00053161"/>
    <w:rsid w:val="00057FCC"/>
    <w:rsid w:val="00060275"/>
    <w:rsid w:val="00060AB4"/>
    <w:rsid w:val="00060B0F"/>
    <w:rsid w:val="00061456"/>
    <w:rsid w:val="00065671"/>
    <w:rsid w:val="0006590E"/>
    <w:rsid w:val="00070236"/>
    <w:rsid w:val="00072299"/>
    <w:rsid w:val="000778FF"/>
    <w:rsid w:val="00080FBA"/>
    <w:rsid w:val="00081596"/>
    <w:rsid w:val="00082B9E"/>
    <w:rsid w:val="00082FDC"/>
    <w:rsid w:val="00086BF8"/>
    <w:rsid w:val="00087E11"/>
    <w:rsid w:val="00091843"/>
    <w:rsid w:val="00091865"/>
    <w:rsid w:val="000924FE"/>
    <w:rsid w:val="00096860"/>
    <w:rsid w:val="000A2E83"/>
    <w:rsid w:val="000A4A75"/>
    <w:rsid w:val="000A53EA"/>
    <w:rsid w:val="000A6ADA"/>
    <w:rsid w:val="000B0E6E"/>
    <w:rsid w:val="000B0EA1"/>
    <w:rsid w:val="000B16A3"/>
    <w:rsid w:val="000B2B16"/>
    <w:rsid w:val="000B571A"/>
    <w:rsid w:val="000C613F"/>
    <w:rsid w:val="000C6E56"/>
    <w:rsid w:val="000C7073"/>
    <w:rsid w:val="000D1F91"/>
    <w:rsid w:val="000D381E"/>
    <w:rsid w:val="000D4612"/>
    <w:rsid w:val="000D5882"/>
    <w:rsid w:val="000D6FD2"/>
    <w:rsid w:val="000D71FE"/>
    <w:rsid w:val="000D7F21"/>
    <w:rsid w:val="000E212F"/>
    <w:rsid w:val="000E3830"/>
    <w:rsid w:val="000E4862"/>
    <w:rsid w:val="000E48FC"/>
    <w:rsid w:val="000E6A53"/>
    <w:rsid w:val="000E6EED"/>
    <w:rsid w:val="000F06CA"/>
    <w:rsid w:val="000F0B3B"/>
    <w:rsid w:val="000F0C30"/>
    <w:rsid w:val="000F2F7E"/>
    <w:rsid w:val="000F4B18"/>
    <w:rsid w:val="000F5CF7"/>
    <w:rsid w:val="001001B3"/>
    <w:rsid w:val="0010120C"/>
    <w:rsid w:val="00103246"/>
    <w:rsid w:val="00103431"/>
    <w:rsid w:val="0010375E"/>
    <w:rsid w:val="00103BE4"/>
    <w:rsid w:val="00104513"/>
    <w:rsid w:val="00104A44"/>
    <w:rsid w:val="001052DE"/>
    <w:rsid w:val="00112C38"/>
    <w:rsid w:val="00113506"/>
    <w:rsid w:val="001141C0"/>
    <w:rsid w:val="001153CE"/>
    <w:rsid w:val="00117FDF"/>
    <w:rsid w:val="00121536"/>
    <w:rsid w:val="0012388A"/>
    <w:rsid w:val="00125828"/>
    <w:rsid w:val="001259ED"/>
    <w:rsid w:val="001270A3"/>
    <w:rsid w:val="001279CC"/>
    <w:rsid w:val="00130459"/>
    <w:rsid w:val="001304FE"/>
    <w:rsid w:val="00132158"/>
    <w:rsid w:val="0013377D"/>
    <w:rsid w:val="00134388"/>
    <w:rsid w:val="001358FA"/>
    <w:rsid w:val="00137C3A"/>
    <w:rsid w:val="00140F1B"/>
    <w:rsid w:val="00141063"/>
    <w:rsid w:val="00145647"/>
    <w:rsid w:val="001457D7"/>
    <w:rsid w:val="001475A1"/>
    <w:rsid w:val="001501A0"/>
    <w:rsid w:val="001504EC"/>
    <w:rsid w:val="0015154E"/>
    <w:rsid w:val="00155977"/>
    <w:rsid w:val="00156340"/>
    <w:rsid w:val="00156FD9"/>
    <w:rsid w:val="0015759D"/>
    <w:rsid w:val="001650CC"/>
    <w:rsid w:val="00166E46"/>
    <w:rsid w:val="00167838"/>
    <w:rsid w:val="001723DF"/>
    <w:rsid w:val="00173CCC"/>
    <w:rsid w:val="00173E66"/>
    <w:rsid w:val="0017457F"/>
    <w:rsid w:val="00177113"/>
    <w:rsid w:val="00177B19"/>
    <w:rsid w:val="0018276B"/>
    <w:rsid w:val="00184983"/>
    <w:rsid w:val="00185473"/>
    <w:rsid w:val="00191AE3"/>
    <w:rsid w:val="00192B29"/>
    <w:rsid w:val="00195B65"/>
    <w:rsid w:val="0019691D"/>
    <w:rsid w:val="00196BA5"/>
    <w:rsid w:val="00196EA7"/>
    <w:rsid w:val="00197990"/>
    <w:rsid w:val="001A399D"/>
    <w:rsid w:val="001A3C84"/>
    <w:rsid w:val="001A6391"/>
    <w:rsid w:val="001B0C59"/>
    <w:rsid w:val="001B2F8D"/>
    <w:rsid w:val="001C203E"/>
    <w:rsid w:val="001C339A"/>
    <w:rsid w:val="001C3D5A"/>
    <w:rsid w:val="001C54CC"/>
    <w:rsid w:val="001D2D78"/>
    <w:rsid w:val="001D3C23"/>
    <w:rsid w:val="001D511F"/>
    <w:rsid w:val="001D573D"/>
    <w:rsid w:val="001D605E"/>
    <w:rsid w:val="001D641D"/>
    <w:rsid w:val="001D669F"/>
    <w:rsid w:val="001D705E"/>
    <w:rsid w:val="001E0133"/>
    <w:rsid w:val="001E0472"/>
    <w:rsid w:val="001E235E"/>
    <w:rsid w:val="001E2CD1"/>
    <w:rsid w:val="001E44C0"/>
    <w:rsid w:val="001E6113"/>
    <w:rsid w:val="001F0F3A"/>
    <w:rsid w:val="001F3B9A"/>
    <w:rsid w:val="001F57C8"/>
    <w:rsid w:val="001F5BD2"/>
    <w:rsid w:val="002003EE"/>
    <w:rsid w:val="002008BB"/>
    <w:rsid w:val="002013D0"/>
    <w:rsid w:val="00201671"/>
    <w:rsid w:val="00202B27"/>
    <w:rsid w:val="002032C4"/>
    <w:rsid w:val="00203566"/>
    <w:rsid w:val="00204633"/>
    <w:rsid w:val="00204FC2"/>
    <w:rsid w:val="0020565A"/>
    <w:rsid w:val="0020725D"/>
    <w:rsid w:val="0020746D"/>
    <w:rsid w:val="0021727D"/>
    <w:rsid w:val="00222138"/>
    <w:rsid w:val="00224DF8"/>
    <w:rsid w:val="00224EA1"/>
    <w:rsid w:val="00225125"/>
    <w:rsid w:val="00231591"/>
    <w:rsid w:val="002329AE"/>
    <w:rsid w:val="00234BCF"/>
    <w:rsid w:val="00234CA0"/>
    <w:rsid w:val="00234F25"/>
    <w:rsid w:val="00241AFE"/>
    <w:rsid w:val="002431D8"/>
    <w:rsid w:val="002436E8"/>
    <w:rsid w:val="002442EA"/>
    <w:rsid w:val="002451B8"/>
    <w:rsid w:val="00247D10"/>
    <w:rsid w:val="00247DA5"/>
    <w:rsid w:val="00247F6E"/>
    <w:rsid w:val="00251881"/>
    <w:rsid w:val="00251EBE"/>
    <w:rsid w:val="0025692A"/>
    <w:rsid w:val="00256BD4"/>
    <w:rsid w:val="002570ED"/>
    <w:rsid w:val="00257180"/>
    <w:rsid w:val="002575CC"/>
    <w:rsid w:val="002603E4"/>
    <w:rsid w:val="00260A3F"/>
    <w:rsid w:val="00263802"/>
    <w:rsid w:val="00271DE1"/>
    <w:rsid w:val="00273467"/>
    <w:rsid w:val="002734B3"/>
    <w:rsid w:val="00273923"/>
    <w:rsid w:val="00274979"/>
    <w:rsid w:val="00276E16"/>
    <w:rsid w:val="00280457"/>
    <w:rsid w:val="00281278"/>
    <w:rsid w:val="00281AE9"/>
    <w:rsid w:val="0028207D"/>
    <w:rsid w:val="00284CC4"/>
    <w:rsid w:val="00285129"/>
    <w:rsid w:val="00285A1B"/>
    <w:rsid w:val="00290269"/>
    <w:rsid w:val="00291D12"/>
    <w:rsid w:val="002927B2"/>
    <w:rsid w:val="00292C80"/>
    <w:rsid w:val="00293435"/>
    <w:rsid w:val="00294398"/>
    <w:rsid w:val="00294FB8"/>
    <w:rsid w:val="00295749"/>
    <w:rsid w:val="00295BB8"/>
    <w:rsid w:val="0029606A"/>
    <w:rsid w:val="00296ACD"/>
    <w:rsid w:val="002A044B"/>
    <w:rsid w:val="002A096D"/>
    <w:rsid w:val="002A1056"/>
    <w:rsid w:val="002A3443"/>
    <w:rsid w:val="002B1048"/>
    <w:rsid w:val="002B1404"/>
    <w:rsid w:val="002B2145"/>
    <w:rsid w:val="002B2C7C"/>
    <w:rsid w:val="002B2DEA"/>
    <w:rsid w:val="002B4B7C"/>
    <w:rsid w:val="002B5B01"/>
    <w:rsid w:val="002B6F8F"/>
    <w:rsid w:val="002B73FC"/>
    <w:rsid w:val="002C096F"/>
    <w:rsid w:val="002C3ED8"/>
    <w:rsid w:val="002C684B"/>
    <w:rsid w:val="002C6A73"/>
    <w:rsid w:val="002D0343"/>
    <w:rsid w:val="002D2359"/>
    <w:rsid w:val="002D25D2"/>
    <w:rsid w:val="002D488C"/>
    <w:rsid w:val="002D551D"/>
    <w:rsid w:val="002D599B"/>
    <w:rsid w:val="002D6561"/>
    <w:rsid w:val="002D6924"/>
    <w:rsid w:val="002D765B"/>
    <w:rsid w:val="002E0538"/>
    <w:rsid w:val="002E512F"/>
    <w:rsid w:val="002E6143"/>
    <w:rsid w:val="002E72AD"/>
    <w:rsid w:val="002F17AE"/>
    <w:rsid w:val="002F20A7"/>
    <w:rsid w:val="002F2B5F"/>
    <w:rsid w:val="002F48B0"/>
    <w:rsid w:val="002F4D69"/>
    <w:rsid w:val="002F799E"/>
    <w:rsid w:val="0030238B"/>
    <w:rsid w:val="003038BD"/>
    <w:rsid w:val="00307B3B"/>
    <w:rsid w:val="0031021C"/>
    <w:rsid w:val="00311E18"/>
    <w:rsid w:val="00312A17"/>
    <w:rsid w:val="003148BC"/>
    <w:rsid w:val="003172A5"/>
    <w:rsid w:val="00322282"/>
    <w:rsid w:val="0032296E"/>
    <w:rsid w:val="00330A81"/>
    <w:rsid w:val="003315AF"/>
    <w:rsid w:val="00335595"/>
    <w:rsid w:val="00335CCE"/>
    <w:rsid w:val="00342592"/>
    <w:rsid w:val="0034288E"/>
    <w:rsid w:val="003435CE"/>
    <w:rsid w:val="00343856"/>
    <w:rsid w:val="003462D4"/>
    <w:rsid w:val="00353A9F"/>
    <w:rsid w:val="00353AB1"/>
    <w:rsid w:val="003625EE"/>
    <w:rsid w:val="00362C2D"/>
    <w:rsid w:val="00362F2C"/>
    <w:rsid w:val="003638F1"/>
    <w:rsid w:val="003655E2"/>
    <w:rsid w:val="00366B6F"/>
    <w:rsid w:val="003677DB"/>
    <w:rsid w:val="00380F12"/>
    <w:rsid w:val="003975E0"/>
    <w:rsid w:val="0039773E"/>
    <w:rsid w:val="003A0EA9"/>
    <w:rsid w:val="003A6787"/>
    <w:rsid w:val="003A6831"/>
    <w:rsid w:val="003A7FCB"/>
    <w:rsid w:val="003B4A41"/>
    <w:rsid w:val="003B5057"/>
    <w:rsid w:val="003B5BFD"/>
    <w:rsid w:val="003B7E2D"/>
    <w:rsid w:val="003B7FBC"/>
    <w:rsid w:val="003C0FE7"/>
    <w:rsid w:val="003C1620"/>
    <w:rsid w:val="003C553D"/>
    <w:rsid w:val="003C5913"/>
    <w:rsid w:val="003C60A5"/>
    <w:rsid w:val="003C793E"/>
    <w:rsid w:val="003C7F6D"/>
    <w:rsid w:val="003D1E01"/>
    <w:rsid w:val="003D2FCE"/>
    <w:rsid w:val="003D513B"/>
    <w:rsid w:val="003D54E5"/>
    <w:rsid w:val="003D5931"/>
    <w:rsid w:val="003D59BA"/>
    <w:rsid w:val="003D6628"/>
    <w:rsid w:val="003D7319"/>
    <w:rsid w:val="003D74BC"/>
    <w:rsid w:val="003E1952"/>
    <w:rsid w:val="003E1EC6"/>
    <w:rsid w:val="003E6151"/>
    <w:rsid w:val="003F1485"/>
    <w:rsid w:val="003F17E3"/>
    <w:rsid w:val="003F3BA5"/>
    <w:rsid w:val="003F40D1"/>
    <w:rsid w:val="003F416C"/>
    <w:rsid w:val="003F69CB"/>
    <w:rsid w:val="003F7849"/>
    <w:rsid w:val="003F7CAC"/>
    <w:rsid w:val="00402EA0"/>
    <w:rsid w:val="004034AA"/>
    <w:rsid w:val="004055EF"/>
    <w:rsid w:val="00407900"/>
    <w:rsid w:val="00407C74"/>
    <w:rsid w:val="0041014A"/>
    <w:rsid w:val="00410603"/>
    <w:rsid w:val="00410B5D"/>
    <w:rsid w:val="00411479"/>
    <w:rsid w:val="00412509"/>
    <w:rsid w:val="00412E58"/>
    <w:rsid w:val="00413AB1"/>
    <w:rsid w:val="00414B3A"/>
    <w:rsid w:val="00417E36"/>
    <w:rsid w:val="00420B80"/>
    <w:rsid w:val="00421874"/>
    <w:rsid w:val="004218FB"/>
    <w:rsid w:val="00422343"/>
    <w:rsid w:val="004232A1"/>
    <w:rsid w:val="00424B48"/>
    <w:rsid w:val="00425940"/>
    <w:rsid w:val="00427BE5"/>
    <w:rsid w:val="00427EA7"/>
    <w:rsid w:val="00430159"/>
    <w:rsid w:val="00433B00"/>
    <w:rsid w:val="00434692"/>
    <w:rsid w:val="0043502B"/>
    <w:rsid w:val="004367CC"/>
    <w:rsid w:val="00437724"/>
    <w:rsid w:val="00437E5D"/>
    <w:rsid w:val="0044158F"/>
    <w:rsid w:val="0044474B"/>
    <w:rsid w:val="00444889"/>
    <w:rsid w:val="00444F7A"/>
    <w:rsid w:val="00453127"/>
    <w:rsid w:val="00454822"/>
    <w:rsid w:val="00454C7F"/>
    <w:rsid w:val="004556E0"/>
    <w:rsid w:val="004624CC"/>
    <w:rsid w:val="00462B4A"/>
    <w:rsid w:val="00463679"/>
    <w:rsid w:val="00463DC4"/>
    <w:rsid w:val="0046630E"/>
    <w:rsid w:val="0046722C"/>
    <w:rsid w:val="0047236E"/>
    <w:rsid w:val="00472FB5"/>
    <w:rsid w:val="00473571"/>
    <w:rsid w:val="0047380C"/>
    <w:rsid w:val="0047677E"/>
    <w:rsid w:val="00483843"/>
    <w:rsid w:val="004844C8"/>
    <w:rsid w:val="004849BD"/>
    <w:rsid w:val="0048608A"/>
    <w:rsid w:val="00486F73"/>
    <w:rsid w:val="004910D3"/>
    <w:rsid w:val="00491B03"/>
    <w:rsid w:val="00495DAA"/>
    <w:rsid w:val="00496445"/>
    <w:rsid w:val="004A0D91"/>
    <w:rsid w:val="004A11E9"/>
    <w:rsid w:val="004A2AB7"/>
    <w:rsid w:val="004A30E1"/>
    <w:rsid w:val="004A363C"/>
    <w:rsid w:val="004A40D6"/>
    <w:rsid w:val="004A58BC"/>
    <w:rsid w:val="004A591E"/>
    <w:rsid w:val="004A5AC6"/>
    <w:rsid w:val="004A62C5"/>
    <w:rsid w:val="004A69AE"/>
    <w:rsid w:val="004A6C73"/>
    <w:rsid w:val="004B192A"/>
    <w:rsid w:val="004B2A9D"/>
    <w:rsid w:val="004B37A8"/>
    <w:rsid w:val="004B6C4F"/>
    <w:rsid w:val="004B7194"/>
    <w:rsid w:val="004B777D"/>
    <w:rsid w:val="004B7B34"/>
    <w:rsid w:val="004C006A"/>
    <w:rsid w:val="004C2977"/>
    <w:rsid w:val="004C470A"/>
    <w:rsid w:val="004C4E8A"/>
    <w:rsid w:val="004D1A1C"/>
    <w:rsid w:val="004D3F41"/>
    <w:rsid w:val="004D444D"/>
    <w:rsid w:val="004D5A58"/>
    <w:rsid w:val="004E0C3A"/>
    <w:rsid w:val="004E576A"/>
    <w:rsid w:val="004E5866"/>
    <w:rsid w:val="004E6252"/>
    <w:rsid w:val="004F0465"/>
    <w:rsid w:val="004F069E"/>
    <w:rsid w:val="004F0E4C"/>
    <w:rsid w:val="004F1FB6"/>
    <w:rsid w:val="004F204A"/>
    <w:rsid w:val="004F4267"/>
    <w:rsid w:val="004F51F9"/>
    <w:rsid w:val="00504298"/>
    <w:rsid w:val="005045A6"/>
    <w:rsid w:val="005103A0"/>
    <w:rsid w:val="0051137F"/>
    <w:rsid w:val="005124AB"/>
    <w:rsid w:val="00516993"/>
    <w:rsid w:val="00516EDE"/>
    <w:rsid w:val="0052025C"/>
    <w:rsid w:val="0052131C"/>
    <w:rsid w:val="005238E8"/>
    <w:rsid w:val="00524F9F"/>
    <w:rsid w:val="005274A0"/>
    <w:rsid w:val="005275CB"/>
    <w:rsid w:val="00527DB6"/>
    <w:rsid w:val="0054036C"/>
    <w:rsid w:val="00540CA8"/>
    <w:rsid w:val="00541155"/>
    <w:rsid w:val="005429EB"/>
    <w:rsid w:val="00543F29"/>
    <w:rsid w:val="00544A0B"/>
    <w:rsid w:val="00547982"/>
    <w:rsid w:val="005521F6"/>
    <w:rsid w:val="005538A8"/>
    <w:rsid w:val="00555C13"/>
    <w:rsid w:val="005564A4"/>
    <w:rsid w:val="0056036F"/>
    <w:rsid w:val="00560B80"/>
    <w:rsid w:val="00562298"/>
    <w:rsid w:val="0056358D"/>
    <w:rsid w:val="00565EDA"/>
    <w:rsid w:val="00566214"/>
    <w:rsid w:val="005712C2"/>
    <w:rsid w:val="005738DB"/>
    <w:rsid w:val="005750EF"/>
    <w:rsid w:val="0057530D"/>
    <w:rsid w:val="00575FA3"/>
    <w:rsid w:val="00576BAB"/>
    <w:rsid w:val="00580537"/>
    <w:rsid w:val="00582817"/>
    <w:rsid w:val="00583238"/>
    <w:rsid w:val="0058335A"/>
    <w:rsid w:val="00585B56"/>
    <w:rsid w:val="0058632D"/>
    <w:rsid w:val="00592490"/>
    <w:rsid w:val="00592F68"/>
    <w:rsid w:val="00594CC5"/>
    <w:rsid w:val="005953AA"/>
    <w:rsid w:val="00596835"/>
    <w:rsid w:val="0059693E"/>
    <w:rsid w:val="005978E1"/>
    <w:rsid w:val="005979A4"/>
    <w:rsid w:val="005A2BE0"/>
    <w:rsid w:val="005A2C34"/>
    <w:rsid w:val="005A31F8"/>
    <w:rsid w:val="005A3385"/>
    <w:rsid w:val="005A4E64"/>
    <w:rsid w:val="005A784D"/>
    <w:rsid w:val="005B07B3"/>
    <w:rsid w:val="005B390E"/>
    <w:rsid w:val="005B4A7C"/>
    <w:rsid w:val="005B56EC"/>
    <w:rsid w:val="005C2689"/>
    <w:rsid w:val="005C30CD"/>
    <w:rsid w:val="005C43EF"/>
    <w:rsid w:val="005C7B64"/>
    <w:rsid w:val="005D1F39"/>
    <w:rsid w:val="005D20AA"/>
    <w:rsid w:val="005D2153"/>
    <w:rsid w:val="005D25C1"/>
    <w:rsid w:val="005D271D"/>
    <w:rsid w:val="005D2B47"/>
    <w:rsid w:val="005D2B7C"/>
    <w:rsid w:val="005D4B8E"/>
    <w:rsid w:val="005D6BF2"/>
    <w:rsid w:val="005D6E7B"/>
    <w:rsid w:val="005E00D8"/>
    <w:rsid w:val="005E5F9D"/>
    <w:rsid w:val="005E63FF"/>
    <w:rsid w:val="005E7893"/>
    <w:rsid w:val="005F011F"/>
    <w:rsid w:val="005F1B85"/>
    <w:rsid w:val="005F36A3"/>
    <w:rsid w:val="005F3A28"/>
    <w:rsid w:val="005F3F38"/>
    <w:rsid w:val="005F44CF"/>
    <w:rsid w:val="006000F5"/>
    <w:rsid w:val="00602305"/>
    <w:rsid w:val="006039BA"/>
    <w:rsid w:val="00603A65"/>
    <w:rsid w:val="00603E5A"/>
    <w:rsid w:val="00607CF1"/>
    <w:rsid w:val="006143CF"/>
    <w:rsid w:val="0061622A"/>
    <w:rsid w:val="00616AD9"/>
    <w:rsid w:val="0061766A"/>
    <w:rsid w:val="00623F59"/>
    <w:rsid w:val="006240F3"/>
    <w:rsid w:val="00625508"/>
    <w:rsid w:val="0063054E"/>
    <w:rsid w:val="00630C13"/>
    <w:rsid w:val="00634D7B"/>
    <w:rsid w:val="00637750"/>
    <w:rsid w:val="006379AB"/>
    <w:rsid w:val="00646892"/>
    <w:rsid w:val="00647E2C"/>
    <w:rsid w:val="0065003E"/>
    <w:rsid w:val="006507B8"/>
    <w:rsid w:val="006516A3"/>
    <w:rsid w:val="0065259A"/>
    <w:rsid w:val="00653177"/>
    <w:rsid w:val="00653C60"/>
    <w:rsid w:val="00654574"/>
    <w:rsid w:val="00655AF2"/>
    <w:rsid w:val="00656258"/>
    <w:rsid w:val="006564FC"/>
    <w:rsid w:val="006579CF"/>
    <w:rsid w:val="00657AB2"/>
    <w:rsid w:val="0066147A"/>
    <w:rsid w:val="006648D3"/>
    <w:rsid w:val="006652D3"/>
    <w:rsid w:val="006659BF"/>
    <w:rsid w:val="00666D6B"/>
    <w:rsid w:val="00667605"/>
    <w:rsid w:val="006726FE"/>
    <w:rsid w:val="00672EAD"/>
    <w:rsid w:val="00676E1E"/>
    <w:rsid w:val="0067713C"/>
    <w:rsid w:val="006773AA"/>
    <w:rsid w:val="006775F2"/>
    <w:rsid w:val="00677C05"/>
    <w:rsid w:val="006841B7"/>
    <w:rsid w:val="00684F0B"/>
    <w:rsid w:val="00685794"/>
    <w:rsid w:val="00690F8B"/>
    <w:rsid w:val="00693BAF"/>
    <w:rsid w:val="00694263"/>
    <w:rsid w:val="00694539"/>
    <w:rsid w:val="0069598F"/>
    <w:rsid w:val="00697C39"/>
    <w:rsid w:val="006A1479"/>
    <w:rsid w:val="006A34E0"/>
    <w:rsid w:val="006A4651"/>
    <w:rsid w:val="006A465E"/>
    <w:rsid w:val="006A57D2"/>
    <w:rsid w:val="006A594D"/>
    <w:rsid w:val="006A61B8"/>
    <w:rsid w:val="006A66E7"/>
    <w:rsid w:val="006A68C6"/>
    <w:rsid w:val="006A73F9"/>
    <w:rsid w:val="006B0059"/>
    <w:rsid w:val="006B00F7"/>
    <w:rsid w:val="006B1776"/>
    <w:rsid w:val="006C0AAB"/>
    <w:rsid w:val="006C2C35"/>
    <w:rsid w:val="006C31CD"/>
    <w:rsid w:val="006C3C67"/>
    <w:rsid w:val="006C59F8"/>
    <w:rsid w:val="006C700A"/>
    <w:rsid w:val="006C7164"/>
    <w:rsid w:val="006C7470"/>
    <w:rsid w:val="006D0176"/>
    <w:rsid w:val="006D0CE6"/>
    <w:rsid w:val="006D1B2B"/>
    <w:rsid w:val="006D260F"/>
    <w:rsid w:val="006D45DA"/>
    <w:rsid w:val="006D5280"/>
    <w:rsid w:val="006E00CE"/>
    <w:rsid w:val="006E0CEE"/>
    <w:rsid w:val="006E12E0"/>
    <w:rsid w:val="006E2C16"/>
    <w:rsid w:val="006E3EAA"/>
    <w:rsid w:val="006E73FD"/>
    <w:rsid w:val="006E7ED4"/>
    <w:rsid w:val="006F05D8"/>
    <w:rsid w:val="006F2B4D"/>
    <w:rsid w:val="006F3C0D"/>
    <w:rsid w:val="006F42C0"/>
    <w:rsid w:val="006F4BE2"/>
    <w:rsid w:val="006F70C9"/>
    <w:rsid w:val="00702935"/>
    <w:rsid w:val="007052E5"/>
    <w:rsid w:val="00705D7F"/>
    <w:rsid w:val="00710257"/>
    <w:rsid w:val="0071107B"/>
    <w:rsid w:val="007129B9"/>
    <w:rsid w:val="00712BC4"/>
    <w:rsid w:val="00713EE9"/>
    <w:rsid w:val="007150A4"/>
    <w:rsid w:val="0072102D"/>
    <w:rsid w:val="00722481"/>
    <w:rsid w:val="0072381F"/>
    <w:rsid w:val="00723AEF"/>
    <w:rsid w:val="007324B4"/>
    <w:rsid w:val="00736B95"/>
    <w:rsid w:val="0074288A"/>
    <w:rsid w:val="007439FA"/>
    <w:rsid w:val="00744632"/>
    <w:rsid w:val="0074679A"/>
    <w:rsid w:val="00746A0D"/>
    <w:rsid w:val="00753359"/>
    <w:rsid w:val="00753F80"/>
    <w:rsid w:val="007558C8"/>
    <w:rsid w:val="0075604B"/>
    <w:rsid w:val="00757E30"/>
    <w:rsid w:val="007614B7"/>
    <w:rsid w:val="00762C31"/>
    <w:rsid w:val="00764080"/>
    <w:rsid w:val="00765875"/>
    <w:rsid w:val="007662A2"/>
    <w:rsid w:val="007677EF"/>
    <w:rsid w:val="00767A40"/>
    <w:rsid w:val="00767C0B"/>
    <w:rsid w:val="00774999"/>
    <w:rsid w:val="00776A8A"/>
    <w:rsid w:val="00780645"/>
    <w:rsid w:val="007828D1"/>
    <w:rsid w:val="00783E7D"/>
    <w:rsid w:val="00785DCF"/>
    <w:rsid w:val="007879D8"/>
    <w:rsid w:val="00791C9B"/>
    <w:rsid w:val="0079203D"/>
    <w:rsid w:val="00792E74"/>
    <w:rsid w:val="00794FB0"/>
    <w:rsid w:val="00797A8C"/>
    <w:rsid w:val="007A0073"/>
    <w:rsid w:val="007A06D7"/>
    <w:rsid w:val="007A10E1"/>
    <w:rsid w:val="007A2F96"/>
    <w:rsid w:val="007A4D1F"/>
    <w:rsid w:val="007A680C"/>
    <w:rsid w:val="007A7615"/>
    <w:rsid w:val="007B0053"/>
    <w:rsid w:val="007B4F78"/>
    <w:rsid w:val="007B59D0"/>
    <w:rsid w:val="007B7DB0"/>
    <w:rsid w:val="007C0F30"/>
    <w:rsid w:val="007C2C8C"/>
    <w:rsid w:val="007C3FB4"/>
    <w:rsid w:val="007C5048"/>
    <w:rsid w:val="007C69AB"/>
    <w:rsid w:val="007C760D"/>
    <w:rsid w:val="007D1590"/>
    <w:rsid w:val="007D260F"/>
    <w:rsid w:val="007D43A0"/>
    <w:rsid w:val="007E02E0"/>
    <w:rsid w:val="007E099C"/>
    <w:rsid w:val="007E2FDC"/>
    <w:rsid w:val="007E4AA9"/>
    <w:rsid w:val="007E57A8"/>
    <w:rsid w:val="007F141D"/>
    <w:rsid w:val="007F1952"/>
    <w:rsid w:val="007F1F17"/>
    <w:rsid w:val="007F3246"/>
    <w:rsid w:val="008016DB"/>
    <w:rsid w:val="00802EC9"/>
    <w:rsid w:val="00803F0F"/>
    <w:rsid w:val="00805D4D"/>
    <w:rsid w:val="00805D78"/>
    <w:rsid w:val="00807A1E"/>
    <w:rsid w:val="00810B58"/>
    <w:rsid w:val="00810D3D"/>
    <w:rsid w:val="0081235D"/>
    <w:rsid w:val="00814C46"/>
    <w:rsid w:val="00815C4D"/>
    <w:rsid w:val="0082137B"/>
    <w:rsid w:val="0082256C"/>
    <w:rsid w:val="008226CD"/>
    <w:rsid w:val="008227DB"/>
    <w:rsid w:val="00823379"/>
    <w:rsid w:val="00826A14"/>
    <w:rsid w:val="00826F83"/>
    <w:rsid w:val="0083631D"/>
    <w:rsid w:val="008378BD"/>
    <w:rsid w:val="00837A22"/>
    <w:rsid w:val="00837C78"/>
    <w:rsid w:val="00840359"/>
    <w:rsid w:val="00840379"/>
    <w:rsid w:val="008425F9"/>
    <w:rsid w:val="00844B7D"/>
    <w:rsid w:val="0084547D"/>
    <w:rsid w:val="00847DBA"/>
    <w:rsid w:val="0085119A"/>
    <w:rsid w:val="008516C0"/>
    <w:rsid w:val="00854D63"/>
    <w:rsid w:val="008555FB"/>
    <w:rsid w:val="008566AD"/>
    <w:rsid w:val="00856C63"/>
    <w:rsid w:val="00857142"/>
    <w:rsid w:val="00857568"/>
    <w:rsid w:val="00862F8B"/>
    <w:rsid w:val="00863CE8"/>
    <w:rsid w:val="00865806"/>
    <w:rsid w:val="00873739"/>
    <w:rsid w:val="008748CC"/>
    <w:rsid w:val="00875A7F"/>
    <w:rsid w:val="00881D52"/>
    <w:rsid w:val="00885FCC"/>
    <w:rsid w:val="00886DCF"/>
    <w:rsid w:val="00890557"/>
    <w:rsid w:val="0089153E"/>
    <w:rsid w:val="008A10BB"/>
    <w:rsid w:val="008A1706"/>
    <w:rsid w:val="008A6672"/>
    <w:rsid w:val="008A6DEF"/>
    <w:rsid w:val="008A73C3"/>
    <w:rsid w:val="008B0363"/>
    <w:rsid w:val="008B1E34"/>
    <w:rsid w:val="008B4AAE"/>
    <w:rsid w:val="008B58AF"/>
    <w:rsid w:val="008B5E1F"/>
    <w:rsid w:val="008B5E61"/>
    <w:rsid w:val="008B7D22"/>
    <w:rsid w:val="008C013A"/>
    <w:rsid w:val="008C4713"/>
    <w:rsid w:val="008C498D"/>
    <w:rsid w:val="008D0EE0"/>
    <w:rsid w:val="008D139C"/>
    <w:rsid w:val="008D30D4"/>
    <w:rsid w:val="008D3343"/>
    <w:rsid w:val="008D33CA"/>
    <w:rsid w:val="008D36D3"/>
    <w:rsid w:val="008D420E"/>
    <w:rsid w:val="008D5451"/>
    <w:rsid w:val="008D6308"/>
    <w:rsid w:val="008E221B"/>
    <w:rsid w:val="008E38BF"/>
    <w:rsid w:val="008E6949"/>
    <w:rsid w:val="008E7664"/>
    <w:rsid w:val="008E768C"/>
    <w:rsid w:val="008F2A22"/>
    <w:rsid w:val="008F3D8E"/>
    <w:rsid w:val="008F6614"/>
    <w:rsid w:val="009005F0"/>
    <w:rsid w:val="00900CC1"/>
    <w:rsid w:val="00902B0C"/>
    <w:rsid w:val="00904CFD"/>
    <w:rsid w:val="00907EC1"/>
    <w:rsid w:val="00912C6B"/>
    <w:rsid w:val="00915D68"/>
    <w:rsid w:val="00917DED"/>
    <w:rsid w:val="00921EE1"/>
    <w:rsid w:val="0092246E"/>
    <w:rsid w:val="0092316A"/>
    <w:rsid w:val="00923220"/>
    <w:rsid w:val="00925A50"/>
    <w:rsid w:val="00927D98"/>
    <w:rsid w:val="00931281"/>
    <w:rsid w:val="009325AA"/>
    <w:rsid w:val="009326E9"/>
    <w:rsid w:val="00933604"/>
    <w:rsid w:val="00933EA2"/>
    <w:rsid w:val="00935087"/>
    <w:rsid w:val="009373A8"/>
    <w:rsid w:val="00940441"/>
    <w:rsid w:val="009407A2"/>
    <w:rsid w:val="0094661A"/>
    <w:rsid w:val="009476EC"/>
    <w:rsid w:val="00950CE3"/>
    <w:rsid w:val="009572FF"/>
    <w:rsid w:val="00957F94"/>
    <w:rsid w:val="009610B7"/>
    <w:rsid w:val="00961EA1"/>
    <w:rsid w:val="009679E2"/>
    <w:rsid w:val="009701FC"/>
    <w:rsid w:val="00971F03"/>
    <w:rsid w:val="009724BE"/>
    <w:rsid w:val="009738A8"/>
    <w:rsid w:val="00980D2F"/>
    <w:rsid w:val="009821A9"/>
    <w:rsid w:val="009822C3"/>
    <w:rsid w:val="00983600"/>
    <w:rsid w:val="00983D11"/>
    <w:rsid w:val="00983D39"/>
    <w:rsid w:val="00984302"/>
    <w:rsid w:val="00984744"/>
    <w:rsid w:val="009858C0"/>
    <w:rsid w:val="0098653C"/>
    <w:rsid w:val="00986757"/>
    <w:rsid w:val="00986DFD"/>
    <w:rsid w:val="00987B88"/>
    <w:rsid w:val="00987F7C"/>
    <w:rsid w:val="00990185"/>
    <w:rsid w:val="0099275A"/>
    <w:rsid w:val="009929AC"/>
    <w:rsid w:val="00993AF5"/>
    <w:rsid w:val="00994F7D"/>
    <w:rsid w:val="0099556D"/>
    <w:rsid w:val="009975E6"/>
    <w:rsid w:val="009A0FF4"/>
    <w:rsid w:val="009A11D6"/>
    <w:rsid w:val="009A2078"/>
    <w:rsid w:val="009A2806"/>
    <w:rsid w:val="009A501A"/>
    <w:rsid w:val="009A56DF"/>
    <w:rsid w:val="009A65BE"/>
    <w:rsid w:val="009A71AE"/>
    <w:rsid w:val="009A74FE"/>
    <w:rsid w:val="009B0E53"/>
    <w:rsid w:val="009B13C7"/>
    <w:rsid w:val="009B1800"/>
    <w:rsid w:val="009B2A75"/>
    <w:rsid w:val="009B3CE2"/>
    <w:rsid w:val="009B4A46"/>
    <w:rsid w:val="009B4BA7"/>
    <w:rsid w:val="009C1161"/>
    <w:rsid w:val="009C3966"/>
    <w:rsid w:val="009C3D79"/>
    <w:rsid w:val="009C5A47"/>
    <w:rsid w:val="009D19DF"/>
    <w:rsid w:val="009D2BCD"/>
    <w:rsid w:val="009D3991"/>
    <w:rsid w:val="009D4683"/>
    <w:rsid w:val="009D7110"/>
    <w:rsid w:val="009E2794"/>
    <w:rsid w:val="009E788C"/>
    <w:rsid w:val="009F0D0E"/>
    <w:rsid w:val="009F22F8"/>
    <w:rsid w:val="009F3516"/>
    <w:rsid w:val="009F42EC"/>
    <w:rsid w:val="009F51EE"/>
    <w:rsid w:val="00A00240"/>
    <w:rsid w:val="00A00BC2"/>
    <w:rsid w:val="00A00F10"/>
    <w:rsid w:val="00A031B6"/>
    <w:rsid w:val="00A10173"/>
    <w:rsid w:val="00A1039F"/>
    <w:rsid w:val="00A11575"/>
    <w:rsid w:val="00A11DDD"/>
    <w:rsid w:val="00A12938"/>
    <w:rsid w:val="00A150BE"/>
    <w:rsid w:val="00A152A8"/>
    <w:rsid w:val="00A16644"/>
    <w:rsid w:val="00A179FA"/>
    <w:rsid w:val="00A2017D"/>
    <w:rsid w:val="00A2111E"/>
    <w:rsid w:val="00A26895"/>
    <w:rsid w:val="00A279CF"/>
    <w:rsid w:val="00A27AA3"/>
    <w:rsid w:val="00A30FE5"/>
    <w:rsid w:val="00A345F6"/>
    <w:rsid w:val="00A34AF0"/>
    <w:rsid w:val="00A37FAD"/>
    <w:rsid w:val="00A413CB"/>
    <w:rsid w:val="00A421F9"/>
    <w:rsid w:val="00A43C1F"/>
    <w:rsid w:val="00A44EAB"/>
    <w:rsid w:val="00A45980"/>
    <w:rsid w:val="00A45C28"/>
    <w:rsid w:val="00A50A37"/>
    <w:rsid w:val="00A50AC5"/>
    <w:rsid w:val="00A50F78"/>
    <w:rsid w:val="00A51BA0"/>
    <w:rsid w:val="00A541C6"/>
    <w:rsid w:val="00A55229"/>
    <w:rsid w:val="00A575CB"/>
    <w:rsid w:val="00A60FFA"/>
    <w:rsid w:val="00A62D60"/>
    <w:rsid w:val="00A65D3C"/>
    <w:rsid w:val="00A676F7"/>
    <w:rsid w:val="00A75454"/>
    <w:rsid w:val="00A75C91"/>
    <w:rsid w:val="00A77B7C"/>
    <w:rsid w:val="00A83E5E"/>
    <w:rsid w:val="00A860C0"/>
    <w:rsid w:val="00A91EEF"/>
    <w:rsid w:val="00A96D76"/>
    <w:rsid w:val="00AA1132"/>
    <w:rsid w:val="00AA26DA"/>
    <w:rsid w:val="00AA5FAD"/>
    <w:rsid w:val="00AA6B23"/>
    <w:rsid w:val="00AA7767"/>
    <w:rsid w:val="00AA78D9"/>
    <w:rsid w:val="00AA7A8D"/>
    <w:rsid w:val="00AB025F"/>
    <w:rsid w:val="00AB092B"/>
    <w:rsid w:val="00AB1ED0"/>
    <w:rsid w:val="00AB2F06"/>
    <w:rsid w:val="00AB2F62"/>
    <w:rsid w:val="00AB34A2"/>
    <w:rsid w:val="00AB4082"/>
    <w:rsid w:val="00AB54F8"/>
    <w:rsid w:val="00AB6959"/>
    <w:rsid w:val="00AC11B4"/>
    <w:rsid w:val="00AC1DF0"/>
    <w:rsid w:val="00AC2F28"/>
    <w:rsid w:val="00AC31D5"/>
    <w:rsid w:val="00AC47CF"/>
    <w:rsid w:val="00AC5D3D"/>
    <w:rsid w:val="00AC6B7F"/>
    <w:rsid w:val="00AC785D"/>
    <w:rsid w:val="00AD1446"/>
    <w:rsid w:val="00AD33C9"/>
    <w:rsid w:val="00AD4A89"/>
    <w:rsid w:val="00AD69AC"/>
    <w:rsid w:val="00AE3EFE"/>
    <w:rsid w:val="00AE72AB"/>
    <w:rsid w:val="00AE7C77"/>
    <w:rsid w:val="00AF46FB"/>
    <w:rsid w:val="00AF4BD4"/>
    <w:rsid w:val="00AF52C8"/>
    <w:rsid w:val="00AF6D65"/>
    <w:rsid w:val="00AF6E86"/>
    <w:rsid w:val="00B03231"/>
    <w:rsid w:val="00B0339C"/>
    <w:rsid w:val="00B0417B"/>
    <w:rsid w:val="00B11833"/>
    <w:rsid w:val="00B12C33"/>
    <w:rsid w:val="00B178AA"/>
    <w:rsid w:val="00B17FB7"/>
    <w:rsid w:val="00B200ED"/>
    <w:rsid w:val="00B22E48"/>
    <w:rsid w:val="00B26487"/>
    <w:rsid w:val="00B2753A"/>
    <w:rsid w:val="00B27C7B"/>
    <w:rsid w:val="00B27EDC"/>
    <w:rsid w:val="00B3017F"/>
    <w:rsid w:val="00B307CE"/>
    <w:rsid w:val="00B323E3"/>
    <w:rsid w:val="00B3329B"/>
    <w:rsid w:val="00B33B0F"/>
    <w:rsid w:val="00B34871"/>
    <w:rsid w:val="00B348D6"/>
    <w:rsid w:val="00B3735A"/>
    <w:rsid w:val="00B37528"/>
    <w:rsid w:val="00B40C78"/>
    <w:rsid w:val="00B41CFA"/>
    <w:rsid w:val="00B45A6A"/>
    <w:rsid w:val="00B4788B"/>
    <w:rsid w:val="00B478A9"/>
    <w:rsid w:val="00B47A70"/>
    <w:rsid w:val="00B51B57"/>
    <w:rsid w:val="00B521FB"/>
    <w:rsid w:val="00B53E8B"/>
    <w:rsid w:val="00B559FE"/>
    <w:rsid w:val="00B5635E"/>
    <w:rsid w:val="00B57D0F"/>
    <w:rsid w:val="00B6054D"/>
    <w:rsid w:val="00B61DCD"/>
    <w:rsid w:val="00B638DE"/>
    <w:rsid w:val="00B64D0B"/>
    <w:rsid w:val="00B65793"/>
    <w:rsid w:val="00B67940"/>
    <w:rsid w:val="00B7023D"/>
    <w:rsid w:val="00B70B4F"/>
    <w:rsid w:val="00B714D1"/>
    <w:rsid w:val="00B71ACE"/>
    <w:rsid w:val="00B72CAA"/>
    <w:rsid w:val="00B74A6C"/>
    <w:rsid w:val="00B7508C"/>
    <w:rsid w:val="00B76847"/>
    <w:rsid w:val="00B773C8"/>
    <w:rsid w:val="00B77D10"/>
    <w:rsid w:val="00B8015B"/>
    <w:rsid w:val="00B81DC8"/>
    <w:rsid w:val="00B82237"/>
    <w:rsid w:val="00B8447A"/>
    <w:rsid w:val="00B85762"/>
    <w:rsid w:val="00B87448"/>
    <w:rsid w:val="00B901A9"/>
    <w:rsid w:val="00B9113A"/>
    <w:rsid w:val="00B920E3"/>
    <w:rsid w:val="00B93155"/>
    <w:rsid w:val="00B94993"/>
    <w:rsid w:val="00B956B5"/>
    <w:rsid w:val="00B96451"/>
    <w:rsid w:val="00B9709A"/>
    <w:rsid w:val="00B973E5"/>
    <w:rsid w:val="00BA34EF"/>
    <w:rsid w:val="00BB1FFE"/>
    <w:rsid w:val="00BB2D57"/>
    <w:rsid w:val="00BB40C1"/>
    <w:rsid w:val="00BB44D6"/>
    <w:rsid w:val="00BB71DC"/>
    <w:rsid w:val="00BB7351"/>
    <w:rsid w:val="00BC00E4"/>
    <w:rsid w:val="00BC0740"/>
    <w:rsid w:val="00BC124E"/>
    <w:rsid w:val="00BC2D8C"/>
    <w:rsid w:val="00BC5779"/>
    <w:rsid w:val="00BC6A31"/>
    <w:rsid w:val="00BD1009"/>
    <w:rsid w:val="00BD123C"/>
    <w:rsid w:val="00BD1AA5"/>
    <w:rsid w:val="00BD297A"/>
    <w:rsid w:val="00BD2D73"/>
    <w:rsid w:val="00BD354B"/>
    <w:rsid w:val="00BD518D"/>
    <w:rsid w:val="00BD5317"/>
    <w:rsid w:val="00BD5F8E"/>
    <w:rsid w:val="00BD6486"/>
    <w:rsid w:val="00BD6529"/>
    <w:rsid w:val="00BD7C07"/>
    <w:rsid w:val="00BE2465"/>
    <w:rsid w:val="00BE2928"/>
    <w:rsid w:val="00BE3188"/>
    <w:rsid w:val="00BE3C63"/>
    <w:rsid w:val="00BE3F94"/>
    <w:rsid w:val="00BE55BB"/>
    <w:rsid w:val="00BF0DE6"/>
    <w:rsid w:val="00BF126E"/>
    <w:rsid w:val="00BF181F"/>
    <w:rsid w:val="00BF2482"/>
    <w:rsid w:val="00BF2941"/>
    <w:rsid w:val="00BF6FE9"/>
    <w:rsid w:val="00BF7836"/>
    <w:rsid w:val="00C01FC1"/>
    <w:rsid w:val="00C039D9"/>
    <w:rsid w:val="00C06F05"/>
    <w:rsid w:val="00C074E7"/>
    <w:rsid w:val="00C07FE8"/>
    <w:rsid w:val="00C10E89"/>
    <w:rsid w:val="00C12C51"/>
    <w:rsid w:val="00C151A0"/>
    <w:rsid w:val="00C201DE"/>
    <w:rsid w:val="00C21188"/>
    <w:rsid w:val="00C221A7"/>
    <w:rsid w:val="00C25DD4"/>
    <w:rsid w:val="00C26866"/>
    <w:rsid w:val="00C30B98"/>
    <w:rsid w:val="00C32427"/>
    <w:rsid w:val="00C33ADC"/>
    <w:rsid w:val="00C3465F"/>
    <w:rsid w:val="00C35EFD"/>
    <w:rsid w:val="00C36C8B"/>
    <w:rsid w:val="00C37A59"/>
    <w:rsid w:val="00C40EDD"/>
    <w:rsid w:val="00C416EB"/>
    <w:rsid w:val="00C43175"/>
    <w:rsid w:val="00C43CAA"/>
    <w:rsid w:val="00C43E59"/>
    <w:rsid w:val="00C446C4"/>
    <w:rsid w:val="00C45302"/>
    <w:rsid w:val="00C4765F"/>
    <w:rsid w:val="00C535C8"/>
    <w:rsid w:val="00C63A44"/>
    <w:rsid w:val="00C674FB"/>
    <w:rsid w:val="00C75607"/>
    <w:rsid w:val="00C7579A"/>
    <w:rsid w:val="00C75E4C"/>
    <w:rsid w:val="00C8342D"/>
    <w:rsid w:val="00C852DE"/>
    <w:rsid w:val="00C85DFC"/>
    <w:rsid w:val="00C93DEC"/>
    <w:rsid w:val="00C94ACC"/>
    <w:rsid w:val="00C952C1"/>
    <w:rsid w:val="00C95B17"/>
    <w:rsid w:val="00CA3FD7"/>
    <w:rsid w:val="00CA5600"/>
    <w:rsid w:val="00CA7B26"/>
    <w:rsid w:val="00CB3A8A"/>
    <w:rsid w:val="00CB426F"/>
    <w:rsid w:val="00CB4A06"/>
    <w:rsid w:val="00CB65EA"/>
    <w:rsid w:val="00CB708D"/>
    <w:rsid w:val="00CB7950"/>
    <w:rsid w:val="00CC2D9E"/>
    <w:rsid w:val="00CC6D44"/>
    <w:rsid w:val="00CC7EBF"/>
    <w:rsid w:val="00CD0281"/>
    <w:rsid w:val="00CD12D5"/>
    <w:rsid w:val="00CD1BAE"/>
    <w:rsid w:val="00CD5542"/>
    <w:rsid w:val="00CD5F91"/>
    <w:rsid w:val="00CD6668"/>
    <w:rsid w:val="00CD6B07"/>
    <w:rsid w:val="00CE1ADC"/>
    <w:rsid w:val="00CE339E"/>
    <w:rsid w:val="00CE3F84"/>
    <w:rsid w:val="00CE468D"/>
    <w:rsid w:val="00CE5A94"/>
    <w:rsid w:val="00CE6C8A"/>
    <w:rsid w:val="00CE6F69"/>
    <w:rsid w:val="00CF1072"/>
    <w:rsid w:val="00CF7B94"/>
    <w:rsid w:val="00D007FD"/>
    <w:rsid w:val="00D0219A"/>
    <w:rsid w:val="00D03910"/>
    <w:rsid w:val="00D048BF"/>
    <w:rsid w:val="00D055B9"/>
    <w:rsid w:val="00D0715B"/>
    <w:rsid w:val="00D11E4A"/>
    <w:rsid w:val="00D126CE"/>
    <w:rsid w:val="00D12E2B"/>
    <w:rsid w:val="00D137AB"/>
    <w:rsid w:val="00D140A5"/>
    <w:rsid w:val="00D149C0"/>
    <w:rsid w:val="00D1517C"/>
    <w:rsid w:val="00D17A36"/>
    <w:rsid w:val="00D21B17"/>
    <w:rsid w:val="00D22CF8"/>
    <w:rsid w:val="00D232F1"/>
    <w:rsid w:val="00D26B0C"/>
    <w:rsid w:val="00D2743E"/>
    <w:rsid w:val="00D27DEE"/>
    <w:rsid w:val="00D313DB"/>
    <w:rsid w:val="00D33189"/>
    <w:rsid w:val="00D3356E"/>
    <w:rsid w:val="00D3608D"/>
    <w:rsid w:val="00D41135"/>
    <w:rsid w:val="00D4370C"/>
    <w:rsid w:val="00D44EF4"/>
    <w:rsid w:val="00D463E2"/>
    <w:rsid w:val="00D46425"/>
    <w:rsid w:val="00D5100E"/>
    <w:rsid w:val="00D51012"/>
    <w:rsid w:val="00D540D7"/>
    <w:rsid w:val="00D56D2B"/>
    <w:rsid w:val="00D5711A"/>
    <w:rsid w:val="00D60852"/>
    <w:rsid w:val="00D61AF6"/>
    <w:rsid w:val="00D621D9"/>
    <w:rsid w:val="00D62E56"/>
    <w:rsid w:val="00D65EEC"/>
    <w:rsid w:val="00D731A7"/>
    <w:rsid w:val="00D76A64"/>
    <w:rsid w:val="00D776C5"/>
    <w:rsid w:val="00D801E1"/>
    <w:rsid w:val="00D80318"/>
    <w:rsid w:val="00D855F7"/>
    <w:rsid w:val="00D874E3"/>
    <w:rsid w:val="00D90CB4"/>
    <w:rsid w:val="00D95CD8"/>
    <w:rsid w:val="00D95F3F"/>
    <w:rsid w:val="00DA0CE9"/>
    <w:rsid w:val="00DA0E43"/>
    <w:rsid w:val="00DA0E4F"/>
    <w:rsid w:val="00DA179A"/>
    <w:rsid w:val="00DA2F59"/>
    <w:rsid w:val="00DA410C"/>
    <w:rsid w:val="00DA6038"/>
    <w:rsid w:val="00DB02FA"/>
    <w:rsid w:val="00DB50C7"/>
    <w:rsid w:val="00DB6F59"/>
    <w:rsid w:val="00DC02FE"/>
    <w:rsid w:val="00DC0A9C"/>
    <w:rsid w:val="00DC1C0C"/>
    <w:rsid w:val="00DC23A7"/>
    <w:rsid w:val="00DC4694"/>
    <w:rsid w:val="00DC5C47"/>
    <w:rsid w:val="00DD0156"/>
    <w:rsid w:val="00DD27EB"/>
    <w:rsid w:val="00DD3365"/>
    <w:rsid w:val="00DD438F"/>
    <w:rsid w:val="00DD43BC"/>
    <w:rsid w:val="00DD670B"/>
    <w:rsid w:val="00DD6A24"/>
    <w:rsid w:val="00DD7510"/>
    <w:rsid w:val="00DD7B96"/>
    <w:rsid w:val="00DE1B03"/>
    <w:rsid w:val="00DE34E0"/>
    <w:rsid w:val="00DE401D"/>
    <w:rsid w:val="00DE6874"/>
    <w:rsid w:val="00DE6ECA"/>
    <w:rsid w:val="00DF5B82"/>
    <w:rsid w:val="00DF6A9C"/>
    <w:rsid w:val="00E03772"/>
    <w:rsid w:val="00E04324"/>
    <w:rsid w:val="00E10C48"/>
    <w:rsid w:val="00E10D8C"/>
    <w:rsid w:val="00E111A4"/>
    <w:rsid w:val="00E12C57"/>
    <w:rsid w:val="00E139F2"/>
    <w:rsid w:val="00E13C6C"/>
    <w:rsid w:val="00E1450A"/>
    <w:rsid w:val="00E1704A"/>
    <w:rsid w:val="00E17620"/>
    <w:rsid w:val="00E17B9B"/>
    <w:rsid w:val="00E224AB"/>
    <w:rsid w:val="00E22C99"/>
    <w:rsid w:val="00E23A06"/>
    <w:rsid w:val="00E24ADE"/>
    <w:rsid w:val="00E367E2"/>
    <w:rsid w:val="00E372E0"/>
    <w:rsid w:val="00E400AA"/>
    <w:rsid w:val="00E40197"/>
    <w:rsid w:val="00E40F23"/>
    <w:rsid w:val="00E415FE"/>
    <w:rsid w:val="00E43CFB"/>
    <w:rsid w:val="00E458CF"/>
    <w:rsid w:val="00E501BE"/>
    <w:rsid w:val="00E53643"/>
    <w:rsid w:val="00E54C8C"/>
    <w:rsid w:val="00E5732D"/>
    <w:rsid w:val="00E60EE4"/>
    <w:rsid w:val="00E616E0"/>
    <w:rsid w:val="00E6176D"/>
    <w:rsid w:val="00E62E67"/>
    <w:rsid w:val="00E649CF"/>
    <w:rsid w:val="00E67AFF"/>
    <w:rsid w:val="00E67F71"/>
    <w:rsid w:val="00E7418B"/>
    <w:rsid w:val="00E74422"/>
    <w:rsid w:val="00E74E9F"/>
    <w:rsid w:val="00E7647C"/>
    <w:rsid w:val="00E81AC2"/>
    <w:rsid w:val="00E82A30"/>
    <w:rsid w:val="00E913E3"/>
    <w:rsid w:val="00E92064"/>
    <w:rsid w:val="00E930C8"/>
    <w:rsid w:val="00E95FAE"/>
    <w:rsid w:val="00EA0563"/>
    <w:rsid w:val="00EA11C8"/>
    <w:rsid w:val="00EA5456"/>
    <w:rsid w:val="00EA67A0"/>
    <w:rsid w:val="00EA7050"/>
    <w:rsid w:val="00EA7607"/>
    <w:rsid w:val="00EB294E"/>
    <w:rsid w:val="00EB5BA9"/>
    <w:rsid w:val="00EB5CAC"/>
    <w:rsid w:val="00EC0677"/>
    <w:rsid w:val="00EC1B77"/>
    <w:rsid w:val="00EC2765"/>
    <w:rsid w:val="00EC369A"/>
    <w:rsid w:val="00EC5400"/>
    <w:rsid w:val="00EC546D"/>
    <w:rsid w:val="00EC631D"/>
    <w:rsid w:val="00EC7D37"/>
    <w:rsid w:val="00ED162A"/>
    <w:rsid w:val="00EE1E95"/>
    <w:rsid w:val="00EE2290"/>
    <w:rsid w:val="00EE6593"/>
    <w:rsid w:val="00EE751E"/>
    <w:rsid w:val="00EF0442"/>
    <w:rsid w:val="00EF1A1F"/>
    <w:rsid w:val="00EF20C3"/>
    <w:rsid w:val="00EF3EC3"/>
    <w:rsid w:val="00EF454C"/>
    <w:rsid w:val="00EF482F"/>
    <w:rsid w:val="00EF51F9"/>
    <w:rsid w:val="00EF6089"/>
    <w:rsid w:val="00EF7AE1"/>
    <w:rsid w:val="00F00B8F"/>
    <w:rsid w:val="00F0297B"/>
    <w:rsid w:val="00F07C26"/>
    <w:rsid w:val="00F10AE2"/>
    <w:rsid w:val="00F129CC"/>
    <w:rsid w:val="00F13AED"/>
    <w:rsid w:val="00F1493F"/>
    <w:rsid w:val="00F14A9D"/>
    <w:rsid w:val="00F15C63"/>
    <w:rsid w:val="00F16B0B"/>
    <w:rsid w:val="00F22D69"/>
    <w:rsid w:val="00F2390A"/>
    <w:rsid w:val="00F239CF"/>
    <w:rsid w:val="00F25005"/>
    <w:rsid w:val="00F259F8"/>
    <w:rsid w:val="00F2640E"/>
    <w:rsid w:val="00F2646E"/>
    <w:rsid w:val="00F308C6"/>
    <w:rsid w:val="00F30B13"/>
    <w:rsid w:val="00F3244A"/>
    <w:rsid w:val="00F32A0A"/>
    <w:rsid w:val="00F41411"/>
    <w:rsid w:val="00F42DB0"/>
    <w:rsid w:val="00F44433"/>
    <w:rsid w:val="00F47F90"/>
    <w:rsid w:val="00F50ACD"/>
    <w:rsid w:val="00F51A60"/>
    <w:rsid w:val="00F51EFE"/>
    <w:rsid w:val="00F52331"/>
    <w:rsid w:val="00F52332"/>
    <w:rsid w:val="00F528B9"/>
    <w:rsid w:val="00F56063"/>
    <w:rsid w:val="00F56D8E"/>
    <w:rsid w:val="00F57556"/>
    <w:rsid w:val="00F5762E"/>
    <w:rsid w:val="00F60B0A"/>
    <w:rsid w:val="00F61600"/>
    <w:rsid w:val="00F61D72"/>
    <w:rsid w:val="00F6249C"/>
    <w:rsid w:val="00F63049"/>
    <w:rsid w:val="00F6355F"/>
    <w:rsid w:val="00F66EF8"/>
    <w:rsid w:val="00F670F0"/>
    <w:rsid w:val="00F70E4E"/>
    <w:rsid w:val="00F71B0D"/>
    <w:rsid w:val="00F71CD7"/>
    <w:rsid w:val="00F731B1"/>
    <w:rsid w:val="00F75713"/>
    <w:rsid w:val="00F802E8"/>
    <w:rsid w:val="00F836CA"/>
    <w:rsid w:val="00F83B16"/>
    <w:rsid w:val="00F84982"/>
    <w:rsid w:val="00F84F1C"/>
    <w:rsid w:val="00F905E7"/>
    <w:rsid w:val="00F906F9"/>
    <w:rsid w:val="00F91F99"/>
    <w:rsid w:val="00F922CA"/>
    <w:rsid w:val="00F959C1"/>
    <w:rsid w:val="00F9681A"/>
    <w:rsid w:val="00F969E6"/>
    <w:rsid w:val="00FA3B68"/>
    <w:rsid w:val="00FA5755"/>
    <w:rsid w:val="00FB2016"/>
    <w:rsid w:val="00FB39E2"/>
    <w:rsid w:val="00FB5D55"/>
    <w:rsid w:val="00FB60D4"/>
    <w:rsid w:val="00FC0057"/>
    <w:rsid w:val="00FC03BF"/>
    <w:rsid w:val="00FC41B7"/>
    <w:rsid w:val="00FC51E5"/>
    <w:rsid w:val="00FD1054"/>
    <w:rsid w:val="00FD201A"/>
    <w:rsid w:val="00FD25C3"/>
    <w:rsid w:val="00FD3961"/>
    <w:rsid w:val="00FD49A0"/>
    <w:rsid w:val="00FD5712"/>
    <w:rsid w:val="00FD60C6"/>
    <w:rsid w:val="00FE0E94"/>
    <w:rsid w:val="00FE23FB"/>
    <w:rsid w:val="00FE735F"/>
    <w:rsid w:val="00FE7C73"/>
    <w:rsid w:val="00FE7FC0"/>
    <w:rsid w:val="00FF1840"/>
    <w:rsid w:val="00FF1ECC"/>
    <w:rsid w:val="00FF51B1"/>
    <w:rsid w:val="00FF7AF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F1B3BF"/>
  <w15:docId w15:val="{5638542D-4953-44E7-B10D-690F86910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6628"/>
  </w:style>
  <w:style w:type="paragraph" w:styleId="Heading1">
    <w:name w:val="heading 1"/>
    <w:basedOn w:val="Normal"/>
    <w:next w:val="Normal"/>
    <w:link w:val="Heading1Char"/>
    <w:uiPriority w:val="9"/>
    <w:qFormat/>
    <w:rsid w:val="003D6628"/>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3D6628"/>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3D6628"/>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3D6628"/>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3D6628"/>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3D6628"/>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3D6628"/>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3D6628"/>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3D6628"/>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6628"/>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3D6628"/>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3D6628"/>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3D6628"/>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3D6628"/>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3D6628"/>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3D6628"/>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3D6628"/>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3D6628"/>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3D6628"/>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3D6628"/>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3D6628"/>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3D6628"/>
    <w:rPr>
      <w:rFonts w:asciiTheme="majorHAnsi" w:eastAsiaTheme="majorEastAsia" w:hAnsiTheme="majorHAnsi" w:cstheme="majorBidi"/>
      <w:i/>
      <w:iCs/>
      <w:spacing w:val="13"/>
      <w:sz w:val="24"/>
      <w:szCs w:val="24"/>
    </w:rPr>
  </w:style>
  <w:style w:type="character" w:styleId="Strong">
    <w:name w:val="Strong"/>
    <w:uiPriority w:val="22"/>
    <w:qFormat/>
    <w:rsid w:val="003D6628"/>
    <w:rPr>
      <w:b/>
      <w:bCs/>
    </w:rPr>
  </w:style>
  <w:style w:type="character" w:styleId="Emphasis">
    <w:name w:val="Emphasis"/>
    <w:uiPriority w:val="20"/>
    <w:qFormat/>
    <w:rsid w:val="003D6628"/>
    <w:rPr>
      <w:b/>
      <w:bCs/>
      <w:i/>
      <w:iCs/>
      <w:spacing w:val="10"/>
      <w:bdr w:val="none" w:sz="0" w:space="0" w:color="auto"/>
      <w:shd w:val="clear" w:color="auto" w:fill="auto"/>
    </w:rPr>
  </w:style>
  <w:style w:type="paragraph" w:styleId="NoSpacing">
    <w:name w:val="No Spacing"/>
    <w:basedOn w:val="Normal"/>
    <w:uiPriority w:val="1"/>
    <w:qFormat/>
    <w:rsid w:val="003D6628"/>
    <w:pPr>
      <w:spacing w:after="0" w:line="240" w:lineRule="auto"/>
    </w:pPr>
  </w:style>
  <w:style w:type="paragraph" w:styleId="ListParagraph">
    <w:name w:val="List Paragraph"/>
    <w:basedOn w:val="Normal"/>
    <w:uiPriority w:val="34"/>
    <w:qFormat/>
    <w:rsid w:val="003D6628"/>
    <w:pPr>
      <w:ind w:left="720"/>
      <w:contextualSpacing/>
    </w:pPr>
  </w:style>
  <w:style w:type="paragraph" w:styleId="Quote">
    <w:name w:val="Quote"/>
    <w:basedOn w:val="Normal"/>
    <w:next w:val="Normal"/>
    <w:link w:val="QuoteChar"/>
    <w:uiPriority w:val="29"/>
    <w:qFormat/>
    <w:rsid w:val="003D6628"/>
    <w:pPr>
      <w:spacing w:before="200" w:after="0"/>
      <w:ind w:left="360" w:right="360"/>
    </w:pPr>
    <w:rPr>
      <w:i/>
      <w:iCs/>
    </w:rPr>
  </w:style>
  <w:style w:type="character" w:customStyle="1" w:styleId="QuoteChar">
    <w:name w:val="Quote Char"/>
    <w:basedOn w:val="DefaultParagraphFont"/>
    <w:link w:val="Quote"/>
    <w:uiPriority w:val="29"/>
    <w:rsid w:val="003D6628"/>
    <w:rPr>
      <w:i/>
      <w:iCs/>
    </w:rPr>
  </w:style>
  <w:style w:type="paragraph" w:styleId="IntenseQuote">
    <w:name w:val="Intense Quote"/>
    <w:basedOn w:val="Normal"/>
    <w:next w:val="Normal"/>
    <w:link w:val="IntenseQuoteChar"/>
    <w:uiPriority w:val="30"/>
    <w:qFormat/>
    <w:rsid w:val="003D6628"/>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3D6628"/>
    <w:rPr>
      <w:b/>
      <w:bCs/>
      <w:i/>
      <w:iCs/>
    </w:rPr>
  </w:style>
  <w:style w:type="character" w:styleId="SubtleEmphasis">
    <w:name w:val="Subtle Emphasis"/>
    <w:uiPriority w:val="19"/>
    <w:qFormat/>
    <w:rsid w:val="003D6628"/>
    <w:rPr>
      <w:i/>
      <w:iCs/>
    </w:rPr>
  </w:style>
  <w:style w:type="character" w:styleId="IntenseEmphasis">
    <w:name w:val="Intense Emphasis"/>
    <w:uiPriority w:val="21"/>
    <w:qFormat/>
    <w:rsid w:val="003D6628"/>
    <w:rPr>
      <w:b/>
      <w:bCs/>
    </w:rPr>
  </w:style>
  <w:style w:type="character" w:styleId="SubtleReference">
    <w:name w:val="Subtle Reference"/>
    <w:uiPriority w:val="31"/>
    <w:qFormat/>
    <w:rsid w:val="003D6628"/>
    <w:rPr>
      <w:smallCaps/>
    </w:rPr>
  </w:style>
  <w:style w:type="character" w:styleId="IntenseReference">
    <w:name w:val="Intense Reference"/>
    <w:uiPriority w:val="32"/>
    <w:qFormat/>
    <w:rsid w:val="003D6628"/>
    <w:rPr>
      <w:smallCaps/>
      <w:spacing w:val="5"/>
      <w:u w:val="single"/>
    </w:rPr>
  </w:style>
  <w:style w:type="character" w:styleId="BookTitle">
    <w:name w:val="Book Title"/>
    <w:uiPriority w:val="33"/>
    <w:qFormat/>
    <w:rsid w:val="003D6628"/>
    <w:rPr>
      <w:i/>
      <w:iCs/>
      <w:smallCaps/>
      <w:spacing w:val="5"/>
    </w:rPr>
  </w:style>
  <w:style w:type="paragraph" w:styleId="TOCHeading">
    <w:name w:val="TOC Heading"/>
    <w:basedOn w:val="Heading1"/>
    <w:next w:val="Normal"/>
    <w:uiPriority w:val="39"/>
    <w:unhideWhenUsed/>
    <w:qFormat/>
    <w:rsid w:val="003D6628"/>
    <w:pPr>
      <w:outlineLvl w:val="9"/>
    </w:pPr>
  </w:style>
  <w:style w:type="paragraph" w:styleId="BalloonText">
    <w:name w:val="Balloon Text"/>
    <w:basedOn w:val="Normal"/>
    <w:link w:val="BalloonTextChar"/>
    <w:uiPriority w:val="99"/>
    <w:semiHidden/>
    <w:unhideWhenUsed/>
    <w:rsid w:val="00F264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640E"/>
    <w:rPr>
      <w:rFonts w:ascii="Tahoma" w:hAnsi="Tahoma" w:cs="Tahoma"/>
      <w:sz w:val="16"/>
      <w:szCs w:val="16"/>
    </w:rPr>
  </w:style>
  <w:style w:type="paragraph" w:styleId="Header">
    <w:name w:val="header"/>
    <w:basedOn w:val="Normal"/>
    <w:link w:val="HeaderChar"/>
    <w:uiPriority w:val="99"/>
    <w:unhideWhenUsed/>
    <w:rsid w:val="00005A16"/>
    <w:pPr>
      <w:tabs>
        <w:tab w:val="center" w:pos="4252"/>
        <w:tab w:val="right" w:pos="8504"/>
      </w:tabs>
      <w:spacing w:after="0" w:line="240" w:lineRule="auto"/>
    </w:pPr>
  </w:style>
  <w:style w:type="character" w:customStyle="1" w:styleId="HeaderChar">
    <w:name w:val="Header Char"/>
    <w:basedOn w:val="DefaultParagraphFont"/>
    <w:link w:val="Header"/>
    <w:uiPriority w:val="99"/>
    <w:rsid w:val="00005A16"/>
  </w:style>
  <w:style w:type="paragraph" w:styleId="Footer">
    <w:name w:val="footer"/>
    <w:basedOn w:val="Normal"/>
    <w:link w:val="FooterChar"/>
    <w:uiPriority w:val="99"/>
    <w:unhideWhenUsed/>
    <w:rsid w:val="00005A16"/>
    <w:pPr>
      <w:tabs>
        <w:tab w:val="center" w:pos="4252"/>
        <w:tab w:val="right" w:pos="8504"/>
      </w:tabs>
      <w:spacing w:after="0" w:line="240" w:lineRule="auto"/>
    </w:pPr>
  </w:style>
  <w:style w:type="character" w:customStyle="1" w:styleId="FooterChar">
    <w:name w:val="Footer Char"/>
    <w:basedOn w:val="DefaultParagraphFont"/>
    <w:link w:val="Footer"/>
    <w:uiPriority w:val="99"/>
    <w:rsid w:val="00005A16"/>
  </w:style>
  <w:style w:type="paragraph" w:styleId="Revision">
    <w:name w:val="Revision"/>
    <w:hidden/>
    <w:uiPriority w:val="99"/>
    <w:semiHidden/>
    <w:rsid w:val="00E415FE"/>
    <w:pPr>
      <w:spacing w:after="0" w:line="240" w:lineRule="auto"/>
    </w:pPr>
  </w:style>
  <w:style w:type="table" w:styleId="TableGrid">
    <w:name w:val="Table Grid"/>
    <w:basedOn w:val="TableNormal"/>
    <w:uiPriority w:val="39"/>
    <w:rsid w:val="002D599B"/>
    <w:pPr>
      <w:spacing w:after="0" w:line="240" w:lineRule="auto"/>
    </w:pPr>
    <w:rPr>
      <w:lang w:val="en-GB"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56340"/>
    <w:rPr>
      <w:color w:val="0000FF"/>
      <w:u w:val="single"/>
    </w:rPr>
  </w:style>
  <w:style w:type="character" w:customStyle="1" w:styleId="reference-accessdate">
    <w:name w:val="reference-accessdate"/>
    <w:basedOn w:val="DefaultParagraphFont"/>
    <w:rsid w:val="00CA5600"/>
  </w:style>
  <w:style w:type="character" w:customStyle="1" w:styleId="nowrap">
    <w:name w:val="nowrap"/>
    <w:basedOn w:val="DefaultParagraphFont"/>
    <w:rsid w:val="00CA5600"/>
  </w:style>
  <w:style w:type="character" w:styleId="HTMLCite">
    <w:name w:val="HTML Cite"/>
    <w:basedOn w:val="DefaultParagraphFont"/>
    <w:uiPriority w:val="99"/>
    <w:semiHidden/>
    <w:unhideWhenUsed/>
    <w:rsid w:val="00CA5600"/>
    <w:rPr>
      <w:i/>
      <w:iCs/>
    </w:rPr>
  </w:style>
  <w:style w:type="character" w:customStyle="1" w:styleId="hlfld-title">
    <w:name w:val="hlfld-title"/>
    <w:basedOn w:val="DefaultParagraphFont"/>
    <w:rsid w:val="005953AA"/>
  </w:style>
  <w:style w:type="paragraph" w:customStyle="1" w:styleId="Default">
    <w:name w:val="Default"/>
    <w:rsid w:val="006E73FD"/>
    <w:pPr>
      <w:autoSpaceDE w:val="0"/>
      <w:autoSpaceDN w:val="0"/>
      <w:adjustRightInd w:val="0"/>
      <w:spacing w:after="0" w:line="240" w:lineRule="auto"/>
    </w:pPr>
    <w:rPr>
      <w:rFonts w:ascii="Arial" w:hAnsi="Arial" w:cs="Arial"/>
      <w:color w:val="000000"/>
      <w:sz w:val="24"/>
      <w:szCs w:val="24"/>
      <w:lang w:val="en-GB" w:bidi="ar-SA"/>
    </w:rPr>
  </w:style>
  <w:style w:type="character" w:customStyle="1" w:styleId="highlight">
    <w:name w:val="highlight"/>
    <w:basedOn w:val="DefaultParagraphFont"/>
    <w:rsid w:val="0099275A"/>
  </w:style>
  <w:style w:type="character" w:customStyle="1" w:styleId="text">
    <w:name w:val="text"/>
    <w:basedOn w:val="DefaultParagraphFont"/>
    <w:rsid w:val="004F4267"/>
  </w:style>
  <w:style w:type="character" w:customStyle="1" w:styleId="titleheading">
    <w:name w:val="title_heading"/>
    <w:basedOn w:val="DefaultParagraphFont"/>
    <w:rsid w:val="004E576A"/>
  </w:style>
  <w:style w:type="character" w:customStyle="1" w:styleId="title-text">
    <w:name w:val="title-text"/>
    <w:basedOn w:val="DefaultParagraphFont"/>
    <w:rsid w:val="00EA5456"/>
  </w:style>
  <w:style w:type="character" w:styleId="FollowedHyperlink">
    <w:name w:val="FollowedHyperlink"/>
    <w:basedOn w:val="DefaultParagraphFont"/>
    <w:uiPriority w:val="99"/>
    <w:semiHidden/>
    <w:unhideWhenUsed/>
    <w:rsid w:val="009701FC"/>
    <w:rPr>
      <w:color w:val="800080" w:themeColor="followedHyperlink"/>
      <w:u w:val="single"/>
    </w:rPr>
  </w:style>
  <w:style w:type="paragraph" w:styleId="TOC1">
    <w:name w:val="toc 1"/>
    <w:basedOn w:val="Normal"/>
    <w:next w:val="Normal"/>
    <w:autoRedefine/>
    <w:uiPriority w:val="39"/>
    <w:unhideWhenUsed/>
    <w:rsid w:val="000924FE"/>
    <w:pPr>
      <w:spacing w:after="100"/>
    </w:pPr>
  </w:style>
  <w:style w:type="paragraph" w:styleId="TOC2">
    <w:name w:val="toc 2"/>
    <w:basedOn w:val="Normal"/>
    <w:next w:val="Normal"/>
    <w:autoRedefine/>
    <w:uiPriority w:val="39"/>
    <w:unhideWhenUsed/>
    <w:rsid w:val="001A6391"/>
    <w:pPr>
      <w:spacing w:after="100"/>
      <w:ind w:left="220"/>
    </w:pPr>
  </w:style>
  <w:style w:type="paragraph" w:styleId="NormalWeb">
    <w:name w:val="Normal (Web)"/>
    <w:basedOn w:val="Normal"/>
    <w:uiPriority w:val="99"/>
    <w:semiHidden/>
    <w:unhideWhenUsed/>
    <w:rsid w:val="00B72CAA"/>
    <w:pPr>
      <w:spacing w:before="100" w:beforeAutospacing="1" w:after="100" w:afterAutospacing="1" w:line="240" w:lineRule="auto"/>
    </w:pPr>
    <w:rPr>
      <w:rFonts w:ascii="Times New Roman" w:eastAsiaTheme="minorEastAsia" w:hAnsi="Times New Roman" w:cs="Times New Roman"/>
      <w:sz w:val="24"/>
      <w:szCs w:val="24"/>
      <w:lang w:val="en-GB" w:eastAsia="en-GB" w:bidi="ar-SA"/>
    </w:rPr>
  </w:style>
  <w:style w:type="character" w:customStyle="1" w:styleId="a">
    <w:name w:val="_"/>
    <w:basedOn w:val="DefaultParagraphFont"/>
    <w:rsid w:val="00907EC1"/>
  </w:style>
  <w:style w:type="character" w:customStyle="1" w:styleId="ff7">
    <w:name w:val="ff7"/>
    <w:basedOn w:val="DefaultParagraphFont"/>
    <w:rsid w:val="00907EC1"/>
  </w:style>
  <w:style w:type="character" w:customStyle="1" w:styleId="ls6e">
    <w:name w:val="ls6e"/>
    <w:basedOn w:val="DefaultParagraphFont"/>
    <w:rsid w:val="00907EC1"/>
  </w:style>
  <w:style w:type="character" w:customStyle="1" w:styleId="ls25">
    <w:name w:val="ls25"/>
    <w:basedOn w:val="DefaultParagraphFont"/>
    <w:rsid w:val="00907EC1"/>
  </w:style>
  <w:style w:type="character" w:customStyle="1" w:styleId="ls6f">
    <w:name w:val="ls6f"/>
    <w:basedOn w:val="DefaultParagraphFont"/>
    <w:rsid w:val="00907EC1"/>
  </w:style>
  <w:style w:type="character" w:customStyle="1" w:styleId="ls0">
    <w:name w:val="ls0"/>
    <w:basedOn w:val="DefaultParagraphFont"/>
    <w:rsid w:val="00907EC1"/>
  </w:style>
  <w:style w:type="character" w:customStyle="1" w:styleId="ls70">
    <w:name w:val="ls70"/>
    <w:basedOn w:val="DefaultParagraphFont"/>
    <w:rsid w:val="00907EC1"/>
  </w:style>
  <w:style w:type="character" w:customStyle="1" w:styleId="ls71">
    <w:name w:val="ls71"/>
    <w:basedOn w:val="DefaultParagraphFont"/>
    <w:rsid w:val="00907EC1"/>
  </w:style>
  <w:style w:type="character" w:customStyle="1" w:styleId="ls21">
    <w:name w:val="ls21"/>
    <w:basedOn w:val="DefaultParagraphFont"/>
    <w:rsid w:val="00907EC1"/>
  </w:style>
  <w:style w:type="character" w:customStyle="1" w:styleId="r-search-result">
    <w:name w:val="r-search-result"/>
    <w:basedOn w:val="DefaultParagraphFont"/>
    <w:rsid w:val="00907E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47137">
      <w:bodyDiv w:val="1"/>
      <w:marLeft w:val="0"/>
      <w:marRight w:val="0"/>
      <w:marTop w:val="0"/>
      <w:marBottom w:val="0"/>
      <w:divBdr>
        <w:top w:val="none" w:sz="0" w:space="0" w:color="auto"/>
        <w:left w:val="none" w:sz="0" w:space="0" w:color="auto"/>
        <w:bottom w:val="none" w:sz="0" w:space="0" w:color="auto"/>
        <w:right w:val="none" w:sz="0" w:space="0" w:color="auto"/>
      </w:divBdr>
    </w:div>
    <w:div w:id="28378286">
      <w:bodyDiv w:val="1"/>
      <w:marLeft w:val="0"/>
      <w:marRight w:val="0"/>
      <w:marTop w:val="0"/>
      <w:marBottom w:val="0"/>
      <w:divBdr>
        <w:top w:val="none" w:sz="0" w:space="0" w:color="auto"/>
        <w:left w:val="none" w:sz="0" w:space="0" w:color="auto"/>
        <w:bottom w:val="none" w:sz="0" w:space="0" w:color="auto"/>
        <w:right w:val="none" w:sz="0" w:space="0" w:color="auto"/>
      </w:divBdr>
      <w:divsChild>
        <w:div w:id="955603195">
          <w:marLeft w:val="0"/>
          <w:marRight w:val="0"/>
          <w:marTop w:val="0"/>
          <w:marBottom w:val="0"/>
          <w:divBdr>
            <w:top w:val="none" w:sz="0" w:space="0" w:color="auto"/>
            <w:left w:val="none" w:sz="0" w:space="0" w:color="auto"/>
            <w:bottom w:val="none" w:sz="0" w:space="0" w:color="auto"/>
            <w:right w:val="none" w:sz="0" w:space="0" w:color="auto"/>
          </w:divBdr>
        </w:div>
        <w:div w:id="861864852">
          <w:marLeft w:val="0"/>
          <w:marRight w:val="0"/>
          <w:marTop w:val="0"/>
          <w:marBottom w:val="0"/>
          <w:divBdr>
            <w:top w:val="none" w:sz="0" w:space="0" w:color="auto"/>
            <w:left w:val="none" w:sz="0" w:space="0" w:color="auto"/>
            <w:bottom w:val="none" w:sz="0" w:space="0" w:color="auto"/>
            <w:right w:val="none" w:sz="0" w:space="0" w:color="auto"/>
          </w:divBdr>
        </w:div>
        <w:div w:id="1590305612">
          <w:marLeft w:val="0"/>
          <w:marRight w:val="0"/>
          <w:marTop w:val="0"/>
          <w:marBottom w:val="0"/>
          <w:divBdr>
            <w:top w:val="none" w:sz="0" w:space="0" w:color="auto"/>
            <w:left w:val="none" w:sz="0" w:space="0" w:color="auto"/>
            <w:bottom w:val="none" w:sz="0" w:space="0" w:color="auto"/>
            <w:right w:val="none" w:sz="0" w:space="0" w:color="auto"/>
          </w:divBdr>
        </w:div>
        <w:div w:id="900941402">
          <w:marLeft w:val="0"/>
          <w:marRight w:val="0"/>
          <w:marTop w:val="0"/>
          <w:marBottom w:val="0"/>
          <w:divBdr>
            <w:top w:val="none" w:sz="0" w:space="0" w:color="auto"/>
            <w:left w:val="none" w:sz="0" w:space="0" w:color="auto"/>
            <w:bottom w:val="none" w:sz="0" w:space="0" w:color="auto"/>
            <w:right w:val="none" w:sz="0" w:space="0" w:color="auto"/>
          </w:divBdr>
        </w:div>
        <w:div w:id="2118867815">
          <w:marLeft w:val="0"/>
          <w:marRight w:val="0"/>
          <w:marTop w:val="0"/>
          <w:marBottom w:val="0"/>
          <w:divBdr>
            <w:top w:val="none" w:sz="0" w:space="0" w:color="auto"/>
            <w:left w:val="none" w:sz="0" w:space="0" w:color="auto"/>
            <w:bottom w:val="none" w:sz="0" w:space="0" w:color="auto"/>
            <w:right w:val="none" w:sz="0" w:space="0" w:color="auto"/>
          </w:divBdr>
        </w:div>
        <w:div w:id="628517141">
          <w:marLeft w:val="0"/>
          <w:marRight w:val="0"/>
          <w:marTop w:val="0"/>
          <w:marBottom w:val="0"/>
          <w:divBdr>
            <w:top w:val="none" w:sz="0" w:space="0" w:color="auto"/>
            <w:left w:val="none" w:sz="0" w:space="0" w:color="auto"/>
            <w:bottom w:val="none" w:sz="0" w:space="0" w:color="auto"/>
            <w:right w:val="none" w:sz="0" w:space="0" w:color="auto"/>
          </w:divBdr>
        </w:div>
      </w:divsChild>
    </w:div>
    <w:div w:id="58483601">
      <w:bodyDiv w:val="1"/>
      <w:marLeft w:val="0"/>
      <w:marRight w:val="0"/>
      <w:marTop w:val="0"/>
      <w:marBottom w:val="0"/>
      <w:divBdr>
        <w:top w:val="none" w:sz="0" w:space="0" w:color="auto"/>
        <w:left w:val="none" w:sz="0" w:space="0" w:color="auto"/>
        <w:bottom w:val="none" w:sz="0" w:space="0" w:color="auto"/>
        <w:right w:val="none" w:sz="0" w:space="0" w:color="auto"/>
      </w:divBdr>
    </w:div>
    <w:div w:id="62340127">
      <w:bodyDiv w:val="1"/>
      <w:marLeft w:val="0"/>
      <w:marRight w:val="0"/>
      <w:marTop w:val="0"/>
      <w:marBottom w:val="0"/>
      <w:divBdr>
        <w:top w:val="none" w:sz="0" w:space="0" w:color="auto"/>
        <w:left w:val="none" w:sz="0" w:space="0" w:color="auto"/>
        <w:bottom w:val="none" w:sz="0" w:space="0" w:color="auto"/>
        <w:right w:val="none" w:sz="0" w:space="0" w:color="auto"/>
      </w:divBdr>
    </w:div>
    <w:div w:id="98454094">
      <w:bodyDiv w:val="1"/>
      <w:marLeft w:val="0"/>
      <w:marRight w:val="0"/>
      <w:marTop w:val="0"/>
      <w:marBottom w:val="0"/>
      <w:divBdr>
        <w:top w:val="none" w:sz="0" w:space="0" w:color="auto"/>
        <w:left w:val="none" w:sz="0" w:space="0" w:color="auto"/>
        <w:bottom w:val="none" w:sz="0" w:space="0" w:color="auto"/>
        <w:right w:val="none" w:sz="0" w:space="0" w:color="auto"/>
      </w:divBdr>
    </w:div>
    <w:div w:id="123547290">
      <w:bodyDiv w:val="1"/>
      <w:marLeft w:val="0"/>
      <w:marRight w:val="0"/>
      <w:marTop w:val="0"/>
      <w:marBottom w:val="0"/>
      <w:divBdr>
        <w:top w:val="none" w:sz="0" w:space="0" w:color="auto"/>
        <w:left w:val="none" w:sz="0" w:space="0" w:color="auto"/>
        <w:bottom w:val="none" w:sz="0" w:space="0" w:color="auto"/>
        <w:right w:val="none" w:sz="0" w:space="0" w:color="auto"/>
      </w:divBdr>
    </w:div>
    <w:div w:id="214128354">
      <w:bodyDiv w:val="1"/>
      <w:marLeft w:val="0"/>
      <w:marRight w:val="0"/>
      <w:marTop w:val="0"/>
      <w:marBottom w:val="0"/>
      <w:divBdr>
        <w:top w:val="none" w:sz="0" w:space="0" w:color="auto"/>
        <w:left w:val="none" w:sz="0" w:space="0" w:color="auto"/>
        <w:bottom w:val="none" w:sz="0" w:space="0" w:color="auto"/>
        <w:right w:val="none" w:sz="0" w:space="0" w:color="auto"/>
      </w:divBdr>
    </w:div>
    <w:div w:id="214703643">
      <w:bodyDiv w:val="1"/>
      <w:marLeft w:val="0"/>
      <w:marRight w:val="0"/>
      <w:marTop w:val="0"/>
      <w:marBottom w:val="0"/>
      <w:divBdr>
        <w:top w:val="none" w:sz="0" w:space="0" w:color="auto"/>
        <w:left w:val="none" w:sz="0" w:space="0" w:color="auto"/>
        <w:bottom w:val="none" w:sz="0" w:space="0" w:color="auto"/>
        <w:right w:val="none" w:sz="0" w:space="0" w:color="auto"/>
      </w:divBdr>
    </w:div>
    <w:div w:id="263391797">
      <w:bodyDiv w:val="1"/>
      <w:marLeft w:val="0"/>
      <w:marRight w:val="0"/>
      <w:marTop w:val="0"/>
      <w:marBottom w:val="0"/>
      <w:divBdr>
        <w:top w:val="none" w:sz="0" w:space="0" w:color="auto"/>
        <w:left w:val="none" w:sz="0" w:space="0" w:color="auto"/>
        <w:bottom w:val="none" w:sz="0" w:space="0" w:color="auto"/>
        <w:right w:val="none" w:sz="0" w:space="0" w:color="auto"/>
      </w:divBdr>
    </w:div>
    <w:div w:id="353196162">
      <w:bodyDiv w:val="1"/>
      <w:marLeft w:val="0"/>
      <w:marRight w:val="0"/>
      <w:marTop w:val="0"/>
      <w:marBottom w:val="0"/>
      <w:divBdr>
        <w:top w:val="none" w:sz="0" w:space="0" w:color="auto"/>
        <w:left w:val="none" w:sz="0" w:space="0" w:color="auto"/>
        <w:bottom w:val="none" w:sz="0" w:space="0" w:color="auto"/>
        <w:right w:val="none" w:sz="0" w:space="0" w:color="auto"/>
      </w:divBdr>
    </w:div>
    <w:div w:id="522864938">
      <w:bodyDiv w:val="1"/>
      <w:marLeft w:val="0"/>
      <w:marRight w:val="0"/>
      <w:marTop w:val="0"/>
      <w:marBottom w:val="0"/>
      <w:divBdr>
        <w:top w:val="none" w:sz="0" w:space="0" w:color="auto"/>
        <w:left w:val="none" w:sz="0" w:space="0" w:color="auto"/>
        <w:bottom w:val="none" w:sz="0" w:space="0" w:color="auto"/>
        <w:right w:val="none" w:sz="0" w:space="0" w:color="auto"/>
      </w:divBdr>
    </w:div>
    <w:div w:id="587226572">
      <w:bodyDiv w:val="1"/>
      <w:marLeft w:val="0"/>
      <w:marRight w:val="0"/>
      <w:marTop w:val="0"/>
      <w:marBottom w:val="0"/>
      <w:divBdr>
        <w:top w:val="none" w:sz="0" w:space="0" w:color="auto"/>
        <w:left w:val="none" w:sz="0" w:space="0" w:color="auto"/>
        <w:bottom w:val="none" w:sz="0" w:space="0" w:color="auto"/>
        <w:right w:val="none" w:sz="0" w:space="0" w:color="auto"/>
      </w:divBdr>
    </w:div>
    <w:div w:id="593442548">
      <w:bodyDiv w:val="1"/>
      <w:marLeft w:val="0"/>
      <w:marRight w:val="0"/>
      <w:marTop w:val="0"/>
      <w:marBottom w:val="0"/>
      <w:divBdr>
        <w:top w:val="none" w:sz="0" w:space="0" w:color="auto"/>
        <w:left w:val="none" w:sz="0" w:space="0" w:color="auto"/>
        <w:bottom w:val="none" w:sz="0" w:space="0" w:color="auto"/>
        <w:right w:val="none" w:sz="0" w:space="0" w:color="auto"/>
      </w:divBdr>
    </w:div>
    <w:div w:id="657541589">
      <w:bodyDiv w:val="1"/>
      <w:marLeft w:val="0"/>
      <w:marRight w:val="0"/>
      <w:marTop w:val="0"/>
      <w:marBottom w:val="0"/>
      <w:divBdr>
        <w:top w:val="none" w:sz="0" w:space="0" w:color="auto"/>
        <w:left w:val="none" w:sz="0" w:space="0" w:color="auto"/>
        <w:bottom w:val="none" w:sz="0" w:space="0" w:color="auto"/>
        <w:right w:val="none" w:sz="0" w:space="0" w:color="auto"/>
      </w:divBdr>
    </w:div>
    <w:div w:id="697122892">
      <w:bodyDiv w:val="1"/>
      <w:marLeft w:val="0"/>
      <w:marRight w:val="0"/>
      <w:marTop w:val="0"/>
      <w:marBottom w:val="0"/>
      <w:divBdr>
        <w:top w:val="none" w:sz="0" w:space="0" w:color="auto"/>
        <w:left w:val="none" w:sz="0" w:space="0" w:color="auto"/>
        <w:bottom w:val="none" w:sz="0" w:space="0" w:color="auto"/>
        <w:right w:val="none" w:sz="0" w:space="0" w:color="auto"/>
      </w:divBdr>
    </w:div>
    <w:div w:id="737556300">
      <w:bodyDiv w:val="1"/>
      <w:marLeft w:val="0"/>
      <w:marRight w:val="0"/>
      <w:marTop w:val="0"/>
      <w:marBottom w:val="0"/>
      <w:divBdr>
        <w:top w:val="none" w:sz="0" w:space="0" w:color="auto"/>
        <w:left w:val="none" w:sz="0" w:space="0" w:color="auto"/>
        <w:bottom w:val="none" w:sz="0" w:space="0" w:color="auto"/>
        <w:right w:val="none" w:sz="0" w:space="0" w:color="auto"/>
      </w:divBdr>
    </w:div>
    <w:div w:id="765033818">
      <w:bodyDiv w:val="1"/>
      <w:marLeft w:val="0"/>
      <w:marRight w:val="0"/>
      <w:marTop w:val="0"/>
      <w:marBottom w:val="0"/>
      <w:divBdr>
        <w:top w:val="none" w:sz="0" w:space="0" w:color="auto"/>
        <w:left w:val="none" w:sz="0" w:space="0" w:color="auto"/>
        <w:bottom w:val="none" w:sz="0" w:space="0" w:color="auto"/>
        <w:right w:val="none" w:sz="0" w:space="0" w:color="auto"/>
      </w:divBdr>
    </w:div>
    <w:div w:id="797138652">
      <w:bodyDiv w:val="1"/>
      <w:marLeft w:val="0"/>
      <w:marRight w:val="0"/>
      <w:marTop w:val="0"/>
      <w:marBottom w:val="0"/>
      <w:divBdr>
        <w:top w:val="none" w:sz="0" w:space="0" w:color="auto"/>
        <w:left w:val="none" w:sz="0" w:space="0" w:color="auto"/>
        <w:bottom w:val="none" w:sz="0" w:space="0" w:color="auto"/>
        <w:right w:val="none" w:sz="0" w:space="0" w:color="auto"/>
      </w:divBdr>
    </w:div>
    <w:div w:id="859004437">
      <w:bodyDiv w:val="1"/>
      <w:marLeft w:val="0"/>
      <w:marRight w:val="0"/>
      <w:marTop w:val="0"/>
      <w:marBottom w:val="0"/>
      <w:divBdr>
        <w:top w:val="none" w:sz="0" w:space="0" w:color="auto"/>
        <w:left w:val="none" w:sz="0" w:space="0" w:color="auto"/>
        <w:bottom w:val="none" w:sz="0" w:space="0" w:color="auto"/>
        <w:right w:val="none" w:sz="0" w:space="0" w:color="auto"/>
      </w:divBdr>
    </w:div>
    <w:div w:id="995719101">
      <w:bodyDiv w:val="1"/>
      <w:marLeft w:val="0"/>
      <w:marRight w:val="0"/>
      <w:marTop w:val="0"/>
      <w:marBottom w:val="0"/>
      <w:divBdr>
        <w:top w:val="none" w:sz="0" w:space="0" w:color="auto"/>
        <w:left w:val="none" w:sz="0" w:space="0" w:color="auto"/>
        <w:bottom w:val="none" w:sz="0" w:space="0" w:color="auto"/>
        <w:right w:val="none" w:sz="0" w:space="0" w:color="auto"/>
      </w:divBdr>
    </w:div>
    <w:div w:id="1143934026">
      <w:bodyDiv w:val="1"/>
      <w:marLeft w:val="0"/>
      <w:marRight w:val="0"/>
      <w:marTop w:val="0"/>
      <w:marBottom w:val="0"/>
      <w:divBdr>
        <w:top w:val="none" w:sz="0" w:space="0" w:color="auto"/>
        <w:left w:val="none" w:sz="0" w:space="0" w:color="auto"/>
        <w:bottom w:val="none" w:sz="0" w:space="0" w:color="auto"/>
        <w:right w:val="none" w:sz="0" w:space="0" w:color="auto"/>
      </w:divBdr>
    </w:div>
    <w:div w:id="1180897100">
      <w:bodyDiv w:val="1"/>
      <w:marLeft w:val="0"/>
      <w:marRight w:val="0"/>
      <w:marTop w:val="0"/>
      <w:marBottom w:val="0"/>
      <w:divBdr>
        <w:top w:val="none" w:sz="0" w:space="0" w:color="auto"/>
        <w:left w:val="none" w:sz="0" w:space="0" w:color="auto"/>
        <w:bottom w:val="none" w:sz="0" w:space="0" w:color="auto"/>
        <w:right w:val="none" w:sz="0" w:space="0" w:color="auto"/>
      </w:divBdr>
    </w:div>
    <w:div w:id="1217008139">
      <w:bodyDiv w:val="1"/>
      <w:marLeft w:val="0"/>
      <w:marRight w:val="0"/>
      <w:marTop w:val="0"/>
      <w:marBottom w:val="0"/>
      <w:divBdr>
        <w:top w:val="none" w:sz="0" w:space="0" w:color="auto"/>
        <w:left w:val="none" w:sz="0" w:space="0" w:color="auto"/>
        <w:bottom w:val="none" w:sz="0" w:space="0" w:color="auto"/>
        <w:right w:val="none" w:sz="0" w:space="0" w:color="auto"/>
      </w:divBdr>
    </w:div>
    <w:div w:id="1293563366">
      <w:bodyDiv w:val="1"/>
      <w:marLeft w:val="0"/>
      <w:marRight w:val="0"/>
      <w:marTop w:val="0"/>
      <w:marBottom w:val="0"/>
      <w:divBdr>
        <w:top w:val="none" w:sz="0" w:space="0" w:color="auto"/>
        <w:left w:val="none" w:sz="0" w:space="0" w:color="auto"/>
        <w:bottom w:val="none" w:sz="0" w:space="0" w:color="auto"/>
        <w:right w:val="none" w:sz="0" w:space="0" w:color="auto"/>
      </w:divBdr>
      <w:divsChild>
        <w:div w:id="926964056">
          <w:marLeft w:val="0"/>
          <w:marRight w:val="0"/>
          <w:marTop w:val="0"/>
          <w:marBottom w:val="0"/>
          <w:divBdr>
            <w:top w:val="none" w:sz="0" w:space="0" w:color="auto"/>
            <w:left w:val="none" w:sz="0" w:space="0" w:color="auto"/>
            <w:bottom w:val="none" w:sz="0" w:space="0" w:color="auto"/>
            <w:right w:val="none" w:sz="0" w:space="0" w:color="auto"/>
          </w:divBdr>
        </w:div>
        <w:div w:id="975135795">
          <w:marLeft w:val="0"/>
          <w:marRight w:val="0"/>
          <w:marTop w:val="0"/>
          <w:marBottom w:val="0"/>
          <w:divBdr>
            <w:top w:val="none" w:sz="0" w:space="0" w:color="auto"/>
            <w:left w:val="none" w:sz="0" w:space="0" w:color="auto"/>
            <w:bottom w:val="none" w:sz="0" w:space="0" w:color="auto"/>
            <w:right w:val="none" w:sz="0" w:space="0" w:color="auto"/>
          </w:divBdr>
        </w:div>
        <w:div w:id="622809736">
          <w:marLeft w:val="0"/>
          <w:marRight w:val="0"/>
          <w:marTop w:val="0"/>
          <w:marBottom w:val="0"/>
          <w:divBdr>
            <w:top w:val="none" w:sz="0" w:space="0" w:color="auto"/>
            <w:left w:val="none" w:sz="0" w:space="0" w:color="auto"/>
            <w:bottom w:val="none" w:sz="0" w:space="0" w:color="auto"/>
            <w:right w:val="none" w:sz="0" w:space="0" w:color="auto"/>
          </w:divBdr>
        </w:div>
      </w:divsChild>
    </w:div>
    <w:div w:id="1321687953">
      <w:bodyDiv w:val="1"/>
      <w:marLeft w:val="0"/>
      <w:marRight w:val="0"/>
      <w:marTop w:val="0"/>
      <w:marBottom w:val="0"/>
      <w:divBdr>
        <w:top w:val="none" w:sz="0" w:space="0" w:color="auto"/>
        <w:left w:val="none" w:sz="0" w:space="0" w:color="auto"/>
        <w:bottom w:val="none" w:sz="0" w:space="0" w:color="auto"/>
        <w:right w:val="none" w:sz="0" w:space="0" w:color="auto"/>
      </w:divBdr>
    </w:div>
    <w:div w:id="1325864080">
      <w:bodyDiv w:val="1"/>
      <w:marLeft w:val="0"/>
      <w:marRight w:val="0"/>
      <w:marTop w:val="0"/>
      <w:marBottom w:val="0"/>
      <w:divBdr>
        <w:top w:val="none" w:sz="0" w:space="0" w:color="auto"/>
        <w:left w:val="none" w:sz="0" w:space="0" w:color="auto"/>
        <w:bottom w:val="none" w:sz="0" w:space="0" w:color="auto"/>
        <w:right w:val="none" w:sz="0" w:space="0" w:color="auto"/>
      </w:divBdr>
    </w:div>
    <w:div w:id="1347906218">
      <w:bodyDiv w:val="1"/>
      <w:marLeft w:val="0"/>
      <w:marRight w:val="0"/>
      <w:marTop w:val="0"/>
      <w:marBottom w:val="0"/>
      <w:divBdr>
        <w:top w:val="none" w:sz="0" w:space="0" w:color="auto"/>
        <w:left w:val="none" w:sz="0" w:space="0" w:color="auto"/>
        <w:bottom w:val="none" w:sz="0" w:space="0" w:color="auto"/>
        <w:right w:val="none" w:sz="0" w:space="0" w:color="auto"/>
      </w:divBdr>
      <w:divsChild>
        <w:div w:id="1815290176">
          <w:marLeft w:val="0"/>
          <w:marRight w:val="0"/>
          <w:marTop w:val="0"/>
          <w:marBottom w:val="0"/>
          <w:divBdr>
            <w:top w:val="none" w:sz="0" w:space="0" w:color="auto"/>
            <w:left w:val="none" w:sz="0" w:space="0" w:color="auto"/>
            <w:bottom w:val="none" w:sz="0" w:space="0" w:color="auto"/>
            <w:right w:val="none" w:sz="0" w:space="0" w:color="auto"/>
          </w:divBdr>
        </w:div>
        <w:div w:id="374549074">
          <w:marLeft w:val="0"/>
          <w:marRight w:val="0"/>
          <w:marTop w:val="0"/>
          <w:marBottom w:val="0"/>
          <w:divBdr>
            <w:top w:val="none" w:sz="0" w:space="0" w:color="auto"/>
            <w:left w:val="none" w:sz="0" w:space="0" w:color="auto"/>
            <w:bottom w:val="none" w:sz="0" w:space="0" w:color="auto"/>
            <w:right w:val="none" w:sz="0" w:space="0" w:color="auto"/>
          </w:divBdr>
        </w:div>
        <w:div w:id="418017916">
          <w:marLeft w:val="0"/>
          <w:marRight w:val="0"/>
          <w:marTop w:val="0"/>
          <w:marBottom w:val="0"/>
          <w:divBdr>
            <w:top w:val="none" w:sz="0" w:space="0" w:color="auto"/>
            <w:left w:val="none" w:sz="0" w:space="0" w:color="auto"/>
            <w:bottom w:val="none" w:sz="0" w:space="0" w:color="auto"/>
            <w:right w:val="none" w:sz="0" w:space="0" w:color="auto"/>
          </w:divBdr>
        </w:div>
        <w:div w:id="686949005">
          <w:marLeft w:val="0"/>
          <w:marRight w:val="0"/>
          <w:marTop w:val="0"/>
          <w:marBottom w:val="0"/>
          <w:divBdr>
            <w:top w:val="none" w:sz="0" w:space="0" w:color="auto"/>
            <w:left w:val="none" w:sz="0" w:space="0" w:color="auto"/>
            <w:bottom w:val="none" w:sz="0" w:space="0" w:color="auto"/>
            <w:right w:val="none" w:sz="0" w:space="0" w:color="auto"/>
          </w:divBdr>
        </w:div>
        <w:div w:id="1896622317">
          <w:marLeft w:val="0"/>
          <w:marRight w:val="0"/>
          <w:marTop w:val="0"/>
          <w:marBottom w:val="0"/>
          <w:divBdr>
            <w:top w:val="none" w:sz="0" w:space="0" w:color="auto"/>
            <w:left w:val="none" w:sz="0" w:space="0" w:color="auto"/>
            <w:bottom w:val="none" w:sz="0" w:space="0" w:color="auto"/>
            <w:right w:val="none" w:sz="0" w:space="0" w:color="auto"/>
          </w:divBdr>
        </w:div>
        <w:div w:id="500319796">
          <w:marLeft w:val="0"/>
          <w:marRight w:val="0"/>
          <w:marTop w:val="0"/>
          <w:marBottom w:val="0"/>
          <w:divBdr>
            <w:top w:val="none" w:sz="0" w:space="0" w:color="auto"/>
            <w:left w:val="none" w:sz="0" w:space="0" w:color="auto"/>
            <w:bottom w:val="none" w:sz="0" w:space="0" w:color="auto"/>
            <w:right w:val="none" w:sz="0" w:space="0" w:color="auto"/>
          </w:divBdr>
        </w:div>
      </w:divsChild>
    </w:div>
    <w:div w:id="1359893507">
      <w:bodyDiv w:val="1"/>
      <w:marLeft w:val="0"/>
      <w:marRight w:val="0"/>
      <w:marTop w:val="0"/>
      <w:marBottom w:val="0"/>
      <w:divBdr>
        <w:top w:val="none" w:sz="0" w:space="0" w:color="auto"/>
        <w:left w:val="none" w:sz="0" w:space="0" w:color="auto"/>
        <w:bottom w:val="none" w:sz="0" w:space="0" w:color="auto"/>
        <w:right w:val="none" w:sz="0" w:space="0" w:color="auto"/>
      </w:divBdr>
    </w:div>
    <w:div w:id="1412197646">
      <w:bodyDiv w:val="1"/>
      <w:marLeft w:val="0"/>
      <w:marRight w:val="0"/>
      <w:marTop w:val="0"/>
      <w:marBottom w:val="0"/>
      <w:divBdr>
        <w:top w:val="none" w:sz="0" w:space="0" w:color="auto"/>
        <w:left w:val="none" w:sz="0" w:space="0" w:color="auto"/>
        <w:bottom w:val="none" w:sz="0" w:space="0" w:color="auto"/>
        <w:right w:val="none" w:sz="0" w:space="0" w:color="auto"/>
      </w:divBdr>
    </w:div>
    <w:div w:id="1436486902">
      <w:bodyDiv w:val="1"/>
      <w:marLeft w:val="0"/>
      <w:marRight w:val="0"/>
      <w:marTop w:val="0"/>
      <w:marBottom w:val="0"/>
      <w:divBdr>
        <w:top w:val="none" w:sz="0" w:space="0" w:color="auto"/>
        <w:left w:val="none" w:sz="0" w:space="0" w:color="auto"/>
        <w:bottom w:val="none" w:sz="0" w:space="0" w:color="auto"/>
        <w:right w:val="none" w:sz="0" w:space="0" w:color="auto"/>
      </w:divBdr>
    </w:div>
    <w:div w:id="1526287369">
      <w:bodyDiv w:val="1"/>
      <w:marLeft w:val="0"/>
      <w:marRight w:val="0"/>
      <w:marTop w:val="0"/>
      <w:marBottom w:val="0"/>
      <w:divBdr>
        <w:top w:val="none" w:sz="0" w:space="0" w:color="auto"/>
        <w:left w:val="none" w:sz="0" w:space="0" w:color="auto"/>
        <w:bottom w:val="none" w:sz="0" w:space="0" w:color="auto"/>
        <w:right w:val="none" w:sz="0" w:space="0" w:color="auto"/>
      </w:divBdr>
    </w:div>
    <w:div w:id="1621454735">
      <w:bodyDiv w:val="1"/>
      <w:marLeft w:val="0"/>
      <w:marRight w:val="0"/>
      <w:marTop w:val="0"/>
      <w:marBottom w:val="0"/>
      <w:divBdr>
        <w:top w:val="none" w:sz="0" w:space="0" w:color="auto"/>
        <w:left w:val="none" w:sz="0" w:space="0" w:color="auto"/>
        <w:bottom w:val="none" w:sz="0" w:space="0" w:color="auto"/>
        <w:right w:val="none" w:sz="0" w:space="0" w:color="auto"/>
      </w:divBdr>
    </w:div>
    <w:div w:id="1633363470">
      <w:bodyDiv w:val="1"/>
      <w:marLeft w:val="0"/>
      <w:marRight w:val="0"/>
      <w:marTop w:val="0"/>
      <w:marBottom w:val="0"/>
      <w:divBdr>
        <w:top w:val="none" w:sz="0" w:space="0" w:color="auto"/>
        <w:left w:val="none" w:sz="0" w:space="0" w:color="auto"/>
        <w:bottom w:val="none" w:sz="0" w:space="0" w:color="auto"/>
        <w:right w:val="none" w:sz="0" w:space="0" w:color="auto"/>
      </w:divBdr>
    </w:div>
    <w:div w:id="1660881385">
      <w:bodyDiv w:val="1"/>
      <w:marLeft w:val="0"/>
      <w:marRight w:val="0"/>
      <w:marTop w:val="0"/>
      <w:marBottom w:val="0"/>
      <w:divBdr>
        <w:top w:val="none" w:sz="0" w:space="0" w:color="auto"/>
        <w:left w:val="none" w:sz="0" w:space="0" w:color="auto"/>
        <w:bottom w:val="none" w:sz="0" w:space="0" w:color="auto"/>
        <w:right w:val="none" w:sz="0" w:space="0" w:color="auto"/>
      </w:divBdr>
    </w:div>
    <w:div w:id="1669405075">
      <w:bodyDiv w:val="1"/>
      <w:marLeft w:val="0"/>
      <w:marRight w:val="0"/>
      <w:marTop w:val="0"/>
      <w:marBottom w:val="0"/>
      <w:divBdr>
        <w:top w:val="none" w:sz="0" w:space="0" w:color="auto"/>
        <w:left w:val="none" w:sz="0" w:space="0" w:color="auto"/>
        <w:bottom w:val="none" w:sz="0" w:space="0" w:color="auto"/>
        <w:right w:val="none" w:sz="0" w:space="0" w:color="auto"/>
      </w:divBdr>
    </w:div>
    <w:div w:id="1706952528">
      <w:bodyDiv w:val="1"/>
      <w:marLeft w:val="0"/>
      <w:marRight w:val="0"/>
      <w:marTop w:val="0"/>
      <w:marBottom w:val="0"/>
      <w:divBdr>
        <w:top w:val="none" w:sz="0" w:space="0" w:color="auto"/>
        <w:left w:val="none" w:sz="0" w:space="0" w:color="auto"/>
        <w:bottom w:val="none" w:sz="0" w:space="0" w:color="auto"/>
        <w:right w:val="none" w:sz="0" w:space="0" w:color="auto"/>
      </w:divBdr>
    </w:div>
    <w:div w:id="1739280260">
      <w:bodyDiv w:val="1"/>
      <w:marLeft w:val="0"/>
      <w:marRight w:val="0"/>
      <w:marTop w:val="0"/>
      <w:marBottom w:val="0"/>
      <w:divBdr>
        <w:top w:val="none" w:sz="0" w:space="0" w:color="auto"/>
        <w:left w:val="none" w:sz="0" w:space="0" w:color="auto"/>
        <w:bottom w:val="none" w:sz="0" w:space="0" w:color="auto"/>
        <w:right w:val="none" w:sz="0" w:space="0" w:color="auto"/>
      </w:divBdr>
    </w:div>
    <w:div w:id="1761218938">
      <w:bodyDiv w:val="1"/>
      <w:marLeft w:val="0"/>
      <w:marRight w:val="0"/>
      <w:marTop w:val="0"/>
      <w:marBottom w:val="0"/>
      <w:divBdr>
        <w:top w:val="none" w:sz="0" w:space="0" w:color="auto"/>
        <w:left w:val="none" w:sz="0" w:space="0" w:color="auto"/>
        <w:bottom w:val="none" w:sz="0" w:space="0" w:color="auto"/>
        <w:right w:val="none" w:sz="0" w:space="0" w:color="auto"/>
      </w:divBdr>
    </w:div>
    <w:div w:id="1769302564">
      <w:bodyDiv w:val="1"/>
      <w:marLeft w:val="0"/>
      <w:marRight w:val="0"/>
      <w:marTop w:val="0"/>
      <w:marBottom w:val="0"/>
      <w:divBdr>
        <w:top w:val="none" w:sz="0" w:space="0" w:color="auto"/>
        <w:left w:val="none" w:sz="0" w:space="0" w:color="auto"/>
        <w:bottom w:val="none" w:sz="0" w:space="0" w:color="auto"/>
        <w:right w:val="none" w:sz="0" w:space="0" w:color="auto"/>
      </w:divBdr>
    </w:div>
    <w:div w:id="1789591605">
      <w:bodyDiv w:val="1"/>
      <w:marLeft w:val="0"/>
      <w:marRight w:val="0"/>
      <w:marTop w:val="0"/>
      <w:marBottom w:val="0"/>
      <w:divBdr>
        <w:top w:val="none" w:sz="0" w:space="0" w:color="auto"/>
        <w:left w:val="none" w:sz="0" w:space="0" w:color="auto"/>
        <w:bottom w:val="none" w:sz="0" w:space="0" w:color="auto"/>
        <w:right w:val="none" w:sz="0" w:space="0" w:color="auto"/>
      </w:divBdr>
    </w:div>
    <w:div w:id="1840080333">
      <w:bodyDiv w:val="1"/>
      <w:marLeft w:val="0"/>
      <w:marRight w:val="0"/>
      <w:marTop w:val="0"/>
      <w:marBottom w:val="0"/>
      <w:divBdr>
        <w:top w:val="none" w:sz="0" w:space="0" w:color="auto"/>
        <w:left w:val="none" w:sz="0" w:space="0" w:color="auto"/>
        <w:bottom w:val="none" w:sz="0" w:space="0" w:color="auto"/>
        <w:right w:val="none" w:sz="0" w:space="0" w:color="auto"/>
      </w:divBdr>
    </w:div>
    <w:div w:id="1910190800">
      <w:bodyDiv w:val="1"/>
      <w:marLeft w:val="0"/>
      <w:marRight w:val="0"/>
      <w:marTop w:val="0"/>
      <w:marBottom w:val="0"/>
      <w:divBdr>
        <w:top w:val="none" w:sz="0" w:space="0" w:color="auto"/>
        <w:left w:val="none" w:sz="0" w:space="0" w:color="auto"/>
        <w:bottom w:val="none" w:sz="0" w:space="0" w:color="auto"/>
        <w:right w:val="none" w:sz="0" w:space="0" w:color="auto"/>
      </w:divBdr>
    </w:div>
    <w:div w:id="2099473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sciencedirect.com/science/article/abs/pii/S0927775720303939" TargetMode="External"/><Relationship Id="rId18" Type="http://schemas.openxmlformats.org/officeDocument/2006/relationships/hyperlink" Target="https://www.sciencedirect.com/science/journal/09277757/599/supp/C"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12" Type="http://schemas.openxmlformats.org/officeDocument/2006/relationships/hyperlink" Target="https://www.sciencedirect.com/science/article/abs/pii/S0927775720303939" TargetMode="External"/><Relationship Id="rId17" Type="http://schemas.openxmlformats.org/officeDocument/2006/relationships/hyperlink" Target="https://www.sciencedirect.com/science/journal/09277757"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sciencedirect.com/science/article/abs/pii/S0927775720303939"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emf"/><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John_Warner_(chemist)"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sciencedirect.com/science/article/abs/pii/S0927775720303939"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footer" Target="footer1.xml"/><Relationship Id="rId10" Type="http://schemas.openxmlformats.org/officeDocument/2006/relationships/hyperlink" Target="https://en.wikipedia.org/wiki/Paul_Anastas"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sciencedirect.com/science/article/abs/pii/S0927775720303939"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emf"/><Relationship Id="rId56" Type="http://schemas.openxmlformats.org/officeDocument/2006/relationships/image" Target="media/image39.emf"/><Relationship Id="rId8" Type="http://schemas.openxmlformats.org/officeDocument/2006/relationships/hyperlink" Target="mailto:b.p.binks@hull.ac.uk" TargetMode="External"/><Relationship Id="rId51" Type="http://schemas.openxmlformats.org/officeDocument/2006/relationships/image" Target="media/image34.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B5B81D-30DE-43F1-8B46-3D1BEF638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55</Pages>
  <Words>17394</Words>
  <Characters>99151</Characters>
  <Application>Microsoft Office Word</Application>
  <DocSecurity>0</DocSecurity>
  <Lines>826</Lines>
  <Paragraphs>232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116313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Mº</dc:creator>
  <cp:keywords/>
  <dc:description/>
  <cp:lastModifiedBy>Bernard P Binks</cp:lastModifiedBy>
  <cp:revision>5</cp:revision>
  <cp:lastPrinted>2020-10-12T08:09:00Z</cp:lastPrinted>
  <dcterms:created xsi:type="dcterms:W3CDTF">2020-10-13T07:59:00Z</dcterms:created>
  <dcterms:modified xsi:type="dcterms:W3CDTF">2020-10-14T10:15:00Z</dcterms:modified>
</cp:coreProperties>
</file>