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ECD" w:rsidRPr="008A2D78" w:rsidRDefault="009073E2" w:rsidP="0058469F">
      <w:pPr>
        <w:pStyle w:val="Heading4"/>
        <w:numPr>
          <w:ilvl w:val="0"/>
          <w:numId w:val="0"/>
        </w:numPr>
        <w:spacing w:line="360" w:lineRule="auto"/>
        <w:ind w:left="864" w:hanging="864"/>
        <w:rPr>
          <w:rFonts w:ascii="Times New Roman" w:hAnsi="Times New Roman" w:cs="Times New Roman"/>
          <w:color w:val="auto"/>
        </w:rPr>
      </w:pPr>
      <w:bookmarkStart w:id="0" w:name="_GoBack"/>
      <w:r>
        <w:rPr>
          <w:rFonts w:ascii="Times New Roman" w:hAnsi="Times New Roman" w:cs="Times New Roman"/>
          <w:color w:val="auto"/>
        </w:rPr>
        <w:t>Development of</w:t>
      </w:r>
      <w:r w:rsidR="00E82ECD" w:rsidRPr="008A2D78">
        <w:rPr>
          <w:rFonts w:ascii="Times New Roman" w:hAnsi="Times New Roman" w:cs="Times New Roman"/>
          <w:color w:val="auto"/>
        </w:rPr>
        <w:t xml:space="preserve"> a </w:t>
      </w:r>
      <w:r w:rsidR="00AF3389">
        <w:rPr>
          <w:rFonts w:ascii="Times New Roman" w:hAnsi="Times New Roman" w:cs="Times New Roman"/>
          <w:color w:val="auto"/>
        </w:rPr>
        <w:t>patient-</w:t>
      </w:r>
      <w:r w:rsidR="00203A07">
        <w:rPr>
          <w:rFonts w:ascii="Times New Roman" w:hAnsi="Times New Roman" w:cs="Times New Roman"/>
          <w:color w:val="auto"/>
        </w:rPr>
        <w:t>reported</w:t>
      </w:r>
      <w:r w:rsidR="00AF3389">
        <w:rPr>
          <w:rFonts w:ascii="Times New Roman" w:hAnsi="Times New Roman" w:cs="Times New Roman"/>
          <w:color w:val="auto"/>
        </w:rPr>
        <w:t xml:space="preserve"> </w:t>
      </w:r>
      <w:r>
        <w:rPr>
          <w:rFonts w:ascii="Times New Roman" w:hAnsi="Times New Roman" w:cs="Times New Roman"/>
          <w:color w:val="auto"/>
        </w:rPr>
        <w:t xml:space="preserve">palliative care-specific </w:t>
      </w:r>
      <w:r w:rsidR="00E82ECD" w:rsidRPr="008A2D78">
        <w:rPr>
          <w:rFonts w:ascii="Times New Roman" w:hAnsi="Times New Roman" w:cs="Times New Roman"/>
          <w:color w:val="auto"/>
        </w:rPr>
        <w:t xml:space="preserve">health classification </w:t>
      </w:r>
      <w:r>
        <w:rPr>
          <w:rFonts w:ascii="Times New Roman" w:hAnsi="Times New Roman" w:cs="Times New Roman"/>
          <w:color w:val="auto"/>
        </w:rPr>
        <w:t>system: the POS-E</w:t>
      </w:r>
    </w:p>
    <w:p w:rsidR="00E82ECD" w:rsidRPr="008A2D78" w:rsidRDefault="00E82ECD" w:rsidP="0058469F">
      <w:pPr>
        <w:spacing w:line="360" w:lineRule="auto"/>
        <w:rPr>
          <w:rFonts w:ascii="Times New Roman" w:hAnsi="Times New Roman" w:cs="Times New Roman"/>
          <w:vertAlign w:val="superscript"/>
          <w:lang w:eastAsia="x-none"/>
        </w:rPr>
      </w:pPr>
      <w:r w:rsidRPr="008A2D78">
        <w:rPr>
          <w:rFonts w:ascii="Times New Roman" w:hAnsi="Times New Roman" w:cs="Times New Roman"/>
          <w:i/>
        </w:rPr>
        <w:t>Mendwas Dzingina</w:t>
      </w:r>
      <w:r w:rsidRPr="008A2D78">
        <w:rPr>
          <w:rFonts w:ascii="Times New Roman" w:hAnsi="Times New Roman" w:cs="Times New Roman"/>
          <w:i/>
          <w:vertAlign w:val="superscript"/>
        </w:rPr>
        <w:t>1</w:t>
      </w:r>
      <w:r w:rsidRPr="008A2D78">
        <w:rPr>
          <w:rFonts w:ascii="Times New Roman" w:hAnsi="Times New Roman" w:cs="Times New Roman"/>
          <w:i/>
        </w:rPr>
        <w:t xml:space="preserve">; Irene </w:t>
      </w:r>
      <w:r w:rsidR="00003F88">
        <w:rPr>
          <w:rFonts w:ascii="Times New Roman" w:hAnsi="Times New Roman" w:cs="Times New Roman"/>
          <w:i/>
        </w:rPr>
        <w:t xml:space="preserve">J. </w:t>
      </w:r>
      <w:r w:rsidRPr="008A2D78">
        <w:rPr>
          <w:rFonts w:ascii="Times New Roman" w:hAnsi="Times New Roman" w:cs="Times New Roman"/>
          <w:i/>
        </w:rPr>
        <w:t>Higginson</w:t>
      </w:r>
      <w:r w:rsidRPr="008A2D78">
        <w:rPr>
          <w:rFonts w:ascii="Times New Roman" w:hAnsi="Times New Roman" w:cs="Times New Roman"/>
          <w:i/>
          <w:vertAlign w:val="superscript"/>
        </w:rPr>
        <w:t>1</w:t>
      </w:r>
      <w:r w:rsidRPr="008A2D78">
        <w:rPr>
          <w:rFonts w:ascii="Times New Roman" w:hAnsi="Times New Roman" w:cs="Times New Roman"/>
          <w:i/>
        </w:rPr>
        <w:t>; Paul McCrone</w:t>
      </w:r>
      <w:r w:rsidRPr="008A2D78">
        <w:rPr>
          <w:rFonts w:ascii="Times New Roman" w:hAnsi="Times New Roman" w:cs="Times New Roman"/>
          <w:i/>
          <w:vertAlign w:val="superscript"/>
        </w:rPr>
        <w:t>2</w:t>
      </w:r>
      <w:r w:rsidRPr="008A2D78">
        <w:rPr>
          <w:rFonts w:ascii="Times New Roman" w:hAnsi="Times New Roman" w:cs="Times New Roman"/>
          <w:i/>
        </w:rPr>
        <w:t xml:space="preserve">; Fliss </w:t>
      </w:r>
      <w:r w:rsidR="00FA514A">
        <w:rPr>
          <w:rFonts w:ascii="Times New Roman" w:hAnsi="Times New Roman" w:cs="Times New Roman"/>
          <w:i/>
        </w:rPr>
        <w:t xml:space="preserve">E. M. </w:t>
      </w:r>
      <w:r w:rsidRPr="008A2D78">
        <w:rPr>
          <w:rFonts w:ascii="Times New Roman" w:hAnsi="Times New Roman" w:cs="Times New Roman"/>
          <w:i/>
        </w:rPr>
        <w:t>Murtagh</w:t>
      </w:r>
      <w:r w:rsidR="00E262D9">
        <w:rPr>
          <w:rFonts w:ascii="Times New Roman" w:hAnsi="Times New Roman" w:cs="Times New Roman"/>
          <w:i/>
          <w:vertAlign w:val="superscript"/>
        </w:rPr>
        <w:t>1</w:t>
      </w:r>
    </w:p>
    <w:p w:rsidR="005C7F6F" w:rsidRDefault="00AF3389" w:rsidP="0058469F">
      <w:pPr>
        <w:spacing w:line="360" w:lineRule="auto"/>
        <w:rPr>
          <w:rFonts w:ascii="Times New Roman" w:hAnsi="Times New Roman" w:cs="Times New Roman"/>
        </w:rPr>
      </w:pPr>
      <w:r>
        <w:rPr>
          <w:rFonts w:ascii="Times New Roman" w:hAnsi="Times New Roman" w:cs="Times New Roman"/>
        </w:rPr>
        <w:t>Short title:</w:t>
      </w:r>
      <w:r w:rsidRPr="00AF3389">
        <w:t xml:space="preserve"> </w:t>
      </w:r>
      <w:r w:rsidRPr="00AF3389">
        <w:rPr>
          <w:rFonts w:ascii="Times New Roman" w:hAnsi="Times New Roman" w:cs="Times New Roman"/>
        </w:rPr>
        <w:t>Development of a palliative care-specific health classification system: the POS-E</w:t>
      </w:r>
    </w:p>
    <w:p w:rsidR="005C7F6F" w:rsidRPr="00FE4734" w:rsidRDefault="005C7F6F" w:rsidP="0058469F">
      <w:pPr>
        <w:pStyle w:val="ListParagraph"/>
        <w:numPr>
          <w:ilvl w:val="0"/>
          <w:numId w:val="6"/>
        </w:numPr>
        <w:spacing w:after="0" w:line="360" w:lineRule="auto"/>
        <w:rPr>
          <w:rFonts w:ascii="Times New Roman" w:hAnsi="Times New Roman" w:cs="Times New Roman"/>
          <w:sz w:val="20"/>
          <w:szCs w:val="20"/>
        </w:rPr>
      </w:pPr>
      <w:r w:rsidRPr="00FE4734">
        <w:rPr>
          <w:rFonts w:ascii="Times New Roman" w:hAnsi="Times New Roman" w:cs="Times New Roman"/>
          <w:sz w:val="20"/>
          <w:szCs w:val="20"/>
        </w:rPr>
        <w:t>King’s College London, Cicely Saunders Institute, Department of Palliative Care, Policy and Rehabilitation, Denmark Hill, London, SE5 9PJ, United Kingdom.</w:t>
      </w:r>
    </w:p>
    <w:p w:rsidR="005C7F6F" w:rsidRPr="00FE4734" w:rsidRDefault="005C7F6F" w:rsidP="0058469F">
      <w:pPr>
        <w:pStyle w:val="ListParagraph"/>
        <w:numPr>
          <w:ilvl w:val="0"/>
          <w:numId w:val="6"/>
        </w:numPr>
        <w:spacing w:after="0" w:line="360" w:lineRule="auto"/>
        <w:rPr>
          <w:rFonts w:ascii="Times New Roman" w:hAnsi="Times New Roman" w:cs="Times New Roman"/>
          <w:sz w:val="20"/>
          <w:szCs w:val="20"/>
        </w:rPr>
      </w:pPr>
      <w:r w:rsidRPr="00FE4734">
        <w:rPr>
          <w:rFonts w:ascii="Times New Roman" w:hAnsi="Times New Roman" w:cs="Times New Roman"/>
          <w:sz w:val="20"/>
          <w:szCs w:val="20"/>
        </w:rPr>
        <w:t>King’s College London, Institute of Psychiatry, De Crespigny Park,  Denmark Hill, London, SE5 8AF United Kingdom.</w:t>
      </w:r>
    </w:p>
    <w:p w:rsidR="005C7F6F" w:rsidRPr="00FE4734" w:rsidRDefault="005C7F6F" w:rsidP="0058469F">
      <w:pPr>
        <w:spacing w:after="0" w:line="360" w:lineRule="auto"/>
        <w:rPr>
          <w:rFonts w:ascii="Times New Roman" w:hAnsi="Times New Roman" w:cs="Times New Roman"/>
          <w:sz w:val="20"/>
          <w:szCs w:val="20"/>
        </w:rPr>
      </w:pPr>
      <w:r w:rsidRPr="00FE4734">
        <w:rPr>
          <w:rFonts w:ascii="Times New Roman" w:hAnsi="Times New Roman" w:cs="Times New Roman"/>
          <w:sz w:val="20"/>
          <w:szCs w:val="20"/>
        </w:rPr>
        <w:t xml:space="preserve">Correspondence to: Dr Mendwas Dzingina, Cicely Saunders Institute, Department of Palliative Care, Policy and Rehabilitation, King’s College London; Denmark Hill, London. </w:t>
      </w:r>
    </w:p>
    <w:p w:rsidR="005C7F6F" w:rsidRPr="00FE4734" w:rsidRDefault="005C7F6F" w:rsidP="0058469F">
      <w:pPr>
        <w:spacing w:after="0" w:line="360" w:lineRule="auto"/>
        <w:rPr>
          <w:rFonts w:ascii="Times New Roman" w:hAnsi="Times New Roman" w:cs="Times New Roman"/>
          <w:sz w:val="20"/>
          <w:szCs w:val="20"/>
        </w:rPr>
      </w:pPr>
      <w:r w:rsidRPr="00FE4734">
        <w:rPr>
          <w:rFonts w:ascii="Times New Roman" w:hAnsi="Times New Roman" w:cs="Times New Roman"/>
          <w:sz w:val="20"/>
          <w:szCs w:val="20"/>
        </w:rPr>
        <w:t>SE5 9PJ, UK.</w:t>
      </w:r>
    </w:p>
    <w:p w:rsidR="005C7F6F" w:rsidRPr="00FE4734" w:rsidRDefault="005C7F6F" w:rsidP="0058469F">
      <w:pPr>
        <w:spacing w:after="0" w:line="360" w:lineRule="auto"/>
        <w:rPr>
          <w:rFonts w:ascii="Times New Roman" w:hAnsi="Times New Roman" w:cs="Times New Roman"/>
          <w:sz w:val="20"/>
          <w:szCs w:val="20"/>
        </w:rPr>
      </w:pPr>
      <w:r w:rsidRPr="00FE4734">
        <w:rPr>
          <w:rFonts w:ascii="Times New Roman" w:hAnsi="Times New Roman" w:cs="Times New Roman"/>
          <w:sz w:val="20"/>
          <w:szCs w:val="20"/>
        </w:rPr>
        <w:t>Mendwas.dzingina@kcl.ac.uk</w:t>
      </w:r>
    </w:p>
    <w:p w:rsidR="005C7F6F" w:rsidRPr="00FE4734" w:rsidRDefault="005C7F6F" w:rsidP="0058469F">
      <w:pPr>
        <w:spacing w:after="0" w:line="360" w:lineRule="auto"/>
        <w:rPr>
          <w:rFonts w:ascii="Times New Roman" w:hAnsi="Times New Roman" w:cs="Times New Roman"/>
          <w:noProof/>
          <w:sz w:val="20"/>
          <w:szCs w:val="20"/>
        </w:rPr>
      </w:pPr>
      <w:r w:rsidRPr="00FE4734">
        <w:rPr>
          <w:rFonts w:ascii="Times New Roman" w:hAnsi="Times New Roman" w:cs="Times New Roman"/>
          <w:sz w:val="20"/>
          <w:szCs w:val="20"/>
        </w:rPr>
        <w:t xml:space="preserve">Tel: + </w:t>
      </w:r>
      <w:r w:rsidRPr="00FE4734">
        <w:rPr>
          <w:rFonts w:ascii="Times New Roman" w:hAnsi="Times New Roman" w:cs="Times New Roman"/>
          <w:noProof/>
          <w:sz w:val="20"/>
          <w:szCs w:val="20"/>
        </w:rPr>
        <w:t>44 (0) 207 848 5572</w:t>
      </w:r>
    </w:p>
    <w:p w:rsidR="00611FCC" w:rsidRDefault="00611FCC" w:rsidP="0058469F">
      <w:pPr>
        <w:spacing w:line="360" w:lineRule="auto"/>
        <w:rPr>
          <w:rFonts w:ascii="Times New Roman" w:eastAsiaTheme="majorEastAsia" w:hAnsi="Times New Roman" w:cs="Times New Roman"/>
          <w:b/>
          <w:bCs/>
        </w:rPr>
      </w:pPr>
      <w:bookmarkStart w:id="1" w:name="_Toc391633198"/>
    </w:p>
    <w:p w:rsidR="00E82ECD" w:rsidRPr="008A2D78" w:rsidRDefault="00E82ECD" w:rsidP="00E82ECD">
      <w:pPr>
        <w:pStyle w:val="Heading3"/>
        <w:numPr>
          <w:ilvl w:val="0"/>
          <w:numId w:val="0"/>
        </w:numPr>
        <w:ind w:left="720" w:hanging="720"/>
        <w:rPr>
          <w:rFonts w:ascii="Times New Roman" w:hAnsi="Times New Roman" w:cs="Times New Roman"/>
          <w:color w:val="auto"/>
        </w:rPr>
      </w:pPr>
      <w:r w:rsidRPr="008A2D78">
        <w:rPr>
          <w:rFonts w:ascii="Times New Roman" w:hAnsi="Times New Roman" w:cs="Times New Roman"/>
          <w:color w:val="auto"/>
        </w:rPr>
        <w:t>Abstract</w:t>
      </w:r>
      <w:bookmarkEnd w:id="1"/>
    </w:p>
    <w:p w:rsidR="008A4BC7" w:rsidRPr="007E0F04" w:rsidRDefault="007E0F04" w:rsidP="00E82ECD">
      <w:pPr>
        <w:rPr>
          <w:rStyle w:val="Heading4Char"/>
          <w:rFonts w:ascii="Times New Roman" w:hAnsi="Times New Roman" w:cs="Times New Roman"/>
          <w:b w:val="0"/>
          <w:i w:val="0"/>
          <w:color w:val="auto"/>
        </w:rPr>
      </w:pPr>
      <w:r w:rsidRPr="007E0F04">
        <w:rPr>
          <w:rStyle w:val="Heading4Char"/>
          <w:rFonts w:ascii="Times New Roman" w:hAnsi="Times New Roman" w:cs="Times New Roman"/>
          <w:color w:val="auto"/>
        </w:rPr>
        <w:t>Background</w:t>
      </w:r>
      <w:r>
        <w:rPr>
          <w:rStyle w:val="Heading4Char"/>
          <w:rFonts w:ascii="Times New Roman" w:hAnsi="Times New Roman" w:cs="Times New Roman"/>
          <w:color w:val="auto"/>
        </w:rPr>
        <w:t xml:space="preserve">: </w:t>
      </w:r>
      <w:r w:rsidR="008E1EE7">
        <w:rPr>
          <w:rStyle w:val="Heading4Char"/>
          <w:rFonts w:ascii="Times New Roman" w:hAnsi="Times New Roman" w:cs="Times New Roman"/>
          <w:b w:val="0"/>
          <w:i w:val="0"/>
          <w:color w:val="auto"/>
        </w:rPr>
        <w:t xml:space="preserve">Generic preference-based measures </w:t>
      </w:r>
      <w:r w:rsidR="008E1EE7" w:rsidRPr="008E1EE7">
        <w:rPr>
          <w:rFonts w:ascii="Times New Roman" w:eastAsiaTheme="majorEastAsia" w:hAnsi="Times New Roman" w:cs="Times New Roman"/>
          <w:bCs/>
          <w:iCs/>
        </w:rPr>
        <w:t xml:space="preserve">are </w:t>
      </w:r>
      <w:r w:rsidR="008E1EE7">
        <w:rPr>
          <w:rFonts w:ascii="Times New Roman" w:eastAsiaTheme="majorEastAsia" w:hAnsi="Times New Roman" w:cs="Times New Roman"/>
          <w:bCs/>
          <w:iCs/>
        </w:rPr>
        <w:t xml:space="preserve">commonly </w:t>
      </w:r>
      <w:r w:rsidR="008E1EE7" w:rsidRPr="008E1EE7">
        <w:rPr>
          <w:rFonts w:ascii="Times New Roman" w:eastAsiaTheme="majorEastAsia" w:hAnsi="Times New Roman" w:cs="Times New Roman"/>
          <w:bCs/>
          <w:iCs/>
        </w:rPr>
        <w:t xml:space="preserve">used to estimate </w:t>
      </w:r>
      <w:r w:rsidR="003368F8">
        <w:rPr>
          <w:rFonts w:ascii="Times New Roman" w:eastAsiaTheme="majorEastAsia" w:hAnsi="Times New Roman" w:cs="Times New Roman"/>
          <w:bCs/>
          <w:iCs/>
        </w:rPr>
        <w:t>Quality Adjusted Life Years (</w:t>
      </w:r>
      <w:r w:rsidR="008E1EE7">
        <w:rPr>
          <w:rFonts w:ascii="Times New Roman" w:eastAsiaTheme="majorEastAsia" w:hAnsi="Times New Roman" w:cs="Times New Roman"/>
          <w:bCs/>
          <w:iCs/>
        </w:rPr>
        <w:t>QALYs</w:t>
      </w:r>
      <w:r w:rsidR="003368F8">
        <w:rPr>
          <w:rFonts w:ascii="Times New Roman" w:eastAsiaTheme="majorEastAsia" w:hAnsi="Times New Roman" w:cs="Times New Roman"/>
          <w:bCs/>
          <w:iCs/>
        </w:rPr>
        <w:t xml:space="preserve">) </w:t>
      </w:r>
      <w:r w:rsidR="008E1EE7" w:rsidRPr="008E1EE7">
        <w:rPr>
          <w:rFonts w:ascii="Times New Roman" w:eastAsiaTheme="majorEastAsia" w:hAnsi="Times New Roman" w:cs="Times New Roman"/>
          <w:bCs/>
          <w:iCs/>
        </w:rPr>
        <w:t>to inform resource allocation decisions.</w:t>
      </w:r>
      <w:r w:rsidR="008E1EE7">
        <w:rPr>
          <w:rStyle w:val="Heading4Char"/>
          <w:rFonts w:ascii="Times New Roman" w:hAnsi="Times New Roman" w:cs="Times New Roman"/>
          <w:b w:val="0"/>
          <w:i w:val="0"/>
          <w:color w:val="auto"/>
        </w:rPr>
        <w:t xml:space="preserve"> </w:t>
      </w:r>
      <w:r w:rsidR="005E6342">
        <w:rPr>
          <w:rFonts w:ascii="Times New Roman" w:eastAsiaTheme="majorEastAsia" w:hAnsi="Times New Roman" w:cs="Times New Roman"/>
          <w:bCs/>
          <w:iCs/>
        </w:rPr>
        <w:t>However, concerns have been raised</w:t>
      </w:r>
      <w:r w:rsidR="008E1EE7" w:rsidRPr="008E1EE7">
        <w:rPr>
          <w:rFonts w:ascii="Times New Roman" w:eastAsiaTheme="majorEastAsia" w:hAnsi="Times New Roman" w:cs="Times New Roman"/>
          <w:bCs/>
          <w:iCs/>
        </w:rPr>
        <w:t xml:space="preserve"> that generic meas</w:t>
      </w:r>
      <w:r w:rsidR="008E1EE7">
        <w:rPr>
          <w:rFonts w:ascii="Times New Roman" w:eastAsiaTheme="majorEastAsia" w:hAnsi="Times New Roman" w:cs="Times New Roman"/>
          <w:bCs/>
          <w:iCs/>
        </w:rPr>
        <w:t xml:space="preserve">ures may be </w:t>
      </w:r>
      <w:r w:rsidR="0064686E">
        <w:rPr>
          <w:rFonts w:ascii="Times New Roman" w:eastAsiaTheme="majorEastAsia" w:hAnsi="Times New Roman" w:cs="Times New Roman"/>
          <w:bCs/>
          <w:iCs/>
        </w:rPr>
        <w:t>in</w:t>
      </w:r>
      <w:r w:rsidR="008E1EE7">
        <w:rPr>
          <w:rFonts w:ascii="Times New Roman" w:eastAsiaTheme="majorEastAsia" w:hAnsi="Times New Roman" w:cs="Times New Roman"/>
          <w:bCs/>
          <w:iCs/>
        </w:rPr>
        <w:t xml:space="preserve">appropriate in palliative care.  </w:t>
      </w:r>
      <w:r>
        <w:rPr>
          <w:rStyle w:val="Heading4Char"/>
          <w:rFonts w:ascii="Times New Roman" w:hAnsi="Times New Roman" w:cs="Times New Roman"/>
          <w:b w:val="0"/>
          <w:i w:val="0"/>
          <w:color w:val="auto"/>
        </w:rPr>
        <w:t xml:space="preserve"> </w:t>
      </w:r>
    </w:p>
    <w:p w:rsidR="008E1EE7" w:rsidRDefault="00E82ECD" w:rsidP="00E82ECD">
      <w:pPr>
        <w:rPr>
          <w:rFonts w:ascii="Times New Roman" w:hAnsi="Times New Roman" w:cs="Times New Roman"/>
        </w:rPr>
      </w:pPr>
      <w:r w:rsidRPr="008A2D78">
        <w:rPr>
          <w:rStyle w:val="Heading4Char"/>
          <w:rFonts w:ascii="Times New Roman" w:hAnsi="Times New Roman" w:cs="Times New Roman"/>
          <w:color w:val="auto"/>
        </w:rPr>
        <w:t>Objective:</w:t>
      </w:r>
      <w:r w:rsidR="008A2D78">
        <w:rPr>
          <w:rFonts w:ascii="Times New Roman" w:hAnsi="Times New Roman" w:cs="Times New Roman"/>
        </w:rPr>
        <w:t xml:space="preserve"> </w:t>
      </w:r>
      <w:r w:rsidR="008E1EE7" w:rsidRPr="008E1EE7">
        <w:rPr>
          <w:rFonts w:ascii="Times New Roman" w:hAnsi="Times New Roman" w:cs="Times New Roman"/>
        </w:rPr>
        <w:t>To deriv</w:t>
      </w:r>
      <w:r w:rsidR="005E6342">
        <w:rPr>
          <w:rFonts w:ascii="Times New Roman" w:hAnsi="Times New Roman" w:cs="Times New Roman"/>
        </w:rPr>
        <w:t xml:space="preserve">e </w:t>
      </w:r>
      <w:r w:rsidR="008E1EE7" w:rsidRPr="008E1EE7">
        <w:rPr>
          <w:rFonts w:ascii="Times New Roman" w:hAnsi="Times New Roman" w:cs="Times New Roman"/>
        </w:rPr>
        <w:t>a</w:t>
      </w:r>
      <w:r w:rsidR="00DE2F8B">
        <w:rPr>
          <w:rFonts w:ascii="Times New Roman" w:hAnsi="Times New Roman" w:cs="Times New Roman"/>
        </w:rPr>
        <w:t xml:space="preserve"> </w:t>
      </w:r>
      <w:r w:rsidR="008E1EE7" w:rsidRPr="008E1EE7">
        <w:rPr>
          <w:rFonts w:ascii="Times New Roman" w:hAnsi="Times New Roman" w:cs="Times New Roman"/>
        </w:rPr>
        <w:t>health</w:t>
      </w:r>
      <w:r w:rsidR="00DE2F8B">
        <w:rPr>
          <w:rFonts w:ascii="Times New Roman" w:hAnsi="Times New Roman" w:cs="Times New Roman"/>
        </w:rPr>
        <w:t xml:space="preserve"> </w:t>
      </w:r>
      <w:r w:rsidR="008E1EE7" w:rsidRPr="008E1EE7">
        <w:rPr>
          <w:rFonts w:ascii="Times New Roman" w:hAnsi="Times New Roman" w:cs="Times New Roman"/>
        </w:rPr>
        <w:t>state</w:t>
      </w:r>
      <w:r w:rsidR="00DE2F8B">
        <w:rPr>
          <w:rFonts w:ascii="Times New Roman" w:hAnsi="Times New Roman" w:cs="Times New Roman"/>
        </w:rPr>
        <w:t xml:space="preserve"> </w:t>
      </w:r>
      <w:r w:rsidR="008E1EE7" w:rsidRPr="008E1EE7">
        <w:rPr>
          <w:rFonts w:ascii="Times New Roman" w:hAnsi="Times New Roman" w:cs="Times New Roman"/>
        </w:rPr>
        <w:t>classification system, which is</w:t>
      </w:r>
      <w:r w:rsidR="00DE2F8B">
        <w:rPr>
          <w:rFonts w:ascii="Times New Roman" w:hAnsi="Times New Roman" w:cs="Times New Roman"/>
        </w:rPr>
        <w:t xml:space="preserve"> </w:t>
      </w:r>
      <w:r w:rsidR="008E1EE7" w:rsidRPr="008E1EE7">
        <w:rPr>
          <w:rFonts w:ascii="Times New Roman" w:hAnsi="Times New Roman" w:cs="Times New Roman"/>
        </w:rPr>
        <w:t>amenable</w:t>
      </w:r>
      <w:r w:rsidR="00DE2F8B">
        <w:rPr>
          <w:rFonts w:ascii="Times New Roman" w:hAnsi="Times New Roman" w:cs="Times New Roman"/>
        </w:rPr>
        <w:t xml:space="preserve"> </w:t>
      </w:r>
      <w:r w:rsidR="008E1EE7" w:rsidRPr="008E1EE7">
        <w:rPr>
          <w:rFonts w:ascii="Times New Roman" w:hAnsi="Times New Roman" w:cs="Times New Roman"/>
        </w:rPr>
        <w:t>to</w:t>
      </w:r>
      <w:r w:rsidR="00DE2F8B">
        <w:rPr>
          <w:rFonts w:ascii="Times New Roman" w:hAnsi="Times New Roman" w:cs="Times New Roman"/>
        </w:rPr>
        <w:t xml:space="preserve"> </w:t>
      </w:r>
      <w:r w:rsidR="008E1EE7" w:rsidRPr="008E1EE7">
        <w:rPr>
          <w:rFonts w:ascii="Times New Roman" w:hAnsi="Times New Roman" w:cs="Times New Roman"/>
        </w:rPr>
        <w:t>valuation,</w:t>
      </w:r>
      <w:r w:rsidR="00DE2F8B">
        <w:rPr>
          <w:rFonts w:ascii="Times New Roman" w:hAnsi="Times New Roman" w:cs="Times New Roman"/>
        </w:rPr>
        <w:t xml:space="preserve"> </w:t>
      </w:r>
      <w:r w:rsidR="008E1EE7" w:rsidRPr="008E1EE7">
        <w:rPr>
          <w:rFonts w:ascii="Times New Roman" w:hAnsi="Times New Roman" w:cs="Times New Roman"/>
        </w:rPr>
        <w:t>from</w:t>
      </w:r>
      <w:r w:rsidR="00DE2F8B">
        <w:rPr>
          <w:rFonts w:ascii="Times New Roman" w:hAnsi="Times New Roman" w:cs="Times New Roman"/>
        </w:rPr>
        <w:t xml:space="preserve"> </w:t>
      </w:r>
      <w:r w:rsidR="008E1EE7" w:rsidRPr="008E1EE7">
        <w:rPr>
          <w:rFonts w:ascii="Times New Roman" w:hAnsi="Times New Roman" w:cs="Times New Roman"/>
        </w:rPr>
        <w:t>the</w:t>
      </w:r>
      <w:r w:rsidR="00DE2F8B">
        <w:rPr>
          <w:rFonts w:ascii="Times New Roman" w:hAnsi="Times New Roman" w:cs="Times New Roman"/>
        </w:rPr>
        <w:t xml:space="preserve"> 10</w:t>
      </w:r>
      <w:r w:rsidR="008E1EE7" w:rsidRPr="008E1EE7">
        <w:rPr>
          <w:rFonts w:ascii="Times New Roman" w:hAnsi="Times New Roman" w:cs="Times New Roman"/>
        </w:rPr>
        <w:t>-item</w:t>
      </w:r>
      <w:r w:rsidR="00DE2F8B">
        <w:rPr>
          <w:rFonts w:ascii="Times New Roman" w:hAnsi="Times New Roman" w:cs="Times New Roman"/>
        </w:rPr>
        <w:t xml:space="preserve"> Palliative Care Outcome Scale (POS)</w:t>
      </w:r>
      <w:r w:rsidR="005E6342">
        <w:rPr>
          <w:rFonts w:ascii="Times New Roman" w:hAnsi="Times New Roman" w:cs="Times New Roman"/>
        </w:rPr>
        <w:t xml:space="preserve">; </w:t>
      </w:r>
      <w:r w:rsidR="008E1EE7" w:rsidRPr="008E1EE7">
        <w:rPr>
          <w:rFonts w:ascii="Times New Roman" w:hAnsi="Times New Roman" w:cs="Times New Roman"/>
        </w:rPr>
        <w:t>a</w:t>
      </w:r>
      <w:r w:rsidR="00DE2F8B">
        <w:rPr>
          <w:rFonts w:ascii="Times New Roman" w:hAnsi="Times New Roman" w:cs="Times New Roman"/>
        </w:rPr>
        <w:t xml:space="preserve"> </w:t>
      </w:r>
      <w:r w:rsidR="008E1EE7" w:rsidRPr="008E1EE7">
        <w:rPr>
          <w:rFonts w:ascii="Times New Roman" w:hAnsi="Times New Roman" w:cs="Times New Roman"/>
        </w:rPr>
        <w:t>widely</w:t>
      </w:r>
      <w:r w:rsidR="00DE2F8B">
        <w:rPr>
          <w:rFonts w:ascii="Times New Roman" w:hAnsi="Times New Roman" w:cs="Times New Roman"/>
        </w:rPr>
        <w:t xml:space="preserve"> </w:t>
      </w:r>
      <w:r w:rsidR="008E1EE7" w:rsidRPr="008E1EE7">
        <w:rPr>
          <w:rFonts w:ascii="Times New Roman" w:hAnsi="Times New Roman" w:cs="Times New Roman"/>
        </w:rPr>
        <w:t>used</w:t>
      </w:r>
      <w:r w:rsidR="00DE2F8B">
        <w:rPr>
          <w:rFonts w:ascii="Times New Roman" w:hAnsi="Times New Roman" w:cs="Times New Roman"/>
        </w:rPr>
        <w:t xml:space="preserve"> </w:t>
      </w:r>
      <w:r w:rsidR="008E1EE7" w:rsidRPr="008E1EE7">
        <w:rPr>
          <w:rFonts w:ascii="Times New Roman" w:hAnsi="Times New Roman" w:cs="Times New Roman"/>
        </w:rPr>
        <w:t>patient-reported</w:t>
      </w:r>
      <w:r w:rsidR="00DE2F8B">
        <w:rPr>
          <w:rFonts w:ascii="Times New Roman" w:hAnsi="Times New Roman" w:cs="Times New Roman"/>
        </w:rPr>
        <w:t xml:space="preserve"> </w:t>
      </w:r>
      <w:r w:rsidR="008E1EE7" w:rsidRPr="008E1EE7">
        <w:rPr>
          <w:rFonts w:ascii="Times New Roman" w:hAnsi="Times New Roman" w:cs="Times New Roman"/>
        </w:rPr>
        <w:t>outcome measure in</w:t>
      </w:r>
      <w:r w:rsidR="00DE2F8B">
        <w:rPr>
          <w:rFonts w:ascii="Times New Roman" w:hAnsi="Times New Roman" w:cs="Times New Roman"/>
        </w:rPr>
        <w:t xml:space="preserve"> palliative care</w:t>
      </w:r>
      <w:r w:rsidR="008E1EE7" w:rsidRPr="008E1EE7">
        <w:rPr>
          <w:rFonts w:ascii="Times New Roman" w:hAnsi="Times New Roman" w:cs="Times New Roman"/>
        </w:rPr>
        <w:t>.</w:t>
      </w:r>
    </w:p>
    <w:p w:rsidR="00846650" w:rsidRDefault="00E82ECD" w:rsidP="00E82ECD">
      <w:pPr>
        <w:rPr>
          <w:rFonts w:ascii="Times New Roman" w:hAnsi="Times New Roman" w:cs="Times New Roman"/>
        </w:rPr>
      </w:pPr>
      <w:r w:rsidRPr="008A2D78">
        <w:rPr>
          <w:rStyle w:val="Heading4Char"/>
          <w:rFonts w:ascii="Times New Roman" w:hAnsi="Times New Roman" w:cs="Times New Roman"/>
          <w:color w:val="auto"/>
        </w:rPr>
        <w:t>Methods:</w:t>
      </w:r>
      <w:r w:rsidRPr="008A2D78">
        <w:rPr>
          <w:rStyle w:val="Heading3Char"/>
          <w:rFonts w:ascii="Times New Roman" w:hAnsi="Times New Roman" w:cs="Times New Roman"/>
          <w:color w:val="auto"/>
        </w:rPr>
        <w:t xml:space="preserve"> </w:t>
      </w:r>
      <w:r w:rsidRPr="008A2D78">
        <w:rPr>
          <w:rFonts w:ascii="Times New Roman" w:hAnsi="Times New Roman" w:cs="Times New Roman"/>
        </w:rPr>
        <w:t xml:space="preserve">The </w:t>
      </w:r>
      <w:r w:rsidR="00DE2F8B" w:rsidRPr="00DE2F8B">
        <w:rPr>
          <w:rFonts w:ascii="Times New Roman" w:hAnsi="Times New Roman" w:cs="Times New Roman"/>
        </w:rPr>
        <w:t>dimensional structure of the</w:t>
      </w:r>
      <w:r w:rsidR="00A23A11">
        <w:rPr>
          <w:rFonts w:ascii="Times New Roman" w:hAnsi="Times New Roman" w:cs="Times New Roman"/>
        </w:rPr>
        <w:t xml:space="preserve"> original</w:t>
      </w:r>
      <w:r w:rsidR="00DE2F8B">
        <w:rPr>
          <w:rFonts w:ascii="Times New Roman" w:hAnsi="Times New Roman" w:cs="Times New Roman"/>
        </w:rPr>
        <w:t xml:space="preserve"> </w:t>
      </w:r>
      <w:r w:rsidRPr="008A2D78">
        <w:rPr>
          <w:rFonts w:ascii="Times New Roman" w:hAnsi="Times New Roman" w:cs="Times New Roman"/>
        </w:rPr>
        <w:t>POS</w:t>
      </w:r>
      <w:r w:rsidR="00DE2F8B" w:rsidRPr="00DE2F8B">
        <w:rPr>
          <w:rFonts w:ascii="BEJMI G+ Adv O Tbf 7bbdaa" w:hAnsi="BEJMI G+ Adv O Tbf 7bbdaa" w:cs="BEJMI G+ Adv O Tbf 7bbdaa"/>
          <w:color w:val="000000"/>
          <w:sz w:val="14"/>
          <w:szCs w:val="14"/>
        </w:rPr>
        <w:t xml:space="preserve"> </w:t>
      </w:r>
      <w:r w:rsidR="00DE2F8B" w:rsidRPr="00DE2F8B">
        <w:rPr>
          <w:rFonts w:ascii="Times New Roman" w:hAnsi="Times New Roman" w:cs="Times New Roman"/>
        </w:rPr>
        <w:t xml:space="preserve">was </w:t>
      </w:r>
      <w:r w:rsidR="00A23A11">
        <w:rPr>
          <w:rFonts w:ascii="Times New Roman" w:hAnsi="Times New Roman" w:cs="Times New Roman"/>
        </w:rPr>
        <w:t>assessed</w:t>
      </w:r>
      <w:r w:rsidR="00A23A11" w:rsidRPr="00DE2F8B">
        <w:rPr>
          <w:rFonts w:ascii="Times New Roman" w:hAnsi="Times New Roman" w:cs="Times New Roman"/>
        </w:rPr>
        <w:t xml:space="preserve"> </w:t>
      </w:r>
      <w:r w:rsidR="00DE2F8B" w:rsidRPr="00DE2F8B">
        <w:rPr>
          <w:rFonts w:ascii="Times New Roman" w:hAnsi="Times New Roman" w:cs="Times New Roman"/>
        </w:rPr>
        <w:t>using factor analysis</w:t>
      </w:r>
      <w:r w:rsidR="00DE2F8B">
        <w:rPr>
          <w:rFonts w:ascii="Times New Roman" w:hAnsi="Times New Roman" w:cs="Times New Roman"/>
        </w:rPr>
        <w:t xml:space="preserve">. </w:t>
      </w:r>
      <w:r w:rsidR="00DE2F8B" w:rsidRPr="00DE2F8B">
        <w:rPr>
          <w:rFonts w:ascii="Times New Roman" w:hAnsi="Times New Roman" w:cs="Times New Roman"/>
        </w:rPr>
        <w:t>Item performance was assessed, using Rasch analysis and psychometric criteria, to enable the selection of item</w:t>
      </w:r>
      <w:r w:rsidR="00DE2F8B">
        <w:rPr>
          <w:rFonts w:ascii="Times New Roman" w:hAnsi="Times New Roman" w:cs="Times New Roman"/>
        </w:rPr>
        <w:t>s that</w:t>
      </w:r>
      <w:r w:rsidR="00DE2F8B" w:rsidRPr="00DE2F8B">
        <w:rPr>
          <w:rFonts w:ascii="Times New Roman" w:hAnsi="Times New Roman" w:cs="Times New Roman"/>
        </w:rPr>
        <w:t xml:space="preserve"> represent </w:t>
      </w:r>
      <w:r w:rsidR="00DE2F8B">
        <w:rPr>
          <w:rFonts w:ascii="Times New Roman" w:hAnsi="Times New Roman" w:cs="Times New Roman"/>
        </w:rPr>
        <w:t xml:space="preserve">the dimensions covered by </w:t>
      </w:r>
      <w:r w:rsidR="00DE2F8B" w:rsidRPr="00DE2F8B">
        <w:rPr>
          <w:rFonts w:ascii="Times New Roman" w:hAnsi="Times New Roman" w:cs="Times New Roman"/>
        </w:rPr>
        <w:t xml:space="preserve">the </w:t>
      </w:r>
      <w:r w:rsidR="00DE2F8B">
        <w:rPr>
          <w:rFonts w:ascii="Times New Roman" w:hAnsi="Times New Roman" w:cs="Times New Roman"/>
        </w:rPr>
        <w:t>POS</w:t>
      </w:r>
      <w:r w:rsidR="00DE2F8B" w:rsidRPr="00DE2F8B">
        <w:rPr>
          <w:rFonts w:ascii="Times New Roman" w:hAnsi="Times New Roman" w:cs="Times New Roman"/>
        </w:rPr>
        <w:t>.</w:t>
      </w:r>
      <w:r w:rsidR="00E911D5">
        <w:rPr>
          <w:rFonts w:ascii="Times New Roman" w:hAnsi="Times New Roman" w:cs="Times New Roman"/>
        </w:rPr>
        <w:t xml:space="preserve"> </w:t>
      </w:r>
      <w:r w:rsidR="00846650">
        <w:rPr>
          <w:rFonts w:ascii="Times New Roman" w:hAnsi="Times New Roman" w:cs="Times New Roman"/>
        </w:rPr>
        <w:t xml:space="preserve">Data from six studies of patients receiving palliative care were combined (N = 1011) and randomly split into </w:t>
      </w:r>
      <w:r w:rsidR="00E911D5">
        <w:rPr>
          <w:rFonts w:ascii="Times New Roman" w:hAnsi="Times New Roman" w:cs="Times New Roman"/>
        </w:rPr>
        <w:t xml:space="preserve">two halves </w:t>
      </w:r>
      <w:r w:rsidR="003368F8">
        <w:rPr>
          <w:rFonts w:ascii="Times New Roman" w:hAnsi="Times New Roman" w:cs="Times New Roman"/>
        </w:rPr>
        <w:t xml:space="preserve">for </w:t>
      </w:r>
      <w:r w:rsidR="00846650">
        <w:rPr>
          <w:rFonts w:ascii="Times New Roman" w:hAnsi="Times New Roman" w:cs="Times New Roman"/>
        </w:rPr>
        <w:t xml:space="preserve">development and validation. Analysis was undertaken on the development data and results were validated by repeating the analysis with the validation </w:t>
      </w:r>
      <w:r w:rsidR="00E911D5">
        <w:rPr>
          <w:rFonts w:ascii="Times New Roman" w:hAnsi="Times New Roman" w:cs="Times New Roman"/>
        </w:rPr>
        <w:t>dataset</w:t>
      </w:r>
      <w:r w:rsidR="00846650">
        <w:rPr>
          <w:rFonts w:ascii="Times New Roman" w:hAnsi="Times New Roman" w:cs="Times New Roman"/>
        </w:rPr>
        <w:t xml:space="preserve">. </w:t>
      </w:r>
    </w:p>
    <w:p w:rsidR="00E82ECD" w:rsidRPr="008A2D78" w:rsidRDefault="00E82ECD" w:rsidP="00E82ECD">
      <w:pPr>
        <w:rPr>
          <w:rFonts w:ascii="Times New Roman" w:hAnsi="Times New Roman" w:cs="Times New Roman"/>
          <w:bCs/>
        </w:rPr>
      </w:pPr>
      <w:r w:rsidRPr="008A2D78">
        <w:rPr>
          <w:rStyle w:val="Heading4Char"/>
          <w:rFonts w:ascii="Times New Roman" w:hAnsi="Times New Roman" w:cs="Times New Roman"/>
          <w:color w:val="auto"/>
        </w:rPr>
        <w:t>Results:</w:t>
      </w:r>
      <w:r w:rsidRPr="008A2D78">
        <w:rPr>
          <w:rStyle w:val="Heading3Char"/>
          <w:rFonts w:ascii="Times New Roman" w:hAnsi="Times New Roman" w:cs="Times New Roman"/>
          <w:color w:val="auto"/>
        </w:rPr>
        <w:t xml:space="preserve"> </w:t>
      </w:r>
      <w:r w:rsidR="008226A8" w:rsidRPr="008226A8">
        <w:rPr>
          <w:rFonts w:ascii="Times New Roman" w:hAnsi="Times New Roman" w:cs="Times New Roman"/>
          <w:bCs/>
        </w:rPr>
        <w:t>Following</w:t>
      </w:r>
      <w:r w:rsidR="008226A8" w:rsidRPr="008226A8">
        <w:rPr>
          <w:b/>
        </w:rPr>
        <w:t xml:space="preserve"> </w:t>
      </w:r>
      <w:r w:rsidR="008226A8">
        <w:rPr>
          <w:rFonts w:ascii="Times New Roman" w:hAnsi="Times New Roman" w:cs="Times New Roman"/>
          <w:bCs/>
        </w:rPr>
        <w:t xml:space="preserve">Rasch </w:t>
      </w:r>
      <w:r w:rsidR="005E6342">
        <w:rPr>
          <w:rFonts w:ascii="Times New Roman" w:hAnsi="Times New Roman" w:cs="Times New Roman"/>
          <w:bCs/>
        </w:rPr>
        <w:t xml:space="preserve">and factor </w:t>
      </w:r>
      <w:r w:rsidR="008226A8">
        <w:rPr>
          <w:rFonts w:ascii="Times New Roman" w:hAnsi="Times New Roman" w:cs="Times New Roman"/>
          <w:bCs/>
        </w:rPr>
        <w:t>analys</w:t>
      </w:r>
      <w:r w:rsidR="005E6342">
        <w:rPr>
          <w:rFonts w:ascii="Times New Roman" w:hAnsi="Times New Roman" w:cs="Times New Roman"/>
          <w:bCs/>
        </w:rPr>
        <w:t>e</w:t>
      </w:r>
      <w:r w:rsidR="008226A8">
        <w:rPr>
          <w:rFonts w:ascii="Times New Roman" w:hAnsi="Times New Roman" w:cs="Times New Roman"/>
          <w:bCs/>
        </w:rPr>
        <w:t xml:space="preserve">s, </w:t>
      </w:r>
      <w:r w:rsidRPr="008A2D78">
        <w:rPr>
          <w:rFonts w:ascii="Times New Roman" w:hAnsi="Times New Roman" w:cs="Times New Roman"/>
          <w:bCs/>
        </w:rPr>
        <w:t xml:space="preserve">a </w:t>
      </w:r>
      <w:r w:rsidR="008226A8">
        <w:rPr>
          <w:rFonts w:ascii="Times New Roman" w:hAnsi="Times New Roman" w:cs="Times New Roman"/>
          <w:bCs/>
        </w:rPr>
        <w:t xml:space="preserve">classification system made of 7 </w:t>
      </w:r>
      <w:r w:rsidRPr="008A2D78">
        <w:rPr>
          <w:rFonts w:ascii="Times New Roman" w:hAnsi="Times New Roman" w:cs="Times New Roman"/>
          <w:bCs/>
        </w:rPr>
        <w:t xml:space="preserve">items was derived. </w:t>
      </w:r>
      <w:r w:rsidR="008226A8">
        <w:rPr>
          <w:rFonts w:ascii="Times New Roman" w:hAnsi="Times New Roman" w:cs="Times New Roman"/>
          <w:bCs/>
        </w:rPr>
        <w:t xml:space="preserve">Each item had </w:t>
      </w:r>
      <w:r w:rsidR="000F6A2F">
        <w:rPr>
          <w:rFonts w:ascii="Times New Roman" w:hAnsi="Times New Roman" w:cs="Times New Roman"/>
          <w:bCs/>
        </w:rPr>
        <w:t>2</w:t>
      </w:r>
      <w:r w:rsidR="008226A8">
        <w:rPr>
          <w:rFonts w:ascii="Times New Roman" w:hAnsi="Times New Roman" w:cs="Times New Roman"/>
          <w:bCs/>
        </w:rPr>
        <w:t xml:space="preserve"> </w:t>
      </w:r>
      <w:r w:rsidR="008226A8">
        <w:rPr>
          <w:rFonts w:ascii="Times New Roman" w:hAnsi="Times New Roman" w:cs="Times New Roman"/>
          <w:bCs/>
        </w:rPr>
        <w:softHyphen/>
        <w:t xml:space="preserve">– </w:t>
      </w:r>
      <w:r w:rsidR="005E6342">
        <w:rPr>
          <w:rFonts w:ascii="Times New Roman" w:hAnsi="Times New Roman" w:cs="Times New Roman"/>
          <w:bCs/>
        </w:rPr>
        <w:t>3</w:t>
      </w:r>
      <w:r w:rsidR="008226A8">
        <w:rPr>
          <w:rFonts w:ascii="Times New Roman" w:hAnsi="Times New Roman" w:cs="Times New Roman"/>
          <w:bCs/>
        </w:rPr>
        <w:t xml:space="preserve"> levels. </w:t>
      </w:r>
      <w:r w:rsidRPr="008A2D78">
        <w:rPr>
          <w:rFonts w:ascii="Times New Roman" w:hAnsi="Times New Roman" w:cs="Times New Roman"/>
          <w:bCs/>
        </w:rPr>
        <w:t>Rasch threshold map helped identify a set of 14 plausible health states</w:t>
      </w:r>
      <w:r w:rsidRPr="008A2D78">
        <w:rPr>
          <w:rFonts w:ascii="Times New Roman" w:hAnsi="Times New Roman" w:cs="Times New Roman"/>
          <w:b/>
        </w:rPr>
        <w:t xml:space="preserve"> </w:t>
      </w:r>
      <w:r w:rsidRPr="008A2D78">
        <w:rPr>
          <w:rFonts w:ascii="Times New Roman" w:hAnsi="Times New Roman" w:cs="Times New Roman"/>
          <w:bCs/>
        </w:rPr>
        <w:t>that can be used for the valuation of the instrument, in order to derive of a preference-based index.</w:t>
      </w:r>
    </w:p>
    <w:p w:rsidR="0058469F" w:rsidRDefault="00E82ECD" w:rsidP="00E82ECD">
      <w:pPr>
        <w:rPr>
          <w:rFonts w:ascii="Times New Roman" w:hAnsi="Times New Roman" w:cs="Times New Roman"/>
        </w:rPr>
      </w:pPr>
      <w:r w:rsidRPr="008A2D78">
        <w:rPr>
          <w:rStyle w:val="Heading4Char"/>
          <w:rFonts w:ascii="Times New Roman" w:hAnsi="Times New Roman" w:cs="Times New Roman"/>
          <w:color w:val="auto"/>
        </w:rPr>
        <w:t xml:space="preserve">Conclusion: </w:t>
      </w:r>
      <w:r w:rsidR="00B122B4" w:rsidRPr="00B122B4">
        <w:rPr>
          <w:rFonts w:ascii="Times New Roman" w:hAnsi="Times New Roman" w:cs="Times New Roman"/>
        </w:rPr>
        <w:t>Combining</w:t>
      </w:r>
      <w:r w:rsidR="00B122B4">
        <w:rPr>
          <w:rFonts w:ascii="Times New Roman" w:hAnsi="Times New Roman" w:cs="Times New Roman"/>
        </w:rPr>
        <w:t xml:space="preserve"> </w:t>
      </w:r>
      <w:r w:rsidR="00B122B4" w:rsidRPr="00B122B4">
        <w:rPr>
          <w:rFonts w:ascii="Times New Roman" w:hAnsi="Times New Roman" w:cs="Times New Roman"/>
        </w:rPr>
        <w:t>factor</w:t>
      </w:r>
      <w:r w:rsidR="00B122B4">
        <w:rPr>
          <w:rFonts w:ascii="Times New Roman" w:hAnsi="Times New Roman" w:cs="Times New Roman"/>
        </w:rPr>
        <w:t xml:space="preserve"> </w:t>
      </w:r>
      <w:r w:rsidR="00B122B4" w:rsidRPr="00B122B4">
        <w:rPr>
          <w:rFonts w:ascii="Times New Roman" w:hAnsi="Times New Roman" w:cs="Times New Roman"/>
        </w:rPr>
        <w:t>analysis,</w:t>
      </w:r>
      <w:r w:rsidR="00FC0411">
        <w:rPr>
          <w:rFonts w:ascii="Times New Roman" w:hAnsi="Times New Roman" w:cs="Times New Roman"/>
        </w:rPr>
        <w:t xml:space="preserve"> </w:t>
      </w:r>
      <w:r w:rsidR="00B122B4" w:rsidRPr="00B122B4">
        <w:rPr>
          <w:rFonts w:ascii="Times New Roman" w:hAnsi="Times New Roman" w:cs="Times New Roman"/>
        </w:rPr>
        <w:t>and</w:t>
      </w:r>
      <w:r w:rsidR="00FC0411">
        <w:rPr>
          <w:rFonts w:ascii="Times New Roman" w:hAnsi="Times New Roman" w:cs="Times New Roman"/>
        </w:rPr>
        <w:t xml:space="preserve"> </w:t>
      </w:r>
      <w:r w:rsidR="00B122B4" w:rsidRPr="00B122B4">
        <w:rPr>
          <w:rFonts w:ascii="Times New Roman" w:hAnsi="Times New Roman" w:cs="Times New Roman"/>
        </w:rPr>
        <w:t>Rasch</w:t>
      </w:r>
      <w:r w:rsidR="00FC0411">
        <w:rPr>
          <w:rFonts w:ascii="Times New Roman" w:hAnsi="Times New Roman" w:cs="Times New Roman"/>
        </w:rPr>
        <w:t xml:space="preserve"> </w:t>
      </w:r>
      <w:r w:rsidR="00B122B4" w:rsidRPr="00B122B4">
        <w:rPr>
          <w:rFonts w:ascii="Times New Roman" w:hAnsi="Times New Roman" w:cs="Times New Roman"/>
        </w:rPr>
        <w:t>analysis</w:t>
      </w:r>
      <w:r w:rsidR="00FC0411">
        <w:rPr>
          <w:rFonts w:ascii="Times New Roman" w:hAnsi="Times New Roman" w:cs="Times New Roman"/>
        </w:rPr>
        <w:t xml:space="preserve"> </w:t>
      </w:r>
      <w:r w:rsidR="00B122B4" w:rsidRPr="00B122B4">
        <w:rPr>
          <w:rFonts w:ascii="Times New Roman" w:hAnsi="Times New Roman" w:cs="Times New Roman"/>
        </w:rPr>
        <w:t>with</w:t>
      </w:r>
      <w:r w:rsidR="00FC0411">
        <w:rPr>
          <w:rFonts w:ascii="Times New Roman" w:hAnsi="Times New Roman" w:cs="Times New Roman"/>
        </w:rPr>
        <w:t xml:space="preserve"> </w:t>
      </w:r>
      <w:r w:rsidR="00B122B4" w:rsidRPr="00B122B4">
        <w:rPr>
          <w:rFonts w:ascii="Times New Roman" w:hAnsi="Times New Roman" w:cs="Times New Roman"/>
        </w:rPr>
        <w:t>psychometric</w:t>
      </w:r>
      <w:r w:rsidR="00FC0411">
        <w:rPr>
          <w:rFonts w:ascii="Times New Roman" w:hAnsi="Times New Roman" w:cs="Times New Roman"/>
        </w:rPr>
        <w:t xml:space="preserve"> </w:t>
      </w:r>
      <w:r w:rsidR="00B122B4" w:rsidRPr="00B122B4">
        <w:rPr>
          <w:rFonts w:ascii="Times New Roman" w:hAnsi="Times New Roman" w:cs="Times New Roman"/>
        </w:rPr>
        <w:t>criteria,</w:t>
      </w:r>
      <w:r w:rsidR="00FC0411">
        <w:rPr>
          <w:rFonts w:ascii="Times New Roman" w:hAnsi="Times New Roman" w:cs="Times New Roman"/>
        </w:rPr>
        <w:t xml:space="preserve"> </w:t>
      </w:r>
      <w:r w:rsidR="00B122B4" w:rsidRPr="00B122B4">
        <w:rPr>
          <w:rFonts w:ascii="Times New Roman" w:hAnsi="Times New Roman" w:cs="Times New Roman"/>
        </w:rPr>
        <w:t>provides</w:t>
      </w:r>
      <w:r w:rsidR="00FC0411">
        <w:rPr>
          <w:rFonts w:ascii="Times New Roman" w:hAnsi="Times New Roman" w:cs="Times New Roman"/>
        </w:rPr>
        <w:t xml:space="preserve"> </w:t>
      </w:r>
      <w:r w:rsidR="00B122B4" w:rsidRPr="00B122B4">
        <w:rPr>
          <w:rFonts w:ascii="Times New Roman" w:hAnsi="Times New Roman" w:cs="Times New Roman"/>
        </w:rPr>
        <w:t>a valid</w:t>
      </w:r>
      <w:r w:rsidR="00FC0411">
        <w:rPr>
          <w:rFonts w:ascii="Times New Roman" w:hAnsi="Times New Roman" w:cs="Times New Roman"/>
        </w:rPr>
        <w:t xml:space="preserve"> </w:t>
      </w:r>
      <w:r w:rsidR="00B122B4" w:rsidRPr="00B122B4">
        <w:rPr>
          <w:rFonts w:ascii="Times New Roman" w:hAnsi="Times New Roman" w:cs="Times New Roman"/>
        </w:rPr>
        <w:t>method</w:t>
      </w:r>
      <w:r w:rsidR="00FC0411">
        <w:rPr>
          <w:rFonts w:ascii="Times New Roman" w:hAnsi="Times New Roman" w:cs="Times New Roman"/>
        </w:rPr>
        <w:t xml:space="preserve"> </w:t>
      </w:r>
      <w:r w:rsidR="00B122B4" w:rsidRPr="00B122B4">
        <w:rPr>
          <w:rFonts w:ascii="Times New Roman" w:hAnsi="Times New Roman" w:cs="Times New Roman"/>
        </w:rPr>
        <w:t>of</w:t>
      </w:r>
      <w:r w:rsidR="00FC0411">
        <w:rPr>
          <w:rFonts w:ascii="Times New Roman" w:hAnsi="Times New Roman" w:cs="Times New Roman"/>
        </w:rPr>
        <w:t xml:space="preserve"> </w:t>
      </w:r>
      <w:r w:rsidR="00B122B4" w:rsidRPr="00B122B4">
        <w:rPr>
          <w:rFonts w:ascii="Times New Roman" w:hAnsi="Times New Roman" w:cs="Times New Roman"/>
        </w:rPr>
        <w:t>constructing</w:t>
      </w:r>
      <w:r w:rsidR="00FC0411">
        <w:rPr>
          <w:rFonts w:ascii="Times New Roman" w:hAnsi="Times New Roman" w:cs="Times New Roman"/>
        </w:rPr>
        <w:t xml:space="preserve"> </w:t>
      </w:r>
      <w:r w:rsidR="00B122B4" w:rsidRPr="00B122B4">
        <w:rPr>
          <w:rFonts w:ascii="Times New Roman" w:hAnsi="Times New Roman" w:cs="Times New Roman"/>
        </w:rPr>
        <w:t>a</w:t>
      </w:r>
      <w:r w:rsidR="00FC0411">
        <w:rPr>
          <w:rFonts w:ascii="Times New Roman" w:hAnsi="Times New Roman" w:cs="Times New Roman"/>
        </w:rPr>
        <w:t xml:space="preserve"> </w:t>
      </w:r>
      <w:r w:rsidR="00B122B4" w:rsidRPr="00B122B4">
        <w:rPr>
          <w:rFonts w:ascii="Times New Roman" w:hAnsi="Times New Roman" w:cs="Times New Roman"/>
        </w:rPr>
        <w:t>classification</w:t>
      </w:r>
      <w:r w:rsidR="00FC0411">
        <w:rPr>
          <w:rFonts w:ascii="Times New Roman" w:hAnsi="Times New Roman" w:cs="Times New Roman"/>
        </w:rPr>
        <w:t xml:space="preserve"> </w:t>
      </w:r>
      <w:r w:rsidR="00B122B4" w:rsidRPr="00B122B4">
        <w:rPr>
          <w:rFonts w:ascii="Times New Roman" w:hAnsi="Times New Roman" w:cs="Times New Roman"/>
        </w:rPr>
        <w:t>system</w:t>
      </w:r>
      <w:r w:rsidR="00FC0411">
        <w:rPr>
          <w:rFonts w:ascii="Times New Roman" w:hAnsi="Times New Roman" w:cs="Times New Roman"/>
        </w:rPr>
        <w:t xml:space="preserve"> </w:t>
      </w:r>
      <w:r w:rsidR="00B122B4" w:rsidRPr="00B122B4">
        <w:rPr>
          <w:rFonts w:ascii="Times New Roman" w:hAnsi="Times New Roman" w:cs="Times New Roman"/>
        </w:rPr>
        <w:t>for</w:t>
      </w:r>
      <w:r w:rsidR="00FC0411">
        <w:rPr>
          <w:rFonts w:ascii="Times New Roman" w:hAnsi="Times New Roman" w:cs="Times New Roman"/>
        </w:rPr>
        <w:t xml:space="preserve"> a palliative care-specific </w:t>
      </w:r>
      <w:r w:rsidR="00B122B4" w:rsidRPr="00B122B4">
        <w:rPr>
          <w:rFonts w:ascii="Times New Roman" w:hAnsi="Times New Roman" w:cs="Times New Roman"/>
        </w:rPr>
        <w:t>preference-based</w:t>
      </w:r>
      <w:r w:rsidR="00FC0411">
        <w:rPr>
          <w:rFonts w:ascii="Times New Roman" w:hAnsi="Times New Roman" w:cs="Times New Roman"/>
        </w:rPr>
        <w:t xml:space="preserve"> </w:t>
      </w:r>
      <w:r w:rsidR="00B122B4" w:rsidRPr="00B122B4">
        <w:rPr>
          <w:rFonts w:ascii="Times New Roman" w:hAnsi="Times New Roman" w:cs="Times New Roman"/>
        </w:rPr>
        <w:t>measure</w:t>
      </w:r>
      <w:r w:rsidR="00FC0411">
        <w:rPr>
          <w:rFonts w:ascii="Times New Roman" w:hAnsi="Times New Roman" w:cs="Times New Roman"/>
        </w:rPr>
        <w:t xml:space="preserve">. </w:t>
      </w:r>
      <w:r w:rsidR="00FC0411" w:rsidRPr="00FC0411">
        <w:rPr>
          <w:rFonts w:ascii="Times New Roman" w:hAnsi="Times New Roman" w:cs="Times New Roman"/>
        </w:rPr>
        <w:t>The</w:t>
      </w:r>
      <w:r w:rsidR="00FC0411">
        <w:rPr>
          <w:rFonts w:ascii="Times New Roman" w:hAnsi="Times New Roman" w:cs="Times New Roman"/>
        </w:rPr>
        <w:t xml:space="preserve"> </w:t>
      </w:r>
      <w:r w:rsidR="00FC0411" w:rsidRPr="00FC0411">
        <w:rPr>
          <w:rFonts w:ascii="Times New Roman" w:hAnsi="Times New Roman" w:cs="Times New Roman"/>
        </w:rPr>
        <w:t>next</w:t>
      </w:r>
      <w:r w:rsidR="00FC0411">
        <w:rPr>
          <w:rFonts w:ascii="Times New Roman" w:hAnsi="Times New Roman" w:cs="Times New Roman"/>
        </w:rPr>
        <w:t xml:space="preserve"> </w:t>
      </w:r>
      <w:r w:rsidR="00FC0411" w:rsidRPr="00FC0411">
        <w:rPr>
          <w:rFonts w:ascii="Times New Roman" w:hAnsi="Times New Roman" w:cs="Times New Roman"/>
        </w:rPr>
        <w:t>stage</w:t>
      </w:r>
      <w:r w:rsidR="00FC0411">
        <w:rPr>
          <w:rFonts w:ascii="Times New Roman" w:hAnsi="Times New Roman" w:cs="Times New Roman"/>
        </w:rPr>
        <w:t xml:space="preserve"> </w:t>
      </w:r>
      <w:r w:rsidR="00FC0411" w:rsidRPr="00FC0411">
        <w:rPr>
          <w:rFonts w:ascii="Times New Roman" w:hAnsi="Times New Roman" w:cs="Times New Roman"/>
        </w:rPr>
        <w:t>is</w:t>
      </w:r>
      <w:r w:rsidR="00FC0411">
        <w:rPr>
          <w:rFonts w:ascii="Times New Roman" w:hAnsi="Times New Roman" w:cs="Times New Roman"/>
        </w:rPr>
        <w:t xml:space="preserve"> </w:t>
      </w:r>
      <w:r w:rsidR="00FC0411" w:rsidRPr="00FC0411">
        <w:rPr>
          <w:rFonts w:ascii="Times New Roman" w:hAnsi="Times New Roman" w:cs="Times New Roman"/>
        </w:rPr>
        <w:t>to</w:t>
      </w:r>
      <w:r w:rsidR="00FC0411">
        <w:rPr>
          <w:rFonts w:ascii="Times New Roman" w:hAnsi="Times New Roman" w:cs="Times New Roman"/>
        </w:rPr>
        <w:t xml:space="preserve"> </w:t>
      </w:r>
      <w:r w:rsidR="00FC0411" w:rsidRPr="00FC0411">
        <w:rPr>
          <w:rFonts w:ascii="Times New Roman" w:hAnsi="Times New Roman" w:cs="Times New Roman"/>
        </w:rPr>
        <w:t>obtain</w:t>
      </w:r>
      <w:r w:rsidR="00FC0411">
        <w:rPr>
          <w:rFonts w:ascii="Times New Roman" w:hAnsi="Times New Roman" w:cs="Times New Roman"/>
        </w:rPr>
        <w:t xml:space="preserve"> </w:t>
      </w:r>
      <w:r w:rsidR="00FC0411" w:rsidRPr="00FC0411">
        <w:rPr>
          <w:rFonts w:ascii="Times New Roman" w:hAnsi="Times New Roman" w:cs="Times New Roman"/>
        </w:rPr>
        <w:t>preference</w:t>
      </w:r>
      <w:r w:rsidR="00FC0411">
        <w:rPr>
          <w:rFonts w:ascii="Times New Roman" w:hAnsi="Times New Roman" w:cs="Times New Roman"/>
        </w:rPr>
        <w:t xml:space="preserve"> </w:t>
      </w:r>
      <w:r w:rsidR="00FC0411" w:rsidRPr="00FC0411">
        <w:rPr>
          <w:rFonts w:ascii="Times New Roman" w:hAnsi="Times New Roman" w:cs="Times New Roman"/>
        </w:rPr>
        <w:t>weights</w:t>
      </w:r>
      <w:r w:rsidR="00FC0411">
        <w:rPr>
          <w:rFonts w:ascii="Times New Roman" w:hAnsi="Times New Roman" w:cs="Times New Roman"/>
        </w:rPr>
        <w:t xml:space="preserve"> </w:t>
      </w:r>
      <w:r w:rsidR="00FC0411" w:rsidRPr="00FC0411">
        <w:rPr>
          <w:rFonts w:ascii="Times New Roman" w:hAnsi="Times New Roman" w:cs="Times New Roman"/>
        </w:rPr>
        <w:t>so</w:t>
      </w:r>
      <w:r w:rsidR="00FC0411">
        <w:rPr>
          <w:rFonts w:ascii="Times New Roman" w:hAnsi="Times New Roman" w:cs="Times New Roman"/>
        </w:rPr>
        <w:t xml:space="preserve"> </w:t>
      </w:r>
      <w:r w:rsidR="00FC0411" w:rsidRPr="00FC0411">
        <w:rPr>
          <w:rFonts w:ascii="Times New Roman" w:hAnsi="Times New Roman" w:cs="Times New Roman"/>
        </w:rPr>
        <w:t>that</w:t>
      </w:r>
      <w:r w:rsidR="00FC0411">
        <w:rPr>
          <w:rFonts w:ascii="Times New Roman" w:hAnsi="Times New Roman" w:cs="Times New Roman"/>
        </w:rPr>
        <w:t xml:space="preserve"> </w:t>
      </w:r>
      <w:r w:rsidR="00FC0411" w:rsidRPr="00FC0411">
        <w:rPr>
          <w:rFonts w:ascii="Times New Roman" w:hAnsi="Times New Roman" w:cs="Times New Roman"/>
        </w:rPr>
        <w:t>the</w:t>
      </w:r>
      <w:r w:rsidR="00FC0411">
        <w:rPr>
          <w:rFonts w:ascii="Times New Roman" w:hAnsi="Times New Roman" w:cs="Times New Roman"/>
        </w:rPr>
        <w:t xml:space="preserve"> </w:t>
      </w:r>
      <w:r w:rsidR="00FC0411" w:rsidRPr="00FC0411">
        <w:rPr>
          <w:rFonts w:ascii="Times New Roman" w:hAnsi="Times New Roman" w:cs="Times New Roman"/>
        </w:rPr>
        <w:t>measure</w:t>
      </w:r>
      <w:r w:rsidR="00FC0411">
        <w:rPr>
          <w:rFonts w:ascii="Times New Roman" w:hAnsi="Times New Roman" w:cs="Times New Roman"/>
        </w:rPr>
        <w:t xml:space="preserve"> </w:t>
      </w:r>
      <w:r w:rsidR="00FC0411" w:rsidRPr="00FC0411">
        <w:rPr>
          <w:rFonts w:ascii="Times New Roman" w:hAnsi="Times New Roman" w:cs="Times New Roman"/>
        </w:rPr>
        <w:t>can</w:t>
      </w:r>
      <w:r w:rsidR="00FC0411">
        <w:rPr>
          <w:rFonts w:ascii="Times New Roman" w:hAnsi="Times New Roman" w:cs="Times New Roman"/>
        </w:rPr>
        <w:t xml:space="preserve"> </w:t>
      </w:r>
      <w:r w:rsidR="00FC0411" w:rsidRPr="00FC0411">
        <w:rPr>
          <w:rFonts w:ascii="Times New Roman" w:hAnsi="Times New Roman" w:cs="Times New Roman"/>
        </w:rPr>
        <w:t>be</w:t>
      </w:r>
      <w:r w:rsidR="00FC0411">
        <w:rPr>
          <w:rFonts w:ascii="Times New Roman" w:hAnsi="Times New Roman" w:cs="Times New Roman"/>
        </w:rPr>
        <w:t xml:space="preserve"> </w:t>
      </w:r>
      <w:r w:rsidR="00FC0411" w:rsidRPr="00FC0411">
        <w:rPr>
          <w:rFonts w:ascii="Times New Roman" w:hAnsi="Times New Roman" w:cs="Times New Roman"/>
        </w:rPr>
        <w:t>used</w:t>
      </w:r>
      <w:r w:rsidR="00FC0411">
        <w:rPr>
          <w:rFonts w:ascii="Times New Roman" w:hAnsi="Times New Roman" w:cs="Times New Roman"/>
        </w:rPr>
        <w:t xml:space="preserve"> </w:t>
      </w:r>
      <w:r w:rsidR="00FC0411" w:rsidRPr="00FC0411">
        <w:rPr>
          <w:rFonts w:ascii="Times New Roman" w:hAnsi="Times New Roman" w:cs="Times New Roman"/>
        </w:rPr>
        <w:t>in</w:t>
      </w:r>
      <w:r w:rsidR="00FC0411">
        <w:rPr>
          <w:rFonts w:ascii="Times New Roman" w:hAnsi="Times New Roman" w:cs="Times New Roman"/>
        </w:rPr>
        <w:t xml:space="preserve"> economic evaluations in palliative care. </w:t>
      </w:r>
    </w:p>
    <w:p w:rsidR="0058469F" w:rsidRDefault="0058469F" w:rsidP="00E82ECD">
      <w:pPr>
        <w:rPr>
          <w:rFonts w:ascii="Times New Roman" w:hAnsi="Times New Roman" w:cs="Times New Roman"/>
        </w:rPr>
      </w:pPr>
    </w:p>
    <w:p w:rsidR="00F409D3" w:rsidRDefault="00F409D3" w:rsidP="00E82ECD">
      <w:pPr>
        <w:rPr>
          <w:rFonts w:ascii="Times New Roman" w:hAnsi="Times New Roman" w:cs="Times New Roman"/>
        </w:rPr>
      </w:pPr>
    </w:p>
    <w:p w:rsidR="000C6A56" w:rsidRDefault="000C6A56">
      <w:pPr>
        <w:rPr>
          <w:rStyle w:val="Heading3Char"/>
          <w:rFonts w:ascii="Times New Roman" w:eastAsiaTheme="minorHAnsi" w:hAnsi="Times New Roman" w:cs="Times New Roman"/>
          <w:b w:val="0"/>
          <w:bCs w:val="0"/>
          <w:color w:val="auto"/>
        </w:rPr>
      </w:pPr>
      <w:r>
        <w:rPr>
          <w:rStyle w:val="Heading3Char"/>
          <w:rFonts w:ascii="Times New Roman" w:eastAsiaTheme="minorHAnsi" w:hAnsi="Times New Roman" w:cs="Times New Roman"/>
          <w:b w:val="0"/>
          <w:bCs w:val="0"/>
          <w:color w:val="auto"/>
        </w:rPr>
        <w:br w:type="page"/>
      </w:r>
    </w:p>
    <w:p w:rsidR="00F409D3" w:rsidRDefault="003368F8" w:rsidP="00E82ECD">
      <w:pPr>
        <w:rPr>
          <w:rStyle w:val="Heading3Char"/>
          <w:rFonts w:ascii="Times New Roman" w:eastAsiaTheme="minorHAnsi" w:hAnsi="Times New Roman" w:cs="Times New Roman"/>
          <w:b w:val="0"/>
          <w:bCs w:val="0"/>
          <w:color w:val="auto"/>
        </w:rPr>
      </w:pPr>
      <w:r w:rsidRPr="003368F8">
        <w:rPr>
          <w:rStyle w:val="Heading3Char"/>
          <w:rFonts w:ascii="Times New Roman" w:eastAsiaTheme="minorHAnsi" w:hAnsi="Times New Roman" w:cs="Times New Roman"/>
          <w:b w:val="0"/>
          <w:bCs w:val="0"/>
          <w:color w:val="auto"/>
        </w:rPr>
        <w:lastRenderedPageBreak/>
        <w:t>Key Points for Decision Makers</w:t>
      </w:r>
      <w:r w:rsidR="00F409D3">
        <w:rPr>
          <w:rStyle w:val="Heading3Char"/>
          <w:rFonts w:ascii="Times New Roman" w:eastAsiaTheme="minorHAnsi" w:hAnsi="Times New Roman" w:cs="Times New Roman"/>
          <w:b w:val="0"/>
          <w:bCs w:val="0"/>
          <w:color w:val="auto"/>
        </w:rPr>
        <w:t>:</w:t>
      </w:r>
    </w:p>
    <w:p w:rsidR="00F409D3" w:rsidRDefault="00F409D3" w:rsidP="00F409D3">
      <w:pPr>
        <w:pStyle w:val="ListParagraph"/>
        <w:numPr>
          <w:ilvl w:val="0"/>
          <w:numId w:val="7"/>
        </w:numPr>
        <w:rPr>
          <w:rFonts w:ascii="Times New Roman" w:hAnsi="Times New Roman" w:cs="Times New Roman"/>
        </w:rPr>
      </w:pPr>
      <w:r w:rsidRPr="00611FCC">
        <w:rPr>
          <w:rFonts w:ascii="Times New Roman" w:hAnsi="Times New Roman" w:cs="Times New Roman"/>
        </w:rPr>
        <w:t>We propose a new palliative care health state classification system termed POS-E.</w:t>
      </w:r>
    </w:p>
    <w:p w:rsidR="00F409D3" w:rsidRDefault="00F409D3" w:rsidP="00F409D3">
      <w:pPr>
        <w:pStyle w:val="ListParagraph"/>
        <w:numPr>
          <w:ilvl w:val="0"/>
          <w:numId w:val="7"/>
        </w:numPr>
        <w:rPr>
          <w:rFonts w:ascii="Times New Roman" w:hAnsi="Times New Roman" w:cs="Times New Roman"/>
        </w:rPr>
      </w:pPr>
      <w:r>
        <w:rPr>
          <w:rFonts w:ascii="Times New Roman" w:hAnsi="Times New Roman" w:cs="Times New Roman"/>
        </w:rPr>
        <w:t xml:space="preserve">POS-E </w:t>
      </w:r>
      <w:r w:rsidRPr="00611FCC">
        <w:rPr>
          <w:rFonts w:ascii="Times New Roman" w:hAnsi="Times New Roman" w:cs="Times New Roman"/>
        </w:rPr>
        <w:t xml:space="preserve">classifies </w:t>
      </w:r>
      <w:r>
        <w:rPr>
          <w:rFonts w:ascii="Times New Roman" w:hAnsi="Times New Roman" w:cs="Times New Roman"/>
        </w:rPr>
        <w:t xml:space="preserve">palliative care </w:t>
      </w:r>
      <w:r w:rsidRPr="00611FCC">
        <w:rPr>
          <w:rFonts w:ascii="Times New Roman" w:hAnsi="Times New Roman" w:cs="Times New Roman"/>
        </w:rPr>
        <w:t xml:space="preserve">states as a combination of </w:t>
      </w:r>
      <w:r>
        <w:rPr>
          <w:rFonts w:ascii="Times New Roman" w:hAnsi="Times New Roman" w:cs="Times New Roman"/>
        </w:rPr>
        <w:t xml:space="preserve">seven </w:t>
      </w:r>
      <w:r w:rsidRPr="00611FCC">
        <w:rPr>
          <w:rFonts w:ascii="Times New Roman" w:hAnsi="Times New Roman" w:cs="Times New Roman"/>
        </w:rPr>
        <w:t>dimensions</w:t>
      </w:r>
      <w:r>
        <w:rPr>
          <w:rFonts w:ascii="Times New Roman" w:hAnsi="Times New Roman" w:cs="Times New Roman"/>
        </w:rPr>
        <w:t>.</w:t>
      </w:r>
    </w:p>
    <w:p w:rsidR="00F409D3" w:rsidRPr="006C7F6C" w:rsidRDefault="00F409D3" w:rsidP="00F409D3">
      <w:pPr>
        <w:pStyle w:val="ListParagraph"/>
        <w:numPr>
          <w:ilvl w:val="0"/>
          <w:numId w:val="7"/>
        </w:numPr>
        <w:rPr>
          <w:rFonts w:ascii="Times New Roman" w:hAnsi="Times New Roman" w:cs="Times New Roman"/>
        </w:rPr>
      </w:pPr>
      <w:r w:rsidRPr="006C7F6C">
        <w:rPr>
          <w:rFonts w:ascii="Times New Roman" w:hAnsi="Times New Roman" w:cs="Times New Roman"/>
        </w:rPr>
        <w:t xml:space="preserve">The dimensions are: </w:t>
      </w:r>
      <w:r w:rsidR="003368F8">
        <w:rPr>
          <w:rFonts w:ascii="Times New Roman" w:hAnsi="Times New Roman" w:cs="Times New Roman"/>
        </w:rPr>
        <w:t>p</w:t>
      </w:r>
      <w:r w:rsidRPr="006C7F6C">
        <w:rPr>
          <w:rFonts w:ascii="Times New Roman" w:hAnsi="Times New Roman" w:cs="Times New Roman"/>
        </w:rPr>
        <w:t>ain</w:t>
      </w:r>
      <w:r w:rsidR="003368F8">
        <w:rPr>
          <w:rFonts w:ascii="Times New Roman" w:hAnsi="Times New Roman" w:cs="Times New Roman"/>
        </w:rPr>
        <w:t xml:space="preserve">; </w:t>
      </w:r>
      <w:r w:rsidRPr="006C7F6C">
        <w:rPr>
          <w:rFonts w:ascii="Times New Roman" w:hAnsi="Times New Roman" w:cs="Times New Roman"/>
        </w:rPr>
        <w:t>other symptoms; anxiety; depression; family anxiety; feeling good about oneself; and practical matters.</w:t>
      </w:r>
    </w:p>
    <w:p w:rsidR="00F409D3" w:rsidRDefault="00F409D3">
      <w:pPr>
        <w:rPr>
          <w:rStyle w:val="Heading3Char"/>
          <w:rFonts w:ascii="Times New Roman" w:eastAsiaTheme="minorHAnsi" w:hAnsi="Times New Roman" w:cs="Times New Roman"/>
          <w:b w:val="0"/>
          <w:bCs w:val="0"/>
          <w:color w:val="auto"/>
        </w:rPr>
      </w:pPr>
      <w:r>
        <w:rPr>
          <w:rStyle w:val="Heading3Char"/>
          <w:rFonts w:ascii="Times New Roman" w:eastAsiaTheme="minorHAnsi" w:hAnsi="Times New Roman" w:cs="Times New Roman"/>
          <w:b w:val="0"/>
          <w:bCs w:val="0"/>
          <w:color w:val="auto"/>
        </w:rPr>
        <w:br w:type="page"/>
      </w:r>
    </w:p>
    <w:p w:rsidR="00E82ECD" w:rsidRPr="008A2D78" w:rsidRDefault="00E82ECD" w:rsidP="00A14909">
      <w:pPr>
        <w:pStyle w:val="Heading3"/>
        <w:numPr>
          <w:ilvl w:val="0"/>
          <w:numId w:val="10"/>
        </w:numPr>
        <w:rPr>
          <w:rFonts w:ascii="Times New Roman" w:hAnsi="Times New Roman" w:cs="Times New Roman"/>
          <w:color w:val="auto"/>
        </w:rPr>
      </w:pPr>
      <w:bookmarkStart w:id="2" w:name="_Toc391633199"/>
      <w:r w:rsidRPr="008A2D78">
        <w:rPr>
          <w:rFonts w:ascii="Times New Roman" w:hAnsi="Times New Roman" w:cs="Times New Roman"/>
          <w:color w:val="auto"/>
        </w:rPr>
        <w:lastRenderedPageBreak/>
        <w:t>Introduction</w:t>
      </w:r>
      <w:bookmarkEnd w:id="2"/>
      <w:r w:rsidRPr="008A2D78">
        <w:rPr>
          <w:rFonts w:ascii="Times New Roman" w:hAnsi="Times New Roman" w:cs="Times New Roman"/>
          <w:color w:val="auto"/>
        </w:rPr>
        <w:t xml:space="preserve"> </w:t>
      </w:r>
    </w:p>
    <w:p w:rsidR="00EF3DA7" w:rsidRDefault="00E82ECD" w:rsidP="008D3580">
      <w:pPr>
        <w:spacing w:line="360" w:lineRule="auto"/>
        <w:rPr>
          <w:rFonts w:ascii="Times New Roman" w:hAnsi="Times New Roman" w:cs="Times New Roman"/>
        </w:rPr>
      </w:pPr>
      <w:r w:rsidRPr="008A2D78">
        <w:rPr>
          <w:rFonts w:ascii="Times New Roman" w:hAnsi="Times New Roman" w:cs="Times New Roman"/>
        </w:rPr>
        <w:t>Economic evaluations are performed to inform the allocation of resources between competing health-care interventions. A commonly used method is cost-utility analysis, which compares interventions in terms of their cost per quality adjusted life years (QALYs) gained. The QALY combines life expectancy (in years) and quality of life (expressed in the form of “health state values”) into a single metric, based on people’s preferences.</w:t>
      </w:r>
      <w:r w:rsidR="00E26833">
        <w:rPr>
          <w:rFonts w:ascii="Times New Roman" w:hAnsi="Times New Roman" w:cs="Times New Roman"/>
        </w:rPr>
        <w:fldChar w:fldCharType="begin"/>
      </w:r>
      <w:r w:rsidR="00E26833">
        <w:rPr>
          <w:rFonts w:ascii="Times New Roman" w:hAnsi="Times New Roman" w:cs="Times New Roman"/>
        </w:rPr>
        <w:instrText xml:space="preserve"> ADDIN EN.CITE &lt;EndNote&gt;&lt;Cite&gt;&lt;Author&gt;Brazier&lt;/Author&gt;&lt;Year&gt;2010&lt;/Year&gt;&lt;RecNum&gt;210&lt;/RecNum&gt;&lt;DisplayText&gt;[1]&lt;/DisplayText&gt;&lt;record&gt;&lt;rec-number&gt;210&lt;/rec-number&gt;&lt;foreign-keys&gt;&lt;key app="EN" db-id="0avx5vvv0atsavezwd8xevxxredaseewesr0" timestamp="1401815274"&gt;210&lt;/key&gt;&lt;/foreign-keys&gt;&lt;ref-type name="Journal Article"&gt;17&lt;/ref-type&gt;&lt;contributors&gt;&lt;authors&gt;&lt;author&gt;Brazier, J.&lt;/author&gt;&lt;author&gt;Tsuchiya, A.&lt;/author&gt;&lt;/authors&gt;&lt;/contributors&gt;&lt;titles&gt;&lt;title&gt;Preference-based condition-specific measures of health: what happens to cross programme comparability?&lt;/title&gt;&lt;secondary-title&gt;Health Econ&lt;/secondary-title&gt;&lt;alt-title&gt;Health economics&lt;/alt-title&gt;&lt;/titles&gt;&lt;alt-periodical&gt;&lt;full-title&gt;Health Economics&lt;/full-title&gt;&lt;/alt-periodical&gt;&lt;pages&gt;125-9&lt;/pages&gt;&lt;volume&gt;19&lt;/volume&gt;&lt;number&gt;2&lt;/number&gt;&lt;edition&gt;2010/01/06&lt;/edition&gt;&lt;keywords&gt;&lt;keyword&gt;Choice Behavior&lt;/keyword&gt;&lt;keyword&gt;*Health Status Indicators&lt;/keyword&gt;&lt;keyword&gt;Humans&lt;/keyword&gt;&lt;keyword&gt;*Patient Preference&lt;/keyword&gt;&lt;keyword&gt;Psychometrics&lt;/keyword&gt;&lt;keyword&gt;*Quality of Life&lt;/keyword&gt;&lt;keyword&gt;Questionnaires/*standards&lt;/keyword&gt;&lt;/keywords&gt;&lt;dates&gt;&lt;year&gt;2010&lt;/year&gt;&lt;pub-dates&gt;&lt;date&gt;Feb&lt;/date&gt;&lt;/pub-dates&gt;&lt;/dates&gt;&lt;isbn&gt;1099-1050 (Electronic)&amp;#xD;1057-9230 (Linking)&lt;/isbn&gt;&lt;accession-num&gt;20049843&lt;/accession-num&gt;&lt;work-type&gt;Editorial&lt;/work-type&gt;&lt;urls&gt;&lt;related-urls&gt;&lt;url&gt;http://www.ncbi.nlm.nih.gov/pubmed/20049843&lt;/url&gt;&lt;/related-urls&gt;&lt;/urls&gt;&lt;electronic-resource-num&gt;10.1002/hec.1580&lt;/electronic-resource-num&gt;&lt;language&gt;eng&lt;/language&gt;&lt;/record&gt;&lt;/Cite&gt;&lt;/EndNote&gt;</w:instrText>
      </w:r>
      <w:r w:rsidR="00E26833">
        <w:rPr>
          <w:rFonts w:ascii="Times New Roman" w:hAnsi="Times New Roman" w:cs="Times New Roman"/>
        </w:rPr>
        <w:fldChar w:fldCharType="separate"/>
      </w:r>
      <w:r w:rsidR="00E26833">
        <w:rPr>
          <w:rFonts w:ascii="Times New Roman" w:hAnsi="Times New Roman" w:cs="Times New Roman"/>
          <w:noProof/>
        </w:rPr>
        <w:t>[1]</w:t>
      </w:r>
      <w:r w:rsidR="00E26833">
        <w:rPr>
          <w:rFonts w:ascii="Times New Roman" w:hAnsi="Times New Roman" w:cs="Times New Roman"/>
        </w:rPr>
        <w:fldChar w:fldCharType="end"/>
      </w:r>
      <w:r w:rsidRPr="008A2D78">
        <w:rPr>
          <w:rFonts w:ascii="Times New Roman" w:hAnsi="Times New Roman" w:cs="Times New Roman"/>
        </w:rPr>
        <w:t xml:space="preserve"> </w:t>
      </w:r>
      <w:r w:rsidR="008D3580" w:rsidRPr="008D3580">
        <w:rPr>
          <w:rFonts w:ascii="Times New Roman" w:hAnsi="Times New Roman" w:cs="Times New Roman"/>
        </w:rPr>
        <w:t xml:space="preserve">The quality of life (QOL) portion is estimated by assigning a numerical value to each health state experienced by a </w:t>
      </w:r>
      <w:r w:rsidR="008D3580">
        <w:rPr>
          <w:rFonts w:ascii="Times New Roman" w:hAnsi="Times New Roman" w:cs="Times New Roman"/>
        </w:rPr>
        <w:t>person</w:t>
      </w:r>
      <w:r w:rsidR="008D3580" w:rsidRPr="008D3580">
        <w:rPr>
          <w:rFonts w:ascii="Times New Roman" w:hAnsi="Times New Roman" w:cs="Times New Roman"/>
        </w:rPr>
        <w:t xml:space="preserve"> on a scale </w:t>
      </w:r>
      <w:r w:rsidR="008D3580">
        <w:rPr>
          <w:rFonts w:ascii="Times New Roman" w:hAnsi="Times New Roman" w:cs="Times New Roman"/>
        </w:rPr>
        <w:t xml:space="preserve">ranging </w:t>
      </w:r>
      <w:r w:rsidR="008D3580" w:rsidRPr="008D3580">
        <w:rPr>
          <w:rFonts w:ascii="Times New Roman" w:hAnsi="Times New Roman" w:cs="Times New Roman"/>
        </w:rPr>
        <w:t xml:space="preserve">from </w:t>
      </w:r>
      <w:r w:rsidR="008D3580">
        <w:rPr>
          <w:rFonts w:ascii="Times New Roman" w:hAnsi="Times New Roman" w:cs="Times New Roman"/>
        </w:rPr>
        <w:t>1</w:t>
      </w:r>
      <w:r w:rsidR="008D3580" w:rsidRPr="008D3580">
        <w:rPr>
          <w:rFonts w:ascii="Times New Roman" w:hAnsi="Times New Roman" w:cs="Times New Roman"/>
        </w:rPr>
        <w:t xml:space="preserve"> </w:t>
      </w:r>
      <w:r w:rsidR="008D3580">
        <w:rPr>
          <w:rFonts w:ascii="Times New Roman" w:hAnsi="Times New Roman" w:cs="Times New Roman"/>
        </w:rPr>
        <w:t xml:space="preserve">(equivalent to </w:t>
      </w:r>
      <w:r w:rsidR="008D3580" w:rsidRPr="008D3580">
        <w:rPr>
          <w:rFonts w:ascii="Times New Roman" w:hAnsi="Times New Roman" w:cs="Times New Roman"/>
        </w:rPr>
        <w:t>full health</w:t>
      </w:r>
      <w:r w:rsidR="008D3580">
        <w:rPr>
          <w:rFonts w:ascii="Times New Roman" w:hAnsi="Times New Roman" w:cs="Times New Roman"/>
        </w:rPr>
        <w:t>)</w:t>
      </w:r>
      <w:r w:rsidR="008D3580" w:rsidRPr="008D3580">
        <w:rPr>
          <w:rFonts w:ascii="Times New Roman" w:hAnsi="Times New Roman" w:cs="Times New Roman"/>
        </w:rPr>
        <w:t xml:space="preserve">, to </w:t>
      </w:r>
      <w:r w:rsidR="008D3580">
        <w:rPr>
          <w:rFonts w:ascii="Times New Roman" w:hAnsi="Times New Roman" w:cs="Times New Roman"/>
        </w:rPr>
        <w:t>0</w:t>
      </w:r>
      <w:r w:rsidR="008D3580" w:rsidRPr="008D3580">
        <w:rPr>
          <w:rFonts w:ascii="Times New Roman" w:hAnsi="Times New Roman" w:cs="Times New Roman"/>
        </w:rPr>
        <w:t xml:space="preserve"> </w:t>
      </w:r>
      <w:r w:rsidR="008D3580">
        <w:rPr>
          <w:rFonts w:ascii="Times New Roman" w:hAnsi="Times New Roman" w:cs="Times New Roman"/>
        </w:rPr>
        <w:t>(</w:t>
      </w:r>
      <w:r w:rsidR="008D3580" w:rsidRPr="008D3580">
        <w:rPr>
          <w:rFonts w:ascii="Times New Roman" w:hAnsi="Times New Roman" w:cs="Times New Roman"/>
        </w:rPr>
        <w:t>dead</w:t>
      </w:r>
      <w:r w:rsidR="008D3580">
        <w:rPr>
          <w:rFonts w:ascii="Times New Roman" w:hAnsi="Times New Roman" w:cs="Times New Roman"/>
        </w:rPr>
        <w:t>).</w:t>
      </w:r>
      <w:r w:rsidR="008D3580">
        <w:fldChar w:fldCharType="begin"/>
      </w:r>
      <w:r w:rsidR="008D3580">
        <w:instrText xml:space="preserve"> ADDIN EN.CITE &lt;EndNote&gt;&lt;Cite&gt;&lt;Author&gt;Whitehead&lt;/Author&gt;&lt;Year&gt;2010&lt;/Year&gt;&lt;RecNum&gt;196&lt;/RecNum&gt;&lt;DisplayText&gt;[2]&lt;/DisplayText&gt;&lt;record&gt;&lt;rec-number&gt;196&lt;/rec-number&gt;&lt;foreign-keys&gt;&lt;key app="EN" db-id="0avx5vvv0atsavezwd8xevxxredaseewesr0" timestamp="1401697935"&gt;196&lt;/key&gt;&lt;/foreign-keys&gt;&lt;ref-type name="Journal Article"&gt;17&lt;/ref-type&gt;&lt;contributors&gt;&lt;authors&gt;&lt;author&gt;Whitehead, Sarah J.&lt;/author&gt;&lt;/authors&gt;&lt;/contributors&gt;&lt;titles&gt;&lt;title&gt;Health outcomes in economic evaluation: The QALY and utilities&lt;/title&gt;&lt;secondary-title&gt;British Medical Bulletin&lt;/secondary-title&gt;&lt;/titles&gt;&lt;periodical&gt;&lt;full-title&gt;British Medical Bulletin&lt;/full-title&gt;&lt;/periodical&gt;&lt;pages&gt;5-21&lt;/pages&gt;&lt;volume&gt;96&lt;/volume&gt;&lt;number&gt;1&lt;/number&gt;&lt;dates&gt;&lt;year&gt;2010&lt;/year&gt;&lt;/dates&gt;&lt;urls&gt;&lt;related-urls&gt;&lt;url&gt;/kings?ctx_ver=Z39.88-2004&amp;amp;url_ver=Z39.88-2004&amp;amp;ctx_enc=info%3Aofi%2Fenc%3AUTF-8&amp;amp;ctx_id=10_1&amp;amp;rft.auinit=S%20J&amp;amp;rft.volume=96&amp;amp;rft.issn=0007-1420&amp;amp;rft.genre=article&amp;amp;rft.issue=1&amp;amp;rft.pages=5-21&amp;amp;rft.eissn=1471-8391&amp;amp;rfr_id=info%3Asid%2Fwww.exlibrisgroup.com%3Abx-menu&amp;amp;rft.stitle=BR%20MED%20B&amp;amp;rft.aufirst=Sarah&amp;amp;rft_id=urn%3Abx%3A42515457&amp;amp;rft.auinitm=J&amp;amp;rft.atitle=Health%20outcomes%20in%20economic%20evaluation%3A%20The%20QALY%20and%20utilities&amp;amp;rft.aulast=Whitehead&amp;amp;rft.jtitle=British%20Medical%20Bulletin&amp;amp;rft.coden=BMBUAQ&amp;amp;rft.date=2010&amp;amp;rft.au=Whitehead%2C%20Sarah%20J&amp;amp;rft.epage=21&amp;amp;rft.spage=5&amp;amp;rft.auinit1=S&amp;amp;rft.object_id=954925254122&amp;amp;rft_dat=urn%3Abx%3A42515457&amp;amp;rft_val_fmt=info:ofi/fmt:kev:mtx:journal&amp;amp;sfx.previous_request_id=18944215&lt;/url&gt;&lt;url&gt;http://bmb.oxfordjournals.org/content/96/1/5.full.pdf&lt;/url&gt;&lt;/related-urls&gt;&lt;/urls&gt;&lt;/record&gt;&lt;/Cite&gt;&lt;/EndNote&gt;</w:instrText>
      </w:r>
      <w:r w:rsidR="008D3580">
        <w:fldChar w:fldCharType="separate"/>
      </w:r>
      <w:r w:rsidR="008D3580">
        <w:rPr>
          <w:noProof/>
        </w:rPr>
        <w:t>[2]</w:t>
      </w:r>
      <w:r w:rsidR="008D3580">
        <w:fldChar w:fldCharType="end"/>
      </w:r>
      <w:r w:rsidR="008D3580">
        <w:t xml:space="preserve"> </w:t>
      </w:r>
      <w:r w:rsidRPr="008A2D78">
        <w:rPr>
          <w:rFonts w:ascii="Times New Roman" w:hAnsi="Times New Roman" w:cs="Times New Roman"/>
        </w:rPr>
        <w:t xml:space="preserve">A common way of estimating health-state values is to use a ‘‘generic’’ preference-based </w:t>
      </w:r>
      <w:r w:rsidR="008D3580">
        <w:rPr>
          <w:rFonts w:ascii="Times New Roman" w:hAnsi="Times New Roman" w:cs="Times New Roman"/>
        </w:rPr>
        <w:t>measure (PBM)</w:t>
      </w:r>
      <w:r w:rsidRPr="008A2D78">
        <w:rPr>
          <w:rFonts w:ascii="Times New Roman" w:hAnsi="Times New Roman" w:cs="Times New Roman"/>
        </w:rPr>
        <w:t xml:space="preserve">, such as the </w:t>
      </w:r>
      <w:r w:rsidR="00173CEB" w:rsidRPr="00173CEB">
        <w:rPr>
          <w:rFonts w:ascii="Times New Roman" w:hAnsi="Times New Roman" w:cs="Times New Roman"/>
        </w:rPr>
        <w:t>EuroQol five-dimensional questionnaire</w:t>
      </w:r>
      <w:r w:rsidR="00173CEB">
        <w:rPr>
          <w:rFonts w:ascii="Times New Roman" w:hAnsi="Times New Roman" w:cs="Times New Roman"/>
        </w:rPr>
        <w:t xml:space="preserve"> (</w:t>
      </w:r>
      <w:r w:rsidRPr="008A2D78">
        <w:rPr>
          <w:rFonts w:ascii="Times New Roman" w:hAnsi="Times New Roman" w:cs="Times New Roman"/>
        </w:rPr>
        <w:t>EQ-5D</w:t>
      </w:r>
      <w:r w:rsidR="00173CEB">
        <w:rPr>
          <w:rFonts w:ascii="Times New Roman" w:hAnsi="Times New Roman" w:cs="Times New Roman"/>
        </w:rPr>
        <w:t>)</w:t>
      </w:r>
      <w:r w:rsidRPr="008A2D78">
        <w:rPr>
          <w:rFonts w:ascii="Times New Roman" w:hAnsi="Times New Roman" w:cs="Times New Roman"/>
        </w:rPr>
        <w:t>,</w:t>
      </w:r>
      <w:r w:rsidR="00E26833">
        <w:rPr>
          <w:rFonts w:ascii="Times New Roman" w:hAnsi="Times New Roman" w:cs="Times New Roman"/>
        </w:rPr>
        <w:fldChar w:fldCharType="begin"/>
      </w:r>
      <w:r w:rsidR="008D3580">
        <w:rPr>
          <w:rFonts w:ascii="Times New Roman" w:hAnsi="Times New Roman" w:cs="Times New Roman"/>
        </w:rPr>
        <w:instrText xml:space="preserve"> ADDIN EN.CITE &lt;EndNote&gt;&lt;Cite&gt;&lt;Author&gt;Dolan&lt;/Author&gt;&lt;Year&gt;1997&lt;/Year&gt;&lt;RecNum&gt;116&lt;/RecNum&gt;&lt;DisplayText&gt;[3]&lt;/DisplayText&gt;&lt;record&gt;&lt;rec-number&gt;116&lt;/rec-number&gt;&lt;foreign-keys&gt;&lt;key app="EN" db-id="0avx5vvv0atsavezwd8xevxxredaseewesr0" timestamp="1372166463"&gt;116&lt;/key&gt;&lt;/foreign-keys&gt;&lt;ref-type name="Journal Article"&gt;17&lt;/ref-type&gt;&lt;contributors&gt;&lt;authors&gt;&lt;author&gt;Dolan, P.&lt;/author&gt;&lt;/authors&gt;&lt;/contributors&gt;&lt;auth-address&gt;Department of Economics, University of Newcastle, Newcastle-Upon-Tyne, UK.&lt;/auth-address&gt;&lt;titles&gt;&lt;title&gt;Modeling valuations for EuroQol health states&lt;/title&gt;&lt;secondary-title&gt;Med Care&lt;/secondary-title&gt;&lt;alt-title&gt;Medical care&lt;/alt-title&gt;&lt;/titles&gt;&lt;periodical&gt;&lt;full-title&gt;Med Care&lt;/full-title&gt;&lt;abbr-1&gt;Medical care&lt;/abbr-1&gt;&lt;/periodical&gt;&lt;alt-periodical&gt;&lt;full-title&gt;Med Care&lt;/full-title&gt;&lt;abbr-1&gt;Medical care&lt;/abbr-1&gt;&lt;/alt-periodical&gt;&lt;pages&gt;1095-108&lt;/pages&gt;&lt;volume&gt;35&lt;/volume&gt;&lt;number&gt;11&lt;/number&gt;&lt;edition&gt;1997/11/21&lt;/edition&gt;&lt;keywords&gt;&lt;keyword&gt;Activities of Daily Living&lt;/keyword&gt;&lt;keyword&gt;Adult&lt;/keyword&gt;&lt;keyword&gt;Comorbidity&lt;/keyword&gt;&lt;keyword&gt;Forms and Records Control/statistics &amp;amp; numerical data&lt;/keyword&gt;&lt;keyword&gt;Great Britain&lt;/keyword&gt;&lt;keyword&gt;Health Services Research/*methods&lt;/keyword&gt;&lt;keyword&gt;Humans&lt;/keyword&gt;&lt;keyword&gt;*Models, Statistical&lt;/keyword&gt;&lt;keyword&gt;Pain Measurement&lt;/keyword&gt;&lt;keyword&gt;Probability&lt;/keyword&gt;&lt;keyword&gt;*Quality-Adjusted Life Years&lt;/keyword&gt;&lt;keyword&gt;Regression Analysis&lt;/keyword&gt;&lt;keyword&gt;Reproducibility of Results&lt;/keyword&gt;&lt;keyword&gt;Self Care&lt;/keyword&gt;&lt;keyword&gt;Sensitivity and Specificity&lt;/keyword&gt;&lt;keyword&gt;Severity of Illness Index&lt;/keyword&gt;&lt;keyword&gt;Unconsciousness/diagnosis/epidemiology&lt;/keyword&gt;&lt;/keywords&gt;&lt;dates&gt;&lt;year&gt;1997&lt;/year&gt;&lt;pub-dates&gt;&lt;date&gt;Nov&lt;/date&gt;&lt;/pub-dates&gt;&lt;/dates&gt;&lt;isbn&gt;0025-7079 (Print)&amp;#xD;0025-7079 (Linking)&lt;/isbn&gt;&lt;accession-num&gt;9366889&lt;/accession-num&gt;&lt;work-type&gt;Research Support, Non-U.S. Gov&amp;apos;t&lt;/work-type&gt;&lt;urls&gt;&lt;related-urls&gt;&lt;url&gt;http://www.ncbi.nlm.nih.gov/pubmed/9366889&lt;/url&gt;&lt;/related-urls&gt;&lt;/urls&gt;&lt;language&gt;eng&lt;/language&gt;&lt;/record&gt;&lt;/Cite&gt;&lt;/EndNote&gt;</w:instrText>
      </w:r>
      <w:r w:rsidR="00E26833">
        <w:rPr>
          <w:rFonts w:ascii="Times New Roman" w:hAnsi="Times New Roman" w:cs="Times New Roman"/>
        </w:rPr>
        <w:fldChar w:fldCharType="separate"/>
      </w:r>
      <w:r w:rsidR="008D3580">
        <w:rPr>
          <w:rFonts w:ascii="Times New Roman" w:hAnsi="Times New Roman" w:cs="Times New Roman"/>
          <w:noProof/>
        </w:rPr>
        <w:t>[3]</w:t>
      </w:r>
      <w:r w:rsidR="00E26833">
        <w:rPr>
          <w:rFonts w:ascii="Times New Roman" w:hAnsi="Times New Roman" w:cs="Times New Roman"/>
        </w:rPr>
        <w:fldChar w:fldCharType="end"/>
      </w:r>
      <w:r w:rsidR="00173CEB">
        <w:rPr>
          <w:rFonts w:ascii="Times New Roman" w:hAnsi="Times New Roman" w:cs="Times New Roman"/>
        </w:rPr>
        <w:t xml:space="preserve"> Health Utilities Index Mark </w:t>
      </w:r>
      <w:r w:rsidRPr="008A2D78">
        <w:rPr>
          <w:rFonts w:ascii="Times New Roman" w:hAnsi="Times New Roman" w:cs="Times New Roman"/>
        </w:rPr>
        <w:t>3</w:t>
      </w:r>
      <w:r w:rsidR="00173CEB">
        <w:rPr>
          <w:rFonts w:ascii="Times New Roman" w:hAnsi="Times New Roman" w:cs="Times New Roman"/>
        </w:rPr>
        <w:t xml:space="preserve"> (HUI3)</w:t>
      </w:r>
      <w:r w:rsidRPr="008A2D78">
        <w:rPr>
          <w:rFonts w:ascii="Times New Roman" w:hAnsi="Times New Roman" w:cs="Times New Roman"/>
        </w:rPr>
        <w:t>,</w:t>
      </w:r>
      <w:r w:rsidR="00E26833">
        <w:rPr>
          <w:rFonts w:ascii="Times New Roman" w:hAnsi="Times New Roman" w:cs="Times New Roman"/>
        </w:rPr>
        <w:fldChar w:fldCharType="begin">
          <w:fldData xml:space="preserve">PEVuZE5vdGU+PENpdGU+PEF1dGhvcj5IYXlzPC9BdXRob3I+PFllYXI+MjAxNjwvWWVhcj48UmVj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</w:fldData>
        </w:fldChar>
      </w:r>
      <w:r w:rsidR="008D3580">
        <w:rPr>
          <w:rFonts w:ascii="Times New Roman" w:hAnsi="Times New Roman" w:cs="Times New Roman"/>
        </w:rPr>
        <w:instrText xml:space="preserve"> ADDIN EN.CITE </w:instrText>
      </w:r>
      <w:r w:rsidR="008D3580">
        <w:rPr>
          <w:rFonts w:ascii="Times New Roman" w:hAnsi="Times New Roman" w:cs="Times New Roman"/>
        </w:rPr>
        <w:fldChar w:fldCharType="begin">
          <w:fldData xml:space="preserve">PEVuZE5vdGU+PENpdGU+PEF1dGhvcj5IYXlzPC9BdXRob3I+PFllYXI+MjAxNjwvWWVhcj48UmVj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</w:fldData>
        </w:fldChar>
      </w:r>
      <w:r w:rsidR="008D3580">
        <w:rPr>
          <w:rFonts w:ascii="Times New Roman" w:hAnsi="Times New Roman" w:cs="Times New Roman"/>
        </w:rPr>
        <w:instrText xml:space="preserve"> ADDIN EN.CITE.DATA </w:instrText>
      </w:r>
      <w:r w:rsidR="008D3580">
        <w:rPr>
          <w:rFonts w:ascii="Times New Roman" w:hAnsi="Times New Roman" w:cs="Times New Roman"/>
        </w:rPr>
      </w:r>
      <w:r w:rsidR="008D3580">
        <w:rPr>
          <w:rFonts w:ascii="Times New Roman" w:hAnsi="Times New Roman" w:cs="Times New Roman"/>
        </w:rPr>
        <w:fldChar w:fldCharType="end"/>
      </w:r>
      <w:r w:rsidR="00E26833">
        <w:rPr>
          <w:rFonts w:ascii="Times New Roman" w:hAnsi="Times New Roman" w:cs="Times New Roman"/>
        </w:rPr>
      </w:r>
      <w:r w:rsidR="00E26833">
        <w:rPr>
          <w:rFonts w:ascii="Times New Roman" w:hAnsi="Times New Roman" w:cs="Times New Roman"/>
        </w:rPr>
        <w:fldChar w:fldCharType="separate"/>
      </w:r>
      <w:r w:rsidR="008D3580">
        <w:rPr>
          <w:rFonts w:ascii="Times New Roman" w:hAnsi="Times New Roman" w:cs="Times New Roman"/>
          <w:noProof/>
        </w:rPr>
        <w:t>[4]</w:t>
      </w:r>
      <w:r w:rsidR="00E26833">
        <w:rPr>
          <w:rFonts w:ascii="Times New Roman" w:hAnsi="Times New Roman" w:cs="Times New Roman"/>
        </w:rPr>
        <w:fldChar w:fldCharType="end"/>
      </w:r>
      <w:r w:rsidRPr="008A2D78">
        <w:rPr>
          <w:rFonts w:ascii="Times New Roman" w:hAnsi="Times New Roman" w:cs="Times New Roman"/>
        </w:rPr>
        <w:t xml:space="preserve"> or </w:t>
      </w:r>
      <w:r w:rsidR="00173CEB" w:rsidRPr="00173CEB">
        <w:rPr>
          <w:rFonts w:ascii="Times New Roman" w:hAnsi="Times New Roman" w:cs="Times New Roman"/>
        </w:rPr>
        <w:t>Short-Form</w:t>
      </w:r>
      <w:r w:rsidR="00173CEB">
        <w:rPr>
          <w:rFonts w:ascii="Times New Roman" w:hAnsi="Times New Roman" w:cs="Times New Roman"/>
        </w:rPr>
        <w:t xml:space="preserve"> </w:t>
      </w:r>
      <w:r w:rsidR="00173CEB" w:rsidRPr="00173CEB">
        <w:rPr>
          <w:rFonts w:ascii="Times New Roman" w:hAnsi="Times New Roman" w:cs="Times New Roman"/>
        </w:rPr>
        <w:t>6D</w:t>
      </w:r>
      <w:r w:rsidR="00173CEB">
        <w:rPr>
          <w:rFonts w:ascii="Times New Roman" w:hAnsi="Times New Roman" w:cs="Times New Roman"/>
        </w:rPr>
        <w:t xml:space="preserve"> (</w:t>
      </w:r>
      <w:r w:rsidRPr="008A2D78">
        <w:rPr>
          <w:rFonts w:ascii="Times New Roman" w:hAnsi="Times New Roman" w:cs="Times New Roman"/>
        </w:rPr>
        <w:t>SF-6D</w:t>
      </w:r>
      <w:r w:rsidR="00173CEB">
        <w:rPr>
          <w:rFonts w:ascii="Times New Roman" w:hAnsi="Times New Roman" w:cs="Times New Roman"/>
        </w:rPr>
        <w:t>)</w:t>
      </w:r>
      <w:r w:rsidR="00E26833">
        <w:rPr>
          <w:rFonts w:ascii="Times New Roman" w:hAnsi="Times New Roman" w:cs="Times New Roman"/>
        </w:rPr>
        <w:fldChar w:fldCharType="begin">
          <w:fldData xml:space="preserve">PEVuZE5vdGU+PENpdGU+PEF1dGhvcj5NYXJyYTwvQXV0aG9yPjxZZWFyPjIwMDU8L1llYXI+PFJl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</w:fldData>
        </w:fldChar>
      </w:r>
      <w:r w:rsidR="008D3580">
        <w:rPr>
          <w:rFonts w:ascii="Times New Roman" w:hAnsi="Times New Roman" w:cs="Times New Roman"/>
        </w:rPr>
        <w:instrText xml:space="preserve"> ADDIN EN.CITE </w:instrText>
      </w:r>
      <w:r w:rsidR="008D3580">
        <w:rPr>
          <w:rFonts w:ascii="Times New Roman" w:hAnsi="Times New Roman" w:cs="Times New Roman"/>
        </w:rPr>
        <w:fldChar w:fldCharType="begin">
          <w:fldData xml:space="preserve">PEVuZE5vdGU+PENpdGU+PEF1dGhvcj5NYXJyYTwvQXV0aG9yPjxZZWFyPjIwMDU8L1llYXI+PFJl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</w:fldData>
        </w:fldChar>
      </w:r>
      <w:r w:rsidR="008D3580">
        <w:rPr>
          <w:rFonts w:ascii="Times New Roman" w:hAnsi="Times New Roman" w:cs="Times New Roman"/>
        </w:rPr>
        <w:instrText xml:space="preserve"> ADDIN EN.CITE.DATA </w:instrText>
      </w:r>
      <w:r w:rsidR="008D3580">
        <w:rPr>
          <w:rFonts w:ascii="Times New Roman" w:hAnsi="Times New Roman" w:cs="Times New Roman"/>
        </w:rPr>
      </w:r>
      <w:r w:rsidR="008D3580">
        <w:rPr>
          <w:rFonts w:ascii="Times New Roman" w:hAnsi="Times New Roman" w:cs="Times New Roman"/>
        </w:rPr>
        <w:fldChar w:fldCharType="end"/>
      </w:r>
      <w:r w:rsidR="00E26833">
        <w:rPr>
          <w:rFonts w:ascii="Times New Roman" w:hAnsi="Times New Roman" w:cs="Times New Roman"/>
        </w:rPr>
      </w:r>
      <w:r w:rsidR="00E26833">
        <w:rPr>
          <w:rFonts w:ascii="Times New Roman" w:hAnsi="Times New Roman" w:cs="Times New Roman"/>
        </w:rPr>
        <w:fldChar w:fldCharType="separate"/>
      </w:r>
      <w:r w:rsidR="008D3580">
        <w:rPr>
          <w:rFonts w:ascii="Times New Roman" w:hAnsi="Times New Roman" w:cs="Times New Roman"/>
          <w:noProof/>
        </w:rPr>
        <w:t>[5]</w:t>
      </w:r>
      <w:r w:rsidR="00E26833">
        <w:rPr>
          <w:rFonts w:ascii="Times New Roman" w:hAnsi="Times New Roman" w:cs="Times New Roman"/>
        </w:rPr>
        <w:fldChar w:fldCharType="end"/>
      </w:r>
      <w:r w:rsidRPr="008A2D78">
        <w:rPr>
          <w:rFonts w:ascii="Times New Roman" w:hAnsi="Times New Roman" w:cs="Times New Roman"/>
        </w:rPr>
        <w:t xml:space="preserve">. Each generic preference-based measure, </w:t>
      </w:r>
      <w:r w:rsidR="00EF3DA7">
        <w:rPr>
          <w:rFonts w:ascii="Times New Roman" w:hAnsi="Times New Roman" w:cs="Times New Roman"/>
        </w:rPr>
        <w:t>e.g.</w:t>
      </w:r>
      <w:r w:rsidRPr="008A2D78">
        <w:rPr>
          <w:rFonts w:ascii="Times New Roman" w:hAnsi="Times New Roman" w:cs="Times New Roman"/>
        </w:rPr>
        <w:t xml:space="preserve"> EQ-5D, has a preference-based algorithm for assigning values to each health state. These preference weights are obtained by asking members of the general public to value the health states using a choice-based valuation technique such as standard gamble</w:t>
      </w:r>
      <w:r w:rsidR="00E26833">
        <w:rPr>
          <w:rFonts w:ascii="Times New Roman" w:hAnsi="Times New Roman" w:cs="Times New Roman"/>
        </w:rPr>
        <w:fldChar w:fldCharType="begin">
          <w:fldData xml:space="preserve">PEVuZE5vdGU+PENpdGU+PEF1dGhvcj5CbGVpY2hyb2R0PC9BdXRob3I+PFllYXI+MjAwMjwvWWVh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</w:fldData>
        </w:fldChar>
      </w:r>
      <w:r w:rsidR="008D3580">
        <w:rPr>
          <w:rFonts w:ascii="Times New Roman" w:hAnsi="Times New Roman" w:cs="Times New Roman"/>
        </w:rPr>
        <w:instrText xml:space="preserve"> ADDIN EN.CITE </w:instrText>
      </w:r>
      <w:r w:rsidR="008D3580">
        <w:rPr>
          <w:rFonts w:ascii="Times New Roman" w:hAnsi="Times New Roman" w:cs="Times New Roman"/>
        </w:rPr>
        <w:fldChar w:fldCharType="begin">
          <w:fldData xml:space="preserve">PEVuZE5vdGU+PENpdGU+PEF1dGhvcj5CbGVpY2hyb2R0PC9BdXRob3I+PFllYXI+MjAwMjwvWWVh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</w:fldData>
        </w:fldChar>
      </w:r>
      <w:r w:rsidR="008D3580">
        <w:rPr>
          <w:rFonts w:ascii="Times New Roman" w:hAnsi="Times New Roman" w:cs="Times New Roman"/>
        </w:rPr>
        <w:instrText xml:space="preserve"> ADDIN EN.CITE.DATA </w:instrText>
      </w:r>
      <w:r w:rsidR="008D3580">
        <w:rPr>
          <w:rFonts w:ascii="Times New Roman" w:hAnsi="Times New Roman" w:cs="Times New Roman"/>
        </w:rPr>
      </w:r>
      <w:r w:rsidR="008D3580">
        <w:rPr>
          <w:rFonts w:ascii="Times New Roman" w:hAnsi="Times New Roman" w:cs="Times New Roman"/>
        </w:rPr>
        <w:fldChar w:fldCharType="end"/>
      </w:r>
      <w:r w:rsidR="00E26833">
        <w:rPr>
          <w:rFonts w:ascii="Times New Roman" w:hAnsi="Times New Roman" w:cs="Times New Roman"/>
        </w:rPr>
      </w:r>
      <w:r w:rsidR="00E26833">
        <w:rPr>
          <w:rFonts w:ascii="Times New Roman" w:hAnsi="Times New Roman" w:cs="Times New Roman"/>
        </w:rPr>
        <w:fldChar w:fldCharType="separate"/>
      </w:r>
      <w:r w:rsidR="008D3580">
        <w:rPr>
          <w:rFonts w:ascii="Times New Roman" w:hAnsi="Times New Roman" w:cs="Times New Roman"/>
          <w:noProof/>
        </w:rPr>
        <w:t>[6, 7]</w:t>
      </w:r>
      <w:r w:rsidR="00E26833">
        <w:rPr>
          <w:rFonts w:ascii="Times New Roman" w:hAnsi="Times New Roman" w:cs="Times New Roman"/>
        </w:rPr>
        <w:fldChar w:fldCharType="end"/>
      </w:r>
      <w:r w:rsidRPr="008A2D78">
        <w:rPr>
          <w:rFonts w:ascii="Times New Roman" w:hAnsi="Times New Roman" w:cs="Times New Roman"/>
        </w:rPr>
        <w:t xml:space="preserve"> or time trade-off</w:t>
      </w:r>
      <w:r w:rsidR="00E26833">
        <w:rPr>
          <w:rFonts w:ascii="Times New Roman" w:hAnsi="Times New Roman" w:cs="Times New Roman"/>
        </w:rPr>
        <w:fldChar w:fldCharType="begin"/>
      </w:r>
      <w:r w:rsidR="008D3580">
        <w:rPr>
          <w:rFonts w:ascii="Times New Roman" w:hAnsi="Times New Roman" w:cs="Times New Roman"/>
        </w:rPr>
        <w:instrText xml:space="preserve"> ADDIN EN.CITE &lt;EndNote&gt;&lt;Cite&gt;&lt;Author&gt;Bleichrodt&lt;/Author&gt;&lt;Year&gt;2002&lt;/Year&gt;&lt;RecNum&gt;252&lt;/RecNum&gt;&lt;DisplayText&gt;[6]&lt;/DisplayText&gt;&lt;record&gt;&lt;rec-number&gt;252&lt;/rec-number&gt;&lt;foreign-keys&gt;&lt;key app="EN" db-id="0avx5vvv0atsavezwd8xevxxredaseewesr0" timestamp="1402325276"&gt;252&lt;/key&gt;&lt;/foreign-keys&gt;&lt;ref-type name="Journal Article"&gt;17&lt;/ref-type&gt;&lt;contributors&gt;&lt;authors&gt;&lt;author&gt;Bleichrodt, H.&lt;/author&gt;&lt;/authors&gt;&lt;/contributors&gt;&lt;auth-address&gt;iMTA/iBMG, Erasmus University, Rotterdam, The Netherlands. bleichrodt@bmg.eur.nl&lt;/auth-address&gt;&lt;titles&gt;&lt;title&gt;A new explanation for the difference between time trade-off utilities and standard gamble utilities&lt;/title&gt;&lt;secondary-title&gt;Health Econ&lt;/secondary-title&gt;&lt;alt-title&gt;Health economics&lt;/alt-title&gt;&lt;/titles&gt;&lt;alt-periodical&gt;&lt;full-title&gt;Health Economics&lt;/full-title&gt;&lt;/alt-periodical&gt;&lt;pages&gt;447-56&lt;/pages&gt;&lt;volume&gt;11&lt;/volume&gt;&lt;number&gt;5&lt;/number&gt;&lt;edition&gt;2002/07/12&lt;/edition&gt;&lt;keywords&gt;&lt;keyword&gt;Bias (Epidemiology)&lt;/keyword&gt;&lt;keyword&gt;Chronic Disease&lt;/keyword&gt;&lt;keyword&gt;Consumer Satisfaction/*statistics &amp;amp; numerical data&lt;/keyword&gt;&lt;keyword&gt;Decision Making&lt;/keyword&gt;&lt;keyword&gt;Health Care Rationing&lt;/keyword&gt;&lt;keyword&gt;Health Services Research/*methods&lt;/keyword&gt;&lt;keyword&gt;*Health Status&lt;/keyword&gt;&lt;keyword&gt;Humans&lt;/keyword&gt;&lt;keyword&gt;*Models, Statistical&lt;/keyword&gt;&lt;keyword&gt;*Probability&lt;/keyword&gt;&lt;keyword&gt;Quality-Adjusted Life Years&lt;/keyword&gt;&lt;keyword&gt;Risk&lt;/keyword&gt;&lt;/keywords&gt;&lt;dates&gt;&lt;year&gt;2002&lt;/year&gt;&lt;pub-dates&gt;&lt;date&gt;Jul&lt;/date&gt;&lt;/pub-dates&gt;&lt;/dates&gt;&lt;isbn&gt;1057-9230 (Print)&amp;#xD;1057-9230 (Linking)&lt;/isbn&gt;&lt;accession-num&gt;12112493&lt;/accession-num&gt;&lt;work-type&gt;Research Support, Non-U.S. Gov&amp;apos;t&lt;/work-type&gt;&lt;urls&gt;&lt;related-urls&gt;&lt;url&gt;http://www.ncbi.nlm.nih.gov/pubmed/12112493&lt;/url&gt;&lt;/related-urls&gt;&lt;/urls&gt;&lt;electronic-resource-num&gt;10.1002/hec.688&lt;/electronic-resource-num&gt;&lt;language&gt;eng&lt;/language&gt;&lt;/record&gt;&lt;/Cite&gt;&lt;/EndNote&gt;</w:instrText>
      </w:r>
      <w:r w:rsidR="00E26833">
        <w:rPr>
          <w:rFonts w:ascii="Times New Roman" w:hAnsi="Times New Roman" w:cs="Times New Roman"/>
        </w:rPr>
        <w:fldChar w:fldCharType="separate"/>
      </w:r>
      <w:r w:rsidR="008D3580">
        <w:rPr>
          <w:rFonts w:ascii="Times New Roman" w:hAnsi="Times New Roman" w:cs="Times New Roman"/>
          <w:noProof/>
        </w:rPr>
        <w:t>[6]</w:t>
      </w:r>
      <w:r w:rsidR="00E26833">
        <w:rPr>
          <w:rFonts w:ascii="Times New Roman" w:hAnsi="Times New Roman" w:cs="Times New Roman"/>
        </w:rPr>
        <w:fldChar w:fldCharType="end"/>
      </w:r>
      <w:r w:rsidRPr="008A2D78">
        <w:rPr>
          <w:rFonts w:ascii="Times New Roman" w:hAnsi="Times New Roman" w:cs="Times New Roman"/>
        </w:rPr>
        <w:t xml:space="preserve">. </w:t>
      </w:r>
      <w:r w:rsidR="00911606">
        <w:rPr>
          <w:rFonts w:ascii="Times New Roman" w:hAnsi="Times New Roman" w:cs="Times New Roman"/>
        </w:rPr>
        <w:br/>
      </w:r>
      <w:r w:rsidR="008D3580">
        <w:rPr>
          <w:rFonts w:ascii="Times New Roman" w:hAnsi="Times New Roman" w:cs="Times New Roman"/>
        </w:rPr>
        <w:t>T</w:t>
      </w:r>
      <w:r w:rsidR="005C600C">
        <w:rPr>
          <w:rFonts w:ascii="Times New Roman" w:hAnsi="Times New Roman" w:cs="Times New Roman"/>
        </w:rPr>
        <w:t xml:space="preserve">hese generic PBMs </w:t>
      </w:r>
      <w:r w:rsidRPr="008A2D78">
        <w:rPr>
          <w:rFonts w:ascii="Times New Roman" w:hAnsi="Times New Roman" w:cs="Times New Roman"/>
        </w:rPr>
        <w:t xml:space="preserve">are </w:t>
      </w:r>
      <w:r w:rsidR="008D3580">
        <w:rPr>
          <w:rFonts w:ascii="Times New Roman" w:hAnsi="Times New Roman" w:cs="Times New Roman"/>
        </w:rPr>
        <w:t xml:space="preserve">deemed appropriate </w:t>
      </w:r>
      <w:r w:rsidRPr="008A2D78">
        <w:rPr>
          <w:rFonts w:ascii="Times New Roman" w:hAnsi="Times New Roman" w:cs="Times New Roman"/>
        </w:rPr>
        <w:t xml:space="preserve">for all patients, irrespective of their medical condition, because they concentrate on </w:t>
      </w:r>
      <w:r w:rsidR="00442666">
        <w:rPr>
          <w:rFonts w:ascii="Times New Roman" w:hAnsi="Times New Roman" w:cs="Times New Roman"/>
        </w:rPr>
        <w:t>broad</w:t>
      </w:r>
      <w:r w:rsidRPr="008A2D78">
        <w:rPr>
          <w:rFonts w:ascii="Times New Roman" w:hAnsi="Times New Roman" w:cs="Times New Roman"/>
        </w:rPr>
        <w:t xml:space="preserve"> aspects of health-related quality of life (HRQoL). However,</w:t>
      </w:r>
      <w:r w:rsidR="00442666">
        <w:rPr>
          <w:rFonts w:ascii="Times New Roman" w:hAnsi="Times New Roman" w:cs="Times New Roman"/>
        </w:rPr>
        <w:t xml:space="preserve"> the broad nature of these PBMs has led to debates around the degree to which they incorporate </w:t>
      </w:r>
      <w:r w:rsidR="00EF3DA7">
        <w:rPr>
          <w:rFonts w:ascii="Times New Roman" w:hAnsi="Times New Roman" w:cs="Times New Roman"/>
        </w:rPr>
        <w:t>attributes</w:t>
      </w:r>
      <w:r w:rsidR="00442666">
        <w:rPr>
          <w:rFonts w:ascii="Times New Roman" w:hAnsi="Times New Roman" w:cs="Times New Roman"/>
        </w:rPr>
        <w:t xml:space="preserve"> of HRQoL </w:t>
      </w:r>
      <w:r w:rsidR="00EF3DA7">
        <w:rPr>
          <w:rFonts w:ascii="Times New Roman" w:hAnsi="Times New Roman" w:cs="Times New Roman"/>
        </w:rPr>
        <w:t>that are particularly relevant to specific health conditions and health disciplines</w:t>
      </w:r>
      <w:r w:rsidRPr="00EF3DA7">
        <w:rPr>
          <w:rFonts w:ascii="Times New Roman" w:hAnsi="Times New Roman" w:cs="Times New Roman"/>
        </w:rPr>
        <w:t>.</w:t>
      </w:r>
      <w:r w:rsidR="008D3580">
        <w:rPr>
          <w:rFonts w:ascii="Times New Roman" w:hAnsi="Times New Roman" w:cs="Times New Roman"/>
        </w:rPr>
        <w:fldChar w:fldCharType="begin">
          <w:fldData xml:space="preserve">PEVuZE5vdGU+PENpdGU+PEF1dGhvcj5CcmF6aWVyPC9BdXRob3I+PFllYXI+MjAxMjwvWWVhcj48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</w:fldData>
        </w:fldChar>
      </w:r>
      <w:r w:rsidR="008D3580">
        <w:rPr>
          <w:rFonts w:ascii="Times New Roman" w:hAnsi="Times New Roman" w:cs="Times New Roman"/>
        </w:rPr>
        <w:instrText xml:space="preserve"> ADDIN EN.CITE </w:instrText>
      </w:r>
      <w:r w:rsidR="008D3580">
        <w:rPr>
          <w:rFonts w:ascii="Times New Roman" w:hAnsi="Times New Roman" w:cs="Times New Roman"/>
        </w:rPr>
        <w:fldChar w:fldCharType="begin">
          <w:fldData xml:space="preserve">PEVuZE5vdGU+PENpdGU+PEF1dGhvcj5CcmF6aWVyPC9BdXRob3I+PFllYXI+MjAxMjwvWWVhcj48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</w:fldData>
        </w:fldChar>
      </w:r>
      <w:r w:rsidR="008D3580">
        <w:rPr>
          <w:rFonts w:ascii="Times New Roman" w:hAnsi="Times New Roman" w:cs="Times New Roman"/>
        </w:rPr>
        <w:instrText xml:space="preserve"> ADDIN EN.CITE.DATA </w:instrText>
      </w:r>
      <w:r w:rsidR="008D3580">
        <w:rPr>
          <w:rFonts w:ascii="Times New Roman" w:hAnsi="Times New Roman" w:cs="Times New Roman"/>
        </w:rPr>
      </w:r>
      <w:r w:rsidR="008D3580">
        <w:rPr>
          <w:rFonts w:ascii="Times New Roman" w:hAnsi="Times New Roman" w:cs="Times New Roman"/>
        </w:rPr>
        <w:fldChar w:fldCharType="end"/>
      </w:r>
      <w:r w:rsidR="008D3580">
        <w:rPr>
          <w:rFonts w:ascii="Times New Roman" w:hAnsi="Times New Roman" w:cs="Times New Roman"/>
        </w:rPr>
      </w:r>
      <w:r w:rsidR="008D3580">
        <w:rPr>
          <w:rFonts w:ascii="Times New Roman" w:hAnsi="Times New Roman" w:cs="Times New Roman"/>
        </w:rPr>
        <w:fldChar w:fldCharType="separate"/>
      </w:r>
      <w:r w:rsidR="008D3580">
        <w:rPr>
          <w:rFonts w:ascii="Times New Roman" w:hAnsi="Times New Roman" w:cs="Times New Roman"/>
          <w:noProof/>
        </w:rPr>
        <w:t>[8]</w:t>
      </w:r>
      <w:r w:rsidR="008D3580">
        <w:rPr>
          <w:rFonts w:ascii="Times New Roman" w:hAnsi="Times New Roman" w:cs="Times New Roman"/>
        </w:rPr>
        <w:fldChar w:fldCharType="end"/>
      </w:r>
      <w:r w:rsidRPr="00EF3DA7">
        <w:rPr>
          <w:rFonts w:ascii="Times New Roman" w:hAnsi="Times New Roman" w:cs="Times New Roman"/>
        </w:rPr>
        <w:t xml:space="preserve"> </w:t>
      </w:r>
      <w:r w:rsidR="00EF3DA7">
        <w:rPr>
          <w:rFonts w:ascii="Times New Roman" w:hAnsi="Times New Roman" w:cs="Times New Roman"/>
        </w:rPr>
        <w:t xml:space="preserve">The estimation of QALYs in palliative care is one such case.  </w:t>
      </w:r>
    </w:p>
    <w:p w:rsidR="00E26833" w:rsidRPr="00E26833" w:rsidRDefault="00EF3DA7" w:rsidP="00E26833">
      <w:pPr>
        <w:spacing w:line="360" w:lineRule="auto"/>
        <w:rPr>
          <w:rFonts w:ascii="Times New Roman" w:hAnsi="Times New Roman" w:cs="Times New Roman"/>
        </w:rPr>
      </w:pPr>
      <w:r w:rsidRPr="00EF3DA7">
        <w:rPr>
          <w:rFonts w:ascii="Times New Roman" w:hAnsi="Times New Roman" w:cs="Times New Roman"/>
        </w:rPr>
        <w:t>Palliative care is ‘</w:t>
      </w:r>
      <w:r w:rsidRPr="00CE77A8">
        <w:rPr>
          <w:rFonts w:ascii="Times New Roman" w:hAnsi="Times New Roman" w:cs="Times New Roman"/>
          <w:i/>
        </w:rPr>
        <w:t>the active holistic care of patients with advanced progressive disease, aimed at achieving the best possible QoL for patients and families, through the management of pain and other symptoms, as well as provision of spiritual, psychological and social support; which may be initiated early in the course of treatment along with other curative treatments</w:t>
      </w:r>
      <w:r w:rsidRPr="00EF3DA7">
        <w:rPr>
          <w:rFonts w:ascii="Times New Roman" w:hAnsi="Times New Roman" w:cs="Times New Roman"/>
        </w:rPr>
        <w:t>’</w:t>
      </w:r>
      <w:r>
        <w:t>.</w:t>
      </w:r>
      <w:r>
        <w:fldChar w:fldCharType="begin"/>
      </w:r>
      <w:r w:rsidR="008D3580">
        <w:instrText xml:space="preserve"> ADDIN EN.CITE &lt;EndNote&gt;&lt;Cite&gt;&lt;Author&gt;WHO&lt;/Author&gt;&lt;Year&gt;1990&lt;/Year&gt;&lt;RecNum&gt;200&lt;/RecNum&gt;&lt;DisplayText&gt;[9]&lt;/DisplayText&gt;&lt;record&gt;&lt;rec-number&gt;200&lt;/rec-number&gt;&lt;foreign-keys&gt;&lt;key app="EN" db-id="0avx5vvv0atsavezwd8xevxxredaseewesr0" timestamp="1401718280"&gt;200&lt;/key&gt;&lt;/foreign-keys&gt;&lt;ref-type name="Electronic Book"&gt;44&lt;/ref-type&gt;&lt;contributors&gt;&lt;authors&gt;&lt;author&gt;WHO&lt;/author&gt;&lt;/authors&gt;&lt;/contributors&gt;&lt;titles&gt;&lt;title&gt;Cancer pain relief and palliative care. Report of a WHO expert committee. Technical report series, No. 804&lt;/title&gt;&lt;/titles&gt;&lt;dates&gt;&lt;year&gt;1990&lt;/year&gt;&lt;/dates&gt;&lt;isbn&gt;13 /  9789241208048&lt;/isbn&gt;&lt;urls&gt;&lt;/urls&gt;&lt;/record&gt;&lt;/Cite&gt;&lt;/EndNote&gt;</w:instrText>
      </w:r>
      <w:r>
        <w:fldChar w:fldCharType="separate"/>
      </w:r>
      <w:r w:rsidR="008D3580">
        <w:rPr>
          <w:noProof/>
        </w:rPr>
        <w:t>[9]</w:t>
      </w:r>
      <w:r>
        <w:fldChar w:fldCharType="end"/>
      </w:r>
      <w:r w:rsidR="00CE77A8">
        <w:t xml:space="preserve"> </w:t>
      </w:r>
      <w:r w:rsidR="00E26833" w:rsidRPr="00E26833">
        <w:rPr>
          <w:rFonts w:ascii="Times New Roman" w:hAnsi="Times New Roman" w:cs="Times New Roman"/>
        </w:rPr>
        <w:t xml:space="preserve">In the discipline of palliative care, there are concerns that generic PBMs </w:t>
      </w:r>
      <w:r w:rsidR="00CE77A8" w:rsidRPr="00E26833">
        <w:rPr>
          <w:rFonts w:ascii="Times New Roman" w:hAnsi="Times New Roman" w:cs="Times New Roman"/>
        </w:rPr>
        <w:t xml:space="preserve">do not incorporate many aspects of HRQoL important to palliative-care patients </w:t>
      </w:r>
      <w:r w:rsidR="00CE77A8">
        <w:rPr>
          <w:rFonts w:ascii="Times New Roman" w:hAnsi="Times New Roman" w:cs="Times New Roman"/>
        </w:rPr>
        <w:t xml:space="preserve">and rather </w:t>
      </w:r>
      <w:r w:rsidR="00E26833" w:rsidRPr="00E26833">
        <w:rPr>
          <w:rFonts w:ascii="Times New Roman" w:hAnsi="Times New Roman" w:cs="Times New Roman"/>
        </w:rPr>
        <w:t xml:space="preserve">are heavily focused on function (e.g. </w:t>
      </w:r>
      <w:r w:rsidR="00F35BF0">
        <w:rPr>
          <w:rFonts w:ascii="Times New Roman" w:hAnsi="Times New Roman" w:cs="Times New Roman"/>
        </w:rPr>
        <w:t>mobility</w:t>
      </w:r>
      <w:r w:rsidR="00782D34">
        <w:rPr>
          <w:rFonts w:ascii="Times New Roman" w:hAnsi="Times New Roman" w:cs="Times New Roman"/>
        </w:rPr>
        <w:t>, self-care and u</w:t>
      </w:r>
      <w:r w:rsidR="00F35BF0">
        <w:rPr>
          <w:rFonts w:ascii="Times New Roman" w:hAnsi="Times New Roman" w:cs="Times New Roman"/>
        </w:rPr>
        <w:t>sual activities</w:t>
      </w:r>
      <w:r w:rsidR="00782D34">
        <w:rPr>
          <w:rFonts w:ascii="Times New Roman" w:hAnsi="Times New Roman" w:cs="Times New Roman"/>
        </w:rPr>
        <w:t>)</w:t>
      </w:r>
      <w:r w:rsidR="00E26833" w:rsidRPr="00E26833">
        <w:rPr>
          <w:rFonts w:ascii="Times New Roman" w:hAnsi="Times New Roman" w:cs="Times New Roman"/>
        </w:rPr>
        <w:t>.</w:t>
      </w:r>
      <w:r w:rsidR="00E26833" w:rsidRPr="00E26833">
        <w:rPr>
          <w:rFonts w:ascii="Times New Roman" w:hAnsi="Times New Roman" w:cs="Times New Roman"/>
        </w:rPr>
        <w:fldChar w:fldCharType="begin">
          <w:fldData xml:space="preserve">PEVuZE5vdGU+PENpdGU+PEF1dGhvcj5Ob3JtYW5kPC9BdXRob3I+PFllYXI+MjAwOTwvWWVhcj48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</w:fldData>
        </w:fldChar>
      </w:r>
      <w:r w:rsidR="0025534B">
        <w:rPr>
          <w:rFonts w:ascii="Times New Roman" w:hAnsi="Times New Roman" w:cs="Times New Roman"/>
        </w:rPr>
        <w:instrText xml:space="preserve"> ADDIN EN.CITE </w:instrText>
      </w:r>
      <w:r w:rsidR="0025534B">
        <w:rPr>
          <w:rFonts w:ascii="Times New Roman" w:hAnsi="Times New Roman" w:cs="Times New Roman"/>
        </w:rPr>
        <w:fldChar w:fldCharType="begin">
          <w:fldData xml:space="preserve">PEVuZE5vdGU+PENpdGU+PEF1dGhvcj5Ob3JtYW5kPC9BdXRob3I+PFllYXI+MjAwOTwvWWVhcj48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</w:fldData>
        </w:fldChar>
      </w:r>
      <w:r w:rsidR="0025534B">
        <w:rPr>
          <w:rFonts w:ascii="Times New Roman" w:hAnsi="Times New Roman" w:cs="Times New Roman"/>
        </w:rPr>
        <w:instrText xml:space="preserve"> ADDIN EN.CITE.DATA </w:instrText>
      </w:r>
      <w:r w:rsidR="0025534B">
        <w:rPr>
          <w:rFonts w:ascii="Times New Roman" w:hAnsi="Times New Roman" w:cs="Times New Roman"/>
        </w:rPr>
      </w:r>
      <w:r w:rsidR="0025534B">
        <w:rPr>
          <w:rFonts w:ascii="Times New Roman" w:hAnsi="Times New Roman" w:cs="Times New Roman"/>
        </w:rPr>
        <w:fldChar w:fldCharType="end"/>
      </w:r>
      <w:r w:rsidR="00E26833" w:rsidRPr="00E26833">
        <w:rPr>
          <w:rFonts w:ascii="Times New Roman" w:hAnsi="Times New Roman" w:cs="Times New Roman"/>
        </w:rPr>
      </w:r>
      <w:r w:rsidR="00E26833" w:rsidRPr="00E26833">
        <w:rPr>
          <w:rFonts w:ascii="Times New Roman" w:hAnsi="Times New Roman" w:cs="Times New Roman"/>
        </w:rPr>
        <w:fldChar w:fldCharType="separate"/>
      </w:r>
      <w:r w:rsidR="0025534B">
        <w:rPr>
          <w:rFonts w:ascii="Times New Roman" w:hAnsi="Times New Roman" w:cs="Times New Roman"/>
          <w:noProof/>
        </w:rPr>
        <w:t>[10-12]</w:t>
      </w:r>
      <w:r w:rsidR="00E26833" w:rsidRPr="00E26833">
        <w:rPr>
          <w:rFonts w:ascii="Times New Roman" w:hAnsi="Times New Roman" w:cs="Times New Roman"/>
        </w:rPr>
        <w:fldChar w:fldCharType="end"/>
      </w:r>
      <w:r w:rsidR="0025534B">
        <w:rPr>
          <w:rFonts w:ascii="Times New Roman" w:hAnsi="Times New Roman" w:cs="Times New Roman"/>
        </w:rPr>
        <w:t xml:space="preserve"> </w:t>
      </w:r>
      <w:r w:rsidR="00E26833" w:rsidRPr="00E26833">
        <w:rPr>
          <w:rFonts w:ascii="Times New Roman" w:hAnsi="Times New Roman" w:cs="Times New Roman"/>
        </w:rPr>
        <w:t xml:space="preserve">This has led to proposals for the development of a </w:t>
      </w:r>
      <w:r w:rsidR="008511EF">
        <w:rPr>
          <w:rFonts w:ascii="Times New Roman" w:hAnsi="Times New Roman" w:cs="Times New Roman"/>
        </w:rPr>
        <w:t>condition</w:t>
      </w:r>
      <w:r w:rsidR="00E26833" w:rsidRPr="00E26833">
        <w:rPr>
          <w:rFonts w:ascii="Times New Roman" w:hAnsi="Times New Roman" w:cs="Times New Roman"/>
        </w:rPr>
        <w:t xml:space="preserve">-specific </w:t>
      </w:r>
      <w:r w:rsidR="00036CE2">
        <w:rPr>
          <w:rFonts w:ascii="Times New Roman" w:hAnsi="Times New Roman" w:cs="Times New Roman"/>
        </w:rPr>
        <w:t>preference based measure (CS</w:t>
      </w:r>
      <w:r w:rsidR="00E26833" w:rsidRPr="00E26833">
        <w:rPr>
          <w:rFonts w:ascii="Times New Roman" w:hAnsi="Times New Roman" w:cs="Times New Roman"/>
        </w:rPr>
        <w:t>PBM</w:t>
      </w:r>
      <w:r w:rsidR="00036CE2">
        <w:rPr>
          <w:rFonts w:ascii="Times New Roman" w:hAnsi="Times New Roman" w:cs="Times New Roman"/>
        </w:rPr>
        <w:t>)</w:t>
      </w:r>
      <w:r w:rsidR="00E26833" w:rsidRPr="00E26833">
        <w:rPr>
          <w:rFonts w:ascii="Times New Roman" w:hAnsi="Times New Roman" w:cs="Times New Roman"/>
        </w:rPr>
        <w:t xml:space="preserve"> that would be appropriate for palliative-care patients.</w:t>
      </w:r>
      <w:r w:rsidR="00E26833" w:rsidRPr="00E26833">
        <w:rPr>
          <w:rFonts w:ascii="Times New Roman" w:hAnsi="Times New Roman" w:cs="Times New Roman"/>
        </w:rPr>
        <w:fldChar w:fldCharType="begin">
          <w:fldData xml:space="preserve">PEVuZE5vdGU+PENpdGU+PEF1dGhvcj5Ob3JtYW5kPC9BdXRob3I+PFllYXI+MjAwOTwvWWVhcj48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=
</w:fldData>
        </w:fldChar>
      </w:r>
      <w:r w:rsidR="0025534B">
        <w:rPr>
          <w:rFonts w:ascii="Times New Roman" w:hAnsi="Times New Roman" w:cs="Times New Roman"/>
        </w:rPr>
        <w:instrText xml:space="preserve"> ADDIN EN.CITE </w:instrText>
      </w:r>
      <w:r w:rsidR="0025534B">
        <w:rPr>
          <w:rFonts w:ascii="Times New Roman" w:hAnsi="Times New Roman" w:cs="Times New Roman"/>
        </w:rPr>
        <w:fldChar w:fldCharType="begin">
          <w:fldData xml:space="preserve">PEVuZE5vdGU+PENpdGU+PEF1dGhvcj5Ob3JtYW5kPC9BdXRob3I+PFllYXI+MjAwOTwvWWVhcj48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=
</w:fldData>
        </w:fldChar>
      </w:r>
      <w:r w:rsidR="0025534B">
        <w:rPr>
          <w:rFonts w:ascii="Times New Roman" w:hAnsi="Times New Roman" w:cs="Times New Roman"/>
        </w:rPr>
        <w:instrText xml:space="preserve"> ADDIN EN.CITE.DATA </w:instrText>
      </w:r>
      <w:r w:rsidR="0025534B">
        <w:rPr>
          <w:rFonts w:ascii="Times New Roman" w:hAnsi="Times New Roman" w:cs="Times New Roman"/>
        </w:rPr>
      </w:r>
      <w:r w:rsidR="0025534B">
        <w:rPr>
          <w:rFonts w:ascii="Times New Roman" w:hAnsi="Times New Roman" w:cs="Times New Roman"/>
        </w:rPr>
        <w:fldChar w:fldCharType="end"/>
      </w:r>
      <w:r w:rsidR="00E26833" w:rsidRPr="00E26833">
        <w:rPr>
          <w:rFonts w:ascii="Times New Roman" w:hAnsi="Times New Roman" w:cs="Times New Roman"/>
        </w:rPr>
      </w:r>
      <w:r w:rsidR="00E26833" w:rsidRPr="00E26833">
        <w:rPr>
          <w:rFonts w:ascii="Times New Roman" w:hAnsi="Times New Roman" w:cs="Times New Roman"/>
        </w:rPr>
        <w:fldChar w:fldCharType="separate"/>
      </w:r>
      <w:r w:rsidR="0025534B">
        <w:rPr>
          <w:rFonts w:ascii="Times New Roman" w:hAnsi="Times New Roman" w:cs="Times New Roman"/>
          <w:noProof/>
        </w:rPr>
        <w:t>[10, 13]</w:t>
      </w:r>
      <w:r w:rsidR="00E26833" w:rsidRPr="00E26833">
        <w:rPr>
          <w:rFonts w:ascii="Times New Roman" w:hAnsi="Times New Roman" w:cs="Times New Roman"/>
        </w:rPr>
        <w:fldChar w:fldCharType="end"/>
      </w:r>
      <w:r w:rsidR="00E26833" w:rsidRPr="00E26833">
        <w:rPr>
          <w:rFonts w:ascii="Times New Roman" w:hAnsi="Times New Roman" w:cs="Times New Roman"/>
        </w:rPr>
        <w:t xml:space="preserve"> </w:t>
      </w:r>
      <w:r w:rsidR="00791B70">
        <w:rPr>
          <w:rFonts w:ascii="Times New Roman" w:hAnsi="Times New Roman" w:cs="Times New Roman"/>
        </w:rPr>
        <w:t xml:space="preserve">Also, </w:t>
      </w:r>
      <w:r w:rsidR="00791B70" w:rsidRPr="00791B70">
        <w:rPr>
          <w:rFonts w:ascii="Times New Roman" w:hAnsi="Times New Roman" w:cs="Times New Roman"/>
        </w:rPr>
        <w:t xml:space="preserve">the likely dominant nature of palliative care needs in determining HRQoL </w:t>
      </w:r>
      <w:r w:rsidR="009C44CA">
        <w:rPr>
          <w:rFonts w:ascii="Times New Roman" w:hAnsi="Times New Roman" w:cs="Times New Roman"/>
        </w:rPr>
        <w:t xml:space="preserve">arguably </w:t>
      </w:r>
      <w:r w:rsidR="00791B70" w:rsidRPr="00791B70">
        <w:rPr>
          <w:rFonts w:ascii="Times New Roman" w:hAnsi="Times New Roman" w:cs="Times New Roman"/>
        </w:rPr>
        <w:t>justifies the development and use of a CSPBM in palliative care.</w:t>
      </w:r>
      <w:r w:rsidR="00791B70">
        <w:rPr>
          <w:rFonts w:ascii="Times New Roman" w:hAnsi="Times New Roman" w:cs="Times New Roman"/>
        </w:rPr>
        <w:t xml:space="preserve"> </w:t>
      </w:r>
      <w:r w:rsidR="00E26833" w:rsidRPr="00E26833">
        <w:rPr>
          <w:rFonts w:ascii="Times New Roman" w:hAnsi="Times New Roman" w:cs="Times New Roman"/>
        </w:rPr>
        <w:t>Presently, no such measure exists. The Palliative Care Outcome Scale (POS) has been suggested as suitable for this purpose.</w:t>
      </w:r>
      <w:r w:rsidR="00E26833" w:rsidRPr="00E26833">
        <w:rPr>
          <w:rFonts w:ascii="Times New Roman" w:hAnsi="Times New Roman" w:cs="Times New Roman"/>
        </w:rPr>
        <w:fldChar w:fldCharType="begin"/>
      </w:r>
      <w:r w:rsidR="008D3580">
        <w:rPr>
          <w:rFonts w:ascii="Times New Roman" w:hAnsi="Times New Roman" w:cs="Times New Roman"/>
        </w:rPr>
        <w:instrText xml:space="preserve"> ADDIN EN.CITE &lt;EndNote&gt;&lt;Cite&gt;&lt;Author&gt;Normand&lt;/Author&gt;&lt;Year&gt;2009&lt;/Year&gt;&lt;RecNum&gt;38&lt;/RecNum&gt;&lt;DisplayText&gt;[10]&lt;/DisplayText&gt;&lt;record&gt;&lt;rec-number&gt;38&lt;/rec-number&gt;&lt;foreign-keys&gt;&lt;key app="EN" db-id="0avx5vvv0atsavezwd8xevxxredaseewesr0" timestamp="1361464722"&gt;38&lt;/key&gt;&lt;/foreign-keys&gt;&lt;ref-type name="Journal Article"&gt;17&lt;/ref-type&gt;&lt;contributors&gt;&lt;authors&gt;&lt;author&gt;Normand, Charles&lt;/author&gt;&lt;/authors&gt;&lt;/contributors&gt;&lt;auth-address&gt;Centre for Health Policy and Management, School of Medicine, Trinity College Dublin, Dublin, Republic of Ireland. charles.normand@tcd.ie&lt;/auth-address&gt;&lt;titles&gt;&lt;title&gt;Measuring outcomes in palliative care: limitations of QALYs and the road to PalYs&lt;/title&gt;&lt;secondary-title&gt;Journal of Pain &amp;amp; Symptom Management&lt;/secondary-title&gt;&lt;/titles&gt;&lt;periodical&gt;&lt;full-title&gt;Journal of Pain &amp;amp; Symptom Management&lt;/full-title&gt;&lt;/periodical&gt;&lt;pages&gt;27-31&lt;/pages&gt;&lt;volume&gt;38&lt;/volume&gt;&lt;number&gt;1&lt;/number&gt;&lt;dates&gt;&lt;year&gt;2009&lt;/year&gt;&lt;/dates&gt;&lt;accession-num&gt;19615624&lt;/accession-num&gt;&lt;work-type&gt;Review&lt;/work-type&gt;&lt;urls&gt;&lt;related-urls&gt;&lt;url&gt;http://shibboleth.ovid.com/secure/?T=JS&amp;amp;CSC=Y&amp;amp;NEWS=N&amp;amp;PAGE=fulltext&amp;amp;D=medl&amp;amp;AN=19615624&lt;/url&gt;&lt;url&gt;http://sfx.kcl.ac.uk/kings?genre=article&amp;amp;atitle=Measuring+outcomes+in+palliative+care%3A+limitations+of+QALYs+and+the+road+to+PalYs.&amp;amp;title=Journal+of+Pain+%26+Symptom+Management&amp;amp;issn=0885-3924&amp;amp;date=2009&amp;amp;volume=38&amp;amp;issue=1&amp;amp;spage=27&amp;amp;aulast=Normand+C&amp;amp;isbn=&amp;amp;__char_set=utf8&lt;/url&gt;&lt;/related-urls&gt;&lt;/urls&gt;&lt;remote-database-name&gt;MEDLINE&lt;/remote-database-name&gt;&lt;remote-database-provider&gt;Ovid Technologies&lt;/remote-database-provider&gt;&lt;/record&gt;&lt;/Cite&gt;&lt;/EndNote&gt;</w:instrText>
      </w:r>
      <w:r w:rsidR="00E26833" w:rsidRPr="00E26833">
        <w:rPr>
          <w:rFonts w:ascii="Times New Roman" w:hAnsi="Times New Roman" w:cs="Times New Roman"/>
        </w:rPr>
        <w:fldChar w:fldCharType="separate"/>
      </w:r>
      <w:r w:rsidR="008D3580">
        <w:rPr>
          <w:rFonts w:ascii="Times New Roman" w:hAnsi="Times New Roman" w:cs="Times New Roman"/>
          <w:noProof/>
        </w:rPr>
        <w:t>[10]</w:t>
      </w:r>
      <w:r w:rsidR="00E26833" w:rsidRPr="00E26833">
        <w:rPr>
          <w:rFonts w:ascii="Times New Roman" w:hAnsi="Times New Roman" w:cs="Times New Roman"/>
        </w:rPr>
        <w:fldChar w:fldCharType="end"/>
      </w:r>
      <w:r w:rsidR="00E26833" w:rsidRPr="00E26833">
        <w:rPr>
          <w:rFonts w:ascii="Times New Roman" w:hAnsi="Times New Roman" w:cs="Times New Roman"/>
        </w:rPr>
        <w:t xml:space="preserve"> </w:t>
      </w:r>
      <w:r w:rsidR="00A23A11" w:rsidRPr="00A23A11">
        <w:rPr>
          <w:rFonts w:ascii="Times New Roman" w:hAnsi="Times New Roman" w:cs="Times New Roman"/>
        </w:rPr>
        <w:t xml:space="preserve">The POS </w:t>
      </w:r>
      <w:r w:rsidR="009F2C9D">
        <w:rPr>
          <w:rFonts w:ascii="Times New Roman" w:hAnsi="Times New Roman" w:cs="Times New Roman"/>
        </w:rPr>
        <w:t>is validated palliative-care outcome measure</w:t>
      </w:r>
      <w:r w:rsidR="009F2C9D">
        <w:fldChar w:fldCharType="begin"/>
      </w:r>
      <w:r w:rsidR="009F2C9D">
        <w:instrText xml:space="preserve"> ADDIN EN.CITE &lt;EndNote&gt;&lt;Cite&gt;&lt;Author&gt;Hearn&lt;/Author&gt;&lt;Year&gt;1999&lt;/Year&gt;&lt;RecNum&gt;102&lt;/RecNum&gt;&lt;DisplayText&gt;[14]&lt;/DisplayText&gt;&lt;record&gt;&lt;rec-number&gt;102&lt;/rec-number&gt;&lt;foreign-keys&gt;&lt;key app="EN" db-id="0avx5vvv0atsavezwd8xevxxredaseewesr0" timestamp="1363943384"&gt;102&lt;/key&gt;&lt;/foreign-keys&gt;&lt;ref-type name="Journal Article"&gt;17&lt;/ref-type&gt;&lt;contributors&gt;&lt;authors&gt;&lt;author&gt;Hearn, J.&lt;/author&gt;&lt;author&gt;Higginson, I. J.&lt;/author&gt;&lt;/authors&gt;&lt;/contributors&gt;&lt;auth-address&gt;Department of Palliative Care and Policy, King&amp;apos;s College School of Medicine and Dentistry, London, UK.&lt;/auth-address&gt;&lt;titles&gt;&lt;title&gt;Development and validation of a core outcome measure for palliative care: the palliative care outcome scale. Palliative Care Core Audit Project Advisory Group&lt;/title&gt;&lt;secondary-title&gt;Qual Health Care&lt;/secondary-title&gt;&lt;alt-title&gt;Quality in health care : QHC&lt;/alt-title&gt;&lt;/titles&gt;&lt;periodical&gt;&lt;full-title&gt;Qual Health Care&lt;/full-title&gt;&lt;abbr-1&gt;Quality in health care : QHC&lt;/abbr-1&gt;&lt;/periodical&gt;&lt;alt-periodical&gt;&lt;full-title&gt;Qual Health Care&lt;/full-title&gt;&lt;abbr-1&gt;Quality in health care : QHC&lt;/abbr-1&gt;&lt;/alt-periodical&gt;&lt;pages&gt;219-27&lt;/pages&gt;&lt;volume&gt;8&lt;/volume&gt;&lt;number&gt;4&lt;/number&gt;&lt;edition&gt;2000/06/10&lt;/edition&gt;&lt;keywords&gt;&lt;keyword&gt;England&lt;/keyword&gt;&lt;keyword&gt;Humans&lt;/keyword&gt;&lt;keyword&gt;Neoplasms/therapy&lt;/keyword&gt;&lt;keyword&gt;Outcome Assessment (Health Care)/*methods&lt;/keyword&gt;&lt;keyword&gt;Palliative Care/*standards&lt;/keyword&gt;&lt;keyword&gt;Questionnaires&lt;/keyword&gt;&lt;keyword&gt;Scotland&lt;/keyword&gt;&lt;/keywords&gt;&lt;dates&gt;&lt;year&gt;1999&lt;/year&gt;&lt;pub-dates&gt;&lt;date&gt;Dec&lt;/date&gt;&lt;/pub-dates&gt;&lt;/dates&gt;&lt;isbn&gt;0963-8172 (Print)&amp;#xD;0963-8172 (Linking)&lt;/isbn&gt;&lt;accession-num&gt;10847883&lt;/accession-num&gt;&lt;work-type&gt;Research Support, Non-U.S. Gov&amp;apos;t&lt;/work-type&gt;&lt;urls&gt;&lt;related-urls&gt;&lt;url&gt;http://www.ncbi.nlm.nih.gov/pubmed/10847883&lt;/url&gt;&lt;/related-urls&gt;&lt;/urls&gt;&lt;custom2&gt;2483665&lt;/custom2&gt;&lt;language&gt;eng&lt;/language&gt;&lt;/record&gt;&lt;/Cite&gt;&lt;/EndNote&gt;</w:instrText>
      </w:r>
      <w:r w:rsidR="009F2C9D">
        <w:fldChar w:fldCharType="separate"/>
      </w:r>
      <w:r w:rsidR="009F2C9D">
        <w:rPr>
          <w:noProof/>
        </w:rPr>
        <w:t>[14]</w:t>
      </w:r>
      <w:r w:rsidR="009F2C9D">
        <w:fldChar w:fldCharType="end"/>
      </w:r>
      <w:r w:rsidR="00AC0B7A">
        <w:t xml:space="preserve"> </w:t>
      </w:r>
      <w:r w:rsidR="00AC0B7A" w:rsidRPr="00AC0B7A">
        <w:rPr>
          <w:rFonts w:ascii="Times New Roman" w:hAnsi="Times New Roman" w:cs="Times New Roman"/>
        </w:rPr>
        <w:t>which</w:t>
      </w:r>
      <w:r w:rsidR="009F2C9D" w:rsidRPr="008A2D78">
        <w:rPr>
          <w:rFonts w:ascii="Times New Roman" w:hAnsi="Times New Roman" w:cs="Times New Roman"/>
        </w:rPr>
        <w:t xml:space="preserve"> </w:t>
      </w:r>
      <w:r w:rsidR="00AC0B7A">
        <w:rPr>
          <w:rFonts w:ascii="Times New Roman" w:hAnsi="Times New Roman" w:cs="Times New Roman"/>
        </w:rPr>
        <w:t xml:space="preserve">has been </w:t>
      </w:r>
      <w:r w:rsidR="00A23A11" w:rsidRPr="00A23A11">
        <w:rPr>
          <w:rFonts w:ascii="Times New Roman" w:hAnsi="Times New Roman" w:cs="Times New Roman"/>
        </w:rPr>
        <w:t xml:space="preserve">used in many studies including RCTs and observational studies, as well as for service </w:t>
      </w:r>
      <w:r w:rsidR="001D47B3" w:rsidRPr="00A23A11">
        <w:rPr>
          <w:rFonts w:ascii="Times New Roman" w:hAnsi="Times New Roman" w:cs="Times New Roman"/>
        </w:rPr>
        <w:t>evaluation</w:t>
      </w:r>
      <w:r w:rsidR="001D47B3" w:rsidRPr="0030022E">
        <w:rPr>
          <w:rFonts w:ascii="Times New Roman" w:hAnsi="Times New Roman" w:cs="Times New Roman"/>
          <w:sz w:val="20"/>
          <w:szCs w:val="20"/>
        </w:rPr>
        <w:t>.</w:t>
      </w:r>
      <w:r w:rsidR="0030022E">
        <w:rPr>
          <w:rFonts w:ascii="Times New Roman" w:hAnsi="Times New Roman" w:cs="Times New Roman"/>
          <w:sz w:val="20"/>
          <w:szCs w:val="20"/>
        </w:rPr>
        <w:fldChar w:fldCharType="begin">
          <w:fldData xml:space="preserve">PEVuZE5vdGU+PENpdGU+PEF1dGhvcj5CYXVzZXdlaW48L0F1dGhvcj48WWVhcj4yMDEwPC9ZZWFy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=
</w:fldData>
        </w:fldChar>
      </w:r>
      <w:r w:rsidR="009F2C9D">
        <w:rPr>
          <w:rFonts w:ascii="Times New Roman" w:hAnsi="Times New Roman" w:cs="Times New Roman"/>
          <w:sz w:val="20"/>
          <w:szCs w:val="20"/>
        </w:rPr>
        <w:instrText xml:space="preserve"> ADDIN EN.CITE </w:instrText>
      </w:r>
      <w:r w:rsidR="009F2C9D">
        <w:rPr>
          <w:rFonts w:ascii="Times New Roman" w:hAnsi="Times New Roman" w:cs="Times New Roman"/>
          <w:sz w:val="20"/>
          <w:szCs w:val="20"/>
        </w:rPr>
        <w:fldChar w:fldCharType="begin">
          <w:fldData xml:space="preserve">PEVuZE5vdGU+PENpdGU+PEF1dGhvcj5CYXVzZXdlaW48L0F1dGhvcj48WWVhcj4yMDEwPC9ZZWFy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=
</w:fldData>
        </w:fldChar>
      </w:r>
      <w:r w:rsidR="009F2C9D">
        <w:rPr>
          <w:rFonts w:ascii="Times New Roman" w:hAnsi="Times New Roman" w:cs="Times New Roman"/>
          <w:sz w:val="20"/>
          <w:szCs w:val="20"/>
        </w:rPr>
        <w:instrText xml:space="preserve"> ADDIN EN.CITE.DATA </w:instrText>
      </w:r>
      <w:r w:rsidR="009F2C9D">
        <w:rPr>
          <w:rFonts w:ascii="Times New Roman" w:hAnsi="Times New Roman" w:cs="Times New Roman"/>
          <w:sz w:val="20"/>
          <w:szCs w:val="20"/>
        </w:rPr>
      </w:r>
      <w:r w:rsidR="009F2C9D">
        <w:rPr>
          <w:rFonts w:ascii="Times New Roman" w:hAnsi="Times New Roman" w:cs="Times New Roman"/>
          <w:sz w:val="20"/>
          <w:szCs w:val="20"/>
        </w:rPr>
        <w:fldChar w:fldCharType="end"/>
      </w:r>
      <w:r w:rsidR="0030022E">
        <w:rPr>
          <w:rFonts w:ascii="Times New Roman" w:hAnsi="Times New Roman" w:cs="Times New Roman"/>
          <w:sz w:val="20"/>
          <w:szCs w:val="20"/>
        </w:rPr>
      </w:r>
      <w:r w:rsidR="0030022E">
        <w:rPr>
          <w:rFonts w:ascii="Times New Roman" w:hAnsi="Times New Roman" w:cs="Times New Roman"/>
          <w:sz w:val="20"/>
          <w:szCs w:val="20"/>
        </w:rPr>
        <w:fldChar w:fldCharType="separate"/>
      </w:r>
      <w:r w:rsidR="009F2C9D">
        <w:rPr>
          <w:rFonts w:ascii="Times New Roman" w:hAnsi="Times New Roman" w:cs="Times New Roman"/>
          <w:noProof/>
          <w:sz w:val="20"/>
          <w:szCs w:val="20"/>
        </w:rPr>
        <w:t>[15-22]</w:t>
      </w:r>
      <w:r w:rsidR="0030022E">
        <w:rPr>
          <w:rFonts w:ascii="Times New Roman" w:hAnsi="Times New Roman" w:cs="Times New Roman"/>
          <w:sz w:val="20"/>
          <w:szCs w:val="20"/>
        </w:rPr>
        <w:fldChar w:fldCharType="end"/>
      </w:r>
      <w:r w:rsidR="00791B70">
        <w:rPr>
          <w:rFonts w:ascii="Times New Roman" w:hAnsi="Times New Roman" w:cs="Times New Roman"/>
          <w:sz w:val="20"/>
          <w:szCs w:val="20"/>
        </w:rPr>
        <w:t xml:space="preserve"> </w:t>
      </w:r>
      <w:r w:rsidR="00791B70">
        <w:rPr>
          <w:rFonts w:ascii="Times New Roman" w:hAnsi="Times New Roman" w:cs="Times New Roman"/>
        </w:rPr>
        <w:t>Given the dearth of economic evaluations in palliative care,</w:t>
      </w:r>
      <w:r w:rsidR="009F2C9D">
        <w:rPr>
          <w:rFonts w:ascii="Times New Roman" w:hAnsi="Times New Roman" w:cs="Times New Roman"/>
        </w:rPr>
        <w:fldChar w:fldCharType="begin"/>
      </w:r>
      <w:r w:rsidR="009F2C9D">
        <w:rPr>
          <w:rFonts w:ascii="Times New Roman" w:hAnsi="Times New Roman" w:cs="Times New Roman"/>
        </w:rPr>
        <w:instrText xml:space="preserve"> ADDIN EN.CITE &lt;EndNote&gt;&lt;Cite&gt;&lt;Author&gt;Smith&lt;/Author&gt;&lt;Year&gt;2014&lt;/Year&gt;&lt;RecNum&gt;187&lt;/RecNum&gt;&lt;DisplayText&gt;[23]&lt;/DisplayText&gt;&lt;record&gt;&lt;rec-number&gt;187&lt;/rec-number&gt;&lt;foreign-keys&gt;&lt;key app="EN" db-id="0avx5vvv0atsavezwd8xevxxredaseewesr0" timestamp="1401358139"&gt;187&lt;/key&gt;&lt;/foreign-keys&gt;&lt;ref-type name="Journal Article"&gt;17&lt;/ref-type&gt;&lt;contributors&gt;&lt;authors&gt;&lt;author&gt;Smith, S.&lt;/author&gt;&lt;author&gt;Brick, A.&lt;/author&gt;&lt;author&gt;O&amp;apos;Hara, S.&lt;/author&gt;&lt;author&gt;Normand, C.&lt;/author&gt;&lt;/authors&gt;&lt;/contributors&gt;&lt;auth-address&gt;1Health Research and Information Division, Economic and Social Research Institute, Trinity College, Dublin, Ireland.&lt;/auth-address&gt;&lt;titles&gt;&lt;title&gt;Evidence on the cost and cost-effectiveness of palliative care: a literature review&lt;/title&gt;&lt;secondary-title&gt;Palliat Med&lt;/secondary-title&gt;&lt;alt-title&gt;Palliative medicine&lt;/alt-title&gt;&lt;/titles&gt;&lt;periodical&gt;&lt;full-title&gt;Palliat Med&lt;/full-title&gt;&lt;abbr-1&gt;Palliative medicine&lt;/abbr-1&gt;&lt;/periodical&gt;&lt;alt-periodical&gt;&lt;full-title&gt;Palliat Med&lt;/full-title&gt;&lt;abbr-1&gt;Palliative medicine&lt;/abbr-1&gt;&lt;/alt-periodical&gt;&lt;pages&gt;130-50&lt;/pages&gt;&lt;volume&gt;28&lt;/volume&gt;&lt;number&gt;2&lt;/number&gt;&lt;edition&gt;2013/07/11&lt;/edition&gt;&lt;dates&gt;&lt;year&gt;2014&lt;/year&gt;&lt;pub-dates&gt;&lt;date&gt;Feb&lt;/date&gt;&lt;/pub-dates&gt;&lt;/dates&gt;&lt;isbn&gt;1477-030X (Electronic)&amp;#xD;0269-2163 (Linking)&lt;/isbn&gt;&lt;accession-num&gt;23838378&lt;/accession-num&gt;&lt;work-type&gt;Research Support, Non-U.S. Gov&amp;apos;t&lt;/work-type&gt;&lt;urls&gt;&lt;related-urls&gt;&lt;url&gt;http://www.ncbi.nlm.nih.gov/pubmed/23838378&lt;/url&gt;&lt;/related-urls&gt;&lt;/urls&gt;&lt;electronic-resource-num&gt;10.1177/0269216313493466&lt;/electronic-resource-num&gt;&lt;language&gt;eng&lt;/language&gt;&lt;/record&gt;&lt;/Cite&gt;&lt;/EndNote&gt;</w:instrText>
      </w:r>
      <w:r w:rsidR="009F2C9D">
        <w:rPr>
          <w:rFonts w:ascii="Times New Roman" w:hAnsi="Times New Roman" w:cs="Times New Roman"/>
        </w:rPr>
        <w:fldChar w:fldCharType="separate"/>
      </w:r>
      <w:r w:rsidR="009F2C9D">
        <w:rPr>
          <w:rFonts w:ascii="Times New Roman" w:hAnsi="Times New Roman" w:cs="Times New Roman"/>
          <w:noProof/>
        </w:rPr>
        <w:t>[23]</w:t>
      </w:r>
      <w:r w:rsidR="009F2C9D">
        <w:rPr>
          <w:rFonts w:ascii="Times New Roman" w:hAnsi="Times New Roman" w:cs="Times New Roman"/>
        </w:rPr>
        <w:fldChar w:fldCharType="end"/>
      </w:r>
      <w:r w:rsidR="00791B70">
        <w:rPr>
          <w:rFonts w:ascii="Times New Roman" w:hAnsi="Times New Roman" w:cs="Times New Roman"/>
        </w:rPr>
        <w:t xml:space="preserve"> developing a CSPBM from a widely-accepte</w:t>
      </w:r>
      <w:r w:rsidR="00AC0B7A">
        <w:rPr>
          <w:rFonts w:ascii="Times New Roman" w:hAnsi="Times New Roman" w:cs="Times New Roman"/>
        </w:rPr>
        <w:t xml:space="preserve">d and commonly used instrument </w:t>
      </w:r>
      <w:r w:rsidR="00791B70">
        <w:rPr>
          <w:rFonts w:ascii="Times New Roman" w:hAnsi="Times New Roman" w:cs="Times New Roman"/>
        </w:rPr>
        <w:t xml:space="preserve">like the POS enables retrospective analysis of existing datasets and increases the likelihood that the measure </w:t>
      </w:r>
      <w:r w:rsidR="009F2C9D" w:rsidRPr="009F2C9D">
        <w:rPr>
          <w:rFonts w:ascii="Times New Roman" w:hAnsi="Times New Roman" w:cs="Times New Roman"/>
        </w:rPr>
        <w:t xml:space="preserve">will be used </w:t>
      </w:r>
      <w:r w:rsidR="00AC0B7A">
        <w:rPr>
          <w:rFonts w:ascii="Times New Roman" w:hAnsi="Times New Roman" w:cs="Times New Roman"/>
        </w:rPr>
        <w:t>in future studies.</w:t>
      </w:r>
      <w:r w:rsidR="00AC0B7A">
        <w:rPr>
          <w:rFonts w:ascii="Times New Roman" w:hAnsi="Times New Roman" w:cs="Times New Roman"/>
        </w:rPr>
        <w:fldChar w:fldCharType="begin"/>
      </w:r>
      <w:r w:rsidR="00AC0B7A">
        <w:rPr>
          <w:rFonts w:ascii="Times New Roman" w:hAnsi="Times New Roman" w:cs="Times New Roman"/>
        </w:rPr>
        <w:instrText xml:space="preserve"> ADDIN EN.CITE &lt;EndNote&gt;&lt;Cite&gt;&lt;Author&gt;Brazier JE&lt;/Author&gt;&lt;Year&gt;2007&lt;/Year&gt;&lt;RecNum&gt;214&lt;/RecNum&gt;&lt;DisplayText&gt;[24]&lt;/DisplayText&gt;&lt;record&gt;&lt;rec-number&gt;214&lt;/rec-number&gt;&lt;foreign-keys&gt;&lt;key app="EN" db-id="0avx5vvv0atsavezwd8xevxxredaseewesr0" timestamp="1401892168"&gt;214&lt;/key&gt;&lt;/foreign-keys&gt;&lt;ref-type name="Book"&gt;6&lt;/ref-type&gt;&lt;contributors&gt;&lt;authors&gt;&lt;author&gt;Brazier JE, &lt;/author&gt;&lt;author&gt;Ratcliffe J, &lt;/author&gt;&lt;author&gt;Salomon J, &lt;/author&gt;&lt;author&gt;Tsuchiya A &lt;/author&gt;&lt;/authors&gt;&lt;/contributors&gt;&lt;titles&gt;&lt;title&gt;Measuring and valuing health benefits for economic evaluation&lt;/title&gt;&lt;/titles&gt;&lt;dates&gt;&lt;year&gt;2007&lt;/year&gt;&lt;/dates&gt;&lt;pub-location&gt;Oxford/New York&lt;/pub-location&gt;&lt;publisher&gt;Oxford University Press&lt;/publisher&gt;&lt;isbn&gt;978-0-19-856982-4 &lt;/isbn&gt;&lt;urls&gt;&lt;/urls&gt;&lt;/record&gt;&lt;/Cite&gt;&lt;/EndNote&gt;</w:instrText>
      </w:r>
      <w:r w:rsidR="00AC0B7A">
        <w:rPr>
          <w:rFonts w:ascii="Times New Roman" w:hAnsi="Times New Roman" w:cs="Times New Roman"/>
        </w:rPr>
        <w:fldChar w:fldCharType="separate"/>
      </w:r>
      <w:r w:rsidR="00AC0B7A">
        <w:rPr>
          <w:rFonts w:ascii="Times New Roman" w:hAnsi="Times New Roman" w:cs="Times New Roman"/>
          <w:noProof/>
        </w:rPr>
        <w:t>[24]</w:t>
      </w:r>
      <w:r w:rsidR="00AC0B7A">
        <w:rPr>
          <w:rFonts w:ascii="Times New Roman" w:hAnsi="Times New Roman" w:cs="Times New Roman"/>
        </w:rPr>
        <w:fldChar w:fldCharType="end"/>
      </w:r>
    </w:p>
    <w:p w:rsidR="00CE77A8" w:rsidRDefault="007E1B5B" w:rsidP="000C0218">
      <w:pPr>
        <w:spacing w:line="360" w:lineRule="auto"/>
        <w:rPr>
          <w:rFonts w:ascii="Times New Roman" w:hAnsi="Times New Roman" w:cs="Times New Roman"/>
        </w:rPr>
      </w:pPr>
      <w:r w:rsidRPr="008A2D78">
        <w:rPr>
          <w:rFonts w:ascii="Times New Roman" w:hAnsi="Times New Roman" w:cs="Times New Roman"/>
        </w:rPr>
        <w:lastRenderedPageBreak/>
        <w:t xml:space="preserve">The process </w:t>
      </w:r>
      <w:r w:rsidR="009F2C9D">
        <w:rPr>
          <w:rFonts w:ascii="Times New Roman" w:hAnsi="Times New Roman" w:cs="Times New Roman"/>
        </w:rPr>
        <w:t xml:space="preserve">of developing a </w:t>
      </w:r>
      <w:r w:rsidRPr="008A2D78">
        <w:rPr>
          <w:rFonts w:ascii="Times New Roman" w:hAnsi="Times New Roman" w:cs="Times New Roman"/>
        </w:rPr>
        <w:t xml:space="preserve">preference-based measure from </w:t>
      </w:r>
      <w:r w:rsidR="009F2C9D">
        <w:rPr>
          <w:rFonts w:ascii="Times New Roman" w:hAnsi="Times New Roman" w:cs="Times New Roman"/>
        </w:rPr>
        <w:t>an existing condition-specific outcome measure involves three stages</w:t>
      </w:r>
      <w:r w:rsidR="00AC0B7A">
        <w:rPr>
          <w:rFonts w:ascii="Times New Roman" w:hAnsi="Times New Roman" w:cs="Times New Roman"/>
        </w:rPr>
        <w:t>.</w:t>
      </w:r>
      <w:r w:rsidR="00AC0B7A">
        <w:rPr>
          <w:rFonts w:ascii="Times New Roman" w:hAnsi="Times New Roman" w:cs="Times New Roman"/>
        </w:rPr>
        <w:fldChar w:fldCharType="begin">
          <w:fldData xml:space="preserve">PEVuZE5vdGU+PENpdGU+PEF1dGhvcj5CcmF6aWVyPC9BdXRob3I+PFllYXI+MjAxMjwvWWVhcj48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</w:fldData>
        </w:fldChar>
      </w:r>
      <w:r w:rsidR="00AC0B7A">
        <w:rPr>
          <w:rFonts w:ascii="Times New Roman" w:hAnsi="Times New Roman" w:cs="Times New Roman"/>
        </w:rPr>
        <w:instrText xml:space="preserve"> ADDIN EN.CITE </w:instrText>
      </w:r>
      <w:r w:rsidR="00AC0B7A">
        <w:rPr>
          <w:rFonts w:ascii="Times New Roman" w:hAnsi="Times New Roman" w:cs="Times New Roman"/>
        </w:rPr>
        <w:fldChar w:fldCharType="begin">
          <w:fldData xml:space="preserve">PEVuZE5vdGU+PENpdGU+PEF1dGhvcj5CcmF6aWVyPC9BdXRob3I+PFllYXI+MjAxMjwvWWVhcj48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</w:fldData>
        </w:fldChar>
      </w:r>
      <w:r w:rsidR="00AC0B7A">
        <w:rPr>
          <w:rFonts w:ascii="Times New Roman" w:hAnsi="Times New Roman" w:cs="Times New Roman"/>
        </w:rPr>
        <w:instrText xml:space="preserve"> ADDIN EN.CITE.DATA </w:instrText>
      </w:r>
      <w:r w:rsidR="00AC0B7A">
        <w:rPr>
          <w:rFonts w:ascii="Times New Roman" w:hAnsi="Times New Roman" w:cs="Times New Roman"/>
        </w:rPr>
      </w:r>
      <w:r w:rsidR="00AC0B7A">
        <w:rPr>
          <w:rFonts w:ascii="Times New Roman" w:hAnsi="Times New Roman" w:cs="Times New Roman"/>
        </w:rPr>
        <w:fldChar w:fldCharType="end"/>
      </w:r>
      <w:r w:rsidR="00AC0B7A">
        <w:rPr>
          <w:rFonts w:ascii="Times New Roman" w:hAnsi="Times New Roman" w:cs="Times New Roman"/>
        </w:rPr>
      </w:r>
      <w:r w:rsidR="00AC0B7A">
        <w:rPr>
          <w:rFonts w:ascii="Times New Roman" w:hAnsi="Times New Roman" w:cs="Times New Roman"/>
        </w:rPr>
        <w:fldChar w:fldCharType="separate"/>
      </w:r>
      <w:r w:rsidR="00AC0B7A">
        <w:rPr>
          <w:rFonts w:ascii="Times New Roman" w:hAnsi="Times New Roman" w:cs="Times New Roman"/>
          <w:noProof/>
        </w:rPr>
        <w:t>[8]</w:t>
      </w:r>
      <w:r w:rsidR="00AC0B7A">
        <w:rPr>
          <w:rFonts w:ascii="Times New Roman" w:hAnsi="Times New Roman" w:cs="Times New Roman"/>
        </w:rPr>
        <w:fldChar w:fldCharType="end"/>
      </w:r>
      <w:r w:rsidR="00AC0B7A">
        <w:rPr>
          <w:rFonts w:ascii="Times New Roman" w:hAnsi="Times New Roman" w:cs="Times New Roman"/>
        </w:rPr>
        <w:t xml:space="preserve"> </w:t>
      </w:r>
      <w:r w:rsidRPr="008A2D78">
        <w:rPr>
          <w:rFonts w:ascii="Times New Roman" w:hAnsi="Times New Roman" w:cs="Times New Roman"/>
        </w:rPr>
        <w:t xml:space="preserve">This paper reports on the first stage; the second and third stages </w:t>
      </w:r>
      <w:r w:rsidR="005540C7">
        <w:rPr>
          <w:rFonts w:ascii="Times New Roman" w:hAnsi="Times New Roman" w:cs="Times New Roman"/>
        </w:rPr>
        <w:t xml:space="preserve">will </w:t>
      </w:r>
      <w:r w:rsidR="001D47B3">
        <w:rPr>
          <w:rFonts w:ascii="Times New Roman" w:hAnsi="Times New Roman" w:cs="Times New Roman"/>
        </w:rPr>
        <w:t xml:space="preserve">be </w:t>
      </w:r>
      <w:r w:rsidRPr="008A2D78">
        <w:rPr>
          <w:rFonts w:ascii="Times New Roman" w:hAnsi="Times New Roman" w:cs="Times New Roman"/>
        </w:rPr>
        <w:t>addressed in a separate paper.</w:t>
      </w:r>
    </w:p>
    <w:p w:rsidR="00E82ECD" w:rsidRDefault="00E82ECD" w:rsidP="00A14909">
      <w:pPr>
        <w:pStyle w:val="Heading3"/>
        <w:numPr>
          <w:ilvl w:val="0"/>
          <w:numId w:val="10"/>
        </w:numPr>
        <w:rPr>
          <w:rFonts w:ascii="Times New Roman" w:hAnsi="Times New Roman" w:cs="Times New Roman"/>
          <w:color w:val="auto"/>
        </w:rPr>
      </w:pPr>
      <w:bookmarkStart w:id="3" w:name="_Toc391633200"/>
      <w:r w:rsidRPr="008A2D78">
        <w:rPr>
          <w:rFonts w:ascii="Times New Roman" w:hAnsi="Times New Roman" w:cs="Times New Roman"/>
          <w:color w:val="auto"/>
        </w:rPr>
        <w:t>Methods</w:t>
      </w:r>
      <w:bookmarkEnd w:id="3"/>
    </w:p>
    <w:p w:rsidR="00E82ECD" w:rsidRPr="008A2D78" w:rsidRDefault="00E82ECD" w:rsidP="00A14909">
      <w:pPr>
        <w:pStyle w:val="Heading4"/>
        <w:numPr>
          <w:ilvl w:val="0"/>
          <w:numId w:val="0"/>
        </w:numPr>
        <w:ind w:left="864" w:hanging="864"/>
        <w:rPr>
          <w:rFonts w:ascii="Times New Roman" w:hAnsi="Times New Roman" w:cs="Times New Roman"/>
          <w:color w:val="auto"/>
        </w:rPr>
      </w:pPr>
      <w:r w:rsidRPr="008A2D78">
        <w:rPr>
          <w:rFonts w:ascii="Times New Roman" w:hAnsi="Times New Roman" w:cs="Times New Roman"/>
          <w:color w:val="auto"/>
        </w:rPr>
        <w:t>Design</w:t>
      </w:r>
    </w:p>
    <w:p w:rsidR="00A47AC6" w:rsidRDefault="00842E74" w:rsidP="00E82ECD">
      <w:pPr>
        <w:spacing w:after="240" w:line="360" w:lineRule="auto"/>
        <w:rPr>
          <w:rFonts w:ascii="Times New Roman" w:hAnsi="Times New Roman" w:cs="Times New Roman"/>
        </w:rPr>
      </w:pPr>
      <w:r>
        <w:rPr>
          <w:rFonts w:ascii="Times New Roman" w:hAnsi="Times New Roman" w:cs="Times New Roman"/>
        </w:rPr>
        <w:t>A secondary analysis</w:t>
      </w:r>
      <w:r w:rsidR="00140875">
        <w:rPr>
          <w:rFonts w:ascii="Times New Roman" w:hAnsi="Times New Roman" w:cs="Times New Roman"/>
        </w:rPr>
        <w:t xml:space="preserve"> of baseline data from </w:t>
      </w:r>
      <w:r w:rsidR="00140875" w:rsidRPr="008A2D78">
        <w:rPr>
          <w:rFonts w:ascii="Times New Roman" w:hAnsi="Times New Roman" w:cs="Times New Roman"/>
        </w:rPr>
        <w:t>several studies of palliative care patients</w:t>
      </w:r>
      <w:r>
        <w:rPr>
          <w:rFonts w:ascii="Times New Roman" w:hAnsi="Times New Roman" w:cs="Times New Roman"/>
        </w:rPr>
        <w:t xml:space="preserve">. </w:t>
      </w:r>
      <w:r w:rsidR="00FF2837">
        <w:rPr>
          <w:rFonts w:ascii="Times New Roman" w:hAnsi="Times New Roman" w:cs="Times New Roman"/>
        </w:rPr>
        <w:br/>
      </w:r>
      <w:r w:rsidR="00E82ECD" w:rsidRPr="008A2D78">
        <w:rPr>
          <w:rFonts w:ascii="Times New Roman" w:hAnsi="Times New Roman" w:cs="Times New Roman"/>
        </w:rPr>
        <w:t>A health-state classiﬁcation is a multidimensional framework that can be used to deﬁne health states. Such classiﬁcations deﬁne a set of health states by selecting one level from each dimension. The EQ-5D, for example, has ﬁve dimensions each comprising three levels of response and deﬁnes a total of 243 states</w:t>
      </w:r>
      <w:r w:rsidR="00840C87">
        <w:rPr>
          <w:rFonts w:ascii="Times New Roman" w:hAnsi="Times New Roman" w:cs="Times New Roman"/>
        </w:rPr>
        <w:t xml:space="preserve"> (3</w:t>
      </w:r>
      <w:r w:rsidR="00840C87">
        <w:rPr>
          <w:rFonts w:ascii="Times New Roman" w:hAnsi="Times New Roman" w:cs="Times New Roman"/>
          <w:vertAlign w:val="superscript"/>
        </w:rPr>
        <w:t>5</w:t>
      </w:r>
      <w:r w:rsidR="00840C87">
        <w:rPr>
          <w:rFonts w:ascii="Times New Roman" w:hAnsi="Times New Roman" w:cs="Times New Roman"/>
        </w:rPr>
        <w:t>)</w:t>
      </w:r>
      <w:r w:rsidR="00E82ECD" w:rsidRPr="008A2D78">
        <w:rPr>
          <w:rFonts w:ascii="Times New Roman" w:hAnsi="Times New Roman" w:cs="Times New Roman"/>
        </w:rPr>
        <w:t xml:space="preserve">. This presents a more manageable number to value (and even then only a sample of states were directly valued). The POS has </w:t>
      </w:r>
      <w:r w:rsidR="001432D1">
        <w:rPr>
          <w:rFonts w:ascii="Times New Roman" w:hAnsi="Times New Roman" w:cs="Times New Roman"/>
        </w:rPr>
        <w:t>ten</w:t>
      </w:r>
      <w:r w:rsidR="001432D1" w:rsidRPr="008A2D78">
        <w:rPr>
          <w:rFonts w:ascii="Times New Roman" w:hAnsi="Times New Roman" w:cs="Times New Roman"/>
        </w:rPr>
        <w:t xml:space="preserve"> </w:t>
      </w:r>
      <w:r w:rsidR="00E82ECD" w:rsidRPr="008A2D78">
        <w:rPr>
          <w:rFonts w:ascii="Times New Roman" w:hAnsi="Times New Roman" w:cs="Times New Roman"/>
        </w:rPr>
        <w:t xml:space="preserve">items, </w:t>
      </w:r>
      <w:r w:rsidR="001432D1">
        <w:rPr>
          <w:rFonts w:ascii="Times New Roman" w:hAnsi="Times New Roman" w:cs="Times New Roman"/>
        </w:rPr>
        <w:t>eight</w:t>
      </w:r>
      <w:r w:rsidR="00E82ECD" w:rsidRPr="008A2D78">
        <w:rPr>
          <w:rFonts w:ascii="Times New Roman" w:hAnsi="Times New Roman" w:cs="Times New Roman"/>
        </w:rPr>
        <w:t xml:space="preserve"> of which have 5 levels while </w:t>
      </w:r>
      <w:r w:rsidR="001432D1">
        <w:rPr>
          <w:rFonts w:ascii="Times New Roman" w:hAnsi="Times New Roman" w:cs="Times New Roman"/>
        </w:rPr>
        <w:t>two</w:t>
      </w:r>
      <w:r w:rsidR="001432D1" w:rsidRPr="008A2D78">
        <w:rPr>
          <w:rFonts w:ascii="Times New Roman" w:hAnsi="Times New Roman" w:cs="Times New Roman"/>
        </w:rPr>
        <w:t xml:space="preserve"> </w:t>
      </w:r>
      <w:r w:rsidR="00840C87">
        <w:rPr>
          <w:rFonts w:ascii="Times New Roman" w:hAnsi="Times New Roman" w:cs="Times New Roman"/>
        </w:rPr>
        <w:t xml:space="preserve">items </w:t>
      </w:r>
      <w:r w:rsidR="00E82ECD" w:rsidRPr="008A2D78">
        <w:rPr>
          <w:rFonts w:ascii="Times New Roman" w:hAnsi="Times New Roman" w:cs="Times New Roman"/>
        </w:rPr>
        <w:t xml:space="preserve">have 3 levels each. Given the number of items and their corresponding levels, the POS would define a practically unmanageable number of </w:t>
      </w:r>
      <w:r w:rsidR="00D914F6" w:rsidRPr="00D914F6">
        <w:rPr>
          <w:rFonts w:ascii="Times New Roman" w:hAnsi="Times New Roman" w:cs="Times New Roman"/>
        </w:rPr>
        <w:t>3</w:t>
      </w:r>
      <w:r w:rsidR="00D914F6">
        <w:rPr>
          <w:rFonts w:ascii="Times New Roman" w:hAnsi="Times New Roman" w:cs="Times New Roman"/>
        </w:rPr>
        <w:t>,</w:t>
      </w:r>
      <w:r w:rsidR="00D914F6" w:rsidRPr="00D914F6">
        <w:rPr>
          <w:rFonts w:ascii="Times New Roman" w:hAnsi="Times New Roman" w:cs="Times New Roman"/>
        </w:rPr>
        <w:t>515</w:t>
      </w:r>
      <w:r w:rsidR="00D914F6">
        <w:rPr>
          <w:rFonts w:ascii="Times New Roman" w:hAnsi="Times New Roman" w:cs="Times New Roman"/>
        </w:rPr>
        <w:t>,</w:t>
      </w:r>
      <w:r w:rsidR="00D914F6" w:rsidRPr="00D914F6">
        <w:rPr>
          <w:rFonts w:ascii="Times New Roman" w:hAnsi="Times New Roman" w:cs="Times New Roman"/>
        </w:rPr>
        <w:t>625</w:t>
      </w:r>
      <w:r w:rsidR="00840C87">
        <w:rPr>
          <w:rFonts w:ascii="Times New Roman" w:hAnsi="Times New Roman" w:cs="Times New Roman"/>
        </w:rPr>
        <w:t xml:space="preserve"> </w:t>
      </w:r>
      <w:r w:rsidR="00E82ECD" w:rsidRPr="008A2D78">
        <w:rPr>
          <w:rFonts w:ascii="Times New Roman" w:hAnsi="Times New Roman" w:cs="Times New Roman"/>
        </w:rPr>
        <w:t>health states</w:t>
      </w:r>
      <w:r w:rsidR="00E93647">
        <w:rPr>
          <w:rFonts w:ascii="Times New Roman" w:hAnsi="Times New Roman" w:cs="Times New Roman"/>
        </w:rPr>
        <w:t xml:space="preserve"> (5×5×5×5×5×5×5×5×3×3)</w:t>
      </w:r>
      <w:r w:rsidR="00E82ECD" w:rsidRPr="008A2D78">
        <w:rPr>
          <w:rFonts w:ascii="Times New Roman" w:hAnsi="Times New Roman" w:cs="Times New Roman"/>
        </w:rPr>
        <w:t xml:space="preserve">. This </w:t>
      </w:r>
      <w:r w:rsidR="00840C87" w:rsidRPr="00840C87">
        <w:rPr>
          <w:rFonts w:ascii="Times New Roman" w:hAnsi="Times New Roman" w:cs="Times New Roman"/>
        </w:rPr>
        <w:t>would result in unreasonable cognitive demands on respondents to the valuation exercise requi</w:t>
      </w:r>
      <w:r w:rsidR="00840C87">
        <w:rPr>
          <w:rFonts w:ascii="Times New Roman" w:hAnsi="Times New Roman" w:cs="Times New Roman"/>
        </w:rPr>
        <w:t>red to estimate quality weights</w:t>
      </w:r>
      <w:r w:rsidR="00E82ECD" w:rsidRPr="008A2D78">
        <w:rPr>
          <w:rFonts w:ascii="Times New Roman" w:hAnsi="Times New Roman" w:cs="Times New Roman"/>
        </w:rPr>
        <w:t xml:space="preserve">. </w:t>
      </w:r>
      <w:r w:rsidR="00840C87" w:rsidRPr="00840C87">
        <w:rPr>
          <w:rFonts w:ascii="Times New Roman" w:hAnsi="Times New Roman" w:cs="Times New Roman"/>
        </w:rPr>
        <w:t>Therefore,</w:t>
      </w:r>
      <w:r w:rsidR="00840C87">
        <w:rPr>
          <w:rFonts w:ascii="Times New Roman" w:hAnsi="Times New Roman" w:cs="Times New Roman"/>
        </w:rPr>
        <w:t xml:space="preserve"> </w:t>
      </w:r>
      <w:r w:rsidR="00840C87" w:rsidRPr="00840C87">
        <w:rPr>
          <w:rFonts w:ascii="Times New Roman" w:hAnsi="Times New Roman" w:cs="Times New Roman"/>
        </w:rPr>
        <w:t>the first stage</w:t>
      </w:r>
      <w:r w:rsidR="00840C87">
        <w:rPr>
          <w:rFonts w:ascii="Times New Roman" w:hAnsi="Times New Roman" w:cs="Times New Roman"/>
        </w:rPr>
        <w:t xml:space="preserve"> </w:t>
      </w:r>
      <w:r w:rsidR="00840C87" w:rsidRPr="00840C87">
        <w:rPr>
          <w:rFonts w:ascii="Times New Roman" w:hAnsi="Times New Roman" w:cs="Times New Roman"/>
        </w:rPr>
        <w:t>of</w:t>
      </w:r>
      <w:r w:rsidR="00840C87">
        <w:rPr>
          <w:rFonts w:ascii="Times New Roman" w:hAnsi="Times New Roman" w:cs="Times New Roman"/>
        </w:rPr>
        <w:t xml:space="preserve"> </w:t>
      </w:r>
      <w:r w:rsidR="00840C87" w:rsidRPr="00840C87">
        <w:rPr>
          <w:rFonts w:ascii="Times New Roman" w:hAnsi="Times New Roman" w:cs="Times New Roman"/>
        </w:rPr>
        <w:t>deriving</w:t>
      </w:r>
      <w:r w:rsidR="00840C87">
        <w:rPr>
          <w:rFonts w:ascii="Times New Roman" w:hAnsi="Times New Roman" w:cs="Times New Roman"/>
        </w:rPr>
        <w:t xml:space="preserve"> </w:t>
      </w:r>
      <w:r w:rsidR="00840C87" w:rsidRPr="00840C87">
        <w:rPr>
          <w:rFonts w:ascii="Times New Roman" w:hAnsi="Times New Roman" w:cs="Times New Roman"/>
        </w:rPr>
        <w:t>a</w:t>
      </w:r>
      <w:r w:rsidR="00840C87">
        <w:rPr>
          <w:rFonts w:ascii="Times New Roman" w:hAnsi="Times New Roman" w:cs="Times New Roman"/>
        </w:rPr>
        <w:t xml:space="preserve"> </w:t>
      </w:r>
      <w:r w:rsidR="006905EC" w:rsidRPr="008A2D78">
        <w:rPr>
          <w:rFonts w:ascii="Times New Roman" w:hAnsi="Times New Roman" w:cs="Times New Roman"/>
        </w:rPr>
        <w:t>health-state classiﬁcation</w:t>
      </w:r>
      <w:r w:rsidR="006905EC" w:rsidRPr="00840C87">
        <w:rPr>
          <w:rFonts w:ascii="Times New Roman" w:hAnsi="Times New Roman" w:cs="Times New Roman"/>
        </w:rPr>
        <w:t xml:space="preserve"> </w:t>
      </w:r>
      <w:r w:rsidR="006905EC">
        <w:rPr>
          <w:rFonts w:ascii="Times New Roman" w:hAnsi="Times New Roman" w:cs="Times New Roman"/>
        </w:rPr>
        <w:t xml:space="preserve">that is amenable to valuation, from an existing measure, </w:t>
      </w:r>
      <w:r w:rsidR="00840C87" w:rsidRPr="00840C87">
        <w:rPr>
          <w:rFonts w:ascii="Times New Roman" w:hAnsi="Times New Roman" w:cs="Times New Roman"/>
        </w:rPr>
        <w:t xml:space="preserve">involves </w:t>
      </w:r>
      <w:r w:rsidR="00F16547">
        <w:rPr>
          <w:rFonts w:ascii="Times New Roman" w:hAnsi="Times New Roman" w:cs="Times New Roman"/>
        </w:rPr>
        <w:t xml:space="preserve">using Rasch analysis to reduce </w:t>
      </w:r>
      <w:r w:rsidR="00840C87" w:rsidRPr="00840C87">
        <w:rPr>
          <w:rFonts w:ascii="Times New Roman" w:hAnsi="Times New Roman" w:cs="Times New Roman"/>
        </w:rPr>
        <w:t>the</w:t>
      </w:r>
      <w:r w:rsidR="00840C87">
        <w:rPr>
          <w:rFonts w:ascii="Times New Roman" w:hAnsi="Times New Roman" w:cs="Times New Roman"/>
        </w:rPr>
        <w:t xml:space="preserve"> </w:t>
      </w:r>
      <w:r w:rsidR="00840C87" w:rsidRPr="00840C87">
        <w:rPr>
          <w:rFonts w:ascii="Times New Roman" w:hAnsi="Times New Roman" w:cs="Times New Roman"/>
        </w:rPr>
        <w:t>size</w:t>
      </w:r>
      <w:r w:rsidR="00840C87">
        <w:rPr>
          <w:rFonts w:ascii="Times New Roman" w:hAnsi="Times New Roman" w:cs="Times New Roman"/>
        </w:rPr>
        <w:t xml:space="preserve"> </w:t>
      </w:r>
      <w:r w:rsidR="00840C87" w:rsidRPr="00840C87">
        <w:rPr>
          <w:rFonts w:ascii="Times New Roman" w:hAnsi="Times New Roman" w:cs="Times New Roman"/>
        </w:rPr>
        <w:t>of</w:t>
      </w:r>
      <w:r w:rsidR="00840C87">
        <w:rPr>
          <w:rFonts w:ascii="Times New Roman" w:hAnsi="Times New Roman" w:cs="Times New Roman"/>
        </w:rPr>
        <w:t xml:space="preserve"> </w:t>
      </w:r>
      <w:r w:rsidR="00840C87" w:rsidRPr="00840C87">
        <w:rPr>
          <w:rFonts w:ascii="Times New Roman" w:hAnsi="Times New Roman" w:cs="Times New Roman"/>
        </w:rPr>
        <w:t>the</w:t>
      </w:r>
      <w:r w:rsidR="00840C87">
        <w:rPr>
          <w:rFonts w:ascii="Times New Roman" w:hAnsi="Times New Roman" w:cs="Times New Roman"/>
        </w:rPr>
        <w:t xml:space="preserve"> </w:t>
      </w:r>
      <w:r w:rsidR="00840C87" w:rsidRPr="00840C87">
        <w:rPr>
          <w:rFonts w:ascii="Times New Roman" w:hAnsi="Times New Roman" w:cs="Times New Roman"/>
        </w:rPr>
        <w:t>existing</w:t>
      </w:r>
      <w:r w:rsidR="00840C87">
        <w:rPr>
          <w:rFonts w:ascii="Times New Roman" w:hAnsi="Times New Roman" w:cs="Times New Roman"/>
        </w:rPr>
        <w:t xml:space="preserve"> </w:t>
      </w:r>
      <w:r w:rsidR="00840C87" w:rsidRPr="00840C87">
        <w:rPr>
          <w:rFonts w:ascii="Times New Roman" w:hAnsi="Times New Roman" w:cs="Times New Roman"/>
        </w:rPr>
        <w:t>measure</w:t>
      </w:r>
      <w:r w:rsidR="00840C87">
        <w:rPr>
          <w:rFonts w:ascii="Times New Roman" w:hAnsi="Times New Roman" w:cs="Times New Roman"/>
        </w:rPr>
        <w:t xml:space="preserve"> </w:t>
      </w:r>
      <w:r w:rsidR="00840C87" w:rsidRPr="00840C87">
        <w:rPr>
          <w:rFonts w:ascii="Times New Roman" w:hAnsi="Times New Roman" w:cs="Times New Roman"/>
        </w:rPr>
        <w:t>while minimizing</w:t>
      </w:r>
      <w:r w:rsidR="00840C87">
        <w:rPr>
          <w:rFonts w:ascii="Times New Roman" w:hAnsi="Times New Roman" w:cs="Times New Roman"/>
        </w:rPr>
        <w:t xml:space="preserve"> </w:t>
      </w:r>
      <w:r w:rsidR="00840C87" w:rsidRPr="00840C87">
        <w:rPr>
          <w:rFonts w:ascii="Times New Roman" w:hAnsi="Times New Roman" w:cs="Times New Roman"/>
        </w:rPr>
        <w:t>the</w:t>
      </w:r>
      <w:r w:rsidR="00840C87">
        <w:rPr>
          <w:rFonts w:ascii="Times New Roman" w:hAnsi="Times New Roman" w:cs="Times New Roman"/>
        </w:rPr>
        <w:t xml:space="preserve"> </w:t>
      </w:r>
      <w:r w:rsidR="00840C87" w:rsidRPr="00840C87">
        <w:rPr>
          <w:rFonts w:ascii="Times New Roman" w:hAnsi="Times New Roman" w:cs="Times New Roman"/>
        </w:rPr>
        <w:t>loss</w:t>
      </w:r>
      <w:r w:rsidR="00840C87">
        <w:rPr>
          <w:rFonts w:ascii="Times New Roman" w:hAnsi="Times New Roman" w:cs="Times New Roman"/>
        </w:rPr>
        <w:t xml:space="preserve"> </w:t>
      </w:r>
      <w:r w:rsidR="00840C87" w:rsidRPr="00840C87">
        <w:rPr>
          <w:rFonts w:ascii="Times New Roman" w:hAnsi="Times New Roman" w:cs="Times New Roman"/>
        </w:rPr>
        <w:t>of</w:t>
      </w:r>
      <w:r w:rsidR="00840C87">
        <w:rPr>
          <w:rFonts w:ascii="Times New Roman" w:hAnsi="Times New Roman" w:cs="Times New Roman"/>
        </w:rPr>
        <w:t xml:space="preserve"> </w:t>
      </w:r>
      <w:r w:rsidR="00840C87" w:rsidRPr="00840C87">
        <w:rPr>
          <w:rFonts w:ascii="Times New Roman" w:hAnsi="Times New Roman" w:cs="Times New Roman"/>
        </w:rPr>
        <w:t>descriptive</w:t>
      </w:r>
      <w:r w:rsidR="00840C87">
        <w:rPr>
          <w:rFonts w:ascii="Times New Roman" w:hAnsi="Times New Roman" w:cs="Times New Roman"/>
        </w:rPr>
        <w:t xml:space="preserve"> </w:t>
      </w:r>
      <w:r w:rsidR="00840C87" w:rsidRPr="00840C87">
        <w:rPr>
          <w:rFonts w:ascii="Times New Roman" w:hAnsi="Times New Roman" w:cs="Times New Roman"/>
        </w:rPr>
        <w:t>information</w:t>
      </w:r>
      <w:r w:rsidR="00BE540A">
        <w:rPr>
          <w:rFonts w:ascii="Times New Roman" w:hAnsi="Times New Roman" w:cs="Times New Roman"/>
        </w:rPr>
        <w:t>.</w:t>
      </w:r>
      <w:r w:rsidR="004635BA">
        <w:rPr>
          <w:rFonts w:ascii="Times New Roman" w:hAnsi="Times New Roman" w:cs="Times New Roman"/>
        </w:rPr>
        <w:fldChar w:fldCharType="begin">
          <w:fldData xml:space="preserve">PEVuZE5vdGU+PENpdGU+PEF1dGhvcj5CcmF6aWVyPC9BdXRob3I+PFllYXI+MjAxMjwvWWVhcj48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</w:fldData>
        </w:fldChar>
      </w:r>
      <w:r w:rsidR="004635BA">
        <w:rPr>
          <w:rFonts w:ascii="Times New Roman" w:hAnsi="Times New Roman" w:cs="Times New Roman"/>
        </w:rPr>
        <w:instrText xml:space="preserve"> ADDIN EN.CITE </w:instrText>
      </w:r>
      <w:r w:rsidR="004635BA">
        <w:rPr>
          <w:rFonts w:ascii="Times New Roman" w:hAnsi="Times New Roman" w:cs="Times New Roman"/>
        </w:rPr>
        <w:fldChar w:fldCharType="begin">
          <w:fldData xml:space="preserve">PEVuZE5vdGU+PENpdGU+PEF1dGhvcj5CcmF6aWVyPC9BdXRob3I+PFllYXI+MjAxMjwvWWVhcj48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</w:fldData>
        </w:fldChar>
      </w:r>
      <w:r w:rsidR="004635BA">
        <w:rPr>
          <w:rFonts w:ascii="Times New Roman" w:hAnsi="Times New Roman" w:cs="Times New Roman"/>
        </w:rPr>
        <w:instrText xml:space="preserve"> ADDIN EN.CITE.DATA </w:instrText>
      </w:r>
      <w:r w:rsidR="004635BA">
        <w:rPr>
          <w:rFonts w:ascii="Times New Roman" w:hAnsi="Times New Roman" w:cs="Times New Roman"/>
        </w:rPr>
      </w:r>
      <w:r w:rsidR="004635BA">
        <w:rPr>
          <w:rFonts w:ascii="Times New Roman" w:hAnsi="Times New Roman" w:cs="Times New Roman"/>
        </w:rPr>
        <w:fldChar w:fldCharType="end"/>
      </w:r>
      <w:r w:rsidR="004635BA">
        <w:rPr>
          <w:rFonts w:ascii="Times New Roman" w:hAnsi="Times New Roman" w:cs="Times New Roman"/>
        </w:rPr>
      </w:r>
      <w:r w:rsidR="004635BA">
        <w:rPr>
          <w:rFonts w:ascii="Times New Roman" w:hAnsi="Times New Roman" w:cs="Times New Roman"/>
        </w:rPr>
        <w:fldChar w:fldCharType="separate"/>
      </w:r>
      <w:r w:rsidR="004635BA">
        <w:rPr>
          <w:rFonts w:ascii="Times New Roman" w:hAnsi="Times New Roman" w:cs="Times New Roman"/>
          <w:noProof/>
        </w:rPr>
        <w:t>[8]</w:t>
      </w:r>
      <w:r w:rsidR="004635BA">
        <w:rPr>
          <w:rFonts w:ascii="Times New Roman" w:hAnsi="Times New Roman" w:cs="Times New Roman"/>
        </w:rPr>
        <w:fldChar w:fldCharType="end"/>
      </w:r>
      <w:r w:rsidR="00BE540A">
        <w:rPr>
          <w:rFonts w:ascii="Times New Roman" w:hAnsi="Times New Roman" w:cs="Times New Roman"/>
        </w:rPr>
        <w:t xml:space="preserve"> This </w:t>
      </w:r>
      <w:r w:rsidR="00CD7F59">
        <w:rPr>
          <w:rFonts w:ascii="Times New Roman" w:hAnsi="Times New Roman" w:cs="Times New Roman"/>
        </w:rPr>
        <w:t xml:space="preserve">classification system </w:t>
      </w:r>
      <w:r w:rsidR="009C5BA6">
        <w:rPr>
          <w:rFonts w:ascii="Times New Roman" w:hAnsi="Times New Roman" w:cs="Times New Roman"/>
        </w:rPr>
        <w:t xml:space="preserve">would be designed </w:t>
      </w:r>
      <w:r w:rsidR="00CD7F59">
        <w:rPr>
          <w:rFonts w:ascii="Times New Roman" w:hAnsi="Times New Roman" w:cs="Times New Roman"/>
        </w:rPr>
        <w:t xml:space="preserve">to </w:t>
      </w:r>
      <w:r w:rsidR="00E82ECD" w:rsidRPr="008A2D78">
        <w:rPr>
          <w:rFonts w:ascii="Times New Roman" w:hAnsi="Times New Roman" w:cs="Times New Roman"/>
        </w:rPr>
        <w:t>capture the range of palliative</w:t>
      </w:r>
      <w:r w:rsidR="00BE540A">
        <w:rPr>
          <w:rFonts w:ascii="Times New Roman" w:hAnsi="Times New Roman" w:cs="Times New Roman"/>
        </w:rPr>
        <w:t xml:space="preserve"> </w:t>
      </w:r>
      <w:r w:rsidR="00E82ECD" w:rsidRPr="008A2D78">
        <w:rPr>
          <w:rFonts w:ascii="Times New Roman" w:hAnsi="Times New Roman" w:cs="Times New Roman"/>
        </w:rPr>
        <w:t>care-related problems that can occur with different diagnosis with minim</w:t>
      </w:r>
      <w:r w:rsidR="009C5BA6">
        <w:rPr>
          <w:rFonts w:ascii="Times New Roman" w:hAnsi="Times New Roman" w:cs="Times New Roman"/>
        </w:rPr>
        <w:t>al</w:t>
      </w:r>
      <w:r w:rsidR="00E82ECD" w:rsidRPr="008A2D78">
        <w:rPr>
          <w:rFonts w:ascii="Times New Roman" w:hAnsi="Times New Roman" w:cs="Times New Roman"/>
        </w:rPr>
        <w:t xml:space="preserve"> loss of information and the ability to use the responses from the original instrument to map onto it.</w:t>
      </w:r>
      <w:r w:rsidR="00F16547">
        <w:rPr>
          <w:rFonts w:ascii="Times New Roman" w:hAnsi="Times New Roman" w:cs="Times New Roman"/>
        </w:rPr>
        <w:t xml:space="preserve"> </w:t>
      </w:r>
      <w:r w:rsidR="00AB234F" w:rsidRPr="00F16547">
        <w:rPr>
          <w:rFonts w:ascii="Times New Roman" w:hAnsi="Times New Roman" w:cs="Times New Roman"/>
        </w:rPr>
        <w:t xml:space="preserve">Although some studies have derived and valued health state classifications using standard methods (e.g. factorial and orthogonal block designs) which do not require a reduction in the size of the existing measure, such methods are inefficient because they treat items as independent (uncorrelated) statements and so are likely to result in deriving (and valuing) implausible health states. It is unlikely that </w:t>
      </w:r>
      <w:r w:rsidR="00227F6C">
        <w:rPr>
          <w:rFonts w:ascii="Times New Roman" w:hAnsi="Times New Roman" w:cs="Times New Roman"/>
        </w:rPr>
        <w:t xml:space="preserve">the </w:t>
      </w:r>
      <w:r w:rsidR="00AB234F" w:rsidRPr="00F16547">
        <w:rPr>
          <w:rFonts w:ascii="Times New Roman" w:hAnsi="Times New Roman" w:cs="Times New Roman"/>
        </w:rPr>
        <w:t>types of problems seen in palliative care are unrelated (as is implied in orthogonal and factorial designs). It makes no sense, for example to define a health state where a person feels “good about themselves always” but also feels “depressed always” as they are both likely to have the same primary cause.</w:t>
      </w:r>
      <w:r w:rsidR="00AB234F">
        <w:rPr>
          <w:rFonts w:ascii="Times New Roman" w:hAnsi="Times New Roman" w:cs="Times New Roman"/>
        </w:rPr>
        <w:t xml:space="preserve"> </w:t>
      </w:r>
      <w:r w:rsidR="00AB234F" w:rsidRPr="00F16547">
        <w:rPr>
          <w:rFonts w:ascii="Times New Roman" w:hAnsi="Times New Roman" w:cs="Times New Roman"/>
        </w:rPr>
        <w:t xml:space="preserve">This approach of developing a health-state classification </w:t>
      </w:r>
      <w:r w:rsidR="00AB234F">
        <w:rPr>
          <w:rFonts w:ascii="Times New Roman" w:hAnsi="Times New Roman" w:cs="Times New Roman"/>
        </w:rPr>
        <w:t>by using Rasch to reduce a</w:t>
      </w:r>
      <w:r w:rsidR="00AB234F" w:rsidRPr="00F16547">
        <w:rPr>
          <w:rFonts w:ascii="Times New Roman" w:hAnsi="Times New Roman" w:cs="Times New Roman"/>
        </w:rPr>
        <w:t xml:space="preserve"> larger instrument has been applied to numerous non-preference-based measures including</w:t>
      </w:r>
      <w:r w:rsidR="00AB234F">
        <w:rPr>
          <w:rFonts w:ascii="Times New Roman" w:hAnsi="Times New Roman" w:cs="Times New Roman"/>
        </w:rPr>
        <w:t xml:space="preserve"> SF-36,</w:t>
      </w:r>
      <w:r w:rsidR="00AB234F">
        <w:rPr>
          <w:rFonts w:ascii="Times New Roman" w:hAnsi="Times New Roman" w:cs="Times New Roman"/>
        </w:rPr>
        <w:fldChar w:fldCharType="begin"/>
      </w:r>
      <w:r w:rsidR="00AC0B7A">
        <w:rPr>
          <w:rFonts w:ascii="Times New Roman" w:hAnsi="Times New Roman" w:cs="Times New Roman"/>
        </w:rPr>
        <w:instrText xml:space="preserve"> ADDIN EN.CITE &lt;EndNote&gt;&lt;Cite&gt;&lt;Author&gt;Brazier&lt;/Author&gt;&lt;Year&gt;2002&lt;/Year&gt;&lt;RecNum&gt;117&lt;/RecNum&gt;&lt;DisplayText&gt;[25]&lt;/DisplayText&gt;&lt;record&gt;&lt;rec-number&gt;117&lt;/rec-number&gt;&lt;foreign-keys&gt;&lt;key app="EN" db-id="0avx5vvv0atsavezwd8xevxxredaseewesr0" timestamp="1372166840"&gt;117&lt;/key&gt;&lt;/foreign-keys&gt;&lt;ref-type name="Journal Article"&gt;17&lt;/ref-type&gt;&lt;contributors&gt;&lt;authors&gt;&lt;author&gt;Brazier, J.&lt;/author&gt;&lt;author&gt;Roberts, J.</w:instrText>
      </w:r>
      <w:r w:rsidR="00AC0B7A" w:rsidRPr="00484057">
        <w:rPr>
          <w:rFonts w:ascii="Times New Roman" w:hAnsi="Times New Roman" w:cs="Times New Roman"/>
          <w:lang w:val="nl-NL"/>
        </w:rPr>
        <w:instrText>&lt;/author&gt;&lt;author&gt;Deverill, M.&lt;/author&gt;&lt;/authors&gt;&lt;/contributors&gt;&lt;auth-address&gt;Sheffield Health Economics Group, School of Health and Related Research, University of Sheffield, UK. j.e.brazier@sheffield.ac.uk&lt;/auth-address&gt;&lt;titles&gt;&lt;title&gt;The estimation of a preference-based measure of health from the SF-36&lt;/title&gt;&lt;secondary-title&gt;J Health Econ&lt;/secondary-title&gt;&lt;alt-title&gt;Journal of health economics&lt;/alt-title&gt;&lt;/titles&gt;&lt;alt-periodical&gt;&lt;full-title&gt;Journal of Health Economics&lt;/full-title&gt;&lt;/alt-periodical&gt;&lt;pages&gt;271-92&lt;/pages&gt;&lt;volume&gt;21&lt;/volume&gt;&lt;number&gt;2&lt;/number&gt;&lt;edition&gt;2002/04/10&lt;/edition&gt;&lt;keywords&gt;&lt;keyword&gt;Activities of Daily Living/classification&lt;/keyword&gt;&lt;keyword&gt;Great Britain&lt;/keyword&gt;&lt;keyword&gt;Health Services Research&lt;/keyword&gt;&lt;keyword&gt;Health Status&lt;/keyword&gt;&lt;keyword&gt;Humans&lt;/keyword&gt;&lt;keyword&gt;Interviews as Topic&lt;/keyword&gt;&lt;keyword&gt;*Models, Econometric&lt;/keyword&gt;&lt;keyword&gt;Patient Satisfaction/*economics/statistics &amp;amp; numerical data&lt;/keyword&gt;&lt;keyword&gt;Quality-Adjusted Life Years&lt;/keyword&gt;&lt;keyword&gt;Questionnaires&lt;/keyword&gt;&lt;keyword&gt;*Sickness Impact Profile&lt;/keyword&gt;&lt;keyword&gt;Value of Life/*economics&lt;/keyword&gt;&lt;/keywords&gt;&lt;dates&gt;&lt;year&gt;2002&lt;/year&gt;&lt;pub-dates&gt;&lt;date&gt;Mar&lt;/date&gt;&lt;/pub-dates&gt;&lt;/dates&gt;&lt;isbn&gt;0167-6296 (Print)&amp;#xD;0167-6296 (Linking)&lt;/isbn&gt;&lt;accession-num&gt;11939242&lt;/accession-num&gt;&lt;work-type&gt;Research Support, Non-U.S. Gov&amp;apos;t&lt;/work-type&gt;&lt;urls&gt;&lt;related-urls&gt;&lt;url&gt;http://www.ncbi.nlm.nih.gov/pubmed/11939242&lt;/url&gt;&lt;/related-urls&gt;&lt;/urls&gt;&lt;language&gt;eng&lt;/language&gt;&lt;/record&gt;&lt;/Cite&gt;&lt;/EndNote&gt;</w:instrText>
      </w:r>
      <w:r w:rsidR="00AB234F">
        <w:rPr>
          <w:rFonts w:ascii="Times New Roman" w:hAnsi="Times New Roman" w:cs="Times New Roman"/>
        </w:rPr>
        <w:fldChar w:fldCharType="separate"/>
      </w:r>
      <w:r w:rsidR="00AC0B7A" w:rsidRPr="00484057">
        <w:rPr>
          <w:rFonts w:ascii="Times New Roman" w:hAnsi="Times New Roman" w:cs="Times New Roman"/>
          <w:noProof/>
          <w:lang w:val="nl-NL"/>
        </w:rPr>
        <w:t>[25]</w:t>
      </w:r>
      <w:r w:rsidR="00AB234F">
        <w:rPr>
          <w:rFonts w:ascii="Times New Roman" w:hAnsi="Times New Roman" w:cs="Times New Roman"/>
        </w:rPr>
        <w:fldChar w:fldCharType="end"/>
      </w:r>
      <w:r w:rsidR="00AB234F" w:rsidRPr="00484057">
        <w:rPr>
          <w:rFonts w:ascii="Times New Roman" w:hAnsi="Times New Roman" w:cs="Times New Roman"/>
          <w:lang w:val="nl-NL"/>
        </w:rPr>
        <w:t>, SF-12,</w:t>
      </w:r>
      <w:r w:rsidR="00AB234F">
        <w:rPr>
          <w:rFonts w:ascii="Times New Roman" w:hAnsi="Times New Roman" w:cs="Times New Roman"/>
        </w:rPr>
        <w:fldChar w:fldCharType="begin"/>
      </w:r>
      <w:r w:rsidR="00AC0B7A" w:rsidRPr="00484057">
        <w:rPr>
          <w:rFonts w:ascii="Times New Roman" w:hAnsi="Times New Roman" w:cs="Times New Roman"/>
          <w:lang w:val="nl-NL"/>
        </w:rPr>
        <w:instrText xml:space="preserve"> ADDIN EN.CITE &lt;EndNote&gt;&lt;Cite&gt;&lt;Author&gt;Brazier&lt;/Author&gt;&lt;Year&gt;2004&lt;/Year&gt;&lt;RecNum&gt;451&lt;/RecNum&gt;&lt;DisplayText&gt;[26]&lt;/DisplayText&gt;&lt;record&gt;&lt;rec-number&gt;451&lt;/rec-number&gt;&lt;foreign-keys&gt;&lt;key app="EN" db-id="0avx5vvv0atsavezwd8xevxxredaseewesr0" timestamp="1477838842"&gt;451&lt;/key&gt;&lt;/foreign-keys&gt;&lt;ref-type name="Journal Article"&gt;17&lt;/ref-type&gt;&lt;contributors&gt;&lt;authors&gt;&lt;author&gt;Brazier, J. E.&lt;/author&gt;&lt;author&gt;Roberts, J.&lt;/author&gt;&lt;/authors&gt;&lt;/contributors&gt;&lt;auth-address&gt;Health Economics and Decision Science Group, School of Health and Related Research, University of Sheffield, Sheffield, United Kingdom.&lt;/auth-address&gt;&lt;titles&gt;&lt;title&gt;The estimation of a preference-based measure of health from the SF-12&lt;/title&gt;&lt;secondary-title&gt;Med Care&lt;/secondary-title&gt;&lt;alt-title&gt;Medical care&lt;/alt-title&gt;&lt;/titles&gt;&lt;periodical&gt;&lt;full-title&gt;Med Care&lt;/full-title&gt;&lt;abbr-1&gt;Medical care&lt;/abbr-1&gt;&lt;/periodical&gt;&lt;alt-periodical&gt;&lt;full-title&gt;Med Care&lt;/full-title&gt;&lt;abbr-1&gt;Medical care&lt;/abbr-1&gt;&lt;/alt-periodical&gt;&lt;pages&gt;851-9&lt;/pages&gt;&lt;volume&gt;42&lt;/volume&gt;&lt;number&gt;9&lt;/number&gt;&lt;edition&gt;2004/08/21&lt;/edition&gt;&lt;keywords&gt;&lt;keyword&gt;Aged&lt;/keyword&gt;&lt;keyword&gt;Algorithms&lt;/keyword&gt;&lt;keyword&gt;Female&lt;/keyword&gt;&lt;keyword&gt;Great Britain&lt;/keyword&gt;&lt;keyword&gt;*Health Status&lt;/keyword&gt;&lt;keyword&gt;*Health Status Indicators&lt;/keyword&gt;&lt;keyword&gt;Humans&lt;/keyword&gt;&lt;keyword&gt;Male&lt;/keyword&gt;&lt;keyword&gt;Middle Aged&lt;/keyword&gt;&lt;keyword&gt;Psychometrics&lt;/keyword&gt;&lt;keyword&gt;*Quality of Life&lt;/keyword&gt;&lt;keyword&gt;Quality-Adjusted Life Years&lt;/keyword&gt;&lt;keyword&gt;Reproducibility of Results&lt;/keyword&gt;&lt;keyword&gt;Research Design&lt;/keyword&gt;&lt;keyword&gt;Sensitivity and Specificity&lt;/keyword&gt;&lt;keyword&gt;Surveys and Questionnaires/*standards&lt;/keyword&gt;&lt;/keywords&gt;&lt;dates&gt;&lt;year&gt;2004&lt;/year&gt;&lt;pub-dates&gt;&lt;date&gt;Sep&lt;/date&gt;&lt;/pub-dates&gt;&lt;/dates&gt;&lt;isbn&gt;0025-7079 (Print)&amp;#xD;0025-7079&lt;/isbn&gt;&lt;accession-num&gt;15319610&lt;/accession-num&gt;&lt;urls&gt;&lt;/urls&gt;&lt;remote-database-provider&gt;NLM&lt;/remote-database-provider&gt;&lt;language&gt;Eng&lt;/language&gt;&lt;/record&gt;&lt;/Cite&gt;&lt;/EndNote&gt;</w:instrText>
      </w:r>
      <w:r w:rsidR="00AB234F">
        <w:rPr>
          <w:rFonts w:ascii="Times New Roman" w:hAnsi="Times New Roman" w:cs="Times New Roman"/>
        </w:rPr>
        <w:fldChar w:fldCharType="separate"/>
      </w:r>
      <w:r w:rsidR="00AC0B7A" w:rsidRPr="00484057">
        <w:rPr>
          <w:rFonts w:ascii="Times New Roman" w:hAnsi="Times New Roman" w:cs="Times New Roman"/>
          <w:noProof/>
        </w:rPr>
        <w:t>[26]</w:t>
      </w:r>
      <w:r w:rsidR="00AB234F">
        <w:rPr>
          <w:rFonts w:ascii="Times New Roman" w:hAnsi="Times New Roman" w:cs="Times New Roman"/>
        </w:rPr>
        <w:fldChar w:fldCharType="end"/>
      </w:r>
      <w:r w:rsidR="00AB234F" w:rsidRPr="00484057">
        <w:rPr>
          <w:rFonts w:ascii="Times New Roman" w:hAnsi="Times New Roman" w:cs="Times New Roman"/>
        </w:rPr>
        <w:t xml:space="preserve"> menopausal health questionnaire,</w:t>
      </w:r>
      <w:r w:rsidR="00AB234F">
        <w:rPr>
          <w:rFonts w:ascii="Times New Roman" w:hAnsi="Times New Roman" w:cs="Times New Roman"/>
        </w:rPr>
        <w:fldChar w:fldCharType="begin">
          <w:fldData xml:space="preserve">PEVuZE5vdGU+PENpdGU+PEF1dGhvcj5CcmF6aWVyPC9BdXRob3I+PFllYXI+MjAwNTwvWWVhcj48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</w:fldData>
        </w:fldChar>
      </w:r>
      <w:r w:rsidR="00AC0B7A" w:rsidRPr="00484057">
        <w:rPr>
          <w:rFonts w:ascii="Times New Roman" w:hAnsi="Times New Roman" w:cs="Times New Roman"/>
        </w:rPr>
        <w:instrText xml:space="preserve"> ADDIN EN.CITE </w:instrText>
      </w:r>
      <w:r w:rsidR="00AC0B7A">
        <w:rPr>
          <w:rFonts w:ascii="Times New Roman" w:hAnsi="Times New Roman" w:cs="Times New Roman"/>
        </w:rPr>
        <w:fldChar w:fldCharType="begin">
          <w:fldData xml:space="preserve">PEVuZE5vdGU+PENpdGU+PEF1dGhvcj5CcmF6aWVyPC9BdXRob3I+PFllYXI+MjAwNTwvWWVhcj48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</w:fldData>
        </w:fldChar>
      </w:r>
      <w:r w:rsidR="00AC0B7A" w:rsidRPr="00484057">
        <w:rPr>
          <w:rFonts w:ascii="Times New Roman" w:hAnsi="Times New Roman" w:cs="Times New Roman"/>
        </w:rPr>
        <w:instrText xml:space="preserve"> ADDIN EN.CITE.DATA </w:instrText>
      </w:r>
      <w:r w:rsidR="00AC0B7A">
        <w:rPr>
          <w:rFonts w:ascii="Times New Roman" w:hAnsi="Times New Roman" w:cs="Times New Roman"/>
        </w:rPr>
      </w:r>
      <w:r w:rsidR="00AC0B7A">
        <w:rPr>
          <w:rFonts w:ascii="Times New Roman" w:hAnsi="Times New Roman" w:cs="Times New Roman"/>
        </w:rPr>
        <w:fldChar w:fldCharType="end"/>
      </w:r>
      <w:r w:rsidR="00AB234F">
        <w:rPr>
          <w:rFonts w:ascii="Times New Roman" w:hAnsi="Times New Roman" w:cs="Times New Roman"/>
        </w:rPr>
      </w:r>
      <w:r w:rsidR="00AB234F">
        <w:rPr>
          <w:rFonts w:ascii="Times New Roman" w:hAnsi="Times New Roman" w:cs="Times New Roman"/>
        </w:rPr>
        <w:fldChar w:fldCharType="separate"/>
      </w:r>
      <w:r w:rsidR="00AC0B7A" w:rsidRPr="00484057">
        <w:rPr>
          <w:rFonts w:ascii="Times New Roman" w:hAnsi="Times New Roman" w:cs="Times New Roman"/>
          <w:noProof/>
        </w:rPr>
        <w:t>[27]</w:t>
      </w:r>
      <w:r w:rsidR="00AB234F">
        <w:rPr>
          <w:rFonts w:ascii="Times New Roman" w:hAnsi="Times New Roman" w:cs="Times New Roman"/>
        </w:rPr>
        <w:fldChar w:fldCharType="end"/>
      </w:r>
      <w:r w:rsidR="00AB234F" w:rsidRPr="00484057">
        <w:rPr>
          <w:rFonts w:ascii="Times New Roman" w:hAnsi="Times New Roman" w:cs="Times New Roman"/>
        </w:rPr>
        <w:t xml:space="preserve"> atopic dermatitis,</w:t>
      </w:r>
      <w:r w:rsidR="00AB234F">
        <w:rPr>
          <w:rFonts w:ascii="Times New Roman" w:hAnsi="Times New Roman" w:cs="Times New Roman"/>
        </w:rPr>
        <w:fldChar w:fldCharType="begin">
          <w:fldData xml:space="preserve">PEVuZE5vdGU+PENpdGU+PEF1dGhvcj5TdGV2ZW5zPC9BdXRob3I+PFllYXI+MjAwNTwvWWVhcj48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</w:fldData>
        </w:fldChar>
      </w:r>
      <w:r w:rsidR="00AC0B7A" w:rsidRPr="00484057">
        <w:rPr>
          <w:rFonts w:ascii="Times New Roman" w:hAnsi="Times New Roman" w:cs="Times New Roman"/>
        </w:rPr>
        <w:instrText xml:space="preserve"> ADDIN EN.CITE </w:instrText>
      </w:r>
      <w:r w:rsidR="00AC0B7A">
        <w:rPr>
          <w:rFonts w:ascii="Times New Roman" w:hAnsi="Times New Roman" w:cs="Times New Roman"/>
        </w:rPr>
        <w:fldChar w:fldCharType="begin">
          <w:fldData xml:space="preserve">PEVuZE5vdGU+PENpdGU+PEF1dGhvcj5TdGV2ZW5zPC9BdXRob3I+PFllYXI+MjAwNTwvWWVhcj48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</w:fldData>
        </w:fldChar>
      </w:r>
      <w:r w:rsidR="00AC0B7A" w:rsidRPr="00484057">
        <w:rPr>
          <w:rFonts w:ascii="Times New Roman" w:hAnsi="Times New Roman" w:cs="Times New Roman"/>
        </w:rPr>
        <w:instrText xml:space="preserve"> ADDIN EN.CITE.DATA </w:instrText>
      </w:r>
      <w:r w:rsidR="00AC0B7A">
        <w:rPr>
          <w:rFonts w:ascii="Times New Roman" w:hAnsi="Times New Roman" w:cs="Times New Roman"/>
        </w:rPr>
      </w:r>
      <w:r w:rsidR="00AC0B7A">
        <w:rPr>
          <w:rFonts w:ascii="Times New Roman" w:hAnsi="Times New Roman" w:cs="Times New Roman"/>
        </w:rPr>
        <w:fldChar w:fldCharType="end"/>
      </w:r>
      <w:r w:rsidR="00AB234F">
        <w:rPr>
          <w:rFonts w:ascii="Times New Roman" w:hAnsi="Times New Roman" w:cs="Times New Roman"/>
        </w:rPr>
      </w:r>
      <w:r w:rsidR="00AB234F">
        <w:rPr>
          <w:rFonts w:ascii="Times New Roman" w:hAnsi="Times New Roman" w:cs="Times New Roman"/>
        </w:rPr>
        <w:fldChar w:fldCharType="separate"/>
      </w:r>
      <w:r w:rsidR="00AC0B7A" w:rsidRPr="00484057">
        <w:rPr>
          <w:rFonts w:ascii="Times New Roman" w:hAnsi="Times New Roman" w:cs="Times New Roman"/>
          <w:noProof/>
        </w:rPr>
        <w:t>[28]</w:t>
      </w:r>
      <w:r w:rsidR="00AB234F">
        <w:rPr>
          <w:rFonts w:ascii="Times New Roman" w:hAnsi="Times New Roman" w:cs="Times New Roman"/>
        </w:rPr>
        <w:fldChar w:fldCharType="end"/>
      </w:r>
      <w:r w:rsidR="00AB234F" w:rsidRPr="00484057">
        <w:rPr>
          <w:rFonts w:ascii="Times New Roman" w:hAnsi="Times New Roman" w:cs="Times New Roman"/>
        </w:rPr>
        <w:t xml:space="preserve"> King’s Health Questionnaire,</w:t>
      </w:r>
      <w:r w:rsidR="00AB234F">
        <w:rPr>
          <w:rFonts w:ascii="Times New Roman" w:hAnsi="Times New Roman" w:cs="Times New Roman"/>
        </w:rPr>
        <w:fldChar w:fldCharType="begin">
          <w:fldData xml:space="preserve">PEVuZE5vdGU+PENpdGU+PEF1dGhvcj5CcmF6aWVyPC9BdXRob3I+PFllYXI+MjAwODwvWWVhcj48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</w:fldData>
        </w:fldChar>
      </w:r>
      <w:r w:rsidR="00AC0B7A" w:rsidRPr="00484057">
        <w:rPr>
          <w:rFonts w:ascii="Times New Roman" w:hAnsi="Times New Roman" w:cs="Times New Roman"/>
        </w:rPr>
        <w:instrText xml:space="preserve"> ADDIN EN.CITE </w:instrText>
      </w:r>
      <w:r w:rsidR="00AC0B7A">
        <w:rPr>
          <w:rFonts w:ascii="Times New Roman" w:hAnsi="Times New Roman" w:cs="Times New Roman"/>
        </w:rPr>
        <w:fldChar w:fldCharType="begin">
          <w:fldData xml:space="preserve">PEVuZE5vdGU+PENpdGU+PEF1dGhvcj5CcmF6aWVyPC9BdXRob3I+PFllYXI+MjAwODwvWWVhcj48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</w:fldData>
        </w:fldChar>
      </w:r>
      <w:r w:rsidR="00AC0B7A" w:rsidRPr="00484057">
        <w:rPr>
          <w:rFonts w:ascii="Times New Roman" w:hAnsi="Times New Roman" w:cs="Times New Roman"/>
        </w:rPr>
        <w:instrText xml:space="preserve"> ADDIN EN.CITE.DATA </w:instrText>
      </w:r>
      <w:r w:rsidR="00AC0B7A">
        <w:rPr>
          <w:rFonts w:ascii="Times New Roman" w:hAnsi="Times New Roman" w:cs="Times New Roman"/>
        </w:rPr>
      </w:r>
      <w:r w:rsidR="00AC0B7A">
        <w:rPr>
          <w:rFonts w:ascii="Times New Roman" w:hAnsi="Times New Roman" w:cs="Times New Roman"/>
        </w:rPr>
        <w:fldChar w:fldCharType="end"/>
      </w:r>
      <w:r w:rsidR="00AB234F">
        <w:rPr>
          <w:rFonts w:ascii="Times New Roman" w:hAnsi="Times New Roman" w:cs="Times New Roman"/>
        </w:rPr>
      </w:r>
      <w:r w:rsidR="00AB234F">
        <w:rPr>
          <w:rFonts w:ascii="Times New Roman" w:hAnsi="Times New Roman" w:cs="Times New Roman"/>
        </w:rPr>
        <w:fldChar w:fldCharType="separate"/>
      </w:r>
      <w:r w:rsidR="00AC0B7A" w:rsidRPr="00484057">
        <w:rPr>
          <w:rFonts w:ascii="Times New Roman" w:hAnsi="Times New Roman" w:cs="Times New Roman"/>
          <w:noProof/>
        </w:rPr>
        <w:t>[29]</w:t>
      </w:r>
      <w:r w:rsidR="00AB234F">
        <w:rPr>
          <w:rFonts w:ascii="Times New Roman" w:hAnsi="Times New Roman" w:cs="Times New Roman"/>
        </w:rPr>
        <w:fldChar w:fldCharType="end"/>
      </w:r>
      <w:r w:rsidR="00AB234F" w:rsidRPr="00484057">
        <w:rPr>
          <w:rFonts w:ascii="Times New Roman" w:hAnsi="Times New Roman" w:cs="Times New Roman"/>
        </w:rPr>
        <w:t>, Clinical Outcomes in Routine Evaluation – Outcome Measure (CORE-OM),</w:t>
      </w:r>
      <w:r w:rsidR="00AB234F">
        <w:rPr>
          <w:rFonts w:ascii="Times New Roman" w:hAnsi="Times New Roman" w:cs="Times New Roman"/>
        </w:rPr>
        <w:fldChar w:fldCharType="begin"/>
      </w:r>
      <w:r w:rsidR="00AC0B7A" w:rsidRPr="00484057">
        <w:rPr>
          <w:rFonts w:ascii="Times New Roman" w:hAnsi="Times New Roman" w:cs="Times New Roman"/>
        </w:rPr>
        <w:instrText xml:space="preserve"> ADDIN EN.CITE &lt;EndNote&gt;&lt;Cite&gt;&lt;Author&gt;Mavranezouli&lt;/Author&gt;&lt;Year&gt;2013&lt;/Year&gt;&lt;RecNum&gt;138&lt;/RecNum&gt;&lt;DisplayText&gt;[30]&lt;/DisplayText&gt;&lt;record&gt;&lt;rec-number&gt;138&lt;/rec-number&gt;&lt;foreign-keys&gt;&lt;key app="EN" db-id="0avx5vvv0atsavezwd8xevxxredaseewesr0" timestamp="1374157161"&gt;138&lt;/key&gt;&lt;/foreign-keys&gt;&lt;ref-type name="Journal Article"&gt;17&lt;/ref-type&gt;&lt;contributors&gt;&lt;authors&gt;&lt;author&gt;Mavranezouli, Ifigeneia&lt;/author&gt;&lt;author&gt;Brazier, John E.&lt;/author&gt;&lt;author&gt;Rowen, Donna&lt;/author&gt;&lt;author&gt;Barkham, Michael&lt;/author&gt;&lt;/authors&gt;&lt;/contributors&gt;&lt;titles&gt;&lt;title&gt;Estimating a Preference-Based Index from the Clinical Outcomes in Routine Evaluation–Outcome Measure (CORE-OM): Valuation of CORE-6D&lt;/title&gt;&lt;secondary-title&gt;Medical Decision Making&lt;/secondary-title&gt;&lt;/titles&gt;&lt;periodical&gt;&lt;full-title&gt;Medical Decision Making&lt;/full-title&gt;&lt;/periodical&gt;&lt;pages&gt;381-395&lt;/pages&gt;&lt;volume&gt;33&lt;/volume&gt;&lt;number&gt;3&lt;/number&gt;&lt;dates&gt;&lt;year&gt;2013&lt;/year&gt;&lt;pub-dates&gt;&lt;date&gt;April 1, 2013&lt;/date&gt;&lt;/pub-dates&gt;&lt;/dates&gt;&lt;urls&gt;&lt;related-urls&gt;&lt;url&gt;http://mdm.sagepub.com/content/33/3/381.abstract&lt;/url&gt;&lt;/related-urls&gt;&lt;/urls&gt;&lt;electronic-resource-num&gt;10.1177/0272989x12464431&lt;/electronic-resource-num&gt;&lt;/record&gt;&lt;/Cite&gt;&lt;/EndNote&gt;</w:instrText>
      </w:r>
      <w:r w:rsidR="00AB234F">
        <w:rPr>
          <w:rFonts w:ascii="Times New Roman" w:hAnsi="Times New Roman" w:cs="Times New Roman"/>
        </w:rPr>
        <w:fldChar w:fldCharType="separate"/>
      </w:r>
      <w:r w:rsidR="00AC0B7A" w:rsidRPr="00484057">
        <w:rPr>
          <w:rFonts w:ascii="Times New Roman" w:hAnsi="Times New Roman" w:cs="Times New Roman"/>
          <w:noProof/>
        </w:rPr>
        <w:t>[30]</w:t>
      </w:r>
      <w:r w:rsidR="00AB234F">
        <w:rPr>
          <w:rFonts w:ascii="Times New Roman" w:hAnsi="Times New Roman" w:cs="Times New Roman"/>
        </w:rPr>
        <w:fldChar w:fldCharType="end"/>
      </w:r>
      <w:r w:rsidR="00AB234F" w:rsidRPr="00484057">
        <w:rPr>
          <w:rFonts w:ascii="Times New Roman" w:hAnsi="Times New Roman" w:cs="Times New Roman"/>
        </w:rPr>
        <w:t xml:space="preserve"> and European Organisation for Research and Treatm</w:t>
      </w:r>
      <w:r w:rsidR="00AB234F" w:rsidRPr="003F51F1">
        <w:rPr>
          <w:rFonts w:ascii="Times New Roman" w:hAnsi="Times New Roman" w:cs="Times New Roman"/>
        </w:rPr>
        <w:t>ent of Cancer Quality of Life Questionnaire 30 (EORTC QLQ-C30)</w:t>
      </w:r>
      <w:r w:rsidR="00AB234F">
        <w:rPr>
          <w:rFonts w:ascii="Times New Roman" w:hAnsi="Times New Roman" w:cs="Times New Roman"/>
        </w:rPr>
        <w:fldChar w:fldCharType="begin"/>
      </w:r>
      <w:r w:rsidR="00AC0B7A">
        <w:rPr>
          <w:rFonts w:ascii="Times New Roman" w:hAnsi="Times New Roman" w:cs="Times New Roman"/>
        </w:rPr>
        <w:instrText xml:space="preserve"> ADDIN EN.CITE &lt;EndNote&gt;&lt;Cite&gt;&lt;Author&gt;Rowen&lt;/Author&gt;&lt;Year&gt;2011&lt;/Year&gt;&lt;RecNum&gt;417&lt;/RecNum&gt;&lt;DisplayText&gt;[31]&lt;/DisplayText&gt;&lt;record&gt;&lt;rec-number&gt;417&lt;/rec-number&gt;&lt;foreign-keys&gt;&lt;key app="EN" db-id="0avx5vvv0atsavezwd8xevxxredaseewesr0" timestamp="1459780758"&gt;417&lt;/key&gt;&lt;/foreign-keys&gt;&lt;ref-type name="Journal Article"&gt;17&lt;/ref-type&gt;&lt;contributors&gt;&lt;authors&gt;&lt;author&gt;Rowen, Donna&lt;/author&gt;&lt;author&gt;Brazier, John&lt;/author&gt;&lt;author&gt;Young, Tracey&lt;/author&gt;&lt;author&gt;Gaugris, Sabine&lt;/author&gt;&lt;author&gt;King, Madeleine T.&lt;/author&gt;&lt;author&gt;Craig, Benjamin&lt;/author&gt;&lt;author&gt;Velikova, Galina&lt;/author&gt;&lt;/authors&gt;&lt;/contributors&gt;&lt;titles&gt;&lt;title&gt;DERIVING A PREFERENCE-BASED MEASURE FOR CANCER USING THE EORTC QLQ-C30&lt;/title&gt;&lt;secondary-title&gt;Value in health : the journal of the International Society for Pharmacoeconomics and Outcomes Research&lt;/secondary-title&gt;&lt;/titles&gt;&lt;periodical&gt;&lt;full-title&gt;Value Health&lt;/full-title&gt;&lt;abbr-1&gt;Value in health : the journal of the International Society for Pharmacoeconomics and Outcomes Research&lt;/abbr-1&gt;&lt;/periodical&gt;&lt;pages&gt;10.1016/j.jval.2011.01.004&lt;/pages&gt;&lt;volume&gt;14&lt;/volume&gt;&lt;number&gt;5&lt;/number&gt;&lt;dates&gt;&lt;year&gt;2011&lt;/year&gt;&lt;pub-dates&gt;&lt;date&gt;Jul-Aug&lt;/date&gt;&lt;/pub-dates&gt;&lt;/dates&gt;&lt;isbn&gt;1098-3015&amp;#xD;1524-4733&lt;/isbn&gt;&lt;accession-num&gt;PMC3811066&lt;/accession-num&gt;&lt;urls&gt;&lt;related-urls&gt;&lt;url&gt;http://www.ncbi.nlm.nih.gov/pmc/articles/PMC3811066/&lt;/url&gt;&lt;/related-urls&gt;&lt;/urls&gt;&lt;electronic-resource-num&gt;10.1016/j.jval.2011.01.004&lt;/electronic-resource-num&gt;&lt;remote-database-name&gt;PMC&lt;/remote-database-name&gt;&lt;/record&gt;&lt;/Cite&gt;&lt;/EndNote&gt;</w:instrText>
      </w:r>
      <w:r w:rsidR="00AB234F">
        <w:rPr>
          <w:rFonts w:ascii="Times New Roman" w:hAnsi="Times New Roman" w:cs="Times New Roman"/>
        </w:rPr>
        <w:fldChar w:fldCharType="separate"/>
      </w:r>
      <w:r w:rsidR="00AC0B7A">
        <w:rPr>
          <w:rFonts w:ascii="Times New Roman" w:hAnsi="Times New Roman" w:cs="Times New Roman"/>
          <w:noProof/>
        </w:rPr>
        <w:t>[31]</w:t>
      </w:r>
      <w:r w:rsidR="00AB234F">
        <w:rPr>
          <w:rFonts w:ascii="Times New Roman" w:hAnsi="Times New Roman" w:cs="Times New Roman"/>
        </w:rPr>
        <w:fldChar w:fldCharType="end"/>
      </w:r>
      <w:r w:rsidR="00AB234F">
        <w:rPr>
          <w:rFonts w:ascii="Times New Roman" w:hAnsi="Times New Roman" w:cs="Times New Roman"/>
        </w:rPr>
        <w:t>.</w:t>
      </w:r>
    </w:p>
    <w:p w:rsidR="00E82ECD" w:rsidRDefault="006D5B4B" w:rsidP="00E82ECD">
      <w:pPr>
        <w:spacing w:after="240" w:line="360" w:lineRule="auto"/>
        <w:rPr>
          <w:rFonts w:ascii="Times New Roman" w:hAnsi="Times New Roman" w:cs="Times New Roman"/>
        </w:rPr>
      </w:pPr>
      <w:r>
        <w:rPr>
          <w:rFonts w:ascii="Times New Roman" w:hAnsi="Times New Roman" w:cs="Times New Roman"/>
        </w:rPr>
        <w:t>This study used a four-stage process as recommended by Brazier et al</w:t>
      </w:r>
      <w:r>
        <w:rPr>
          <w:rFonts w:ascii="Times New Roman" w:hAnsi="Times New Roman" w:cs="Times New Roman"/>
        </w:rPr>
        <w:fldChar w:fldCharType="begin">
          <w:fldData xml:space="preserve">PEVuZE5vdGU+PENpdGU+PEF1dGhvcj5CcmF6aWVyPC9BdXRob3I+PFllYXI+MjAxMjwvWWVhcj48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</w:fldData>
        </w:fldChar>
      </w:r>
      <w:r w:rsidR="008D3580">
        <w:rPr>
          <w:rFonts w:ascii="Times New Roman" w:hAnsi="Times New Roman" w:cs="Times New Roman"/>
        </w:rPr>
        <w:instrText xml:space="preserve"> ADDIN EN.CITE </w:instrText>
      </w:r>
      <w:r w:rsidR="008D3580">
        <w:rPr>
          <w:rFonts w:ascii="Times New Roman" w:hAnsi="Times New Roman" w:cs="Times New Roman"/>
        </w:rPr>
        <w:fldChar w:fldCharType="begin">
          <w:fldData xml:space="preserve">PEVuZE5vdGU+PENpdGU+PEF1dGhvcj5CcmF6aWVyPC9BdXRob3I+PFllYXI+MjAxMjwvWWVhcj48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</w:fldData>
        </w:fldChar>
      </w:r>
      <w:r w:rsidR="008D3580">
        <w:rPr>
          <w:rFonts w:ascii="Times New Roman" w:hAnsi="Times New Roman" w:cs="Times New Roman"/>
        </w:rPr>
        <w:instrText xml:space="preserve"> ADDIN EN.CITE.DATA </w:instrText>
      </w:r>
      <w:r w:rsidR="008D3580">
        <w:rPr>
          <w:rFonts w:ascii="Times New Roman" w:hAnsi="Times New Roman" w:cs="Times New Roman"/>
        </w:rPr>
      </w:r>
      <w:r w:rsidR="008D3580">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8D3580">
        <w:rPr>
          <w:rFonts w:ascii="Times New Roman" w:hAnsi="Times New Roman" w:cs="Times New Roman"/>
          <w:noProof/>
        </w:rPr>
        <w:t>[8]</w:t>
      </w:r>
      <w:r>
        <w:rPr>
          <w:rFonts w:ascii="Times New Roman" w:hAnsi="Times New Roman" w:cs="Times New Roman"/>
        </w:rPr>
        <w:fldChar w:fldCharType="end"/>
      </w:r>
      <w:r>
        <w:rPr>
          <w:rFonts w:ascii="Times New Roman" w:hAnsi="Times New Roman" w:cs="Times New Roman"/>
        </w:rPr>
        <w:t xml:space="preserve"> as follows:</w:t>
      </w:r>
    </w:p>
    <w:p w:rsidR="00FD0F56" w:rsidRDefault="00706451" w:rsidP="00FD0F56">
      <w:pPr>
        <w:pStyle w:val="ListParagraph"/>
        <w:numPr>
          <w:ilvl w:val="0"/>
          <w:numId w:val="8"/>
        </w:numPr>
        <w:spacing w:after="240" w:line="360" w:lineRule="auto"/>
        <w:rPr>
          <w:rFonts w:ascii="Times New Roman" w:hAnsi="Times New Roman" w:cs="Times New Roman"/>
        </w:rPr>
      </w:pPr>
      <w:r w:rsidRPr="00706451">
        <w:rPr>
          <w:rFonts w:ascii="Times New Roman" w:hAnsi="Times New Roman" w:cs="Times New Roman"/>
        </w:rPr>
        <w:t>Identify the most relevant dimensions of the POS for use in the POS-E, giving an initial descriptive system</w:t>
      </w:r>
      <w:r w:rsidRPr="00706451" w:rsidDel="00706451">
        <w:rPr>
          <w:rFonts w:ascii="Times New Roman" w:hAnsi="Times New Roman" w:cs="Times New Roman"/>
        </w:rPr>
        <w:t xml:space="preserve"> </w:t>
      </w:r>
    </w:p>
    <w:p w:rsidR="00FD0F56" w:rsidRDefault="00706451" w:rsidP="00706451">
      <w:pPr>
        <w:pStyle w:val="ListParagraph"/>
        <w:numPr>
          <w:ilvl w:val="0"/>
          <w:numId w:val="8"/>
        </w:numPr>
        <w:spacing w:after="240" w:line="360" w:lineRule="auto"/>
        <w:rPr>
          <w:rFonts w:ascii="Times New Roman" w:hAnsi="Times New Roman" w:cs="Times New Roman"/>
        </w:rPr>
      </w:pPr>
      <w:r w:rsidRPr="00706451">
        <w:rPr>
          <w:rFonts w:ascii="Times New Roman" w:hAnsi="Times New Roman" w:cs="Times New Roman"/>
        </w:rPr>
        <w:lastRenderedPageBreak/>
        <w:t>Identify item response levels that could be removed from the new descriptive system</w:t>
      </w:r>
      <w:r w:rsidRPr="00706451" w:rsidDel="00706451">
        <w:rPr>
          <w:rFonts w:ascii="Times New Roman" w:hAnsi="Times New Roman" w:cs="Times New Roman"/>
        </w:rPr>
        <w:t xml:space="preserve"> </w:t>
      </w:r>
    </w:p>
    <w:p w:rsidR="00FD0F56" w:rsidRDefault="00706451" w:rsidP="00706451">
      <w:pPr>
        <w:pStyle w:val="ListParagraph"/>
        <w:numPr>
          <w:ilvl w:val="0"/>
          <w:numId w:val="8"/>
        </w:numPr>
        <w:spacing w:after="240" w:line="360" w:lineRule="auto"/>
        <w:rPr>
          <w:rFonts w:ascii="Times New Roman" w:hAnsi="Times New Roman" w:cs="Times New Roman"/>
        </w:rPr>
      </w:pPr>
      <w:r w:rsidRPr="00706451">
        <w:rPr>
          <w:rFonts w:ascii="Times New Roman" w:hAnsi="Times New Roman" w:cs="Times New Roman"/>
        </w:rPr>
        <w:t>Identify item response levels that can be merged without loss of information</w:t>
      </w:r>
      <w:r w:rsidRPr="00706451" w:rsidDel="00706451">
        <w:rPr>
          <w:rFonts w:ascii="Times New Roman" w:hAnsi="Times New Roman" w:cs="Times New Roman"/>
        </w:rPr>
        <w:t xml:space="preserve"> </w:t>
      </w:r>
    </w:p>
    <w:p w:rsidR="00FD0F56" w:rsidRPr="00FD0F56" w:rsidRDefault="00FD0F56" w:rsidP="00FD0F56">
      <w:pPr>
        <w:pStyle w:val="ListParagraph"/>
        <w:numPr>
          <w:ilvl w:val="0"/>
          <w:numId w:val="8"/>
        </w:numPr>
        <w:spacing w:after="240" w:line="360" w:lineRule="auto"/>
        <w:rPr>
          <w:rFonts w:ascii="Times New Roman" w:hAnsi="Times New Roman" w:cs="Times New Roman"/>
        </w:rPr>
      </w:pPr>
      <w:r>
        <w:rPr>
          <w:rFonts w:ascii="Times New Roman" w:hAnsi="Times New Roman" w:cs="Times New Roman"/>
        </w:rPr>
        <w:t>Validat</w:t>
      </w:r>
      <w:r w:rsidR="00706451">
        <w:rPr>
          <w:rFonts w:ascii="Times New Roman" w:hAnsi="Times New Roman" w:cs="Times New Roman"/>
        </w:rPr>
        <w:t xml:space="preserve">e the new instrument by repeating 1-3 above </w:t>
      </w:r>
      <w:r w:rsidR="00DA1FCC">
        <w:rPr>
          <w:rFonts w:ascii="Times New Roman" w:hAnsi="Times New Roman" w:cs="Times New Roman"/>
        </w:rPr>
        <w:t>in a separate dataset</w:t>
      </w:r>
    </w:p>
    <w:p w:rsidR="00E82ECD" w:rsidRPr="008A2D78" w:rsidRDefault="00E82ECD" w:rsidP="00A14909">
      <w:pPr>
        <w:pStyle w:val="Heading4"/>
        <w:numPr>
          <w:ilvl w:val="0"/>
          <w:numId w:val="0"/>
        </w:numPr>
        <w:spacing w:line="360" w:lineRule="auto"/>
        <w:ind w:left="864" w:hanging="864"/>
        <w:rPr>
          <w:rFonts w:ascii="Times New Roman" w:hAnsi="Times New Roman" w:cs="Times New Roman"/>
          <w:color w:val="auto"/>
        </w:rPr>
      </w:pPr>
      <w:r w:rsidRPr="008A2D78">
        <w:rPr>
          <w:rFonts w:ascii="Times New Roman" w:hAnsi="Times New Roman" w:cs="Times New Roman"/>
          <w:color w:val="auto"/>
        </w:rPr>
        <w:t>Data sets</w:t>
      </w:r>
    </w:p>
    <w:p w:rsidR="00FF2837" w:rsidRDefault="00842E74" w:rsidP="00FF2837">
      <w:pPr>
        <w:pStyle w:val="ListParagraph"/>
        <w:spacing w:after="240" w:line="360" w:lineRule="auto"/>
        <w:rPr>
          <w:rFonts w:ascii="Times New Roman" w:hAnsi="Times New Roman" w:cs="Times New Roman"/>
        </w:rPr>
      </w:pPr>
      <w:r>
        <w:rPr>
          <w:rFonts w:ascii="Times New Roman" w:hAnsi="Times New Roman" w:cs="Times New Roman"/>
        </w:rPr>
        <w:t xml:space="preserve">We merged </w:t>
      </w:r>
      <w:r w:rsidR="00FF2837">
        <w:rPr>
          <w:rFonts w:ascii="Times New Roman" w:hAnsi="Times New Roman" w:cs="Times New Roman"/>
        </w:rPr>
        <w:t xml:space="preserve">the following </w:t>
      </w:r>
      <w:r>
        <w:rPr>
          <w:rFonts w:ascii="Times New Roman" w:hAnsi="Times New Roman" w:cs="Times New Roman"/>
        </w:rPr>
        <w:t xml:space="preserve">baseline POS data from </w:t>
      </w:r>
      <w:r w:rsidR="00140875">
        <w:rPr>
          <w:rFonts w:ascii="Times New Roman" w:hAnsi="Times New Roman" w:cs="Times New Roman"/>
        </w:rPr>
        <w:t>six</w:t>
      </w:r>
      <w:r>
        <w:rPr>
          <w:rFonts w:ascii="Times New Roman" w:hAnsi="Times New Roman" w:cs="Times New Roman"/>
        </w:rPr>
        <w:t xml:space="preserve"> studies of palliative care patients.</w:t>
      </w:r>
    </w:p>
    <w:p w:rsidR="00FF2837" w:rsidRPr="008A2D78" w:rsidRDefault="00842E74" w:rsidP="00FF2837">
      <w:pPr>
        <w:pStyle w:val="ListParagraph"/>
        <w:numPr>
          <w:ilvl w:val="0"/>
          <w:numId w:val="4"/>
        </w:numPr>
        <w:spacing w:after="240" w:line="360" w:lineRule="auto"/>
        <w:rPr>
          <w:rFonts w:ascii="Times New Roman" w:hAnsi="Times New Roman" w:cs="Times New Roman"/>
        </w:rPr>
      </w:pPr>
      <w:r>
        <w:rPr>
          <w:rFonts w:ascii="Times New Roman" w:hAnsi="Times New Roman" w:cs="Times New Roman"/>
        </w:rPr>
        <w:t xml:space="preserve"> </w:t>
      </w:r>
      <w:r w:rsidR="00FF2837" w:rsidRPr="008A2D78">
        <w:rPr>
          <w:rFonts w:ascii="Times New Roman" w:hAnsi="Times New Roman" w:cs="Times New Roman"/>
        </w:rPr>
        <w:t>a cancer mortality follow-back survey (N=596) from 2009 to 2010 in London (The QUALYCARE study);</w:t>
      </w:r>
      <w:r w:rsidR="00FF2837" w:rsidRPr="008A2D78">
        <w:rPr>
          <w:rFonts w:ascii="Times New Roman" w:hAnsi="Times New Roman" w:cs="Times New Roman"/>
        </w:rPr>
        <w:fldChar w:fldCharType="begin"/>
      </w:r>
      <w:r w:rsidR="00AC0B7A">
        <w:rPr>
          <w:rFonts w:ascii="Times New Roman" w:hAnsi="Times New Roman" w:cs="Times New Roman"/>
        </w:rPr>
        <w:instrText xml:space="preserve"> ADDIN EN.CITE &lt;EndNote&gt;&lt;Cite&gt;&lt;Author&gt;Gomes&lt;/Author&gt;&lt;Year&gt;2010&lt;/Year&gt;&lt;RecNum&gt;141&lt;/RecNum&gt;&lt;DisplayText&gt;[32]&lt;/DisplayText&gt;&lt;record&gt;&lt;rec-number&gt;141&lt;/rec-number&gt;&lt;foreign-keys&gt;&lt;key app="EN" db-id="0avx5vvv0atsavezwd8xevxxredaseewesr0" timestamp="1374161886"&gt;141&lt;/key&gt;&lt;/foreign-keys&gt;&lt;ref-type name="Journal Article"&gt;17&lt;/ref-type&gt;&lt;contributors&gt;&lt;authors&gt;&lt;author&gt;Gomes, Barbara&lt;/author&gt;&lt;author&gt;McCrone, Paul&lt;/author&gt;&lt;author&gt;Hall, Sue&lt;/author&gt;&lt;author&gt;Koffman, Jonathan&lt;/author&gt;&lt;author&gt;Higginson, Irene&lt;/author&gt;&lt;/authors&gt;&lt;/contributors&gt;&lt;titles&gt;&lt;title&gt;Variations in the quality and costs of end-of-life care, preferences and palliative outcomes for cancer patients by place of death: the QUALYCARE study&lt;/title&gt;&lt;secondary-title&gt;BMC Cancer&lt;/secondary-title&gt;&lt;/titles&gt;&lt;periodical&gt;&lt;full-title&gt;BMC Cancer&lt;/full-title&gt;&lt;/periodical&gt;&lt;pages&gt;400&lt;/pages&gt;&lt;volume&gt;10&lt;/volume&gt;&lt;number&gt;1&lt;/number&gt;&lt;dates&gt;&lt;year&gt;2010&lt;/year&gt;&lt;/dates&gt;&lt;isbn&gt;1471-2407&lt;/isbn&gt;&lt;accession-num&gt;doi:10.1186/1471-2407-10-400&lt;/accession-num&gt;&lt;urls&gt;&lt;related-urls&gt;&lt;url&gt;http://www.biomedcentral.com/1471-2407/10/400&lt;/url&gt;&lt;url&gt;http://www.biomedcentral.com/content/pdf/1471-2407-10-400.pdf&lt;/url&gt;&lt;/related-urls&gt;&lt;/urls&gt;&lt;/record&gt;&lt;/Cite&gt;&lt;/EndNote&gt;</w:instrText>
      </w:r>
      <w:r w:rsidR="00FF2837" w:rsidRPr="008A2D78">
        <w:rPr>
          <w:rFonts w:ascii="Times New Roman" w:hAnsi="Times New Roman" w:cs="Times New Roman"/>
        </w:rPr>
        <w:fldChar w:fldCharType="separate"/>
      </w:r>
      <w:r w:rsidR="00AC0B7A">
        <w:rPr>
          <w:rFonts w:ascii="Times New Roman" w:hAnsi="Times New Roman" w:cs="Times New Roman"/>
          <w:noProof/>
        </w:rPr>
        <w:t>[32]</w:t>
      </w:r>
      <w:r w:rsidR="00FF2837" w:rsidRPr="008A2D78">
        <w:rPr>
          <w:rFonts w:ascii="Times New Roman" w:hAnsi="Times New Roman" w:cs="Times New Roman"/>
        </w:rPr>
        <w:fldChar w:fldCharType="end"/>
      </w:r>
    </w:p>
    <w:p w:rsidR="00FF2837" w:rsidRPr="008A2D78" w:rsidRDefault="00FF2837" w:rsidP="00FF2837">
      <w:pPr>
        <w:pStyle w:val="ListParagraph"/>
        <w:numPr>
          <w:ilvl w:val="0"/>
          <w:numId w:val="4"/>
        </w:numPr>
        <w:spacing w:after="240" w:line="360" w:lineRule="auto"/>
        <w:rPr>
          <w:rFonts w:ascii="Times New Roman" w:hAnsi="Times New Roman" w:cs="Times New Roman"/>
        </w:rPr>
      </w:pPr>
      <w:r w:rsidRPr="008A2D78">
        <w:rPr>
          <w:rFonts w:ascii="Times New Roman" w:hAnsi="Times New Roman" w:cs="Times New Roman"/>
        </w:rPr>
        <w:t>a study of Parkinson’s disease (longitudinal community study of predictive factors N=82);</w:t>
      </w:r>
      <w:r w:rsidRPr="008A2D78">
        <w:rPr>
          <w:rFonts w:ascii="Times New Roman" w:hAnsi="Times New Roman" w:cs="Times New Roman"/>
        </w:rPr>
        <w:fldChar w:fldCharType="begin"/>
      </w:r>
      <w:r w:rsidR="00AC0B7A">
        <w:rPr>
          <w:rFonts w:ascii="Times New Roman" w:hAnsi="Times New Roman" w:cs="Times New Roman"/>
        </w:rPr>
        <w:instrText xml:space="preserve"> ADDIN EN.CITE &lt;EndNote&gt;&lt;Cite&gt;&lt;Author&gt;Higginson&lt;/Author&gt;&lt;Year&gt;2012&lt;/Year&gt;&lt;RecNum&gt;142&lt;/RecNum&gt;&lt;DisplayText&gt;[33]&lt;/DisplayText&gt;&lt;record&gt;&lt;rec-number&gt;142&lt;/rec-number&gt;&lt;foreign-keys&gt;&lt;key app="EN" db-id="0avx5vvv0atsavezwd8xevxxredaseewesr0" timestamp="1374162011"&gt;142&lt;/key&gt;&lt;/foreign-keys&gt;&lt;ref-type name="Journal Article"&gt;17&lt;/ref-type&gt;&lt;contributors&gt;&lt;authors&gt;&lt;author&gt;Higginson, Irene J.&lt;/author&gt;&lt;author&gt;Gao, Wei&lt;/author&gt;&lt;author&gt;Saleem, Tariq Zaffer&lt;/author&gt;&lt;author&gt;Chaudhuri, K. Ray&lt;/author&gt;&lt;author&gt;Burman, Rachel&lt;/author&gt;&lt;author&gt;McCrone, Paul&lt;/author&gt;&lt;author&gt;Leigh, Peter Nigel&lt;/author&gt;&lt;/authors&gt;&lt;/contributors&gt;&lt;titles&gt;&lt;title&gt;Symptoms and Quality of Life in Late Stage Parkinson Syndromes: A Longitudinal Community Study of Predictive Factors&lt;/title&gt;&lt;secondary-title&gt;PLoS ONE&lt;/secondary-title&gt;&lt;/titles&gt;&lt;periodical&gt;&lt;full-title&gt;PLoS ONE&lt;/full-title&gt;&lt;/periodical&gt;&lt;pages&gt;e46327&lt;/pages&gt;&lt;volume&gt;7&lt;/volume&gt;&lt;number&gt;11&lt;/number&gt;&lt;dates&gt;&lt;year&gt;2012&lt;/year&gt;&lt;/dates&gt;&lt;publisher&gt;Public Library of Science&lt;/publisher&gt;&lt;urls&gt;&lt;related-urls&gt;&lt;url&gt;http://dx.doi.org/10.1371%2Fjournal.pone.0046327&lt;/url&gt;&lt;/related-urls&gt;&lt;/urls&gt;&lt;electronic-resource-num&gt;10.1371/journal.pone.0046327&lt;/electronic-resource-num&gt;&lt;/record&gt;&lt;/Cite&gt;&lt;/EndNote&gt;</w:instrText>
      </w:r>
      <w:r w:rsidRPr="008A2D78">
        <w:rPr>
          <w:rFonts w:ascii="Times New Roman" w:hAnsi="Times New Roman" w:cs="Times New Roman"/>
        </w:rPr>
        <w:fldChar w:fldCharType="separate"/>
      </w:r>
      <w:r w:rsidR="00AC0B7A">
        <w:rPr>
          <w:rFonts w:ascii="Times New Roman" w:hAnsi="Times New Roman" w:cs="Times New Roman"/>
          <w:noProof/>
        </w:rPr>
        <w:t>[33]</w:t>
      </w:r>
      <w:r w:rsidRPr="008A2D78">
        <w:rPr>
          <w:rFonts w:ascii="Times New Roman" w:hAnsi="Times New Roman" w:cs="Times New Roman"/>
        </w:rPr>
        <w:fldChar w:fldCharType="end"/>
      </w:r>
    </w:p>
    <w:p w:rsidR="00FF2837" w:rsidRPr="008A2D78" w:rsidRDefault="00FF2837" w:rsidP="00FF2837">
      <w:pPr>
        <w:pStyle w:val="ListParagraph"/>
        <w:numPr>
          <w:ilvl w:val="0"/>
          <w:numId w:val="4"/>
        </w:numPr>
        <w:spacing w:after="240" w:line="360" w:lineRule="auto"/>
        <w:rPr>
          <w:rFonts w:ascii="Times New Roman" w:hAnsi="Times New Roman" w:cs="Times New Roman"/>
        </w:rPr>
      </w:pPr>
      <w:r w:rsidRPr="008A2D78">
        <w:rPr>
          <w:rFonts w:ascii="Times New Roman" w:hAnsi="Times New Roman" w:cs="Times New Roman"/>
        </w:rPr>
        <w:t>a randomised controlled trial on the effectiveness of an integrated palliative and respiratory care service for patients with advanced disease and refractory breathlessness in the UK (N=105), 2014;</w:t>
      </w:r>
      <w:r w:rsidRPr="008A2D78">
        <w:rPr>
          <w:rFonts w:ascii="Times New Roman" w:hAnsi="Times New Roman" w:cs="Times New Roman"/>
        </w:rPr>
        <w:fldChar w:fldCharType="begin">
          <w:fldData xml:space="preserve">PEVuZE5vdGU+PENpdGU+PEF1dGhvcj5IaWdnaW5zb248L0F1dGhvcj48WWVhcj4yMDE0PC9ZZWFy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</w:fldData>
        </w:fldChar>
      </w:r>
      <w:r w:rsidR="0025534B">
        <w:rPr>
          <w:rFonts w:ascii="Times New Roman" w:hAnsi="Times New Roman" w:cs="Times New Roman"/>
        </w:rPr>
        <w:instrText xml:space="preserve"> ADDIN EN.CITE </w:instrText>
      </w:r>
      <w:r w:rsidR="0025534B">
        <w:rPr>
          <w:rFonts w:ascii="Times New Roman" w:hAnsi="Times New Roman" w:cs="Times New Roman"/>
        </w:rPr>
        <w:fldChar w:fldCharType="begin">
          <w:fldData xml:space="preserve">PEVuZE5vdGU+PENpdGU+PEF1dGhvcj5IaWdnaW5zb248L0F1dGhvcj48WWVhcj4yMDE0PC9ZZWFy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</w:fldData>
        </w:fldChar>
      </w:r>
      <w:r w:rsidR="0025534B">
        <w:rPr>
          <w:rFonts w:ascii="Times New Roman" w:hAnsi="Times New Roman" w:cs="Times New Roman"/>
        </w:rPr>
        <w:instrText xml:space="preserve"> ADDIN EN.CITE.DATA </w:instrText>
      </w:r>
      <w:r w:rsidR="0025534B">
        <w:rPr>
          <w:rFonts w:ascii="Times New Roman" w:hAnsi="Times New Roman" w:cs="Times New Roman"/>
        </w:rPr>
      </w:r>
      <w:r w:rsidR="0025534B">
        <w:rPr>
          <w:rFonts w:ascii="Times New Roman" w:hAnsi="Times New Roman" w:cs="Times New Roman"/>
        </w:rPr>
        <w:fldChar w:fldCharType="end"/>
      </w:r>
      <w:r w:rsidRPr="008A2D78">
        <w:rPr>
          <w:rFonts w:ascii="Times New Roman" w:hAnsi="Times New Roman" w:cs="Times New Roman"/>
        </w:rPr>
      </w:r>
      <w:r w:rsidRPr="008A2D78">
        <w:rPr>
          <w:rFonts w:ascii="Times New Roman" w:hAnsi="Times New Roman" w:cs="Times New Roman"/>
        </w:rPr>
        <w:fldChar w:fldCharType="separate"/>
      </w:r>
      <w:r w:rsidR="0025534B">
        <w:rPr>
          <w:rFonts w:ascii="Times New Roman" w:hAnsi="Times New Roman" w:cs="Times New Roman"/>
          <w:noProof/>
        </w:rPr>
        <w:t>[12]</w:t>
      </w:r>
      <w:r w:rsidRPr="008A2D78">
        <w:rPr>
          <w:rFonts w:ascii="Times New Roman" w:hAnsi="Times New Roman" w:cs="Times New Roman"/>
        </w:rPr>
        <w:fldChar w:fldCharType="end"/>
      </w:r>
    </w:p>
    <w:p w:rsidR="00FF2837" w:rsidRPr="008A2D78" w:rsidRDefault="00FF2837" w:rsidP="00FF2837">
      <w:pPr>
        <w:pStyle w:val="ListParagraph"/>
        <w:numPr>
          <w:ilvl w:val="0"/>
          <w:numId w:val="4"/>
        </w:numPr>
        <w:spacing w:after="240" w:line="360" w:lineRule="auto"/>
        <w:rPr>
          <w:rFonts w:ascii="Times New Roman" w:hAnsi="Times New Roman" w:cs="Times New Roman"/>
        </w:rPr>
      </w:pPr>
      <w:r w:rsidRPr="008A2D78">
        <w:rPr>
          <w:rFonts w:ascii="Times New Roman" w:hAnsi="Times New Roman" w:cs="Times New Roman"/>
        </w:rPr>
        <w:t>a longitudinal study on trajectories of illness of stage 5 chronic renal disease (N=74, UK)</w:t>
      </w:r>
      <w:r w:rsidRPr="008A2D78">
        <w:rPr>
          <w:rFonts w:ascii="Times New Roman" w:hAnsi="Times New Roman" w:cs="Times New Roman"/>
        </w:rPr>
        <w:fldChar w:fldCharType="begin"/>
      </w:r>
      <w:r w:rsidR="00AC0B7A">
        <w:rPr>
          <w:rFonts w:ascii="Times New Roman" w:hAnsi="Times New Roman" w:cs="Times New Roman"/>
        </w:rPr>
        <w:instrText xml:space="preserve"> ADDIN EN.CITE &lt;EndNote&gt;&lt;Cite&gt;&lt;Author&gt;Murtagh&lt;/Author&gt;&lt;Year&gt;2011&lt;/Year&gt;&lt;RecNum&gt;139&lt;/RecNum&gt;&lt;DisplayText&gt;[34]&lt;/DisplayText&gt;&lt;record&gt;&lt;rec-number&gt;139&lt;/rec-number&gt;&lt;foreign-keys&gt;&lt;key app="EN" db-id="0avx5vvv0atsavezwd8xevxxredaseewesr0" timestamp="1374161637"&gt;139&lt;/key&gt;&lt;/foreign-keys&gt;&lt;ref-type name="Journal Article"&gt;17&lt;/ref-type&gt;&lt;contributors&gt;&lt;authors&gt;&lt;author&gt;Murtagh, Fliss E. M.&lt;/author&gt;&lt;author&gt;Sheerin, Neil S.&lt;/author&gt;&lt;author&gt;Addington-Hall, Julia&lt;/author&gt;&lt;author&gt;Higginson, Irene J.&lt;/author&gt;&lt;/authors&gt;&lt;/contributors&gt;&lt;titles&gt;&lt;title&gt;Trajectories of Illness in Stage 5 Chronic Kidney Disease: A Longitudinal Study of Patient Symptoms and Concerns in the Last Year of Life&lt;/title&gt;&lt;secondary-title&gt;Clinical Journal of the American Society of Nephrology&lt;/secondary-title&gt;&lt;/titles&gt;&lt;periodical&gt;&lt;full-title&gt;Clinical Journal of the American Society of Nephrology&lt;/full-title&gt;&lt;/periodical&gt;&lt;pages&gt;1580-1590&lt;/pages&gt;&lt;volume&gt;6&lt;/volume&gt;&lt;number&gt;7&lt;/number&gt;&lt;dates&gt;&lt;year&gt;2011&lt;/year&gt;&lt;pub-dates&gt;&lt;date&gt;July 1, 2011&lt;/date&gt;&lt;/pub-dates&gt;&lt;/dates&gt;&lt;urls&gt;&lt;related-urls&gt;&lt;url&gt;http://cjasn.asnjournals.org/content/6/7/1580.abstract&lt;/url&gt;&lt;/related-urls&gt;&lt;/urls&gt;&lt;electronic-resource-num&gt;10.2215/cjn.09021010&lt;/electronic-resource-num&gt;&lt;/record&gt;&lt;/Cite&gt;&lt;/EndNote&gt;</w:instrText>
      </w:r>
      <w:r w:rsidRPr="008A2D78">
        <w:rPr>
          <w:rFonts w:ascii="Times New Roman" w:hAnsi="Times New Roman" w:cs="Times New Roman"/>
        </w:rPr>
        <w:fldChar w:fldCharType="separate"/>
      </w:r>
      <w:r w:rsidR="00AC0B7A">
        <w:rPr>
          <w:rFonts w:ascii="Times New Roman" w:hAnsi="Times New Roman" w:cs="Times New Roman"/>
          <w:noProof/>
        </w:rPr>
        <w:t>[34]</w:t>
      </w:r>
      <w:r w:rsidRPr="008A2D78">
        <w:rPr>
          <w:rFonts w:ascii="Times New Roman" w:hAnsi="Times New Roman" w:cs="Times New Roman"/>
        </w:rPr>
        <w:fldChar w:fldCharType="end"/>
      </w:r>
      <w:r w:rsidRPr="008A2D78">
        <w:rPr>
          <w:rFonts w:ascii="Times New Roman" w:hAnsi="Times New Roman" w:cs="Times New Roman"/>
        </w:rPr>
        <w:t>;</w:t>
      </w:r>
    </w:p>
    <w:p w:rsidR="00FF2837" w:rsidRPr="008A2D78" w:rsidRDefault="00FF2837" w:rsidP="00FF2837">
      <w:pPr>
        <w:pStyle w:val="ListParagraph"/>
        <w:numPr>
          <w:ilvl w:val="0"/>
          <w:numId w:val="4"/>
        </w:numPr>
        <w:spacing w:after="240" w:line="360" w:lineRule="auto"/>
        <w:rPr>
          <w:rFonts w:ascii="Times New Roman" w:hAnsi="Times New Roman" w:cs="Times New Roman"/>
        </w:rPr>
      </w:pPr>
      <w:r w:rsidRPr="008A2D78">
        <w:rPr>
          <w:rFonts w:ascii="Times New Roman" w:hAnsi="Times New Roman" w:cs="Times New Roman"/>
        </w:rPr>
        <w:t>a cross-sectional study on symptom burden and palliative care needs in chronic obstructive pulmonary disease and cancer in Germany(N</w:t>
      </w:r>
      <w:r w:rsidR="003A2B6E">
        <w:rPr>
          <w:rFonts w:ascii="Times New Roman" w:hAnsi="Times New Roman" w:cs="Times New Roman"/>
        </w:rPr>
        <w:t>=</w:t>
      </w:r>
      <w:r w:rsidRPr="008A2D78">
        <w:rPr>
          <w:rFonts w:ascii="Times New Roman" w:hAnsi="Times New Roman" w:cs="Times New Roman"/>
        </w:rPr>
        <w:t>109);</w:t>
      </w:r>
      <w:r w:rsidRPr="008A2D78">
        <w:rPr>
          <w:rFonts w:ascii="Times New Roman" w:hAnsi="Times New Roman" w:cs="Times New Roman"/>
        </w:rPr>
        <w:fldChar w:fldCharType="begin">
          <w:fldData xml:space="preserve">PEVuZE5vdGU+PENpdGU+PEF1dGhvcj5CYXVzZXdlaW48L0F1dGhvcj48WWVhcj4yMDEwPC9ZZWFy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</w:fldData>
        </w:fldChar>
      </w:r>
      <w:r w:rsidR="009F2C9D">
        <w:rPr>
          <w:rFonts w:ascii="Times New Roman" w:hAnsi="Times New Roman" w:cs="Times New Roman"/>
        </w:rPr>
        <w:instrText xml:space="preserve"> ADDIN EN.CITE </w:instrText>
      </w:r>
      <w:r w:rsidR="009F2C9D">
        <w:rPr>
          <w:rFonts w:ascii="Times New Roman" w:hAnsi="Times New Roman" w:cs="Times New Roman"/>
        </w:rPr>
        <w:fldChar w:fldCharType="begin">
          <w:fldData xml:space="preserve">PEVuZE5vdGU+PENpdGU+PEF1dGhvcj5CYXVzZXdlaW48L0F1dGhvcj48WWVhcj4yMDEwPC9ZZWFy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</w:fldData>
        </w:fldChar>
      </w:r>
      <w:r w:rsidR="009F2C9D">
        <w:rPr>
          <w:rFonts w:ascii="Times New Roman" w:hAnsi="Times New Roman" w:cs="Times New Roman"/>
        </w:rPr>
        <w:instrText xml:space="preserve"> ADDIN EN.CITE.DATA </w:instrText>
      </w:r>
      <w:r w:rsidR="009F2C9D">
        <w:rPr>
          <w:rFonts w:ascii="Times New Roman" w:hAnsi="Times New Roman" w:cs="Times New Roman"/>
        </w:rPr>
      </w:r>
      <w:r w:rsidR="009F2C9D">
        <w:rPr>
          <w:rFonts w:ascii="Times New Roman" w:hAnsi="Times New Roman" w:cs="Times New Roman"/>
        </w:rPr>
        <w:fldChar w:fldCharType="end"/>
      </w:r>
      <w:r w:rsidRPr="008A2D78">
        <w:rPr>
          <w:rFonts w:ascii="Times New Roman" w:hAnsi="Times New Roman" w:cs="Times New Roman"/>
        </w:rPr>
      </w:r>
      <w:r w:rsidRPr="008A2D78">
        <w:rPr>
          <w:rFonts w:ascii="Times New Roman" w:hAnsi="Times New Roman" w:cs="Times New Roman"/>
        </w:rPr>
        <w:fldChar w:fldCharType="separate"/>
      </w:r>
      <w:r w:rsidR="009F2C9D">
        <w:rPr>
          <w:rFonts w:ascii="Times New Roman" w:hAnsi="Times New Roman" w:cs="Times New Roman"/>
          <w:noProof/>
        </w:rPr>
        <w:t>[15]</w:t>
      </w:r>
      <w:r w:rsidRPr="008A2D78">
        <w:rPr>
          <w:rFonts w:ascii="Times New Roman" w:hAnsi="Times New Roman" w:cs="Times New Roman"/>
        </w:rPr>
        <w:fldChar w:fldCharType="end"/>
      </w:r>
    </w:p>
    <w:p w:rsidR="00FF2837" w:rsidRPr="008A2D78" w:rsidRDefault="00FF2837" w:rsidP="00FF2837">
      <w:pPr>
        <w:pStyle w:val="ListParagraph"/>
        <w:numPr>
          <w:ilvl w:val="0"/>
          <w:numId w:val="4"/>
        </w:numPr>
        <w:spacing w:after="240" w:line="360" w:lineRule="auto"/>
        <w:rPr>
          <w:rFonts w:ascii="Times New Roman" w:hAnsi="Times New Roman" w:cs="Times New Roman"/>
        </w:rPr>
      </w:pPr>
      <w:r w:rsidRPr="008A2D78">
        <w:rPr>
          <w:rFonts w:ascii="Times New Roman" w:hAnsi="Times New Roman" w:cs="Times New Roman"/>
        </w:rPr>
        <w:t>a randomised phase II trial of dignity therapy (N=45, UK);</w:t>
      </w:r>
      <w:r w:rsidRPr="008A2D78">
        <w:rPr>
          <w:rFonts w:ascii="Times New Roman" w:hAnsi="Times New Roman" w:cs="Times New Roman"/>
        </w:rPr>
        <w:fldChar w:fldCharType="begin"/>
      </w:r>
      <w:r w:rsidR="00AC0B7A">
        <w:rPr>
          <w:rFonts w:ascii="Times New Roman" w:hAnsi="Times New Roman" w:cs="Times New Roman"/>
        </w:rPr>
        <w:instrText xml:space="preserve"> ADDIN EN.CITE &lt;EndNote&gt;&lt;Cite&gt;&lt;Author&gt;Hall&lt;/Author&gt;&lt;Year&gt;2011&lt;/Year&gt;&lt;RecNum&gt;143&lt;/RecNum&gt;&lt;DisplayText&gt;[35]&lt;/DisplayText&gt;&lt;record&gt;&lt;rec-number&gt;143&lt;/rec-number&gt;&lt;foreign-keys&gt;&lt;key app="EN" db-id="0avx5vvv0atsavezwd8xevxxredaseewesr0" timestamp="1374162399"&gt;143&lt;/key&gt;&lt;/foreign-keys&gt;&lt;ref-type name="Journal Article"&gt;17&lt;/ref-type&gt;&lt;contributors&gt;&lt;authors&gt;&lt;author&gt;Hall, Sue&lt;/author&gt;&lt;author&gt;Goddard, Cassie&lt;/author&gt;&lt;author&gt;Opio, Diana&lt;/author&gt;&lt;author&gt;Speck, Peter W&lt;/author&gt;&lt;author&gt;Martin, Pauline&lt;/author&gt;&lt;author&gt;Higginson, Irene J&lt;/author&gt;&lt;/authors&gt;&lt;/contributors&gt;&lt;titles&gt;&lt;title&gt;A novel approach to enhancing hope in patients with advanced cancer: a randomised phase II trial of dignity therapy&lt;/title&gt;&lt;secondary-title&gt;BMJ Supportive &amp;amp; Palliative Care&lt;/secondary-title&gt;&lt;/titles&gt;&lt;periodical&gt;&lt;full-title&gt;BMJ Supportive &amp;amp; Palliative Care&lt;/full-title&gt;&lt;/periodical&gt;&lt;pages&gt;315-321&lt;/pages&gt;&lt;volume&gt;1&lt;/volume&gt;&lt;number&gt;3&lt;/number&gt;&lt;dates&gt;&lt;year&gt;2011&lt;/year&gt;&lt;pub-dates&gt;&lt;date&gt;December 1, 2011&lt;/date&gt;&lt;/pub-dates&gt;&lt;/dates&gt;&lt;urls&gt;&lt;related-urls&gt;&lt;url&gt;http://spcare.bmj.com/content/1/3/315.abstract&lt;/url&gt;&lt;/related-urls&gt;&lt;/urls&gt;&lt;electronic-resource-num&gt;10.1136/bmjspcare-2011-000054&lt;/electronic-resource-num&gt;&lt;/record&gt;&lt;/Cite&gt;&lt;/EndNote&gt;</w:instrText>
      </w:r>
      <w:r w:rsidRPr="008A2D78">
        <w:rPr>
          <w:rFonts w:ascii="Times New Roman" w:hAnsi="Times New Roman" w:cs="Times New Roman"/>
        </w:rPr>
        <w:fldChar w:fldCharType="separate"/>
      </w:r>
      <w:r w:rsidR="00AC0B7A">
        <w:rPr>
          <w:rFonts w:ascii="Times New Roman" w:hAnsi="Times New Roman" w:cs="Times New Roman"/>
          <w:noProof/>
        </w:rPr>
        <w:t>[35]</w:t>
      </w:r>
      <w:r w:rsidRPr="008A2D78">
        <w:rPr>
          <w:rFonts w:ascii="Times New Roman" w:hAnsi="Times New Roman" w:cs="Times New Roman"/>
        </w:rPr>
        <w:fldChar w:fldCharType="end"/>
      </w:r>
    </w:p>
    <w:p w:rsidR="00842E74" w:rsidRDefault="00227F6C" w:rsidP="00E82ECD">
      <w:pPr>
        <w:spacing w:after="240" w:line="360" w:lineRule="auto"/>
        <w:rPr>
          <w:rFonts w:ascii="Times New Roman" w:hAnsi="Times New Roman" w:cs="Times New Roman"/>
        </w:rPr>
      </w:pPr>
      <w:r>
        <w:rPr>
          <w:rFonts w:ascii="Times New Roman" w:hAnsi="Times New Roman" w:cs="Times New Roman"/>
        </w:rPr>
        <w:t>Subsequently, w</w:t>
      </w:r>
      <w:r w:rsidR="00842E74">
        <w:rPr>
          <w:rFonts w:ascii="Times New Roman" w:hAnsi="Times New Roman" w:cs="Times New Roman"/>
        </w:rPr>
        <w:t>e randomly split the data into a development data set (N</w:t>
      </w:r>
      <w:r w:rsidR="00714BCC">
        <w:rPr>
          <w:rFonts w:ascii="Times New Roman" w:hAnsi="Times New Roman" w:cs="Times New Roman"/>
        </w:rPr>
        <w:t>=504</w:t>
      </w:r>
      <w:r w:rsidR="00842E74">
        <w:rPr>
          <w:rFonts w:ascii="Times New Roman" w:hAnsi="Times New Roman" w:cs="Times New Roman"/>
        </w:rPr>
        <w:t>) and a validation data set (N=</w:t>
      </w:r>
      <w:r w:rsidR="00714BCC">
        <w:rPr>
          <w:rFonts w:ascii="Times New Roman" w:hAnsi="Times New Roman" w:cs="Times New Roman"/>
        </w:rPr>
        <w:t>508</w:t>
      </w:r>
      <w:r w:rsidR="00842E74">
        <w:rPr>
          <w:rFonts w:ascii="Times New Roman" w:hAnsi="Times New Roman" w:cs="Times New Roman"/>
        </w:rPr>
        <w:t xml:space="preserve">), </w:t>
      </w:r>
      <w:r w:rsidR="00842E74" w:rsidRPr="00842E74">
        <w:rPr>
          <w:rFonts w:ascii="Times New Roman" w:hAnsi="Times New Roman" w:cs="Times New Roman"/>
        </w:rPr>
        <w:t>providing suitable sample sizes for Rasch analysis</w:t>
      </w:r>
      <w:r w:rsidR="00842E74">
        <w:rPr>
          <w:rFonts w:ascii="Times New Roman" w:hAnsi="Times New Roman" w:cs="Times New Roman"/>
        </w:rPr>
        <w:t>. T</w:t>
      </w:r>
      <w:r w:rsidR="00842E74" w:rsidRPr="008A2D78">
        <w:rPr>
          <w:rFonts w:ascii="Times New Roman" w:hAnsi="Times New Roman" w:cs="Times New Roman"/>
        </w:rPr>
        <w:t xml:space="preserve">here is evidence that some Rasch fit statistics for polytomous </w:t>
      </w:r>
      <w:r w:rsidR="003F0108">
        <w:rPr>
          <w:rFonts w:ascii="Times New Roman" w:hAnsi="Times New Roman" w:cs="Times New Roman"/>
        </w:rPr>
        <w:t>instruments</w:t>
      </w:r>
      <w:r w:rsidR="003F0108" w:rsidRPr="008A2D78">
        <w:rPr>
          <w:rFonts w:ascii="Times New Roman" w:hAnsi="Times New Roman" w:cs="Times New Roman"/>
        </w:rPr>
        <w:t xml:space="preserve"> </w:t>
      </w:r>
      <w:r>
        <w:rPr>
          <w:rFonts w:ascii="Times New Roman" w:hAnsi="Times New Roman" w:cs="Times New Roman"/>
        </w:rPr>
        <w:t xml:space="preserve">(e.g. </w:t>
      </w:r>
      <w:r w:rsidR="00842E74" w:rsidRPr="008A2D78">
        <w:rPr>
          <w:rFonts w:ascii="Times New Roman" w:hAnsi="Times New Roman" w:cs="Times New Roman"/>
        </w:rPr>
        <w:t>POS</w:t>
      </w:r>
      <w:r>
        <w:rPr>
          <w:rFonts w:ascii="Times New Roman" w:hAnsi="Times New Roman" w:cs="Times New Roman"/>
        </w:rPr>
        <w:t>) are sensitive to the</w:t>
      </w:r>
      <w:r w:rsidR="00842E74" w:rsidRPr="008A2D78">
        <w:rPr>
          <w:rFonts w:ascii="Times New Roman" w:hAnsi="Times New Roman" w:cs="Times New Roman"/>
        </w:rPr>
        <w:t xml:space="preserve"> sample size and larger samples can have a higher chance of type 1 errors.</w:t>
      </w:r>
      <w:r w:rsidR="00842E74" w:rsidRPr="008A2D78">
        <w:rPr>
          <w:rFonts w:ascii="Times New Roman" w:hAnsi="Times New Roman" w:cs="Times New Roman"/>
        </w:rPr>
        <w:fldChar w:fldCharType="begin"/>
      </w:r>
      <w:r w:rsidR="00AC0B7A">
        <w:rPr>
          <w:rFonts w:ascii="Times New Roman" w:hAnsi="Times New Roman" w:cs="Times New Roman"/>
        </w:rPr>
        <w:instrText xml:space="preserve"> ADDIN EN.CITE &lt;EndNote&gt;&lt;Cite&gt;&lt;Author&gt;Smith&lt;/Author&gt;&lt;Year&gt;2008&lt;/Year&gt;&lt;RecNum&gt;146&lt;/RecNum&gt;&lt;DisplayText&gt;[36]&lt;/DisplayText&gt;&lt;record&gt;&lt;rec-number&gt;146&lt;/rec-number&gt;&lt;foreign-keys&gt;&lt;key app="EN" db-id="0avx5vvv0atsavezwd8xevxxredaseewesr0" timestamp="1380792174"&gt;146&lt;/key&gt;&lt;/foreign-keys&gt;&lt;ref-type name="Journal Article"&gt;17&lt;/ref-type&gt;&lt;contributors&gt;&lt;authors&gt;&lt;author&gt;Smith, Adam&lt;/author&gt;&lt;author&gt;Rush, Robert&lt;/author&gt;&lt;author&gt;Fallowfield, Lesley&lt;/author&gt;&lt;author&gt;Velikova, Galina&lt;/author&gt;&lt;author&gt;Sharpe, Michael&lt;/author&gt;&lt;/authors&gt;&lt;/contributors&gt;&lt;titles&gt;&lt;title&gt;Rasch fit statistics and sample size considerations for polytomous data&lt;/title&gt;&lt;secondary-title&gt;BMC Medical Research Methodology&lt;/secondary-title&gt;&lt;/titles&gt;&lt;periodical&gt;&lt;full-title&gt;BMC Medical Research Methodology&lt;/full-title&gt;&lt;/periodical&gt;&lt;pages&gt;33&lt;/pages&gt;&lt;volume&gt;8&lt;/volume&gt;&lt;number&gt;1&lt;/number&gt;&lt;dates&gt;&lt;year&gt;2008&lt;/year&gt;&lt;/dates&gt;&lt;isbn&gt;1471-2288&lt;/isbn&gt;&lt;accession-num&gt;doi:10.1186/1471-2288-8-33&lt;/accession-num&gt;&lt;urls&gt;&lt;related-urls&gt;&lt;url&gt;http://www.biomedcentral.com/1471-2288/8/33&lt;/url&gt;&lt;/related-urls&gt;&lt;/urls&gt;&lt;/record&gt;&lt;/Cite&gt;&lt;/EndNote&gt;</w:instrText>
      </w:r>
      <w:r w:rsidR="00842E74" w:rsidRPr="008A2D78">
        <w:rPr>
          <w:rFonts w:ascii="Times New Roman" w:hAnsi="Times New Roman" w:cs="Times New Roman"/>
        </w:rPr>
        <w:fldChar w:fldCharType="separate"/>
      </w:r>
      <w:r w:rsidR="00AC0B7A">
        <w:rPr>
          <w:rFonts w:ascii="Times New Roman" w:hAnsi="Times New Roman" w:cs="Times New Roman"/>
          <w:noProof/>
        </w:rPr>
        <w:t>[36]</w:t>
      </w:r>
      <w:r w:rsidR="00842E74" w:rsidRPr="008A2D78">
        <w:rPr>
          <w:rFonts w:ascii="Times New Roman" w:hAnsi="Times New Roman" w:cs="Times New Roman"/>
        </w:rPr>
        <w:fldChar w:fldCharType="end"/>
      </w:r>
      <w:r w:rsidR="00140875">
        <w:rPr>
          <w:rFonts w:ascii="Times New Roman" w:hAnsi="Times New Roman" w:cs="Times New Roman"/>
        </w:rPr>
        <w:t xml:space="preserve"> </w:t>
      </w:r>
      <w:r w:rsidR="00C97AF1">
        <w:rPr>
          <w:rFonts w:ascii="Times New Roman" w:hAnsi="Times New Roman" w:cs="Times New Roman"/>
        </w:rPr>
        <w:t xml:space="preserve">The development dataset was used to develop the health classification and this was validated by repeating the analysis on the validation dataset. </w:t>
      </w:r>
      <w:r w:rsidR="00140875">
        <w:rPr>
          <w:rFonts w:ascii="Times New Roman" w:hAnsi="Times New Roman" w:cs="Times New Roman"/>
        </w:rPr>
        <w:t xml:space="preserve">Table </w:t>
      </w:r>
      <w:r w:rsidR="004E3F48">
        <w:rPr>
          <w:rFonts w:ascii="Times New Roman" w:hAnsi="Times New Roman" w:cs="Times New Roman"/>
        </w:rPr>
        <w:t>8</w:t>
      </w:r>
      <w:r w:rsidR="00140875">
        <w:rPr>
          <w:rFonts w:ascii="Times New Roman" w:hAnsi="Times New Roman" w:cs="Times New Roman"/>
        </w:rPr>
        <w:t xml:space="preserve"> </w:t>
      </w:r>
      <w:r w:rsidR="004E3F48">
        <w:rPr>
          <w:rFonts w:ascii="Times New Roman" w:hAnsi="Times New Roman" w:cs="Times New Roman"/>
        </w:rPr>
        <w:t xml:space="preserve">(appendix) </w:t>
      </w:r>
      <w:r w:rsidR="00140875" w:rsidRPr="00140875">
        <w:rPr>
          <w:rFonts w:ascii="Times New Roman" w:hAnsi="Times New Roman" w:cs="Times New Roman"/>
        </w:rPr>
        <w:t>reports the descriptive statistics for each data set</w:t>
      </w:r>
      <w:r w:rsidR="00140875">
        <w:rPr>
          <w:rFonts w:ascii="Times New Roman" w:hAnsi="Times New Roman" w:cs="Times New Roman"/>
        </w:rPr>
        <w:t>.</w:t>
      </w:r>
      <w:r w:rsidR="008A2766">
        <w:rPr>
          <w:rFonts w:ascii="Times New Roman" w:hAnsi="Times New Roman" w:cs="Times New Roman"/>
        </w:rPr>
        <w:t xml:space="preserve"> All data sets were anonymized prior to analysis.</w:t>
      </w:r>
      <w:r w:rsidR="00140875">
        <w:rPr>
          <w:rFonts w:ascii="Times New Roman" w:hAnsi="Times New Roman" w:cs="Times New Roman"/>
        </w:rPr>
        <w:t xml:space="preserve"> </w:t>
      </w:r>
    </w:p>
    <w:p w:rsidR="001A2EB8" w:rsidRDefault="001A2EB8" w:rsidP="00C61AA8">
      <w:pPr>
        <w:pStyle w:val="Heading4"/>
        <w:numPr>
          <w:ilvl w:val="0"/>
          <w:numId w:val="0"/>
        </w:numPr>
        <w:spacing w:line="360" w:lineRule="auto"/>
        <w:ind w:left="864" w:hanging="864"/>
        <w:rPr>
          <w:rFonts w:ascii="Times New Roman" w:hAnsi="Times New Roman" w:cs="Times New Roman"/>
          <w:color w:val="auto"/>
        </w:rPr>
      </w:pPr>
      <w:r w:rsidRPr="00C61AA8">
        <w:rPr>
          <w:rFonts w:ascii="Times New Roman" w:hAnsi="Times New Roman" w:cs="Times New Roman"/>
          <w:color w:val="auto"/>
        </w:rPr>
        <w:t xml:space="preserve">The Palliative Care Outcome Scale (POS) </w:t>
      </w:r>
    </w:p>
    <w:p w:rsidR="001A2EB8" w:rsidRPr="00C61AA8" w:rsidRDefault="0050166F" w:rsidP="00C61AA8">
      <w:pPr>
        <w:spacing w:line="360" w:lineRule="auto"/>
      </w:pPr>
      <w:r w:rsidRPr="00C61AA8">
        <w:rPr>
          <w:rFonts w:ascii="Times New Roman" w:hAnsi="Times New Roman" w:cs="Times New Roman"/>
        </w:rPr>
        <w:t xml:space="preserve">The </w:t>
      </w:r>
      <w:r w:rsidR="00737091" w:rsidRPr="00C61AA8">
        <w:rPr>
          <w:rFonts w:ascii="Times New Roman" w:hAnsi="Times New Roman" w:cs="Times New Roman"/>
        </w:rPr>
        <w:t xml:space="preserve">10-item </w:t>
      </w:r>
      <w:r w:rsidRPr="00C61AA8">
        <w:rPr>
          <w:rFonts w:ascii="Times New Roman" w:hAnsi="Times New Roman" w:cs="Times New Roman"/>
        </w:rPr>
        <w:t xml:space="preserve">Palliative </w:t>
      </w:r>
      <w:r w:rsidR="00737091" w:rsidRPr="00C61AA8">
        <w:rPr>
          <w:rFonts w:ascii="Times New Roman" w:hAnsi="Times New Roman" w:cs="Times New Roman"/>
        </w:rPr>
        <w:t xml:space="preserve">Care </w:t>
      </w:r>
      <w:r w:rsidRPr="00C61AA8">
        <w:rPr>
          <w:rFonts w:ascii="Times New Roman" w:hAnsi="Times New Roman" w:cs="Times New Roman"/>
        </w:rPr>
        <w:t>Outcome Scale (POS) is a short easy-to-use clinical outcome measure originally developed and validated in eight end of life and palliative care settings in the UK, including hospital, community, in-patient hospice, outpatient, day care and general practice</w:t>
      </w:r>
      <w:r w:rsidRPr="00D453FC">
        <w:rPr>
          <w:rFonts w:ascii="Times New Roman" w:hAnsi="Times New Roman" w:cs="Times New Roman"/>
          <w:sz w:val="20"/>
          <w:szCs w:val="20"/>
        </w:rPr>
        <w:t>.</w:t>
      </w:r>
      <w:r w:rsidRPr="00D453FC">
        <w:rPr>
          <w:rFonts w:ascii="Times New Roman" w:hAnsi="Times New Roman" w:cs="Times New Roman"/>
          <w:sz w:val="20"/>
          <w:szCs w:val="20"/>
        </w:rPr>
        <w:fldChar w:fldCharType="begin">
          <w:fldData xml:space="preserve">PEVuZE5vdGU+PENpdGU+PEF1dGhvcj5IZWFybjwvQXV0aG9yPjxZZWFyPjE5OTk8L1llYXI+PFJl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</w:fldData>
        </w:fldChar>
      </w:r>
      <w:r w:rsidR="00AC0B7A">
        <w:rPr>
          <w:rFonts w:ascii="Times New Roman" w:hAnsi="Times New Roman" w:cs="Times New Roman"/>
          <w:sz w:val="20"/>
          <w:szCs w:val="20"/>
        </w:rPr>
        <w:instrText xml:space="preserve"> ADDIN EN.CITE </w:instrText>
      </w:r>
      <w:r w:rsidR="00AC0B7A">
        <w:rPr>
          <w:rFonts w:ascii="Times New Roman" w:hAnsi="Times New Roman" w:cs="Times New Roman"/>
          <w:sz w:val="20"/>
          <w:szCs w:val="20"/>
        </w:rPr>
        <w:fldChar w:fldCharType="begin">
          <w:fldData xml:space="preserve">PEVuZE5vdGU+PENpdGU+PEF1dGhvcj5IZWFybjwvQXV0aG9yPjxZZWFyPjE5OTk8L1llYXI+PFJl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</w:fldData>
        </w:fldChar>
      </w:r>
      <w:r w:rsidR="00AC0B7A">
        <w:rPr>
          <w:rFonts w:ascii="Times New Roman" w:hAnsi="Times New Roman" w:cs="Times New Roman"/>
          <w:sz w:val="20"/>
          <w:szCs w:val="20"/>
        </w:rPr>
        <w:instrText xml:space="preserve"> ADDIN EN.CITE.DATA </w:instrText>
      </w:r>
      <w:r w:rsidR="00AC0B7A">
        <w:rPr>
          <w:rFonts w:ascii="Times New Roman" w:hAnsi="Times New Roman" w:cs="Times New Roman"/>
          <w:sz w:val="20"/>
          <w:szCs w:val="20"/>
        </w:rPr>
      </w:r>
      <w:r w:rsidR="00AC0B7A">
        <w:rPr>
          <w:rFonts w:ascii="Times New Roman" w:hAnsi="Times New Roman" w:cs="Times New Roman"/>
          <w:sz w:val="20"/>
          <w:szCs w:val="20"/>
        </w:rPr>
        <w:fldChar w:fldCharType="end"/>
      </w:r>
      <w:r w:rsidRPr="00D453FC">
        <w:rPr>
          <w:rFonts w:ascii="Times New Roman" w:hAnsi="Times New Roman" w:cs="Times New Roman"/>
          <w:sz w:val="20"/>
          <w:szCs w:val="20"/>
        </w:rPr>
      </w:r>
      <w:r w:rsidRPr="00D453FC">
        <w:rPr>
          <w:rFonts w:ascii="Times New Roman" w:hAnsi="Times New Roman" w:cs="Times New Roman"/>
          <w:sz w:val="20"/>
          <w:szCs w:val="20"/>
        </w:rPr>
        <w:fldChar w:fldCharType="separate"/>
      </w:r>
      <w:r w:rsidR="00AC0B7A">
        <w:rPr>
          <w:rFonts w:ascii="Times New Roman" w:hAnsi="Times New Roman" w:cs="Times New Roman"/>
          <w:noProof/>
          <w:sz w:val="20"/>
          <w:szCs w:val="20"/>
        </w:rPr>
        <w:t>[14, 37]</w:t>
      </w:r>
      <w:r w:rsidRPr="00D453FC">
        <w:rPr>
          <w:rFonts w:ascii="Times New Roman" w:hAnsi="Times New Roman" w:cs="Times New Roman"/>
          <w:sz w:val="20"/>
          <w:szCs w:val="20"/>
        </w:rPr>
        <w:fldChar w:fldCharType="end"/>
      </w:r>
      <w:r w:rsidRPr="00D453FC">
        <w:rPr>
          <w:rFonts w:ascii="Times New Roman" w:hAnsi="Times New Roman" w:cs="Times New Roman"/>
          <w:sz w:val="20"/>
          <w:szCs w:val="20"/>
        </w:rPr>
        <w:t xml:space="preserve"> </w:t>
      </w:r>
      <w:r w:rsidRPr="00C61AA8">
        <w:rPr>
          <w:rFonts w:ascii="Times New Roman" w:hAnsi="Times New Roman" w:cs="Times New Roman"/>
        </w:rPr>
        <w:t xml:space="preserve">It was developed to measure domains that impact on the quality of life of palliative care patients. The questionnaire consists of </w:t>
      </w:r>
      <w:r w:rsidR="001432D1">
        <w:rPr>
          <w:rFonts w:ascii="Times New Roman" w:hAnsi="Times New Roman" w:cs="Times New Roman"/>
        </w:rPr>
        <w:t xml:space="preserve">ten </w:t>
      </w:r>
      <w:r w:rsidR="00A1325E" w:rsidRPr="00C61AA8">
        <w:rPr>
          <w:rFonts w:ascii="Times New Roman" w:hAnsi="Times New Roman" w:cs="Times New Roman"/>
        </w:rPr>
        <w:t>items, each item scored on a 5-</w:t>
      </w:r>
      <w:r w:rsidRPr="00C61AA8">
        <w:rPr>
          <w:rFonts w:ascii="Times New Roman" w:hAnsi="Times New Roman" w:cs="Times New Roman"/>
        </w:rPr>
        <w:t xml:space="preserve">point Likert scale ranging from 0-4 </w:t>
      </w:r>
      <w:r w:rsidR="00737091">
        <w:rPr>
          <w:rFonts w:ascii="Times New Roman" w:hAnsi="Times New Roman" w:cs="Times New Roman"/>
        </w:rPr>
        <w:t xml:space="preserve">except </w:t>
      </w:r>
      <w:r w:rsidRPr="00C61AA8">
        <w:rPr>
          <w:rFonts w:ascii="Times New Roman" w:hAnsi="Times New Roman" w:cs="Times New Roman"/>
        </w:rPr>
        <w:t xml:space="preserve">items 9 and 10 (‘time wasted ‘and ‘practical matters’) both of which are scored on a </w:t>
      </w:r>
      <w:r w:rsidR="00A1325E">
        <w:rPr>
          <w:rFonts w:ascii="Times New Roman" w:hAnsi="Times New Roman" w:cs="Times New Roman"/>
        </w:rPr>
        <w:t>3-</w:t>
      </w:r>
      <w:r w:rsidRPr="00C61AA8">
        <w:rPr>
          <w:rFonts w:ascii="Times New Roman" w:hAnsi="Times New Roman" w:cs="Times New Roman"/>
        </w:rPr>
        <w:t>point scale (0, 2 and 4)</w:t>
      </w:r>
      <w:r w:rsidR="003B184D">
        <w:rPr>
          <w:rFonts w:ascii="Times New Roman" w:hAnsi="Times New Roman" w:cs="Times New Roman"/>
        </w:rPr>
        <w:t xml:space="preserve"> </w:t>
      </w:r>
      <w:r w:rsidR="003B184D" w:rsidRPr="003B184D">
        <w:rPr>
          <w:rFonts w:ascii="Times New Roman" w:hAnsi="Times New Roman" w:cs="Times New Roman"/>
        </w:rPr>
        <w:t>as shown in Online Resource 1</w:t>
      </w:r>
      <w:r w:rsidRPr="00C61AA8">
        <w:rPr>
          <w:rFonts w:ascii="Times New Roman" w:hAnsi="Times New Roman" w:cs="Times New Roman"/>
        </w:rPr>
        <w:t>.</w:t>
      </w:r>
      <w:r w:rsidR="00F4267E">
        <w:rPr>
          <w:rFonts w:ascii="Times New Roman" w:hAnsi="Times New Roman" w:cs="Times New Roman"/>
        </w:rPr>
        <w:t xml:space="preserve"> </w:t>
      </w:r>
      <w:r w:rsidR="002A4FCB" w:rsidRPr="002A4FCB">
        <w:rPr>
          <w:rFonts w:ascii="Times New Roman" w:hAnsi="Times New Roman" w:cs="Times New Roman"/>
        </w:rPr>
        <w:t xml:space="preserve">The POS has been well validated and is widely used </w:t>
      </w:r>
      <w:r w:rsidR="002A4FCB">
        <w:rPr>
          <w:rFonts w:ascii="Times New Roman" w:hAnsi="Times New Roman" w:cs="Times New Roman"/>
        </w:rPr>
        <w:t xml:space="preserve">in clinical practice and research </w:t>
      </w:r>
      <w:r w:rsidR="002A4FCB" w:rsidRPr="002A4FCB">
        <w:rPr>
          <w:rFonts w:ascii="Times New Roman" w:hAnsi="Times New Roman" w:cs="Times New Roman"/>
        </w:rPr>
        <w:t>regionally and nationally in the UK to evaluate and improve the quality of care</w:t>
      </w:r>
      <w:r w:rsidR="001432D1">
        <w:rPr>
          <w:rFonts w:ascii="Times New Roman" w:hAnsi="Times New Roman" w:cs="Times New Roman"/>
        </w:rPr>
        <w:t xml:space="preserve">, and </w:t>
      </w:r>
      <w:r w:rsidR="002A4FCB" w:rsidRPr="002A4FCB">
        <w:rPr>
          <w:rFonts w:ascii="Times New Roman" w:hAnsi="Times New Roman" w:cs="Times New Roman"/>
        </w:rPr>
        <w:t>has been culturally adapted for use in 20 European Union countries, and in Africa and o</w:t>
      </w:r>
      <w:r w:rsidR="002A4FCB">
        <w:rPr>
          <w:rFonts w:ascii="Times New Roman" w:hAnsi="Times New Roman" w:cs="Times New Roman"/>
        </w:rPr>
        <w:t>ther countries around the globe</w:t>
      </w:r>
      <w:r w:rsidR="00F4267E">
        <w:rPr>
          <w:rFonts w:ascii="Times New Roman" w:hAnsi="Times New Roman" w:cs="Times New Roman"/>
          <w:sz w:val="20"/>
          <w:szCs w:val="20"/>
        </w:rPr>
        <w:t>.</w:t>
      </w:r>
      <w:r w:rsidR="00F4267E">
        <w:rPr>
          <w:rFonts w:ascii="Times New Roman" w:hAnsi="Times New Roman" w:cs="Times New Roman"/>
          <w:sz w:val="20"/>
          <w:szCs w:val="20"/>
        </w:rPr>
        <w:fldChar w:fldCharType="begin">
          <w:fldData xml:space="preserve">PEVuZE5vdGU+PENpdGU+PEF1dGhvcj5CYXVzZXdlaW48L0F1dGhvcj48WWVhcj4yMDEwPC9ZZWFy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=
</w:fldData>
        </w:fldChar>
      </w:r>
      <w:r w:rsidR="009F2C9D">
        <w:rPr>
          <w:rFonts w:ascii="Times New Roman" w:hAnsi="Times New Roman" w:cs="Times New Roman"/>
          <w:sz w:val="20"/>
          <w:szCs w:val="20"/>
        </w:rPr>
        <w:instrText xml:space="preserve"> ADDIN EN.CITE </w:instrText>
      </w:r>
      <w:r w:rsidR="009F2C9D">
        <w:rPr>
          <w:rFonts w:ascii="Times New Roman" w:hAnsi="Times New Roman" w:cs="Times New Roman"/>
          <w:sz w:val="20"/>
          <w:szCs w:val="20"/>
        </w:rPr>
        <w:fldChar w:fldCharType="begin">
          <w:fldData xml:space="preserve">PEVuZE5vdGU+PENpdGU+PEF1dGhvcj5CYXVzZXdlaW48L0F1dGhvcj48WWVhcj4yMDEwPC9ZZWFy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=
</w:fldData>
        </w:fldChar>
      </w:r>
      <w:r w:rsidR="009F2C9D">
        <w:rPr>
          <w:rFonts w:ascii="Times New Roman" w:hAnsi="Times New Roman" w:cs="Times New Roman"/>
          <w:sz w:val="20"/>
          <w:szCs w:val="20"/>
        </w:rPr>
        <w:instrText xml:space="preserve"> ADDIN EN.CITE.DATA </w:instrText>
      </w:r>
      <w:r w:rsidR="009F2C9D">
        <w:rPr>
          <w:rFonts w:ascii="Times New Roman" w:hAnsi="Times New Roman" w:cs="Times New Roman"/>
          <w:sz w:val="20"/>
          <w:szCs w:val="20"/>
        </w:rPr>
      </w:r>
      <w:r w:rsidR="009F2C9D">
        <w:rPr>
          <w:rFonts w:ascii="Times New Roman" w:hAnsi="Times New Roman" w:cs="Times New Roman"/>
          <w:sz w:val="20"/>
          <w:szCs w:val="20"/>
        </w:rPr>
        <w:fldChar w:fldCharType="end"/>
      </w:r>
      <w:r w:rsidR="00F4267E">
        <w:rPr>
          <w:rFonts w:ascii="Times New Roman" w:hAnsi="Times New Roman" w:cs="Times New Roman"/>
          <w:sz w:val="20"/>
          <w:szCs w:val="20"/>
        </w:rPr>
      </w:r>
      <w:r w:rsidR="00F4267E">
        <w:rPr>
          <w:rFonts w:ascii="Times New Roman" w:hAnsi="Times New Roman" w:cs="Times New Roman"/>
          <w:sz w:val="20"/>
          <w:szCs w:val="20"/>
        </w:rPr>
        <w:fldChar w:fldCharType="separate"/>
      </w:r>
      <w:r w:rsidR="009F2C9D">
        <w:rPr>
          <w:rFonts w:ascii="Times New Roman" w:hAnsi="Times New Roman" w:cs="Times New Roman"/>
          <w:noProof/>
          <w:sz w:val="20"/>
          <w:szCs w:val="20"/>
        </w:rPr>
        <w:t>[15-22]</w:t>
      </w:r>
      <w:r w:rsidR="00F4267E">
        <w:rPr>
          <w:rFonts w:ascii="Times New Roman" w:hAnsi="Times New Roman" w:cs="Times New Roman"/>
          <w:sz w:val="20"/>
          <w:szCs w:val="20"/>
        </w:rPr>
        <w:fldChar w:fldCharType="end"/>
      </w:r>
      <w:r w:rsidR="000E4114" w:rsidRPr="00C61AA8">
        <w:rPr>
          <w:rFonts w:ascii="Times New Roman" w:hAnsi="Times New Roman" w:cs="Times New Roman"/>
        </w:rPr>
        <w:t xml:space="preserve"> Two systematic reviews (</w:t>
      </w:r>
      <w:r w:rsidR="000E4114">
        <w:rPr>
          <w:rFonts w:ascii="Times New Roman" w:hAnsi="Times New Roman" w:cs="Times New Roman"/>
        </w:rPr>
        <w:t xml:space="preserve">in 2011 and </w:t>
      </w:r>
      <w:r w:rsidR="000E4114" w:rsidRPr="00C61AA8">
        <w:rPr>
          <w:rFonts w:ascii="Times New Roman" w:hAnsi="Times New Roman" w:cs="Times New Roman"/>
        </w:rPr>
        <w:t>2015</w:t>
      </w:r>
      <w:r w:rsidR="000E4114">
        <w:rPr>
          <w:rFonts w:ascii="Times New Roman" w:hAnsi="Times New Roman" w:cs="Times New Roman"/>
        </w:rPr>
        <w:t>) o</w:t>
      </w:r>
      <w:r w:rsidR="006A381C">
        <w:rPr>
          <w:rFonts w:ascii="Times New Roman" w:hAnsi="Times New Roman" w:cs="Times New Roman"/>
        </w:rPr>
        <w:t>n</w:t>
      </w:r>
      <w:r w:rsidR="000E4114">
        <w:rPr>
          <w:rFonts w:ascii="Times New Roman" w:hAnsi="Times New Roman" w:cs="Times New Roman"/>
        </w:rPr>
        <w:t xml:space="preserve"> the use of the </w:t>
      </w:r>
      <w:r w:rsidR="000E4114">
        <w:rPr>
          <w:rFonts w:ascii="Times New Roman" w:hAnsi="Times New Roman" w:cs="Times New Roman"/>
        </w:rPr>
        <w:lastRenderedPageBreak/>
        <w:t xml:space="preserve">POS found that </w:t>
      </w:r>
      <w:r w:rsidR="006A381C">
        <w:rPr>
          <w:rFonts w:ascii="Times New Roman" w:hAnsi="Times New Roman" w:cs="Times New Roman"/>
        </w:rPr>
        <w:t>the POS was used in a total of 78 published studies of both cancer and non-cancer patients.</w:t>
      </w:r>
      <w:r w:rsidR="006A381C">
        <w:rPr>
          <w:rFonts w:ascii="Times New Roman" w:hAnsi="Times New Roman" w:cs="Times New Roman"/>
        </w:rPr>
        <w:fldChar w:fldCharType="begin">
          <w:fldData xml:space="preserve">PEVuZE5vdGU+PENpdGU+PEF1dGhvcj5Db2xsaW5zPC9BdXRob3I+PFllYXI+MjAxNTwvWWVhcj48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</w:fldData>
        </w:fldChar>
      </w:r>
      <w:r w:rsidR="00AC0B7A">
        <w:rPr>
          <w:rFonts w:ascii="Times New Roman" w:hAnsi="Times New Roman" w:cs="Times New Roman"/>
        </w:rPr>
        <w:instrText xml:space="preserve"> ADDIN EN.CITE </w:instrText>
      </w:r>
      <w:r w:rsidR="00AC0B7A">
        <w:rPr>
          <w:rFonts w:ascii="Times New Roman" w:hAnsi="Times New Roman" w:cs="Times New Roman"/>
        </w:rPr>
        <w:fldChar w:fldCharType="begin">
          <w:fldData xml:space="preserve">PEVuZE5vdGU+PENpdGU+PEF1dGhvcj5Db2xsaW5zPC9BdXRob3I+PFllYXI+MjAxNTwvWWVhcj48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</w:fldData>
        </w:fldChar>
      </w:r>
      <w:r w:rsidR="00AC0B7A">
        <w:rPr>
          <w:rFonts w:ascii="Times New Roman" w:hAnsi="Times New Roman" w:cs="Times New Roman"/>
        </w:rPr>
        <w:instrText xml:space="preserve"> ADDIN EN.CITE.DATA </w:instrText>
      </w:r>
      <w:r w:rsidR="00AC0B7A">
        <w:rPr>
          <w:rFonts w:ascii="Times New Roman" w:hAnsi="Times New Roman" w:cs="Times New Roman"/>
        </w:rPr>
      </w:r>
      <w:r w:rsidR="00AC0B7A">
        <w:rPr>
          <w:rFonts w:ascii="Times New Roman" w:hAnsi="Times New Roman" w:cs="Times New Roman"/>
        </w:rPr>
        <w:fldChar w:fldCharType="end"/>
      </w:r>
      <w:r w:rsidR="006A381C">
        <w:rPr>
          <w:rFonts w:ascii="Times New Roman" w:hAnsi="Times New Roman" w:cs="Times New Roman"/>
        </w:rPr>
      </w:r>
      <w:r w:rsidR="006A381C">
        <w:rPr>
          <w:rFonts w:ascii="Times New Roman" w:hAnsi="Times New Roman" w:cs="Times New Roman"/>
        </w:rPr>
        <w:fldChar w:fldCharType="separate"/>
      </w:r>
      <w:r w:rsidR="00AC0B7A">
        <w:rPr>
          <w:rFonts w:ascii="Times New Roman" w:hAnsi="Times New Roman" w:cs="Times New Roman"/>
          <w:noProof/>
        </w:rPr>
        <w:t>[38, 39]</w:t>
      </w:r>
      <w:r w:rsidR="006A381C">
        <w:rPr>
          <w:rFonts w:ascii="Times New Roman" w:hAnsi="Times New Roman" w:cs="Times New Roman"/>
        </w:rPr>
        <w:fldChar w:fldCharType="end"/>
      </w:r>
      <w:r w:rsidR="006A381C">
        <w:rPr>
          <w:rFonts w:ascii="Times New Roman" w:hAnsi="Times New Roman" w:cs="Times New Roman"/>
        </w:rPr>
        <w:t xml:space="preserve"> </w:t>
      </w:r>
    </w:p>
    <w:p w:rsidR="00387209" w:rsidRDefault="00387209" w:rsidP="00387209">
      <w:pPr>
        <w:pStyle w:val="Heading4"/>
        <w:numPr>
          <w:ilvl w:val="0"/>
          <w:numId w:val="0"/>
        </w:numPr>
        <w:spacing w:line="360" w:lineRule="auto"/>
        <w:ind w:left="864" w:hanging="864"/>
        <w:rPr>
          <w:rFonts w:ascii="Times New Roman" w:hAnsi="Times New Roman" w:cs="Times New Roman"/>
          <w:color w:val="auto"/>
        </w:rPr>
      </w:pPr>
      <w:r w:rsidRPr="00387209">
        <w:rPr>
          <w:rFonts w:ascii="Times New Roman" w:hAnsi="Times New Roman" w:cs="Times New Roman"/>
          <w:color w:val="auto"/>
        </w:rPr>
        <w:t>Analysis</w:t>
      </w:r>
    </w:p>
    <w:p w:rsidR="00E82ECD" w:rsidRPr="008A2D78" w:rsidRDefault="00387209" w:rsidP="00FF2837">
      <w:pPr>
        <w:spacing w:line="360" w:lineRule="auto"/>
        <w:rPr>
          <w:rFonts w:ascii="Times New Roman" w:hAnsi="Times New Roman" w:cs="Times New Roman"/>
        </w:rPr>
      </w:pPr>
      <w:r w:rsidRPr="00387209">
        <w:rPr>
          <w:rFonts w:ascii="Times New Roman" w:hAnsi="Times New Roman" w:cs="Times New Roman"/>
        </w:rPr>
        <w:t>The objective of the analysis was to derive a multi-dimensional health state classification system amenable to valuation</w:t>
      </w:r>
      <w:r w:rsidR="001432D1">
        <w:rPr>
          <w:rFonts w:ascii="Times New Roman" w:hAnsi="Times New Roman" w:cs="Times New Roman"/>
        </w:rPr>
        <w:t xml:space="preserve"> by </w:t>
      </w:r>
      <w:r w:rsidRPr="00387209">
        <w:rPr>
          <w:rFonts w:ascii="Times New Roman" w:hAnsi="Times New Roman" w:cs="Times New Roman"/>
        </w:rPr>
        <w:t>reduc</w:t>
      </w:r>
      <w:r w:rsidR="001432D1">
        <w:rPr>
          <w:rFonts w:ascii="Times New Roman" w:hAnsi="Times New Roman" w:cs="Times New Roman"/>
        </w:rPr>
        <w:t xml:space="preserve">ing </w:t>
      </w:r>
      <w:r w:rsidRPr="00387209">
        <w:rPr>
          <w:rFonts w:ascii="Times New Roman" w:hAnsi="Times New Roman" w:cs="Times New Roman"/>
        </w:rPr>
        <w:t>the number of items and item-levels in the POS.</w:t>
      </w:r>
      <w:r>
        <w:rPr>
          <w:rFonts w:ascii="Times New Roman" w:hAnsi="Times New Roman" w:cs="Times New Roman"/>
        </w:rPr>
        <w:t xml:space="preserve"> </w:t>
      </w:r>
    </w:p>
    <w:p w:rsidR="00E82ECD" w:rsidRPr="008A2D78" w:rsidRDefault="00E82ECD" w:rsidP="00E82ECD">
      <w:pPr>
        <w:pStyle w:val="Heading4"/>
        <w:numPr>
          <w:ilvl w:val="0"/>
          <w:numId w:val="0"/>
        </w:numPr>
        <w:spacing w:line="360" w:lineRule="auto"/>
        <w:ind w:left="864" w:hanging="864"/>
        <w:rPr>
          <w:rFonts w:ascii="Times New Roman" w:hAnsi="Times New Roman" w:cs="Times New Roman"/>
          <w:color w:val="auto"/>
        </w:rPr>
      </w:pPr>
      <w:r w:rsidRPr="008A2D78">
        <w:rPr>
          <w:rFonts w:ascii="Times New Roman" w:hAnsi="Times New Roman" w:cs="Times New Roman"/>
          <w:color w:val="auto"/>
        </w:rPr>
        <w:t xml:space="preserve">Step </w:t>
      </w:r>
      <w:r w:rsidR="00FB7CD0">
        <w:rPr>
          <w:rFonts w:ascii="Times New Roman" w:hAnsi="Times New Roman" w:cs="Times New Roman"/>
          <w:color w:val="auto"/>
        </w:rPr>
        <w:t>1</w:t>
      </w:r>
      <w:r w:rsidRPr="008A2D78">
        <w:rPr>
          <w:rFonts w:ascii="Times New Roman" w:hAnsi="Times New Roman" w:cs="Times New Roman"/>
          <w:color w:val="auto"/>
        </w:rPr>
        <w:t>: establishing dim</w:t>
      </w:r>
      <w:r w:rsidR="00FB7CD0">
        <w:rPr>
          <w:rFonts w:ascii="Times New Roman" w:hAnsi="Times New Roman" w:cs="Times New Roman"/>
          <w:color w:val="auto"/>
        </w:rPr>
        <w:t>ensions</w:t>
      </w:r>
    </w:p>
    <w:p w:rsidR="007F49FF" w:rsidRPr="007F49FF" w:rsidRDefault="00C71830" w:rsidP="00E82ECD">
      <w:pPr>
        <w:spacing w:after="240" w:line="360" w:lineRule="auto"/>
        <w:rPr>
          <w:rFonts w:ascii="Times New Roman" w:hAnsi="Times New Roman" w:cs="Times New Roman"/>
        </w:rPr>
      </w:pPr>
      <w:r>
        <w:rPr>
          <w:rFonts w:ascii="Times New Roman" w:hAnsi="Times New Roman" w:cs="Times New Roman"/>
        </w:rPr>
        <w:t xml:space="preserve">Principal </w:t>
      </w:r>
      <w:r w:rsidRPr="00654159">
        <w:rPr>
          <w:rFonts w:ascii="Times New Roman" w:hAnsi="Times New Roman" w:cs="Times New Roman"/>
        </w:rPr>
        <w:t xml:space="preserve">component analysis (PCA) </w:t>
      </w:r>
      <w:r>
        <w:rPr>
          <w:rFonts w:ascii="Times New Roman" w:hAnsi="Times New Roman" w:cs="Times New Roman"/>
        </w:rPr>
        <w:t xml:space="preserve">was used to </w:t>
      </w:r>
      <w:r w:rsidR="00C95004">
        <w:rPr>
          <w:rFonts w:ascii="Times New Roman" w:hAnsi="Times New Roman" w:cs="Times New Roman"/>
        </w:rPr>
        <w:t>assess the dimensions</w:t>
      </w:r>
      <w:r>
        <w:rPr>
          <w:rFonts w:ascii="Times New Roman" w:hAnsi="Times New Roman" w:cs="Times New Roman"/>
        </w:rPr>
        <w:t xml:space="preserve"> of the POS. </w:t>
      </w:r>
      <w:r w:rsidR="00654159" w:rsidRPr="00654159">
        <w:rPr>
          <w:rFonts w:ascii="Times New Roman" w:hAnsi="Times New Roman" w:cs="Times New Roman"/>
        </w:rPr>
        <w:t xml:space="preserve">PCA </w:t>
      </w:r>
      <w:r w:rsidR="00C95004">
        <w:rPr>
          <w:rFonts w:ascii="Times New Roman" w:hAnsi="Times New Roman" w:cs="Times New Roman"/>
        </w:rPr>
        <w:t xml:space="preserve">is commonly used </w:t>
      </w:r>
      <w:r w:rsidR="00654159" w:rsidRPr="00654159">
        <w:rPr>
          <w:rFonts w:ascii="Times New Roman" w:hAnsi="Times New Roman" w:cs="Times New Roman"/>
        </w:rPr>
        <w:t xml:space="preserve">in the development of new </w:t>
      </w:r>
      <w:r w:rsidR="00C95004">
        <w:rPr>
          <w:rFonts w:ascii="Times New Roman" w:hAnsi="Times New Roman" w:cs="Times New Roman"/>
        </w:rPr>
        <w:t xml:space="preserve">instruments </w:t>
      </w:r>
      <w:r w:rsidR="00654159" w:rsidRPr="00654159">
        <w:rPr>
          <w:rFonts w:ascii="Times New Roman" w:hAnsi="Times New Roman" w:cs="Times New Roman"/>
        </w:rPr>
        <w:t xml:space="preserve">to provide early indications of </w:t>
      </w:r>
      <w:r w:rsidR="00C95004">
        <w:rPr>
          <w:rFonts w:ascii="Times New Roman" w:hAnsi="Times New Roman" w:cs="Times New Roman"/>
        </w:rPr>
        <w:t xml:space="preserve">possible </w:t>
      </w:r>
      <w:r w:rsidR="00654159" w:rsidRPr="00654159">
        <w:rPr>
          <w:rFonts w:ascii="Times New Roman" w:hAnsi="Times New Roman" w:cs="Times New Roman"/>
        </w:rPr>
        <w:t>dimension</w:t>
      </w:r>
      <w:r w:rsidR="00C95004">
        <w:rPr>
          <w:rFonts w:ascii="Times New Roman" w:hAnsi="Times New Roman" w:cs="Times New Roman"/>
        </w:rPr>
        <w:t xml:space="preserve">s </w:t>
      </w:r>
      <w:r w:rsidR="00654159" w:rsidRPr="00654159">
        <w:rPr>
          <w:rFonts w:ascii="Times New Roman" w:hAnsi="Times New Roman" w:cs="Times New Roman"/>
        </w:rPr>
        <w:t>before Rasch analysis is attempted.</w:t>
      </w:r>
      <w:r w:rsidR="00654159">
        <w:rPr>
          <w:rFonts w:cs="Arial"/>
        </w:rPr>
        <w:fldChar w:fldCharType="begin"/>
      </w:r>
      <w:r w:rsidR="00AC0B7A">
        <w:rPr>
          <w:rFonts w:cs="Arial"/>
        </w:rPr>
        <w:instrText xml:space="preserve"> ADDIN EN.CITE &lt;EndNote&gt;&lt;Cite&gt;&lt;Author&gt;Tennant&lt;/Author&gt;&lt;Year&gt;2006&lt;/Year&gt;&lt;RecNum&gt;168&lt;/RecNum&gt;&lt;DisplayText&gt;[40]&lt;/DisplayText&gt;&lt;record&gt;&lt;rec-number&gt;168&lt;/rec-number&gt;&lt;foreign-keys&gt;&lt;key app="EN" db-id="0avx5vvv0atsavezwd8xevxxredaseewesr0" timestamp="1400257493"&gt;168&lt;/key&gt;&lt;/foreign-keys&gt;&lt;ref-type name="Web Page"&gt;12&lt;/ref-type&gt;&lt;contributors&gt;&lt;authors&gt;&lt;author&gt;Tennant, A., &amp;amp; Pallant, J. F.&lt;/author&gt;&lt;/authors&gt;&lt;/contributors&gt;&lt;titles&gt;&lt;title&gt;Unidimensionality matters! (A Tale of Two Smiths?)&lt;/title&gt;&lt;secondary-title&gt;Rasch Measurement Transactions&lt;/secondary-title&gt;&lt;/titles&gt;&lt;periodical&gt;&lt;full-title&gt;Rasch Measurement Transactions&lt;/full-title&gt;&lt;/periodical&gt;&lt;volume&gt;2014&lt;/volume&gt;&lt;number&gt;16/05/2014&lt;/number&gt;&lt;dates&gt;&lt;year&gt;2006&lt;/year&gt;&lt;/dates&gt;&lt;urls&gt;&lt;related-urls&gt;&lt;url&gt;http://www.rasch.org/rmt/rmt201c.htm&lt;/url&gt;&lt;/related-urls&gt;&lt;/urls&gt;&lt;/record&gt;&lt;/Cite&gt;&lt;/EndNote&gt;</w:instrText>
      </w:r>
      <w:r w:rsidR="00654159">
        <w:rPr>
          <w:rFonts w:cs="Arial"/>
        </w:rPr>
        <w:fldChar w:fldCharType="separate"/>
      </w:r>
      <w:r w:rsidR="00AC0B7A">
        <w:rPr>
          <w:rFonts w:cs="Arial"/>
          <w:noProof/>
        </w:rPr>
        <w:t>[40]</w:t>
      </w:r>
      <w:r w:rsidR="00654159">
        <w:rPr>
          <w:rFonts w:cs="Arial"/>
        </w:rPr>
        <w:fldChar w:fldCharType="end"/>
      </w:r>
      <w:r w:rsidR="007F49FF">
        <w:rPr>
          <w:rFonts w:ascii="Times New Roman" w:hAnsi="Times New Roman" w:cs="Times New Roman"/>
        </w:rPr>
        <w:t xml:space="preserve"> </w:t>
      </w:r>
      <w:r w:rsidR="007F49FF" w:rsidRPr="007F49FF">
        <w:rPr>
          <w:rFonts w:ascii="Times New Roman" w:hAnsi="Times New Roman" w:cs="Times New Roman"/>
        </w:rPr>
        <w:t xml:space="preserve">First, the Kaiser-Meyer-Olkin (KMO) measure of sampling adequacy was used to </w:t>
      </w:r>
      <w:r w:rsidR="00BA14C9">
        <w:rPr>
          <w:rFonts w:ascii="Times New Roman" w:hAnsi="Times New Roman" w:cs="Times New Roman"/>
        </w:rPr>
        <w:t xml:space="preserve">assess the appropriateness of POS data for </w:t>
      </w:r>
      <w:r w:rsidR="007F49FF" w:rsidRPr="007F49FF">
        <w:rPr>
          <w:rFonts w:ascii="Times New Roman" w:hAnsi="Times New Roman" w:cs="Times New Roman"/>
        </w:rPr>
        <w:t>PCA</w:t>
      </w:r>
      <w:r w:rsidR="00221BFB">
        <w:rPr>
          <w:rFonts w:ascii="Times New Roman" w:hAnsi="Times New Roman" w:cs="Times New Roman"/>
        </w:rPr>
        <w:t xml:space="preserve"> (KMO value</w:t>
      </w:r>
      <w:r w:rsidR="007C4481">
        <w:rPr>
          <w:rFonts w:ascii="Times New Roman" w:hAnsi="Times New Roman" w:cs="Times New Roman"/>
        </w:rPr>
        <w:t xml:space="preserve"> should be &gt;0.5 if </w:t>
      </w:r>
      <w:r w:rsidR="00907D4C">
        <w:rPr>
          <w:rFonts w:ascii="Times New Roman" w:hAnsi="Times New Roman" w:cs="Times New Roman"/>
        </w:rPr>
        <w:t>the data</w:t>
      </w:r>
      <w:r w:rsidR="007C4481">
        <w:rPr>
          <w:rFonts w:ascii="Times New Roman" w:hAnsi="Times New Roman" w:cs="Times New Roman"/>
        </w:rPr>
        <w:t xml:space="preserve"> is </w:t>
      </w:r>
      <w:r w:rsidR="00907D4C">
        <w:rPr>
          <w:rFonts w:ascii="Times New Roman" w:hAnsi="Times New Roman" w:cs="Times New Roman"/>
        </w:rPr>
        <w:t>appropriate</w:t>
      </w:r>
      <w:r w:rsidR="007C4481">
        <w:rPr>
          <w:rFonts w:ascii="Times New Roman" w:hAnsi="Times New Roman" w:cs="Times New Roman"/>
        </w:rPr>
        <w:t>)</w:t>
      </w:r>
      <w:r w:rsidR="007F49FF" w:rsidRPr="007F49FF">
        <w:rPr>
          <w:rFonts w:ascii="Times New Roman" w:hAnsi="Times New Roman" w:cs="Times New Roman"/>
        </w:rPr>
        <w:t>.</w:t>
      </w:r>
      <w:r w:rsidR="007F49FF">
        <w:rPr>
          <w:rFonts w:cs="Arial"/>
        </w:rPr>
        <w:fldChar w:fldCharType="begin"/>
      </w:r>
      <w:r w:rsidR="00AC0B7A">
        <w:rPr>
          <w:rFonts w:cs="Arial"/>
        </w:rPr>
        <w:instrText xml:space="preserve"> ADDIN EN.CITE &lt;EndNote&gt;&lt;Cite&gt;&lt;Author&gt;Cerny&lt;/Author&gt;&lt;Year&gt;1977&lt;/Year&gt;&lt;RecNum&gt;257&lt;/RecNum&gt;&lt;DisplayText&gt;[41]&lt;/DisplayText&gt;&lt;record&gt;&lt;rec-number&gt;257&lt;/rec-number&gt;&lt;foreign-keys&gt;&lt;key app="EN" db-id="0avx5vvv0atsavezwd8xevxxredaseewesr0" timestamp="1402335825"&gt;257&lt;/key&gt;&lt;/foreign-keys&gt;&lt;ref-type name="Journal Article"&gt;17&lt;/ref-type&gt;&lt;contributors&gt;&lt;authors&gt;&lt;author&gt;Cerny, Barbara A.,&lt;/author&gt;&lt;author&gt;Kaiser, Henry F.&lt;/author&gt;&lt;/authors&gt;&lt;/contributors&gt;&lt;titles&gt;&lt;title&gt;A Study Of A Measure Of Sampling Adequacy For Factor-Analytic Correlation Matrices&lt;/title&gt;&lt;secondary-title&gt;Multivariate Behavioral Research&lt;/secondary-title&gt;&lt;/titles&gt;&lt;periodical&gt;&lt;full-title&gt;Multivariate Behavioral Research&lt;/full-title&gt;&lt;/periodical&gt;&lt;pages&gt;43-47&lt;/pages&gt;&lt;volume&gt;12&lt;/volume&gt;&lt;number&gt;1&lt;/number&gt;&lt;dates&gt;&lt;year&gt;1977&lt;/year&gt;&lt;/dates&gt;&lt;isbn&gt;0027-3171&amp;#xD;1532-7906&lt;/isbn&gt;&lt;urls&gt;&lt;/urls&gt;&lt;electronic-resource-num&gt;10.1207/s15327906mbr1201_3&lt;/electronic-resource-num&gt;&lt;/record&gt;&lt;/Cite&gt;&lt;/EndNote&gt;</w:instrText>
      </w:r>
      <w:r w:rsidR="007F49FF">
        <w:rPr>
          <w:rFonts w:cs="Arial"/>
        </w:rPr>
        <w:fldChar w:fldCharType="separate"/>
      </w:r>
      <w:r w:rsidR="00AC0B7A">
        <w:rPr>
          <w:rFonts w:cs="Arial"/>
          <w:noProof/>
        </w:rPr>
        <w:t>[41]</w:t>
      </w:r>
      <w:r w:rsidR="007F49FF">
        <w:rPr>
          <w:rFonts w:cs="Arial"/>
        </w:rPr>
        <w:fldChar w:fldCharType="end"/>
      </w:r>
      <w:r w:rsidR="007F49FF">
        <w:rPr>
          <w:rFonts w:cs="Arial"/>
        </w:rPr>
        <w:t xml:space="preserve"> </w:t>
      </w:r>
      <w:r w:rsidR="007F49FF" w:rsidRPr="007F49FF">
        <w:rPr>
          <w:rFonts w:ascii="Times New Roman" w:hAnsi="Times New Roman" w:cs="Times New Roman"/>
        </w:rPr>
        <w:t xml:space="preserve">In addition, Bartlett's test of sphericity was used to test </w:t>
      </w:r>
      <w:r w:rsidR="00B61098">
        <w:rPr>
          <w:rFonts w:ascii="Times New Roman" w:hAnsi="Times New Roman" w:cs="Times New Roman"/>
        </w:rPr>
        <w:t xml:space="preserve">whether </w:t>
      </w:r>
      <w:r w:rsidR="007F49FF" w:rsidRPr="007F49FF">
        <w:rPr>
          <w:rFonts w:ascii="Times New Roman" w:hAnsi="Times New Roman" w:cs="Times New Roman"/>
        </w:rPr>
        <w:t xml:space="preserve">the </w:t>
      </w:r>
      <w:r w:rsidR="00B61098">
        <w:rPr>
          <w:rFonts w:ascii="Times New Roman" w:hAnsi="Times New Roman" w:cs="Times New Roman"/>
        </w:rPr>
        <w:t xml:space="preserve">correlations between </w:t>
      </w:r>
      <w:r w:rsidR="007F49FF" w:rsidRPr="007F49FF">
        <w:rPr>
          <w:rFonts w:ascii="Times New Roman" w:hAnsi="Times New Roman" w:cs="Times New Roman"/>
        </w:rPr>
        <w:t xml:space="preserve">POS items </w:t>
      </w:r>
      <w:r w:rsidR="00B61098">
        <w:rPr>
          <w:rFonts w:ascii="Times New Roman" w:hAnsi="Times New Roman" w:cs="Times New Roman"/>
        </w:rPr>
        <w:t>were significant</w:t>
      </w:r>
      <w:r w:rsidR="007F49FF" w:rsidRPr="007F49FF">
        <w:rPr>
          <w:rFonts w:ascii="Times New Roman" w:hAnsi="Times New Roman" w:cs="Times New Roman"/>
        </w:rPr>
        <w:t>.</w:t>
      </w:r>
      <w:r w:rsidR="007F49FF">
        <w:rPr>
          <w:rFonts w:cs="Arial"/>
        </w:rPr>
        <w:fldChar w:fldCharType="begin"/>
      </w:r>
      <w:r w:rsidR="00AC0B7A">
        <w:rPr>
          <w:rFonts w:cs="Arial"/>
        </w:rPr>
        <w:instrText xml:space="preserve"> ADDIN EN.CITE &lt;EndNote&gt;&lt;Cite&gt;&lt;Author&gt;Bartlett&lt;/Author&gt;&lt;Year&gt;1950&lt;/Year&gt;&lt;RecNum&gt;258&lt;/RecNum&gt;&lt;DisplayText&gt;[42]&lt;/DisplayText&gt;&lt;record&gt;&lt;rec-number&gt;258&lt;/rec-number&gt;&lt;foreign-keys&gt;&lt;key app="EN" db-id="0avx5vvv0atsavezwd8xevxxredaseewesr0" timestamp="1402336110"&gt;258&lt;/key&gt;&lt;/foreign-keys&gt;&lt;ref-type name="Journal Article"&gt;17&lt;/ref-type&gt;&lt;contributors&gt;&lt;authors&gt;&lt;author&gt;Bartlett, M. S.&lt;/author&gt;&lt;/authors&gt;&lt;/contributors&gt;&lt;titles&gt;&lt;title&gt;TESTS OF SIGNIFICANCE IN FACTOR ANALYSIS&lt;/title&gt;&lt;secondary-title&gt;British Journal of Statistical Psychology&lt;/secondary-title&gt;&lt;/titles&gt;&lt;periodical&gt;&lt;full-title&gt;British Journal of Statistical Psychology&lt;/full-title&gt;&lt;/periodical&gt;&lt;pages&gt;77-85&lt;/pages&gt;&lt;volume&gt;3&lt;/volume&gt;&lt;number&gt;2&lt;/number&gt;&lt;dates&gt;&lt;year&gt;1950&lt;/year&gt;&lt;/dates&gt;&lt;publisher&gt;Blackwell Publishing Ltd&lt;/publisher&gt;&lt;isbn&gt;2044-8317&lt;/isbn&gt;&lt;urls&gt;&lt;related-urls&gt;&lt;url&gt;http://dx.doi.org/10.1111/j.2044-8317.1950.tb00285.x&lt;/url&gt;&lt;/related-urls&gt;&lt;/urls&gt;&lt;electronic-resource-num&gt;10.1111/j.2044-8317.1950.tb00285.x&lt;/electronic-resource-num&gt;&lt;/record&gt;&lt;/Cite&gt;&lt;/EndNote&gt;</w:instrText>
      </w:r>
      <w:r w:rsidR="007F49FF">
        <w:rPr>
          <w:rFonts w:cs="Arial"/>
        </w:rPr>
        <w:fldChar w:fldCharType="separate"/>
      </w:r>
      <w:r w:rsidR="00AC0B7A">
        <w:rPr>
          <w:rFonts w:cs="Arial"/>
          <w:noProof/>
        </w:rPr>
        <w:t>[42]</w:t>
      </w:r>
      <w:r w:rsidR="007F49FF">
        <w:rPr>
          <w:rFonts w:cs="Arial"/>
        </w:rPr>
        <w:fldChar w:fldCharType="end"/>
      </w:r>
      <w:r w:rsidR="007F49FF">
        <w:rPr>
          <w:rFonts w:cs="Arial"/>
        </w:rPr>
        <w:t xml:space="preserve"> </w:t>
      </w:r>
      <w:r w:rsidR="007F49FF" w:rsidRPr="007F49FF">
        <w:rPr>
          <w:rFonts w:ascii="Times New Roman" w:hAnsi="Times New Roman" w:cs="Times New Roman"/>
        </w:rPr>
        <w:t xml:space="preserve">Significant </w:t>
      </w:r>
      <w:r w:rsidR="007F49FF">
        <w:rPr>
          <w:rFonts w:ascii="Times New Roman" w:hAnsi="Times New Roman" w:cs="Times New Roman"/>
        </w:rPr>
        <w:t>factors</w:t>
      </w:r>
      <w:r w:rsidR="00987649">
        <w:rPr>
          <w:rFonts w:ascii="Times New Roman" w:hAnsi="Times New Roman" w:cs="Times New Roman"/>
        </w:rPr>
        <w:t xml:space="preserve"> </w:t>
      </w:r>
      <w:r w:rsidR="00E93647">
        <w:rPr>
          <w:rFonts w:ascii="Times New Roman" w:hAnsi="Times New Roman" w:cs="Times New Roman"/>
        </w:rPr>
        <w:t xml:space="preserve">(dimensions) </w:t>
      </w:r>
      <w:r w:rsidR="007F49FF" w:rsidRPr="007F49FF">
        <w:rPr>
          <w:rFonts w:ascii="Times New Roman" w:hAnsi="Times New Roman" w:cs="Times New Roman"/>
        </w:rPr>
        <w:t>were identified using Horn’s parallel analysis</w:t>
      </w:r>
      <w:r w:rsidR="007F49FF">
        <w:rPr>
          <w:rFonts w:cs="Arial"/>
        </w:rPr>
        <w:fldChar w:fldCharType="begin"/>
      </w:r>
      <w:r w:rsidR="00AC0B7A">
        <w:rPr>
          <w:rFonts w:cs="Arial"/>
        </w:rPr>
        <w:instrText xml:space="preserve"> ADDIN EN.CITE &lt;EndNote&gt;&lt;Cite&gt;&lt;Author&gt;Horn&lt;/Author&gt;&lt;Year&gt;1965&lt;/Year&gt;&lt;RecNum&gt;259&lt;/RecNum&gt;&lt;DisplayText&gt;[43]&lt;/DisplayText&gt;&lt;record&gt;&lt;rec-number&gt;259&lt;/rec-number&gt;&lt;foreign-keys&gt;&lt;key app="EN" db-id="0avx5vvv0atsavezwd8xevxxredaseewesr0" timestamp="1402336341"&gt;259&lt;/key&gt;&lt;/foreign-keys&gt;&lt;ref-type name="Journal Article"&gt;17&lt;/ref-type&gt;&lt;contributors&gt;&lt;authors&gt;&lt;author&gt;Horn, JohnL&lt;/author&gt;&lt;/authors&gt;&lt;/contributors&gt;&lt;titles&gt;&lt;title&gt;A rationale and test for the number of factors in factor analysis&lt;/title&gt;&lt;secondary-title&gt;Psychometrika&lt;/secondary-title&gt;&lt;alt-title&gt;Psychometrika&lt;/alt-title&gt;&lt;/titles&gt;&lt;periodical&gt;&lt;full-title&gt;Psychometrika&lt;/full-title&gt;&lt;abbr-1&gt;Psychometrika&lt;/abbr-1&gt;&lt;/periodical&gt;&lt;alt-periodical&gt;&lt;full-title&gt;Psychometrika&lt;/full-title&gt;&lt;abbr-1&gt;Psychometrika&lt;/abbr-1&gt;&lt;/alt-periodical&gt;&lt;pages&gt;179-185&lt;/pages&gt;&lt;volume&gt;30&lt;/volume&gt;&lt;number&gt;2&lt;/number&gt;&lt;dates&gt;&lt;year&gt;1965&lt;/year&gt;&lt;pub-dates&gt;&lt;date&gt;1965/06/01&lt;/date&gt;&lt;/pub-dates&gt;&lt;/dates&gt;&lt;publisher&gt;Springer-Verlag&lt;/publisher&gt;&lt;isbn&gt;0033-3123&lt;/isbn&gt;&lt;urls&gt;&lt;related-urls&gt;&lt;url&gt;http://dx.doi.org/10.1007/BF02289447&lt;/url&gt;&lt;/related-urls&gt;&lt;/urls&gt;&lt;electronic-resource-num&gt;10.1007/bf02289447&lt;/electronic-resource-num&gt;&lt;language&gt;English&lt;/language&gt;&lt;/record&gt;&lt;/Cite&gt;&lt;/EndNote&gt;</w:instrText>
      </w:r>
      <w:r w:rsidR="007F49FF">
        <w:rPr>
          <w:rFonts w:cs="Arial"/>
        </w:rPr>
        <w:fldChar w:fldCharType="separate"/>
      </w:r>
      <w:r w:rsidR="00AC0B7A">
        <w:rPr>
          <w:rFonts w:cs="Arial"/>
          <w:noProof/>
        </w:rPr>
        <w:t>[43]</w:t>
      </w:r>
      <w:r w:rsidR="007F49FF">
        <w:rPr>
          <w:rFonts w:cs="Arial"/>
        </w:rPr>
        <w:fldChar w:fldCharType="end"/>
      </w:r>
      <w:r w:rsidR="007F49FF">
        <w:rPr>
          <w:rFonts w:cs="Arial"/>
        </w:rPr>
        <w:t xml:space="preserve"> </w:t>
      </w:r>
      <w:r w:rsidR="007F49FF" w:rsidRPr="007F49FF">
        <w:rPr>
          <w:rFonts w:ascii="Times New Roman" w:hAnsi="Times New Roman" w:cs="Times New Roman"/>
        </w:rPr>
        <w:t>incorporated into an online facility by Watkins</w:t>
      </w:r>
      <w:r w:rsidR="007F49FF">
        <w:rPr>
          <w:rFonts w:cs="Arial"/>
        </w:rPr>
        <w:fldChar w:fldCharType="begin"/>
      </w:r>
      <w:r w:rsidR="00AC0B7A">
        <w:rPr>
          <w:rFonts w:cs="Arial"/>
        </w:rPr>
        <w:instrText xml:space="preserve"> ADDIN EN.CITE &lt;EndNote&gt;&lt;Cite&gt;&lt;Author&gt;Watkins&lt;/Author&gt;&lt;Year&gt;2002&lt;/Year&gt;&lt;RecNum&gt;260&lt;/RecNum&gt;&lt;DisplayText&gt;[44]&lt;/DisplayText&gt;&lt;record&gt;&lt;rec-number&gt;260&lt;/rec-number&gt;&lt;foreign-keys&gt;&lt;key app="EN" db-id="0avx5vvv0atsavezwd8xevxxredaseewesr0" timestamp="1402341572"&gt;260&lt;/key&gt;&lt;/foreign-keys&gt;&lt;ref-type name="Computer Program"&gt;9&lt;/ref-type&gt;&lt;contributors&gt;&lt;authors&gt;&lt;author&gt;MW Watkins&lt;/author&gt;&lt;/authors&gt;&lt;/contributors&gt;&lt;titles&gt;&lt;title&gt;Monte Carlo PCA for parallel analysis&lt;/title&gt;&lt;/titles&gt;&lt;dates&gt;&lt;year&gt;2002&lt;/year&gt;&lt;/dates&gt;&lt;urls&gt;&lt;related-urls&gt;&lt;url&gt;Avaialble from http://edpsychassociates.com/Watkins3.html&lt;/url&gt;&lt;/related-urls&gt;&lt;/urls&gt;&lt;/record&gt;&lt;/Cite&gt;&lt;/EndNote&gt;</w:instrText>
      </w:r>
      <w:r w:rsidR="007F49FF">
        <w:rPr>
          <w:rFonts w:cs="Arial"/>
        </w:rPr>
        <w:fldChar w:fldCharType="separate"/>
      </w:r>
      <w:r w:rsidR="00AC0B7A">
        <w:rPr>
          <w:rFonts w:cs="Arial"/>
          <w:noProof/>
        </w:rPr>
        <w:t>[44]</w:t>
      </w:r>
      <w:r w:rsidR="007F49FF">
        <w:rPr>
          <w:rFonts w:cs="Arial"/>
        </w:rPr>
        <w:fldChar w:fldCharType="end"/>
      </w:r>
      <w:r w:rsidR="007F49FF" w:rsidRPr="007F49FF">
        <w:rPr>
          <w:rFonts w:ascii="Times New Roman" w:hAnsi="Times New Roman" w:cs="Times New Roman"/>
        </w:rPr>
        <w:t xml:space="preserve">. Next, the rotated </w:t>
      </w:r>
      <w:r w:rsidR="00B61098">
        <w:rPr>
          <w:rFonts w:ascii="Times New Roman" w:hAnsi="Times New Roman" w:cs="Times New Roman"/>
        </w:rPr>
        <w:t>factor</w:t>
      </w:r>
      <w:r w:rsidR="00B61098" w:rsidRPr="007F49FF">
        <w:rPr>
          <w:rFonts w:ascii="Times New Roman" w:hAnsi="Times New Roman" w:cs="Times New Roman"/>
        </w:rPr>
        <w:t xml:space="preserve"> </w:t>
      </w:r>
      <w:r w:rsidR="007F49FF" w:rsidRPr="007F49FF">
        <w:rPr>
          <w:rFonts w:ascii="Times New Roman" w:hAnsi="Times New Roman" w:cs="Times New Roman"/>
        </w:rPr>
        <w:t xml:space="preserve">matrices were examined to assess correlations of every item with each of the main </w:t>
      </w:r>
      <w:r w:rsidR="00B61098">
        <w:rPr>
          <w:rFonts w:ascii="Times New Roman" w:hAnsi="Times New Roman" w:cs="Times New Roman"/>
        </w:rPr>
        <w:t>factors</w:t>
      </w:r>
      <w:r w:rsidR="00B61098" w:rsidRPr="007F49FF">
        <w:rPr>
          <w:rFonts w:ascii="Times New Roman" w:hAnsi="Times New Roman" w:cs="Times New Roman"/>
        </w:rPr>
        <w:t xml:space="preserve"> </w:t>
      </w:r>
      <w:r w:rsidR="007F49FF" w:rsidRPr="007F49FF">
        <w:rPr>
          <w:rFonts w:ascii="Times New Roman" w:hAnsi="Times New Roman" w:cs="Times New Roman"/>
        </w:rPr>
        <w:t>of the instrument.</w:t>
      </w:r>
      <w:r w:rsidR="00987649">
        <w:rPr>
          <w:rFonts w:ascii="Times New Roman" w:hAnsi="Times New Roman" w:cs="Times New Roman"/>
        </w:rPr>
        <w:t xml:space="preserve"> </w:t>
      </w:r>
      <w:r w:rsidR="006933D6">
        <w:rPr>
          <w:rFonts w:ascii="Times New Roman" w:hAnsi="Times New Roman" w:cs="Times New Roman"/>
        </w:rPr>
        <w:t xml:space="preserve">We used both orthogonal and oblique rotation methods and compared the results of both as </w:t>
      </w:r>
      <w:r w:rsidR="006933D6" w:rsidRPr="007F49FF">
        <w:rPr>
          <w:rFonts w:ascii="Times New Roman" w:hAnsi="Times New Roman" w:cs="Times New Roman"/>
        </w:rPr>
        <w:t>has been recommended in the literature</w:t>
      </w:r>
      <w:r w:rsidR="006933D6" w:rsidRPr="007F49FF">
        <w:rPr>
          <w:rFonts w:ascii="Times New Roman" w:hAnsi="Times New Roman" w:cs="Times New Roman"/>
          <w:noProof/>
        </w:rPr>
        <w:t>.</w:t>
      </w:r>
      <w:r w:rsidR="006933D6" w:rsidRPr="007F49FF">
        <w:rPr>
          <w:rFonts w:ascii="Times New Roman" w:hAnsi="Times New Roman" w:cs="Times New Roman"/>
          <w:noProof/>
        </w:rPr>
        <w:fldChar w:fldCharType="begin"/>
      </w:r>
      <w:r w:rsidR="00AC0B7A">
        <w:rPr>
          <w:rFonts w:ascii="Times New Roman" w:hAnsi="Times New Roman" w:cs="Times New Roman"/>
          <w:noProof/>
        </w:rPr>
        <w:instrText xml:space="preserve"> ADDIN EN.CITE &lt;EndNote&gt;&lt;Cite&gt;&lt;Author&gt;Kieffer&lt;/Author&gt;&lt;Year&gt;1998&lt;/Year&gt;&lt;RecNum&gt;261&lt;/RecNum&gt;&lt;DisplayText&gt;[45]&lt;/DisplayText&gt;&lt;record&gt;&lt;rec-number&gt;261&lt;/rec-number&gt;&lt;foreign-keys&gt;&lt;key app="EN" db-id="0avx5vvv0atsavezwd8xevxxredaseewesr0" timestamp="1402383525"&gt;261&lt;/key&gt;&lt;/foreign-keys&gt;&lt;ref-type name="Conference Proceedings"&gt;10&lt;/ref-type&gt;&lt;contributors&gt;&lt;authors&gt;&lt;author&gt;Kieffer, Kevin&lt;/author&gt;&lt;/authors&gt;&lt;/contributors&gt;&lt;auth-address&gt;New Orleans, LA&lt;/auth-address&gt;&lt;titles&gt;&lt;title&gt;Orthogonal versus Oblique Factor Rotation: A Review of the literature regarding the Pros and Cons&lt;/title&gt;&lt;secondary-title&gt;the Annual Meeting of the Mid-South Educational Research Association&lt;/secondary-title&gt;&lt;/titles&gt;&lt;dates&gt;&lt;year&gt;1998&lt;/year&gt;&lt;/dates&gt;&lt;urls&gt;&lt;/urls&gt;&lt;electronic-resource-num&gt;citeulike-article-id:7948833&lt;/electronic-resource-num&gt;&lt;/record&gt;&lt;/Cite&gt;&lt;/EndNote&gt;</w:instrText>
      </w:r>
      <w:r w:rsidR="006933D6" w:rsidRPr="007F49FF">
        <w:rPr>
          <w:rFonts w:ascii="Times New Roman" w:hAnsi="Times New Roman" w:cs="Times New Roman"/>
          <w:noProof/>
        </w:rPr>
        <w:fldChar w:fldCharType="separate"/>
      </w:r>
      <w:r w:rsidR="00AC0B7A">
        <w:rPr>
          <w:rFonts w:ascii="Times New Roman" w:hAnsi="Times New Roman" w:cs="Times New Roman"/>
          <w:noProof/>
        </w:rPr>
        <w:t>[45]</w:t>
      </w:r>
      <w:r w:rsidR="006933D6" w:rsidRPr="007F49FF">
        <w:rPr>
          <w:rFonts w:ascii="Times New Roman" w:hAnsi="Times New Roman" w:cs="Times New Roman"/>
          <w:noProof/>
        </w:rPr>
        <w:fldChar w:fldCharType="end"/>
      </w:r>
      <w:r w:rsidR="00987649">
        <w:rPr>
          <w:rFonts w:ascii="Times New Roman" w:hAnsi="Times New Roman" w:cs="Times New Roman"/>
        </w:rPr>
        <w:t xml:space="preserve"> </w:t>
      </w:r>
      <w:r w:rsidR="007F49FF" w:rsidRPr="007F49FF">
        <w:rPr>
          <w:rFonts w:ascii="Times New Roman" w:hAnsi="Times New Roman" w:cs="Times New Roman"/>
        </w:rPr>
        <w:t xml:space="preserve">In all matrices, loadings with coefficients ≥ │0.400│were considered to reveal strong correlations between an item and a </w:t>
      </w:r>
      <w:r w:rsidR="00B61098">
        <w:rPr>
          <w:rFonts w:ascii="Times New Roman" w:hAnsi="Times New Roman" w:cs="Times New Roman"/>
        </w:rPr>
        <w:t>factor</w:t>
      </w:r>
      <w:r w:rsidR="007F49FF" w:rsidRPr="007F49FF">
        <w:rPr>
          <w:rFonts w:ascii="Times New Roman" w:hAnsi="Times New Roman" w:cs="Times New Roman"/>
        </w:rPr>
        <w:t xml:space="preserve">. Items loading on the same </w:t>
      </w:r>
      <w:r w:rsidR="00B61098">
        <w:rPr>
          <w:rFonts w:ascii="Times New Roman" w:hAnsi="Times New Roman" w:cs="Times New Roman"/>
        </w:rPr>
        <w:t>factor</w:t>
      </w:r>
      <w:r w:rsidR="00B61098" w:rsidRPr="007F49FF">
        <w:rPr>
          <w:rFonts w:ascii="Times New Roman" w:hAnsi="Times New Roman" w:cs="Times New Roman"/>
        </w:rPr>
        <w:t xml:space="preserve"> </w:t>
      </w:r>
      <w:r w:rsidR="007F49FF" w:rsidRPr="007F49FF">
        <w:rPr>
          <w:rFonts w:ascii="Times New Roman" w:hAnsi="Times New Roman" w:cs="Times New Roman"/>
        </w:rPr>
        <w:t xml:space="preserve">were considered to belong to the same underlying </w:t>
      </w:r>
      <w:r w:rsidR="00B61098">
        <w:rPr>
          <w:rFonts w:ascii="Times New Roman" w:hAnsi="Times New Roman" w:cs="Times New Roman"/>
        </w:rPr>
        <w:t>dimension</w:t>
      </w:r>
      <w:r w:rsidR="00B61098" w:rsidRPr="007F49FF">
        <w:rPr>
          <w:rFonts w:ascii="Times New Roman" w:hAnsi="Times New Roman" w:cs="Times New Roman"/>
        </w:rPr>
        <w:t xml:space="preserve"> </w:t>
      </w:r>
      <w:r w:rsidR="007F49FF" w:rsidRPr="007F49FF">
        <w:rPr>
          <w:rFonts w:ascii="Times New Roman" w:hAnsi="Times New Roman" w:cs="Times New Roman"/>
        </w:rPr>
        <w:t>captured by the POS.</w:t>
      </w:r>
    </w:p>
    <w:p w:rsidR="00FB7CD0" w:rsidRDefault="00FB7CD0" w:rsidP="00FB7CD0">
      <w:pPr>
        <w:pStyle w:val="Heading4"/>
        <w:numPr>
          <w:ilvl w:val="0"/>
          <w:numId w:val="0"/>
        </w:numPr>
        <w:spacing w:line="360" w:lineRule="auto"/>
        <w:ind w:left="864" w:hanging="864"/>
        <w:rPr>
          <w:rFonts w:ascii="Times New Roman" w:hAnsi="Times New Roman" w:cs="Times New Roman"/>
          <w:color w:val="auto"/>
        </w:rPr>
      </w:pPr>
      <w:r>
        <w:rPr>
          <w:rFonts w:ascii="Times New Roman" w:hAnsi="Times New Roman" w:cs="Times New Roman"/>
          <w:color w:val="auto"/>
        </w:rPr>
        <w:t xml:space="preserve">Step 2: </w:t>
      </w:r>
      <w:r w:rsidR="002D6E50">
        <w:rPr>
          <w:rFonts w:ascii="Times New Roman" w:hAnsi="Times New Roman" w:cs="Times New Roman"/>
          <w:color w:val="auto"/>
        </w:rPr>
        <w:t xml:space="preserve">Eliminating </w:t>
      </w:r>
      <w:r w:rsidR="00591856">
        <w:rPr>
          <w:rFonts w:ascii="Times New Roman" w:hAnsi="Times New Roman" w:cs="Times New Roman"/>
          <w:color w:val="auto"/>
        </w:rPr>
        <w:t xml:space="preserve">items </w:t>
      </w:r>
      <w:r w:rsidR="009C213F">
        <w:rPr>
          <w:rFonts w:ascii="Times New Roman" w:hAnsi="Times New Roman" w:cs="Times New Roman"/>
          <w:color w:val="auto"/>
        </w:rPr>
        <w:t>per dimension</w:t>
      </w:r>
      <w:r>
        <w:rPr>
          <w:rFonts w:ascii="Times New Roman" w:hAnsi="Times New Roman" w:cs="Times New Roman"/>
          <w:color w:val="auto"/>
        </w:rPr>
        <w:t xml:space="preserve"> </w:t>
      </w:r>
    </w:p>
    <w:p w:rsidR="009C23B4" w:rsidRDefault="00FB7CD0" w:rsidP="009C23B4">
      <w:pPr>
        <w:spacing w:line="360" w:lineRule="auto"/>
      </w:pPr>
      <w:r w:rsidRPr="008A2D78">
        <w:rPr>
          <w:rFonts w:ascii="Times New Roman" w:hAnsi="Times New Roman" w:cs="Times New Roman"/>
        </w:rPr>
        <w:t xml:space="preserve">Rasch analysis was used to reduce the POS to a simpler descriptive health-state classiﬁcation system by identifying </w:t>
      </w:r>
      <w:r w:rsidR="009C23B4" w:rsidRPr="008A2D78">
        <w:rPr>
          <w:rFonts w:ascii="Times New Roman" w:hAnsi="Times New Roman" w:cs="Times New Roman"/>
        </w:rPr>
        <w:t>POS items that d</w:t>
      </w:r>
      <w:r w:rsidR="001432D1">
        <w:rPr>
          <w:rFonts w:ascii="Times New Roman" w:hAnsi="Times New Roman" w:cs="Times New Roman"/>
        </w:rPr>
        <w:t>id</w:t>
      </w:r>
      <w:r w:rsidR="009C23B4" w:rsidRPr="008A2D78">
        <w:rPr>
          <w:rFonts w:ascii="Times New Roman" w:hAnsi="Times New Roman" w:cs="Times New Roman"/>
        </w:rPr>
        <w:t xml:space="preserve"> not fit the Rasch model </w:t>
      </w:r>
      <w:r w:rsidR="009C23B4">
        <w:rPr>
          <w:rFonts w:ascii="Times New Roman" w:hAnsi="Times New Roman" w:cs="Times New Roman"/>
        </w:rPr>
        <w:t xml:space="preserve">and therefore </w:t>
      </w:r>
      <w:r w:rsidR="00785117">
        <w:rPr>
          <w:rFonts w:ascii="Times New Roman" w:hAnsi="Times New Roman" w:cs="Times New Roman"/>
        </w:rPr>
        <w:t xml:space="preserve">were </w:t>
      </w:r>
      <w:r w:rsidR="00214825">
        <w:rPr>
          <w:rFonts w:ascii="Times New Roman" w:hAnsi="Times New Roman" w:cs="Times New Roman"/>
        </w:rPr>
        <w:t>potentially un</w:t>
      </w:r>
      <w:r w:rsidR="009C23B4">
        <w:rPr>
          <w:rFonts w:ascii="Times New Roman" w:hAnsi="Times New Roman" w:cs="Times New Roman"/>
        </w:rPr>
        <w:t xml:space="preserve">suitable for inclusion in </w:t>
      </w:r>
      <w:r w:rsidRPr="008A2D78">
        <w:rPr>
          <w:rFonts w:ascii="Times New Roman" w:hAnsi="Times New Roman" w:cs="Times New Roman"/>
        </w:rPr>
        <w:t xml:space="preserve">the </w:t>
      </w:r>
      <w:r w:rsidR="009C23B4">
        <w:rPr>
          <w:rFonts w:ascii="Times New Roman" w:hAnsi="Times New Roman" w:cs="Times New Roman"/>
        </w:rPr>
        <w:t>classification system.</w:t>
      </w:r>
      <w:r>
        <w:rPr>
          <w:rFonts w:ascii="Times New Roman" w:hAnsi="Times New Roman" w:cs="Times New Roman"/>
        </w:rPr>
        <w:t xml:space="preserve"> Rasch </w:t>
      </w:r>
      <w:r w:rsidR="00C66A06">
        <w:rPr>
          <w:rFonts w:ascii="Times New Roman" w:hAnsi="Times New Roman" w:cs="Times New Roman"/>
        </w:rPr>
        <w:t xml:space="preserve">analysis is a </w:t>
      </w:r>
      <w:r>
        <w:rPr>
          <w:rFonts w:ascii="Times New Roman" w:hAnsi="Times New Roman" w:cs="Times New Roman"/>
        </w:rPr>
        <w:t>mathematical technique used to convert ca</w:t>
      </w:r>
      <w:r w:rsidRPr="00CE4E4B">
        <w:rPr>
          <w:rFonts w:ascii="Times New Roman" w:hAnsi="Times New Roman" w:cs="Times New Roman"/>
        </w:rPr>
        <w:t>tegorical data</w:t>
      </w:r>
      <w:r w:rsidR="00CE4E4B" w:rsidRPr="00CE4E4B">
        <w:rPr>
          <w:rFonts w:ascii="Times New Roman" w:hAnsi="Times New Roman" w:cs="Times New Roman"/>
        </w:rPr>
        <w:t xml:space="preserve"> to continuous data</w:t>
      </w:r>
      <w:r w:rsidR="00CE4E4B" w:rsidRPr="008A2D78">
        <w:rPr>
          <w:rFonts w:ascii="Times New Roman" w:hAnsi="Times New Roman" w:cs="Times New Roman"/>
        </w:rPr>
        <w:t>.</w:t>
      </w:r>
      <w:r w:rsidR="00CE4E4B" w:rsidRPr="008A2D78">
        <w:rPr>
          <w:rFonts w:ascii="Times New Roman" w:hAnsi="Times New Roman" w:cs="Times New Roman"/>
        </w:rPr>
        <w:fldChar w:fldCharType="begin">
          <w:fldData xml:space="preserve">PEVuZE5vdGU+PENpdGU+PEF1dGhvcj5Zb3VuZzwvQXV0aG9yPjxZZWFyPjIwMDk8L1llYXI+PFJl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</w:fldData>
        </w:fldChar>
      </w:r>
      <w:r w:rsidR="00AC0B7A">
        <w:rPr>
          <w:rFonts w:ascii="Times New Roman" w:hAnsi="Times New Roman" w:cs="Times New Roman"/>
        </w:rPr>
        <w:instrText xml:space="preserve"> ADDIN EN.CITE </w:instrText>
      </w:r>
      <w:r w:rsidR="00AC0B7A">
        <w:rPr>
          <w:rFonts w:ascii="Times New Roman" w:hAnsi="Times New Roman" w:cs="Times New Roman"/>
        </w:rPr>
        <w:fldChar w:fldCharType="begin">
          <w:fldData xml:space="preserve">PEVuZE5vdGU+PENpdGU+PEF1dGhvcj5Zb3VuZzwvQXV0aG9yPjxZZWFyPjIwMDk8L1llYXI+PFJl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</w:fldData>
        </w:fldChar>
      </w:r>
      <w:r w:rsidR="00AC0B7A">
        <w:rPr>
          <w:rFonts w:ascii="Times New Roman" w:hAnsi="Times New Roman" w:cs="Times New Roman"/>
        </w:rPr>
        <w:instrText xml:space="preserve"> ADDIN EN.CITE.DATA </w:instrText>
      </w:r>
      <w:r w:rsidR="00AC0B7A">
        <w:rPr>
          <w:rFonts w:ascii="Times New Roman" w:hAnsi="Times New Roman" w:cs="Times New Roman"/>
        </w:rPr>
      </w:r>
      <w:r w:rsidR="00AC0B7A">
        <w:rPr>
          <w:rFonts w:ascii="Times New Roman" w:hAnsi="Times New Roman" w:cs="Times New Roman"/>
        </w:rPr>
        <w:fldChar w:fldCharType="end"/>
      </w:r>
      <w:r w:rsidR="00CE4E4B" w:rsidRPr="008A2D78">
        <w:rPr>
          <w:rFonts w:ascii="Times New Roman" w:hAnsi="Times New Roman" w:cs="Times New Roman"/>
        </w:rPr>
      </w:r>
      <w:r w:rsidR="00CE4E4B" w:rsidRPr="008A2D78">
        <w:rPr>
          <w:rFonts w:ascii="Times New Roman" w:hAnsi="Times New Roman" w:cs="Times New Roman"/>
        </w:rPr>
        <w:fldChar w:fldCharType="separate"/>
      </w:r>
      <w:r w:rsidR="00AC0B7A">
        <w:rPr>
          <w:rFonts w:ascii="Times New Roman" w:hAnsi="Times New Roman" w:cs="Times New Roman"/>
          <w:noProof/>
        </w:rPr>
        <w:t>[46]</w:t>
      </w:r>
      <w:r w:rsidR="00CE4E4B" w:rsidRPr="008A2D78">
        <w:rPr>
          <w:rFonts w:ascii="Times New Roman" w:hAnsi="Times New Roman" w:cs="Times New Roman"/>
        </w:rPr>
        <w:fldChar w:fldCharType="end"/>
      </w:r>
      <w:r w:rsidR="00CE4E4B" w:rsidRPr="00CE4E4B">
        <w:rPr>
          <w:rFonts w:ascii="Times New Roman" w:hAnsi="Times New Roman" w:cs="Times New Roman"/>
        </w:rPr>
        <w:t xml:space="preserve"> </w:t>
      </w:r>
      <w:r w:rsidR="00C66A06">
        <w:rPr>
          <w:rFonts w:ascii="Times New Roman" w:hAnsi="Times New Roman" w:cs="Times New Roman"/>
        </w:rPr>
        <w:t xml:space="preserve">Rasch methods can be used </w:t>
      </w:r>
      <w:r w:rsidR="009C23B4">
        <w:rPr>
          <w:rFonts w:ascii="Times New Roman" w:hAnsi="Times New Roman" w:cs="Times New Roman"/>
        </w:rPr>
        <w:t xml:space="preserve">to assess </w:t>
      </w:r>
      <w:r w:rsidR="00C66A06">
        <w:rPr>
          <w:rFonts w:ascii="Times New Roman" w:hAnsi="Times New Roman" w:cs="Times New Roman"/>
        </w:rPr>
        <w:t xml:space="preserve">the extent to which individual items </w:t>
      </w:r>
      <w:r w:rsidR="00757C3D">
        <w:rPr>
          <w:rFonts w:ascii="Times New Roman" w:hAnsi="Times New Roman" w:cs="Times New Roman"/>
        </w:rPr>
        <w:t>represent the underlying construct</w:t>
      </w:r>
      <w:r w:rsidR="00785117">
        <w:rPr>
          <w:rFonts w:ascii="Times New Roman" w:hAnsi="Times New Roman" w:cs="Times New Roman"/>
        </w:rPr>
        <w:t xml:space="preserve"> that an instrument intends to measure</w:t>
      </w:r>
      <w:r w:rsidR="00757C3D">
        <w:rPr>
          <w:rFonts w:ascii="Times New Roman" w:hAnsi="Times New Roman" w:cs="Times New Roman"/>
        </w:rPr>
        <w:t>, thus enabling the assessment of the appropriateness of items for a classification system.</w:t>
      </w:r>
      <w:r w:rsidR="00F9099F">
        <w:rPr>
          <w:rFonts w:ascii="Times New Roman" w:hAnsi="Times New Roman" w:cs="Times New Roman"/>
        </w:rPr>
        <w:t xml:space="preserve"> </w:t>
      </w:r>
    </w:p>
    <w:p w:rsidR="00E82ECD" w:rsidRPr="009C23B4" w:rsidRDefault="00E82ECD" w:rsidP="009C23B4">
      <w:pPr>
        <w:spacing w:line="360" w:lineRule="auto"/>
      </w:pPr>
      <w:r w:rsidRPr="008A2D78">
        <w:rPr>
          <w:rFonts w:ascii="Times New Roman" w:hAnsi="Times New Roman" w:cs="Times New Roman"/>
        </w:rPr>
        <w:t>The following criteria were considered for item exclusion, in line with recommendations for multidimensional measures</w:t>
      </w:r>
      <w:r w:rsidR="00714BDA">
        <w:rPr>
          <w:rFonts w:ascii="Times New Roman" w:hAnsi="Times New Roman" w:cs="Times New Roman"/>
        </w:rPr>
        <w:t xml:space="preserve"> </w:t>
      </w:r>
      <w:r w:rsidRPr="008A2D78">
        <w:rPr>
          <w:rFonts w:ascii="Times New Roman" w:hAnsi="Times New Roman" w:cs="Times New Roman"/>
        </w:rPr>
        <w:fldChar w:fldCharType="begin">
          <w:fldData xml:space="preserve">PEVuZE5vdGU+PENpdGU+PEF1dGhvcj5CcmF6aWVyPC9BdXRob3I+PFllYXI+MjAxMjwvWWVhcj48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</w:fldData>
        </w:fldChar>
      </w:r>
      <w:r w:rsidR="008D3580">
        <w:rPr>
          <w:rFonts w:ascii="Times New Roman" w:hAnsi="Times New Roman" w:cs="Times New Roman"/>
        </w:rPr>
        <w:instrText xml:space="preserve"> ADDIN EN.CITE </w:instrText>
      </w:r>
      <w:r w:rsidR="008D3580">
        <w:rPr>
          <w:rFonts w:ascii="Times New Roman" w:hAnsi="Times New Roman" w:cs="Times New Roman"/>
        </w:rPr>
        <w:fldChar w:fldCharType="begin">
          <w:fldData xml:space="preserve">PEVuZE5vdGU+PENpdGU+PEF1dGhvcj5CcmF6aWVyPC9BdXRob3I+PFllYXI+MjAxMjwvWWVhcj48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</w:fldData>
        </w:fldChar>
      </w:r>
      <w:r w:rsidR="008D3580">
        <w:rPr>
          <w:rFonts w:ascii="Times New Roman" w:hAnsi="Times New Roman" w:cs="Times New Roman"/>
        </w:rPr>
        <w:instrText xml:space="preserve"> ADDIN EN.CITE.DATA </w:instrText>
      </w:r>
      <w:r w:rsidR="008D3580">
        <w:rPr>
          <w:rFonts w:ascii="Times New Roman" w:hAnsi="Times New Roman" w:cs="Times New Roman"/>
        </w:rPr>
      </w:r>
      <w:r w:rsidR="008D3580">
        <w:rPr>
          <w:rFonts w:ascii="Times New Roman" w:hAnsi="Times New Roman" w:cs="Times New Roman"/>
        </w:rPr>
        <w:fldChar w:fldCharType="end"/>
      </w:r>
      <w:r w:rsidRPr="008A2D78">
        <w:rPr>
          <w:rFonts w:ascii="Times New Roman" w:hAnsi="Times New Roman" w:cs="Times New Roman"/>
        </w:rPr>
      </w:r>
      <w:r w:rsidRPr="008A2D78">
        <w:rPr>
          <w:rFonts w:ascii="Times New Roman" w:hAnsi="Times New Roman" w:cs="Times New Roman"/>
        </w:rPr>
        <w:fldChar w:fldCharType="separate"/>
      </w:r>
      <w:r w:rsidR="008D3580">
        <w:rPr>
          <w:rFonts w:ascii="Times New Roman" w:hAnsi="Times New Roman" w:cs="Times New Roman"/>
          <w:noProof/>
        </w:rPr>
        <w:t>[8]</w:t>
      </w:r>
      <w:r w:rsidRPr="008A2D78">
        <w:rPr>
          <w:rFonts w:ascii="Times New Roman" w:hAnsi="Times New Roman" w:cs="Times New Roman"/>
        </w:rPr>
        <w:fldChar w:fldCharType="end"/>
      </w:r>
      <w:r w:rsidRPr="008A2D78">
        <w:rPr>
          <w:rFonts w:ascii="Times New Roman" w:hAnsi="Times New Roman" w:cs="Times New Roman"/>
        </w:rPr>
        <w:t>:</w:t>
      </w:r>
    </w:p>
    <w:p w:rsidR="00FB48A9" w:rsidRDefault="00E82ECD" w:rsidP="00E82ECD">
      <w:pPr>
        <w:pStyle w:val="ListParagraph"/>
        <w:numPr>
          <w:ilvl w:val="0"/>
          <w:numId w:val="3"/>
        </w:numPr>
        <w:spacing w:after="240" w:line="360" w:lineRule="auto"/>
        <w:rPr>
          <w:rFonts w:ascii="Times New Roman" w:hAnsi="Times New Roman" w:cs="Times New Roman"/>
        </w:rPr>
      </w:pPr>
      <w:r w:rsidRPr="008A2D78">
        <w:rPr>
          <w:rFonts w:ascii="Times New Roman" w:hAnsi="Times New Roman" w:cs="Times New Roman"/>
        </w:rPr>
        <w:t>Item level ordering</w:t>
      </w:r>
      <w:r w:rsidR="00F402C1">
        <w:rPr>
          <w:rFonts w:ascii="Times New Roman" w:hAnsi="Times New Roman" w:cs="Times New Roman"/>
        </w:rPr>
        <w:t xml:space="preserve"> (disordered thresholds)</w:t>
      </w:r>
      <w:r w:rsidRPr="008A2D78">
        <w:rPr>
          <w:rFonts w:ascii="Times New Roman" w:hAnsi="Times New Roman" w:cs="Times New Roman"/>
        </w:rPr>
        <w:t xml:space="preserve">: </w:t>
      </w:r>
      <w:r w:rsidR="006F5D76">
        <w:rPr>
          <w:rFonts w:ascii="Times New Roman" w:hAnsi="Times New Roman" w:cs="Times New Roman"/>
        </w:rPr>
        <w:t xml:space="preserve">we examined </w:t>
      </w:r>
      <w:r w:rsidRPr="008A2D78">
        <w:rPr>
          <w:rFonts w:ascii="Times New Roman" w:hAnsi="Times New Roman" w:cs="Times New Roman"/>
        </w:rPr>
        <w:t xml:space="preserve">threshold maps to </w:t>
      </w:r>
      <w:r w:rsidR="00F402C1">
        <w:rPr>
          <w:rFonts w:ascii="Times New Roman" w:hAnsi="Times New Roman" w:cs="Times New Roman"/>
        </w:rPr>
        <w:t xml:space="preserve">identify items which had disordered thresholds. Ordered thresholds </w:t>
      </w:r>
      <w:r w:rsidR="00FB48A9">
        <w:rPr>
          <w:rFonts w:ascii="Times New Roman" w:hAnsi="Times New Roman" w:cs="Times New Roman"/>
        </w:rPr>
        <w:t>indicate</w:t>
      </w:r>
      <w:r w:rsidR="00F402C1">
        <w:rPr>
          <w:rFonts w:ascii="Times New Roman" w:hAnsi="Times New Roman" w:cs="Times New Roman"/>
        </w:rPr>
        <w:t xml:space="preserve"> </w:t>
      </w:r>
      <w:r w:rsidR="00FB48A9">
        <w:rPr>
          <w:rFonts w:ascii="Times New Roman" w:hAnsi="Times New Roman" w:cs="Times New Roman"/>
        </w:rPr>
        <w:t xml:space="preserve">for instance </w:t>
      </w:r>
      <w:r w:rsidR="00F402C1">
        <w:rPr>
          <w:rFonts w:ascii="Times New Roman" w:hAnsi="Times New Roman" w:cs="Times New Roman"/>
        </w:rPr>
        <w:t xml:space="preserve">that </w:t>
      </w:r>
      <w:r w:rsidR="00F402C1" w:rsidRPr="008A2D78">
        <w:rPr>
          <w:rFonts w:ascii="Times New Roman" w:hAnsi="Times New Roman" w:cs="Times New Roman"/>
        </w:rPr>
        <w:t xml:space="preserve">a person with a </w:t>
      </w:r>
      <w:r w:rsidR="00F402C1">
        <w:rPr>
          <w:rFonts w:ascii="Times New Roman" w:hAnsi="Times New Roman" w:cs="Times New Roman"/>
        </w:rPr>
        <w:t xml:space="preserve">high level of an attribute, such as </w:t>
      </w:r>
      <w:r w:rsidR="00F402C1" w:rsidRPr="008A2D78">
        <w:rPr>
          <w:rFonts w:ascii="Times New Roman" w:hAnsi="Times New Roman" w:cs="Times New Roman"/>
        </w:rPr>
        <w:t>pain</w:t>
      </w:r>
      <w:r w:rsidR="00F402C1">
        <w:rPr>
          <w:rFonts w:ascii="Times New Roman" w:hAnsi="Times New Roman" w:cs="Times New Roman"/>
        </w:rPr>
        <w:t xml:space="preserve">, </w:t>
      </w:r>
      <w:r w:rsidR="00F402C1" w:rsidRPr="008A2D78">
        <w:rPr>
          <w:rFonts w:ascii="Times New Roman" w:hAnsi="Times New Roman" w:cs="Times New Roman"/>
        </w:rPr>
        <w:t xml:space="preserve">is </w:t>
      </w:r>
      <w:r w:rsidR="00F402C1">
        <w:rPr>
          <w:rFonts w:ascii="Times New Roman" w:hAnsi="Times New Roman" w:cs="Times New Roman"/>
        </w:rPr>
        <w:t xml:space="preserve">more </w:t>
      </w:r>
      <w:r w:rsidR="00F402C1" w:rsidRPr="008A2D78">
        <w:rPr>
          <w:rFonts w:ascii="Times New Roman" w:hAnsi="Times New Roman" w:cs="Times New Roman"/>
        </w:rPr>
        <w:t xml:space="preserve">likely to </w:t>
      </w:r>
      <w:r w:rsidR="00F402C1">
        <w:rPr>
          <w:rFonts w:ascii="Times New Roman" w:hAnsi="Times New Roman" w:cs="Times New Roman"/>
        </w:rPr>
        <w:t>endorse</w:t>
      </w:r>
      <w:r w:rsidR="00F402C1" w:rsidRPr="008A2D78">
        <w:rPr>
          <w:rFonts w:ascii="Times New Roman" w:hAnsi="Times New Roman" w:cs="Times New Roman"/>
        </w:rPr>
        <w:t xml:space="preserve"> </w:t>
      </w:r>
      <w:r w:rsidR="00F402C1">
        <w:rPr>
          <w:rFonts w:ascii="Times New Roman" w:hAnsi="Times New Roman" w:cs="Times New Roman"/>
        </w:rPr>
        <w:t xml:space="preserve">a high level on an item </w:t>
      </w:r>
      <w:r w:rsidR="00F402C1" w:rsidRPr="008A2D78">
        <w:rPr>
          <w:rFonts w:ascii="Times New Roman" w:hAnsi="Times New Roman" w:cs="Times New Roman"/>
        </w:rPr>
        <w:t xml:space="preserve">which measures </w:t>
      </w:r>
      <w:r w:rsidR="00F402C1">
        <w:rPr>
          <w:rFonts w:ascii="Times New Roman" w:hAnsi="Times New Roman" w:cs="Times New Roman"/>
        </w:rPr>
        <w:t xml:space="preserve">pain </w:t>
      </w:r>
      <w:r w:rsidR="00F402C1" w:rsidRPr="008A2D78">
        <w:rPr>
          <w:rFonts w:ascii="Times New Roman" w:hAnsi="Times New Roman" w:cs="Times New Roman"/>
        </w:rPr>
        <w:t xml:space="preserve">than a person with </w:t>
      </w:r>
      <w:r w:rsidR="00F402C1">
        <w:rPr>
          <w:rFonts w:ascii="Times New Roman" w:hAnsi="Times New Roman" w:cs="Times New Roman"/>
        </w:rPr>
        <w:t xml:space="preserve">less pain. </w:t>
      </w:r>
      <w:r w:rsidR="00FB48A9">
        <w:rPr>
          <w:rFonts w:ascii="Times New Roman" w:hAnsi="Times New Roman" w:cs="Times New Roman"/>
        </w:rPr>
        <w:t xml:space="preserve">Disordered thresholds suggest that respondents are unable to differentiate between </w:t>
      </w:r>
      <w:r w:rsidR="00CE08EA">
        <w:rPr>
          <w:rFonts w:ascii="Times New Roman" w:hAnsi="Times New Roman" w:cs="Times New Roman"/>
        </w:rPr>
        <w:t>adjacent</w:t>
      </w:r>
      <w:r w:rsidR="00FB48A9">
        <w:rPr>
          <w:rFonts w:ascii="Times New Roman" w:hAnsi="Times New Roman" w:cs="Times New Roman"/>
        </w:rPr>
        <w:t xml:space="preserve"> item categories.</w:t>
      </w:r>
      <w:r w:rsidR="00F87A01">
        <w:rPr>
          <w:rFonts w:ascii="Times New Roman" w:hAnsi="Times New Roman" w:cs="Times New Roman"/>
        </w:rPr>
        <w:fldChar w:fldCharType="begin"/>
      </w:r>
      <w:r w:rsidR="00AC0B7A">
        <w:rPr>
          <w:rFonts w:ascii="Times New Roman" w:hAnsi="Times New Roman" w:cs="Times New Roman"/>
        </w:rPr>
        <w:instrText xml:space="preserve"> ADDIN EN.CITE &lt;EndNote&gt;&lt;Cite&gt;&lt;Author&gt;Tennant&lt;/Author&gt;&lt;Year&gt;2007&lt;/Year&gt;&lt;RecNum&gt;427&lt;/RecNum&gt;&lt;DisplayText&gt;[47]&lt;/DisplayText&gt;&lt;record&gt;&lt;rec-number&gt;427&lt;/rec-number&gt;&lt;foreign-keys&gt;&lt;key app="EN" db-id="0avx5vvv0atsavezwd8xevxxredaseewesr0" timestamp="1464166853"&gt;427&lt;/key&gt;&lt;/foreign-keys&gt;&lt;ref-type name="Journal Article"&gt;17&lt;/ref-type&gt;&lt;contributors&gt;&lt;authors&gt;&lt;author&gt;Tennant, Alan&lt;/author&gt;&lt;author&gt;Conaghan, Philip G.&lt;/author&gt;&lt;/authors&gt;&lt;/contributors&gt;&lt;titles&gt;&lt;title&gt;The Rasch measurement model in rheumatology: What is it and why use it? When should it be applied, and what should one look for in a Rasch paper?&lt;/title&gt;&lt;secondary-title&gt;Arthritis Care &amp;amp; Research&lt;/secondary-title&gt;&lt;/titles&gt;&lt;periodical&gt;&lt;full-title&gt;Arthritis Care &amp;amp; Research&lt;/full-title&gt;&lt;/periodical&gt;&lt;pages&gt;1358-1362&lt;/pages&gt;&lt;volume&gt;57&lt;/volume&gt;&lt;number&gt;8&lt;/number&gt;&lt;dates&gt;&lt;year&gt;2007&lt;/year&gt;&lt;/dates&gt;&lt;publisher&gt;Wiley Subscription Services, Inc., A Wiley Company&lt;/publisher&gt;&lt;isbn&gt;1529-0131&lt;/isbn&gt;&lt;urls&gt;&lt;related-urls&gt;&lt;url&gt;http://dx.doi.org/10.1002/art.23108&lt;/url&gt;&lt;/related-urls&gt;&lt;/urls&gt;&lt;electronic-resource-num&gt;10.1002/art.23108&lt;/electronic-resource-num&gt;&lt;/record&gt;&lt;/Cite&gt;&lt;/EndNote&gt;</w:instrText>
      </w:r>
      <w:r w:rsidR="00F87A01">
        <w:rPr>
          <w:rFonts w:ascii="Times New Roman" w:hAnsi="Times New Roman" w:cs="Times New Roman"/>
        </w:rPr>
        <w:fldChar w:fldCharType="separate"/>
      </w:r>
      <w:r w:rsidR="00AC0B7A">
        <w:rPr>
          <w:rFonts w:ascii="Times New Roman" w:hAnsi="Times New Roman" w:cs="Times New Roman"/>
          <w:noProof/>
        </w:rPr>
        <w:t>[47]</w:t>
      </w:r>
      <w:r w:rsidR="00F87A01">
        <w:rPr>
          <w:rFonts w:ascii="Times New Roman" w:hAnsi="Times New Roman" w:cs="Times New Roman"/>
        </w:rPr>
        <w:fldChar w:fldCharType="end"/>
      </w:r>
      <w:r w:rsidR="00C8047E">
        <w:rPr>
          <w:rFonts w:ascii="Times New Roman" w:hAnsi="Times New Roman" w:cs="Times New Roman"/>
        </w:rPr>
        <w:t xml:space="preserve"> In such instances, adjacent response categories were </w:t>
      </w:r>
      <w:r w:rsidR="00402792">
        <w:rPr>
          <w:rFonts w:ascii="Times New Roman" w:hAnsi="Times New Roman" w:cs="Times New Roman"/>
        </w:rPr>
        <w:t>merged</w:t>
      </w:r>
      <w:r w:rsidR="00B82B3F">
        <w:rPr>
          <w:rFonts w:ascii="Times New Roman" w:hAnsi="Times New Roman" w:cs="Times New Roman"/>
        </w:rPr>
        <w:t xml:space="preserve"> to </w:t>
      </w:r>
      <w:r w:rsidR="00B82B3F" w:rsidRPr="008A2D78">
        <w:rPr>
          <w:rFonts w:ascii="Times New Roman" w:hAnsi="Times New Roman" w:cs="Times New Roman"/>
        </w:rPr>
        <w:t>in order to obtain ordered thresholds</w:t>
      </w:r>
      <w:r w:rsidR="00B82B3F">
        <w:rPr>
          <w:rFonts w:ascii="Times New Roman" w:hAnsi="Times New Roman" w:cs="Times New Roman"/>
        </w:rPr>
        <w:t xml:space="preserve">. </w:t>
      </w:r>
      <w:r w:rsidR="00402792">
        <w:rPr>
          <w:rFonts w:ascii="Times New Roman" w:hAnsi="Times New Roman" w:cs="Times New Roman"/>
        </w:rPr>
        <w:t xml:space="preserve">Items were excluded if their thresholds </w:t>
      </w:r>
      <w:r w:rsidR="00402792">
        <w:rPr>
          <w:rFonts w:ascii="Times New Roman" w:hAnsi="Times New Roman" w:cs="Times New Roman"/>
        </w:rPr>
        <w:lastRenderedPageBreak/>
        <w:t xml:space="preserve">remained disordered despite merging of adjacent </w:t>
      </w:r>
      <w:r w:rsidR="00743EB3">
        <w:rPr>
          <w:rFonts w:ascii="Times New Roman" w:hAnsi="Times New Roman" w:cs="Times New Roman"/>
        </w:rPr>
        <w:t>response categories. Further, i</w:t>
      </w:r>
      <w:r w:rsidR="00B82B3F" w:rsidRPr="008A2D78">
        <w:rPr>
          <w:rFonts w:ascii="Times New Roman" w:hAnsi="Times New Roman" w:cs="Times New Roman"/>
        </w:rPr>
        <w:t xml:space="preserve">f the only way to obtain an ordered threshold for an item was by merging </w:t>
      </w:r>
      <w:r w:rsidR="00402792" w:rsidRPr="008A2D78">
        <w:rPr>
          <w:rFonts w:ascii="Times New Roman" w:hAnsi="Times New Roman" w:cs="Times New Roman"/>
        </w:rPr>
        <w:t>adjacent</w:t>
      </w:r>
      <w:r w:rsidR="00B82B3F" w:rsidRPr="008A2D78">
        <w:rPr>
          <w:rFonts w:ascii="Times New Roman" w:hAnsi="Times New Roman" w:cs="Times New Roman"/>
        </w:rPr>
        <w:t xml:space="preserve"> response categories in a way that did not make clinical sense, then such an item was </w:t>
      </w:r>
      <w:r w:rsidR="00785117">
        <w:rPr>
          <w:rFonts w:ascii="Times New Roman" w:hAnsi="Times New Roman" w:cs="Times New Roman"/>
        </w:rPr>
        <w:t>eliminated</w:t>
      </w:r>
      <w:r w:rsidR="00B82B3F" w:rsidRPr="008A2D78">
        <w:rPr>
          <w:rFonts w:ascii="Times New Roman" w:hAnsi="Times New Roman" w:cs="Times New Roman"/>
        </w:rPr>
        <w:t>. For example, it was deemed clinically meaningless to merge response categories “moderately” and “severely” as these indicate significantly different levels of severity.</w:t>
      </w:r>
      <w:r w:rsidR="00667AFA">
        <w:rPr>
          <w:rFonts w:ascii="Times New Roman" w:hAnsi="Times New Roman" w:cs="Times New Roman"/>
        </w:rPr>
        <w:t xml:space="preserve"> </w:t>
      </w:r>
    </w:p>
    <w:p w:rsidR="00E82ECD" w:rsidRPr="008A2D78" w:rsidRDefault="00E82ECD" w:rsidP="00E82ECD">
      <w:pPr>
        <w:pStyle w:val="ListParagraph"/>
        <w:numPr>
          <w:ilvl w:val="0"/>
          <w:numId w:val="3"/>
        </w:numPr>
        <w:spacing w:after="240" w:line="360" w:lineRule="auto"/>
        <w:rPr>
          <w:rFonts w:ascii="Times New Roman" w:hAnsi="Times New Roman" w:cs="Times New Roman"/>
        </w:rPr>
      </w:pPr>
      <w:r w:rsidRPr="008A2D78">
        <w:rPr>
          <w:rFonts w:ascii="Times New Roman" w:hAnsi="Times New Roman" w:cs="Times New Roman"/>
        </w:rPr>
        <w:t xml:space="preserve">Rasch goodness of fit: following threshold re-ordering, overall and item-specific fit statistics were inspected to assess </w:t>
      </w:r>
      <w:r w:rsidR="00785117">
        <w:rPr>
          <w:rFonts w:ascii="Times New Roman" w:hAnsi="Times New Roman" w:cs="Times New Roman"/>
        </w:rPr>
        <w:t>the extent to which</w:t>
      </w:r>
      <w:r w:rsidRPr="008A2D78">
        <w:rPr>
          <w:rFonts w:ascii="Times New Roman" w:hAnsi="Times New Roman" w:cs="Times New Roman"/>
        </w:rPr>
        <w:t xml:space="preserve"> the entire instrument, as well as individual items, fit the Rasch model. Items were excluded if fit residuals were &gt;</w:t>
      </w:r>
      <w:r w:rsidR="00EC33CF">
        <w:rPr>
          <w:rFonts w:ascii="Times New Roman" w:hAnsi="Times New Roman" w:cs="Times New Roman"/>
        </w:rPr>
        <w:t xml:space="preserve"> </w:t>
      </w:r>
      <w:r w:rsidRPr="008A2D78">
        <w:rPr>
          <w:rFonts w:ascii="Times New Roman" w:hAnsi="Times New Roman" w:cs="Times New Roman"/>
        </w:rPr>
        <w:t>2.5 or &lt; –2.5 and/or chi-squared statistics were significant at the 0.001 level after Bonferroni adjustment.</w:t>
      </w:r>
      <w:r w:rsidR="00F87A01">
        <w:rPr>
          <w:rFonts w:ascii="Times New Roman" w:hAnsi="Times New Roman" w:cs="Times New Roman"/>
        </w:rPr>
        <w:fldChar w:fldCharType="begin">
          <w:fldData xml:space="preserve">PEVuZE5vdGU+PENpdGU+PEF1dGhvcj5CcmF6aWVyPC9BdXRob3I+PFllYXI+MjAxMjwvWWVhcj48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</w:fldData>
        </w:fldChar>
      </w:r>
      <w:r w:rsidR="008D3580">
        <w:rPr>
          <w:rFonts w:ascii="Times New Roman" w:hAnsi="Times New Roman" w:cs="Times New Roman"/>
        </w:rPr>
        <w:instrText xml:space="preserve"> ADDIN EN.CITE </w:instrText>
      </w:r>
      <w:r w:rsidR="008D3580">
        <w:rPr>
          <w:rFonts w:ascii="Times New Roman" w:hAnsi="Times New Roman" w:cs="Times New Roman"/>
        </w:rPr>
        <w:fldChar w:fldCharType="begin">
          <w:fldData xml:space="preserve">PEVuZE5vdGU+PENpdGU+PEF1dGhvcj5CcmF6aWVyPC9BdXRob3I+PFllYXI+MjAxMjwvWWVhcj48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</w:fldData>
        </w:fldChar>
      </w:r>
      <w:r w:rsidR="008D3580">
        <w:rPr>
          <w:rFonts w:ascii="Times New Roman" w:hAnsi="Times New Roman" w:cs="Times New Roman"/>
        </w:rPr>
        <w:instrText xml:space="preserve"> ADDIN EN.CITE.DATA </w:instrText>
      </w:r>
      <w:r w:rsidR="008D3580">
        <w:rPr>
          <w:rFonts w:ascii="Times New Roman" w:hAnsi="Times New Roman" w:cs="Times New Roman"/>
        </w:rPr>
      </w:r>
      <w:r w:rsidR="008D3580">
        <w:rPr>
          <w:rFonts w:ascii="Times New Roman" w:hAnsi="Times New Roman" w:cs="Times New Roman"/>
        </w:rPr>
        <w:fldChar w:fldCharType="end"/>
      </w:r>
      <w:r w:rsidR="00F87A01">
        <w:rPr>
          <w:rFonts w:ascii="Times New Roman" w:hAnsi="Times New Roman" w:cs="Times New Roman"/>
        </w:rPr>
      </w:r>
      <w:r w:rsidR="00F87A01">
        <w:rPr>
          <w:rFonts w:ascii="Times New Roman" w:hAnsi="Times New Roman" w:cs="Times New Roman"/>
        </w:rPr>
        <w:fldChar w:fldCharType="separate"/>
      </w:r>
      <w:r w:rsidR="008D3580">
        <w:rPr>
          <w:rFonts w:ascii="Times New Roman" w:hAnsi="Times New Roman" w:cs="Times New Roman"/>
          <w:noProof/>
        </w:rPr>
        <w:t>[8]</w:t>
      </w:r>
      <w:r w:rsidR="00F87A01">
        <w:rPr>
          <w:rFonts w:ascii="Times New Roman" w:hAnsi="Times New Roman" w:cs="Times New Roman"/>
        </w:rPr>
        <w:fldChar w:fldCharType="end"/>
      </w:r>
      <w:r w:rsidRPr="008A2D78">
        <w:rPr>
          <w:rFonts w:ascii="Times New Roman" w:hAnsi="Times New Roman" w:cs="Times New Roman"/>
        </w:rPr>
        <w:t xml:space="preserve"> </w:t>
      </w:r>
    </w:p>
    <w:p w:rsidR="00E82ECD" w:rsidRPr="008A2D78" w:rsidRDefault="00E82ECD" w:rsidP="00E82ECD">
      <w:pPr>
        <w:pStyle w:val="ListParagraph"/>
        <w:numPr>
          <w:ilvl w:val="0"/>
          <w:numId w:val="3"/>
        </w:numPr>
        <w:spacing w:after="240" w:line="360" w:lineRule="auto"/>
        <w:rPr>
          <w:rFonts w:ascii="Times New Roman" w:hAnsi="Times New Roman" w:cs="Times New Roman"/>
        </w:rPr>
      </w:pPr>
      <w:r w:rsidRPr="008A2D78">
        <w:rPr>
          <w:rFonts w:ascii="Times New Roman" w:hAnsi="Times New Roman" w:cs="Times New Roman"/>
        </w:rPr>
        <w:t xml:space="preserve">Differential-item functioning (DIF): items that demonstrate significant DIF are items with response patterns </w:t>
      </w:r>
      <w:r w:rsidR="00DB3F1A">
        <w:rPr>
          <w:rFonts w:ascii="Times New Roman" w:hAnsi="Times New Roman" w:cs="Times New Roman"/>
        </w:rPr>
        <w:t xml:space="preserve">which vary </w:t>
      </w:r>
      <w:r w:rsidRPr="008A2D78">
        <w:rPr>
          <w:rFonts w:ascii="Times New Roman" w:hAnsi="Times New Roman" w:cs="Times New Roman"/>
        </w:rPr>
        <w:t xml:space="preserve">according to specific patient factors such as diagnosis, age group, gender, or ethnicity. Such items were excluded from further consideration because DIF can be a source of misfit in the Rasch model, and because items forming a PBM should ideally express the same aspects of HRQoL across the whole patient population (and not to distinguish signiﬁcantly among sub-groups with different baseline characteristics). </w:t>
      </w:r>
    </w:p>
    <w:p w:rsidR="009C23B4" w:rsidRPr="008A2D78" w:rsidRDefault="009C23B4" w:rsidP="009C23B4">
      <w:pPr>
        <w:pStyle w:val="Heading4"/>
        <w:numPr>
          <w:ilvl w:val="0"/>
          <w:numId w:val="0"/>
        </w:numPr>
        <w:spacing w:line="360" w:lineRule="auto"/>
        <w:ind w:left="864" w:hanging="864"/>
        <w:rPr>
          <w:rFonts w:ascii="Times New Roman" w:hAnsi="Times New Roman" w:cs="Times New Roman"/>
          <w:color w:val="auto"/>
        </w:rPr>
      </w:pPr>
      <w:r>
        <w:rPr>
          <w:rFonts w:ascii="Times New Roman" w:hAnsi="Times New Roman" w:cs="Times New Roman"/>
          <w:color w:val="auto"/>
        </w:rPr>
        <w:t>Step 3</w:t>
      </w:r>
      <w:r w:rsidRPr="008A2D78">
        <w:rPr>
          <w:rFonts w:ascii="Times New Roman" w:hAnsi="Times New Roman" w:cs="Times New Roman"/>
          <w:color w:val="auto"/>
        </w:rPr>
        <w:t xml:space="preserve">: </w:t>
      </w:r>
      <w:r w:rsidR="00D044A8">
        <w:rPr>
          <w:rFonts w:ascii="Times New Roman" w:hAnsi="Times New Roman" w:cs="Times New Roman"/>
          <w:color w:val="auto"/>
        </w:rPr>
        <w:t>Item level reduction</w:t>
      </w:r>
    </w:p>
    <w:p w:rsidR="006F5D76" w:rsidRPr="008A2D78" w:rsidRDefault="00C377BC" w:rsidP="00E82ECD">
      <w:pPr>
        <w:spacing w:after="240" w:line="360" w:lineRule="auto"/>
        <w:rPr>
          <w:rFonts w:ascii="Times New Roman" w:hAnsi="Times New Roman" w:cs="Times New Roman"/>
        </w:rPr>
      </w:pPr>
      <w:r w:rsidRPr="00C377BC">
        <w:rPr>
          <w:rFonts w:ascii="Times New Roman" w:hAnsi="Times New Roman" w:cs="Times New Roman"/>
        </w:rPr>
        <w:t>Rasch analysis</w:t>
      </w:r>
      <w:r>
        <w:rPr>
          <w:rFonts w:ascii="Times New Roman" w:hAnsi="Times New Roman" w:cs="Times New Roman"/>
        </w:rPr>
        <w:t xml:space="preserve"> </w:t>
      </w:r>
      <w:r w:rsidRPr="00C377BC">
        <w:rPr>
          <w:rFonts w:ascii="Times New Roman" w:hAnsi="Times New Roman" w:cs="Times New Roman"/>
        </w:rPr>
        <w:t>can</w:t>
      </w:r>
      <w:r>
        <w:rPr>
          <w:rFonts w:ascii="Times New Roman" w:hAnsi="Times New Roman" w:cs="Times New Roman"/>
        </w:rPr>
        <w:t xml:space="preserve"> </w:t>
      </w:r>
      <w:r w:rsidRPr="00C377BC">
        <w:rPr>
          <w:rFonts w:ascii="Times New Roman" w:hAnsi="Times New Roman" w:cs="Times New Roman"/>
        </w:rPr>
        <w:t>identify</w:t>
      </w:r>
      <w:r>
        <w:rPr>
          <w:rFonts w:ascii="Times New Roman" w:hAnsi="Times New Roman" w:cs="Times New Roman"/>
        </w:rPr>
        <w:t xml:space="preserve"> </w:t>
      </w:r>
      <w:r w:rsidRPr="00C377BC">
        <w:rPr>
          <w:rFonts w:ascii="Times New Roman" w:hAnsi="Times New Roman" w:cs="Times New Roman"/>
        </w:rPr>
        <w:t>response</w:t>
      </w:r>
      <w:r>
        <w:rPr>
          <w:rFonts w:ascii="Times New Roman" w:hAnsi="Times New Roman" w:cs="Times New Roman"/>
        </w:rPr>
        <w:t xml:space="preserve"> </w:t>
      </w:r>
      <w:r w:rsidRPr="00C377BC">
        <w:rPr>
          <w:rFonts w:ascii="Times New Roman" w:hAnsi="Times New Roman" w:cs="Times New Roman"/>
        </w:rPr>
        <w:t>levels</w:t>
      </w:r>
      <w:r>
        <w:rPr>
          <w:rFonts w:ascii="Times New Roman" w:hAnsi="Times New Roman" w:cs="Times New Roman"/>
        </w:rPr>
        <w:t xml:space="preserve"> </w:t>
      </w:r>
      <w:r w:rsidRPr="00C377BC">
        <w:rPr>
          <w:rFonts w:ascii="Times New Roman" w:hAnsi="Times New Roman" w:cs="Times New Roman"/>
        </w:rPr>
        <w:t>that</w:t>
      </w:r>
      <w:r>
        <w:rPr>
          <w:rFonts w:ascii="Times New Roman" w:hAnsi="Times New Roman" w:cs="Times New Roman"/>
        </w:rPr>
        <w:t xml:space="preserve"> </w:t>
      </w:r>
      <w:r w:rsidRPr="00C377BC">
        <w:rPr>
          <w:rFonts w:ascii="Times New Roman" w:hAnsi="Times New Roman" w:cs="Times New Roman"/>
        </w:rPr>
        <w:t>may</w:t>
      </w:r>
      <w:r>
        <w:rPr>
          <w:rFonts w:ascii="Times New Roman" w:hAnsi="Times New Roman" w:cs="Times New Roman"/>
        </w:rPr>
        <w:t xml:space="preserve"> </w:t>
      </w:r>
      <w:r w:rsidRPr="00C377BC">
        <w:rPr>
          <w:rFonts w:ascii="Times New Roman" w:hAnsi="Times New Roman" w:cs="Times New Roman"/>
        </w:rPr>
        <w:t>be</w:t>
      </w:r>
      <w:r>
        <w:rPr>
          <w:rFonts w:ascii="Times New Roman" w:hAnsi="Times New Roman" w:cs="Times New Roman"/>
        </w:rPr>
        <w:t xml:space="preserve"> merged without losing descriptive information, offering further means of simpli</w:t>
      </w:r>
      <w:r w:rsidR="004635BA">
        <w:rPr>
          <w:rFonts w:ascii="Times New Roman" w:hAnsi="Times New Roman" w:cs="Times New Roman"/>
        </w:rPr>
        <w:t>fying the classification system</w:t>
      </w:r>
      <w:r>
        <w:rPr>
          <w:rFonts w:ascii="Times New Roman" w:hAnsi="Times New Roman" w:cs="Times New Roman"/>
        </w:rPr>
        <w:t>.</w:t>
      </w:r>
      <w:r w:rsidR="004635BA">
        <w:rPr>
          <w:rFonts w:ascii="Times New Roman" w:hAnsi="Times New Roman" w:cs="Times New Roman"/>
        </w:rPr>
        <w:fldChar w:fldCharType="begin">
          <w:fldData xml:space="preserve">PEVuZE5vdGU+PENpdGU+PEF1dGhvcj5CcmF6aWVyPC9BdXRob3I+PFllYXI+MjAxMjwvWWVhcj48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</w:fldData>
        </w:fldChar>
      </w:r>
      <w:r w:rsidR="004635BA">
        <w:rPr>
          <w:rFonts w:ascii="Times New Roman" w:hAnsi="Times New Roman" w:cs="Times New Roman"/>
        </w:rPr>
        <w:instrText xml:space="preserve"> ADDIN EN.CITE </w:instrText>
      </w:r>
      <w:r w:rsidR="004635BA">
        <w:rPr>
          <w:rFonts w:ascii="Times New Roman" w:hAnsi="Times New Roman" w:cs="Times New Roman"/>
        </w:rPr>
        <w:fldChar w:fldCharType="begin">
          <w:fldData xml:space="preserve">PEVuZE5vdGU+PENpdGU+PEF1dGhvcj5CcmF6aWVyPC9BdXRob3I+PFllYXI+MjAxMjwvWWVhcj48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</w:fldData>
        </w:fldChar>
      </w:r>
      <w:r w:rsidR="004635BA">
        <w:rPr>
          <w:rFonts w:ascii="Times New Roman" w:hAnsi="Times New Roman" w:cs="Times New Roman"/>
        </w:rPr>
        <w:instrText xml:space="preserve"> ADDIN EN.CITE.DATA </w:instrText>
      </w:r>
      <w:r w:rsidR="004635BA">
        <w:rPr>
          <w:rFonts w:ascii="Times New Roman" w:hAnsi="Times New Roman" w:cs="Times New Roman"/>
        </w:rPr>
      </w:r>
      <w:r w:rsidR="004635BA">
        <w:rPr>
          <w:rFonts w:ascii="Times New Roman" w:hAnsi="Times New Roman" w:cs="Times New Roman"/>
        </w:rPr>
        <w:fldChar w:fldCharType="end"/>
      </w:r>
      <w:r w:rsidR="004635BA">
        <w:rPr>
          <w:rFonts w:ascii="Times New Roman" w:hAnsi="Times New Roman" w:cs="Times New Roman"/>
        </w:rPr>
      </w:r>
      <w:r w:rsidR="004635BA">
        <w:rPr>
          <w:rFonts w:ascii="Times New Roman" w:hAnsi="Times New Roman" w:cs="Times New Roman"/>
        </w:rPr>
        <w:fldChar w:fldCharType="separate"/>
      </w:r>
      <w:r w:rsidR="004635BA">
        <w:rPr>
          <w:rFonts w:ascii="Times New Roman" w:hAnsi="Times New Roman" w:cs="Times New Roman"/>
          <w:noProof/>
        </w:rPr>
        <w:t>[8]</w:t>
      </w:r>
      <w:r w:rsidR="004635BA">
        <w:rPr>
          <w:rFonts w:ascii="Times New Roman" w:hAnsi="Times New Roman" w:cs="Times New Roman"/>
        </w:rPr>
        <w:fldChar w:fldCharType="end"/>
      </w:r>
      <w:r>
        <w:rPr>
          <w:rFonts w:ascii="Times New Roman" w:hAnsi="Times New Roman" w:cs="Times New Roman"/>
        </w:rPr>
        <w:t xml:space="preserve"> </w:t>
      </w:r>
      <w:r w:rsidR="008D6F6B">
        <w:rPr>
          <w:rFonts w:ascii="Times New Roman" w:hAnsi="Times New Roman" w:cs="Times New Roman"/>
        </w:rPr>
        <w:t xml:space="preserve">We identified potential item categories for merging by examining Rasch </w:t>
      </w:r>
      <w:r w:rsidR="004A03E7">
        <w:rPr>
          <w:rFonts w:ascii="Times New Roman" w:hAnsi="Times New Roman" w:cs="Times New Roman"/>
        </w:rPr>
        <w:t>category</w:t>
      </w:r>
      <w:r w:rsidR="008D6F6B">
        <w:rPr>
          <w:rFonts w:ascii="Times New Roman" w:hAnsi="Times New Roman" w:cs="Times New Roman"/>
        </w:rPr>
        <w:t xml:space="preserve"> probability curves and response frequencies.</w:t>
      </w:r>
      <w:r w:rsidR="00155E47">
        <w:rPr>
          <w:rFonts w:ascii="Times New Roman" w:hAnsi="Times New Roman" w:cs="Times New Roman"/>
        </w:rPr>
        <w:t xml:space="preserve"> V</w:t>
      </w:r>
      <w:r w:rsidR="00155E47" w:rsidRPr="00155E47">
        <w:rPr>
          <w:rFonts w:ascii="Times New Roman" w:hAnsi="Times New Roman" w:cs="Times New Roman"/>
        </w:rPr>
        <w:t>isual inspection of respective</w:t>
      </w:r>
      <w:r w:rsidR="008D6F6B">
        <w:rPr>
          <w:rFonts w:ascii="Times New Roman" w:hAnsi="Times New Roman" w:cs="Times New Roman"/>
        </w:rPr>
        <w:t xml:space="preserve"> </w:t>
      </w:r>
      <w:r w:rsidR="00155E47" w:rsidRPr="00155E47">
        <w:rPr>
          <w:rFonts w:ascii="Times New Roman" w:hAnsi="Times New Roman" w:cs="Times New Roman"/>
        </w:rPr>
        <w:t>category probability curves determined which adjacent</w:t>
      </w:r>
      <w:r w:rsidR="00155E47">
        <w:rPr>
          <w:rFonts w:ascii="Times New Roman" w:hAnsi="Times New Roman" w:cs="Times New Roman"/>
        </w:rPr>
        <w:t xml:space="preserve"> response categories</w:t>
      </w:r>
      <w:r w:rsidR="00155E47" w:rsidRPr="00155E47">
        <w:rPr>
          <w:rFonts w:ascii="Times New Roman" w:hAnsi="Times New Roman" w:cs="Times New Roman"/>
        </w:rPr>
        <w:t xml:space="preserve"> to merge</w:t>
      </w:r>
      <w:r w:rsidR="00155E47">
        <w:rPr>
          <w:rFonts w:ascii="Times New Roman" w:hAnsi="Times New Roman" w:cs="Times New Roman"/>
        </w:rPr>
        <w:t>.</w:t>
      </w:r>
      <w:r w:rsidR="008D6F6B">
        <w:rPr>
          <w:rFonts w:ascii="Times New Roman" w:hAnsi="Times New Roman" w:cs="Times New Roman"/>
        </w:rPr>
        <w:t xml:space="preserve"> </w:t>
      </w:r>
      <w:r w:rsidR="00667AFA">
        <w:rPr>
          <w:rFonts w:ascii="Times New Roman" w:hAnsi="Times New Roman" w:cs="Times New Roman"/>
        </w:rPr>
        <w:t>We also sought expert opinion a</w:t>
      </w:r>
      <w:r w:rsidR="00063C47">
        <w:rPr>
          <w:rFonts w:ascii="Times New Roman" w:hAnsi="Times New Roman" w:cs="Times New Roman"/>
        </w:rPr>
        <w:t xml:space="preserve">bout </w:t>
      </w:r>
      <w:r w:rsidR="00667AFA">
        <w:rPr>
          <w:rFonts w:ascii="Times New Roman" w:hAnsi="Times New Roman" w:cs="Times New Roman"/>
        </w:rPr>
        <w:t xml:space="preserve">the clinical and psychometric </w:t>
      </w:r>
      <w:r w:rsidR="00063C47">
        <w:rPr>
          <w:rFonts w:ascii="Times New Roman" w:hAnsi="Times New Roman" w:cs="Times New Roman"/>
        </w:rPr>
        <w:t xml:space="preserve">meaningfulness </w:t>
      </w:r>
      <w:r w:rsidR="00667AFA">
        <w:rPr>
          <w:rFonts w:ascii="Times New Roman" w:hAnsi="Times New Roman" w:cs="Times New Roman"/>
        </w:rPr>
        <w:t xml:space="preserve">of </w:t>
      </w:r>
      <w:r w:rsidR="00476714">
        <w:rPr>
          <w:rFonts w:ascii="Times New Roman" w:hAnsi="Times New Roman" w:cs="Times New Roman"/>
        </w:rPr>
        <w:t xml:space="preserve">the </w:t>
      </w:r>
      <w:r w:rsidR="00667AFA">
        <w:rPr>
          <w:rFonts w:ascii="Times New Roman" w:hAnsi="Times New Roman" w:cs="Times New Roman"/>
        </w:rPr>
        <w:t>merged item-levels.</w:t>
      </w:r>
      <w:r w:rsidR="00063C47">
        <w:rPr>
          <w:rFonts w:ascii="Times New Roman" w:hAnsi="Times New Roman" w:cs="Times New Roman"/>
        </w:rPr>
        <w:t xml:space="preserve"> Thes</w:t>
      </w:r>
      <w:r w:rsidR="00986A73">
        <w:rPr>
          <w:rFonts w:ascii="Times New Roman" w:hAnsi="Times New Roman" w:cs="Times New Roman"/>
        </w:rPr>
        <w:t xml:space="preserve">e experts included a professor of </w:t>
      </w:r>
      <w:r w:rsidR="00986A73" w:rsidRPr="00986A73">
        <w:rPr>
          <w:rFonts w:ascii="Times New Roman" w:hAnsi="Times New Roman" w:cs="Times New Roman"/>
        </w:rPr>
        <w:t>Psychology</w:t>
      </w:r>
      <w:r w:rsidR="00F45195">
        <w:rPr>
          <w:rFonts w:ascii="Times New Roman" w:hAnsi="Times New Roman" w:cs="Times New Roman"/>
        </w:rPr>
        <w:t xml:space="preserve"> (</w:t>
      </w:r>
      <w:r w:rsidR="00612ECB">
        <w:rPr>
          <w:rFonts w:ascii="Times New Roman" w:hAnsi="Times New Roman" w:cs="Times New Roman"/>
        </w:rPr>
        <w:t xml:space="preserve">Dr </w:t>
      </w:r>
      <w:r w:rsidR="00F45195" w:rsidRPr="00F45195">
        <w:rPr>
          <w:rFonts w:ascii="Times New Roman" w:hAnsi="Times New Roman" w:cs="Times New Roman"/>
        </w:rPr>
        <w:t>R</w:t>
      </w:r>
      <w:r w:rsidR="00612ECB">
        <w:rPr>
          <w:rFonts w:ascii="Times New Roman" w:hAnsi="Times New Roman" w:cs="Times New Roman"/>
        </w:rPr>
        <w:t xml:space="preserve">. </w:t>
      </w:r>
      <w:r w:rsidR="00F45195" w:rsidRPr="00F45195">
        <w:rPr>
          <w:rFonts w:ascii="Times New Roman" w:hAnsi="Times New Roman" w:cs="Times New Roman"/>
        </w:rPr>
        <w:t>Siegert</w:t>
      </w:r>
      <w:r w:rsidR="00775299">
        <w:rPr>
          <w:rFonts w:ascii="Times New Roman" w:hAnsi="Times New Roman" w:cs="Times New Roman"/>
        </w:rPr>
        <w:t xml:space="preserve">; </w:t>
      </w:r>
      <w:r w:rsidR="00F45195" w:rsidRPr="00F45195">
        <w:rPr>
          <w:rFonts w:ascii="Times New Roman" w:hAnsi="Times New Roman" w:cs="Times New Roman"/>
        </w:rPr>
        <w:t>Auckland University of Technology</w:t>
      </w:r>
      <w:r w:rsidR="00775299">
        <w:rPr>
          <w:rFonts w:ascii="Times New Roman" w:hAnsi="Times New Roman" w:cs="Times New Roman"/>
        </w:rPr>
        <w:t xml:space="preserve"> New Zealand</w:t>
      </w:r>
      <w:r w:rsidR="00F45195">
        <w:rPr>
          <w:rFonts w:ascii="Times New Roman" w:hAnsi="Times New Roman" w:cs="Times New Roman"/>
        </w:rPr>
        <w:t>)</w:t>
      </w:r>
      <w:r w:rsidR="00986A73">
        <w:rPr>
          <w:rFonts w:ascii="Times New Roman" w:hAnsi="Times New Roman" w:cs="Times New Roman"/>
        </w:rPr>
        <w:t xml:space="preserve"> and two palliative care</w:t>
      </w:r>
      <w:r w:rsidR="00F45195">
        <w:rPr>
          <w:rFonts w:ascii="Times New Roman" w:hAnsi="Times New Roman" w:cs="Times New Roman"/>
        </w:rPr>
        <w:t xml:space="preserve"> clinicians (</w:t>
      </w:r>
      <w:r w:rsidR="00775299">
        <w:rPr>
          <w:rFonts w:ascii="Times New Roman" w:hAnsi="Times New Roman" w:cs="Times New Roman"/>
        </w:rPr>
        <w:t xml:space="preserve">Dr P. </w:t>
      </w:r>
      <w:r w:rsidR="00F45195">
        <w:rPr>
          <w:rFonts w:ascii="Times New Roman" w:hAnsi="Times New Roman" w:cs="Times New Roman"/>
        </w:rPr>
        <w:t>Edmunds</w:t>
      </w:r>
      <w:r w:rsidR="00775299">
        <w:rPr>
          <w:rFonts w:ascii="Times New Roman" w:hAnsi="Times New Roman" w:cs="Times New Roman"/>
        </w:rPr>
        <w:t xml:space="preserve">, King’s College Hospital London; and Dr P Kane, </w:t>
      </w:r>
      <w:r w:rsidR="00457C0A" w:rsidRPr="00484057">
        <w:rPr>
          <w:rFonts w:ascii="Times New Roman" w:hAnsi="Times New Roman" w:cs="Times New Roman"/>
        </w:rPr>
        <w:t>Beaumont Hospital, Dublin</w:t>
      </w:r>
      <w:r w:rsidR="00457C0A">
        <w:rPr>
          <w:rFonts w:ascii="Times New Roman" w:hAnsi="Times New Roman" w:cs="Times New Roman"/>
        </w:rPr>
        <w:t xml:space="preserve">. </w:t>
      </w:r>
      <w:r w:rsidR="00775299">
        <w:rPr>
          <w:rFonts w:ascii="Times New Roman" w:hAnsi="Times New Roman" w:cs="Times New Roman"/>
        </w:rPr>
        <w:t xml:space="preserve"> </w:t>
      </w:r>
      <w:r w:rsidR="007B41ED">
        <w:rPr>
          <w:rFonts w:ascii="Times New Roman" w:hAnsi="Times New Roman" w:cs="Times New Roman"/>
        </w:rPr>
        <w:br/>
      </w:r>
      <w:r w:rsidR="009C213F">
        <w:rPr>
          <w:rFonts w:ascii="Times New Roman" w:hAnsi="Times New Roman" w:cs="Times New Roman"/>
        </w:rPr>
        <w:t>Additionally</w:t>
      </w:r>
      <w:r w:rsidR="009C213F" w:rsidRPr="008A2D78">
        <w:rPr>
          <w:rFonts w:ascii="Times New Roman" w:hAnsi="Times New Roman" w:cs="Times New Roman"/>
        </w:rPr>
        <w:t xml:space="preserve">, </w:t>
      </w:r>
      <w:r w:rsidR="009C213F">
        <w:rPr>
          <w:rFonts w:ascii="Times New Roman" w:hAnsi="Times New Roman" w:cs="Times New Roman"/>
        </w:rPr>
        <w:t xml:space="preserve">we assessed the </w:t>
      </w:r>
      <w:r w:rsidR="009C213F" w:rsidRPr="008A2D78">
        <w:rPr>
          <w:rFonts w:ascii="Times New Roman" w:hAnsi="Times New Roman" w:cs="Times New Roman"/>
        </w:rPr>
        <w:t xml:space="preserve">unidimensionality of the new </w:t>
      </w:r>
      <w:r w:rsidR="009C213F">
        <w:rPr>
          <w:rFonts w:ascii="Times New Roman" w:hAnsi="Times New Roman" w:cs="Times New Roman"/>
        </w:rPr>
        <w:t xml:space="preserve">classification system by using the test </w:t>
      </w:r>
      <w:r w:rsidR="009C213F" w:rsidRPr="008A2D78">
        <w:rPr>
          <w:rFonts w:ascii="Times New Roman" w:hAnsi="Times New Roman" w:cs="Times New Roman"/>
        </w:rPr>
        <w:t>proposed by Smith et al</w:t>
      </w:r>
      <w:r w:rsidR="009C213F">
        <w:rPr>
          <w:rFonts w:ascii="Times New Roman" w:hAnsi="Times New Roman" w:cs="Times New Roman"/>
        </w:rPr>
        <w:t xml:space="preserve"> </w:t>
      </w:r>
      <w:r w:rsidR="009C213F" w:rsidRPr="008A2D78">
        <w:rPr>
          <w:rFonts w:ascii="Times New Roman" w:hAnsi="Times New Roman" w:cs="Times New Roman"/>
        </w:rPr>
        <w:fldChar w:fldCharType="begin">
          <w:fldData xml:space="preserve">PEVuZE5vdGU+PENpdGU+PEF1dGhvcj5TbWl0aDwvQXV0aG9yPjxZZWFyPjIwMDI8L1llYXI+PFJl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</w:fldData>
        </w:fldChar>
      </w:r>
      <w:r w:rsidR="00AC0B7A">
        <w:rPr>
          <w:rFonts w:ascii="Times New Roman" w:hAnsi="Times New Roman" w:cs="Times New Roman"/>
        </w:rPr>
        <w:instrText xml:space="preserve"> ADDIN EN.CITE </w:instrText>
      </w:r>
      <w:r w:rsidR="00AC0B7A">
        <w:rPr>
          <w:rFonts w:ascii="Times New Roman" w:hAnsi="Times New Roman" w:cs="Times New Roman"/>
        </w:rPr>
        <w:fldChar w:fldCharType="begin">
          <w:fldData xml:space="preserve">PEVuZE5vdGU+PENpdGU+PEF1dGhvcj5TbWl0aDwvQXV0aG9yPjxZZWFyPjIwMDI8L1llYXI+PFJl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</w:fldData>
        </w:fldChar>
      </w:r>
      <w:r w:rsidR="00AC0B7A">
        <w:rPr>
          <w:rFonts w:ascii="Times New Roman" w:hAnsi="Times New Roman" w:cs="Times New Roman"/>
        </w:rPr>
        <w:instrText xml:space="preserve"> ADDIN EN.CITE.DATA </w:instrText>
      </w:r>
      <w:r w:rsidR="00AC0B7A">
        <w:rPr>
          <w:rFonts w:ascii="Times New Roman" w:hAnsi="Times New Roman" w:cs="Times New Roman"/>
        </w:rPr>
      </w:r>
      <w:r w:rsidR="00AC0B7A">
        <w:rPr>
          <w:rFonts w:ascii="Times New Roman" w:hAnsi="Times New Roman" w:cs="Times New Roman"/>
        </w:rPr>
        <w:fldChar w:fldCharType="end"/>
      </w:r>
      <w:r w:rsidR="009C213F" w:rsidRPr="008A2D78">
        <w:rPr>
          <w:rFonts w:ascii="Times New Roman" w:hAnsi="Times New Roman" w:cs="Times New Roman"/>
        </w:rPr>
      </w:r>
      <w:r w:rsidR="009C213F" w:rsidRPr="008A2D78">
        <w:rPr>
          <w:rFonts w:ascii="Times New Roman" w:hAnsi="Times New Roman" w:cs="Times New Roman"/>
        </w:rPr>
        <w:fldChar w:fldCharType="separate"/>
      </w:r>
      <w:r w:rsidR="00AC0B7A">
        <w:rPr>
          <w:rFonts w:ascii="Times New Roman" w:hAnsi="Times New Roman" w:cs="Times New Roman"/>
          <w:noProof/>
        </w:rPr>
        <w:t>[48]</w:t>
      </w:r>
      <w:r w:rsidR="009C213F" w:rsidRPr="008A2D78">
        <w:rPr>
          <w:rFonts w:ascii="Times New Roman" w:hAnsi="Times New Roman" w:cs="Times New Roman"/>
        </w:rPr>
        <w:fldChar w:fldCharType="end"/>
      </w:r>
      <w:r w:rsidR="009C213F">
        <w:rPr>
          <w:rFonts w:ascii="Times New Roman" w:hAnsi="Times New Roman" w:cs="Times New Roman"/>
        </w:rPr>
        <w:t>, which involves conducting paired t</w:t>
      </w:r>
      <w:r w:rsidR="00591856">
        <w:rPr>
          <w:rFonts w:ascii="Times New Roman" w:hAnsi="Times New Roman" w:cs="Times New Roman"/>
        </w:rPr>
        <w:t>-</w:t>
      </w:r>
      <w:r w:rsidR="009C213F">
        <w:rPr>
          <w:rFonts w:ascii="Times New Roman" w:hAnsi="Times New Roman" w:cs="Times New Roman"/>
        </w:rPr>
        <w:t>tests of the final models. Unidimensionality is confirmed when 5% or less of the tests are significant at the P &lt;0.05 level.</w:t>
      </w:r>
      <w:r w:rsidR="009C213F" w:rsidRPr="008A2D78">
        <w:rPr>
          <w:rFonts w:ascii="Times New Roman" w:hAnsi="Times New Roman" w:cs="Times New Roman"/>
        </w:rPr>
        <w:fldChar w:fldCharType="begin"/>
      </w:r>
      <w:r w:rsidR="00AC0B7A">
        <w:rPr>
          <w:rFonts w:ascii="Times New Roman" w:hAnsi="Times New Roman" w:cs="Times New Roman"/>
        </w:rPr>
        <w:instrText xml:space="preserve"> ADDIN EN.CITE &lt;EndNote&gt;&lt;Cite&gt;&lt;Author&gt;Tennant&lt;/Author&gt;&lt;Year&gt;2007&lt;/Year&gt;&lt;RecNum&gt;167&lt;/RecNum&gt;&lt;DisplayText&gt;[49]&lt;/DisplayText&gt;&lt;record&gt;&lt;rec-number&gt;167&lt;/rec-number&gt;&lt;foreign-keys&gt;&lt;key app="EN" db-id="0avx5vvv0atsavezwd8xevxxredaseewesr0" timestamp="1400255172"&gt;167&lt;/key&gt;&lt;/foreign-keys&gt;&lt;ref-type name="Journal Article"&gt;17&lt;/ref-type&gt;&lt;contributors&gt;&lt;authors&gt;&lt;author&gt;Tennant, A.&lt;/author&gt;&lt;author&gt;Conaghan, P. G.&lt;/author&gt;&lt;/authors&gt;&lt;/contributors&gt;&lt;auth-address&gt;University of Leeds, Leeds, UK. a.tennant@leeds.ac.uk&lt;/auth-address&gt;&lt;titles&gt;&lt;title&gt;The Rasch measurement model in rheumatology: what is it and why use it? When should it be applied, and what should one look for in a Rasch paper?&lt;/title&gt;&lt;secondary-title&gt;Arthritis Rheum&lt;/secondary-title&gt;&lt;alt-title&gt;Arthritis and rheumatism&lt;/alt-title&gt;&lt;/titles&gt;&lt;periodical&gt;&lt;full-title&gt;Arthritis Rheum&lt;/full-title&gt;&lt;abbr-1&gt;Arthritis and rheumatism&lt;/abbr-1&gt;&lt;/periodical&gt;&lt;alt-periodical&gt;&lt;full-title&gt;Arthritis Rheum&lt;/full-title&gt;&lt;abbr-1&gt;Arthritis and rheumatism&lt;/abbr-1&gt;&lt;/alt-periodical&gt;&lt;pages&gt;1358-62&lt;/pages&gt;&lt;volume&gt;57&lt;/volume&gt;&lt;number&gt;8&lt;/number&gt;&lt;edition&gt;2007/12/01&lt;/edition&gt;&lt;keywords&gt;&lt;keyword&gt;Disability Evaluation&lt;/keyword&gt;&lt;keyword&gt;Humans&lt;/keyword&gt;&lt;keyword&gt;*Models, Statistical&lt;/keyword&gt;&lt;keyword&gt;Outcome Assessment (Health Care)/standards/*statistics &amp;amp; numerical data&lt;/keyword&gt;&lt;keyword&gt;Psychometrics&lt;/keyword&gt;&lt;keyword&gt;Reproducibility of Results&lt;/keyword&gt;&lt;keyword&gt;Rheumatic Diseases/physiopathology/psychology/*therapy&lt;/keyword&gt;&lt;keyword&gt;Treatment Outcome&lt;/keyword&gt;&lt;/keywords&gt;&lt;dates&gt;&lt;year&gt;2007&lt;/year&gt;&lt;pub-dates&gt;&lt;date&gt;Dec 15&lt;/date&gt;&lt;/pub-dates&gt;&lt;/dates&gt;&lt;isbn&gt;0004-3591 (Print)&amp;#xD;0004-3591 (Linking)&lt;/isbn&gt;&lt;accession-num&gt;18050173&lt;/accession-num&gt;&lt;work-type&gt;Review&lt;/work-type&gt;&lt;urls&gt;&lt;related-urls&gt;&lt;url&gt;http://www.ncbi.nlm.nih.gov/pubmed/18050173&lt;/url&gt;&lt;/related-urls&gt;&lt;/urls&gt;&lt;electronic-resource-num&gt;10.1002/art.23108&lt;/electronic-resource-num&gt;&lt;language&gt;eng&lt;/language&gt;&lt;/record&gt;&lt;/Cite&gt;&lt;/EndNote&gt;</w:instrText>
      </w:r>
      <w:r w:rsidR="009C213F" w:rsidRPr="008A2D78">
        <w:rPr>
          <w:rFonts w:ascii="Times New Roman" w:hAnsi="Times New Roman" w:cs="Times New Roman"/>
        </w:rPr>
        <w:fldChar w:fldCharType="separate"/>
      </w:r>
      <w:r w:rsidR="00AC0B7A">
        <w:rPr>
          <w:rFonts w:ascii="Times New Roman" w:hAnsi="Times New Roman" w:cs="Times New Roman"/>
          <w:noProof/>
        </w:rPr>
        <w:t>[49]</w:t>
      </w:r>
      <w:r w:rsidR="009C213F" w:rsidRPr="008A2D78">
        <w:rPr>
          <w:rFonts w:ascii="Times New Roman" w:hAnsi="Times New Roman" w:cs="Times New Roman"/>
        </w:rPr>
        <w:fldChar w:fldCharType="end"/>
      </w:r>
      <w:r w:rsidR="007F75D8">
        <w:rPr>
          <w:rFonts w:ascii="Times New Roman" w:hAnsi="Times New Roman" w:cs="Times New Roman"/>
        </w:rPr>
        <w:t xml:space="preserve"> We also examined the person separation index (PSI) to assess how efficiently the final set of items was able to separate those people measured. PSI values range from 0.0 – 1, with higher values indicating better separation </w:t>
      </w:r>
      <w:r w:rsidR="00B45A6C">
        <w:rPr>
          <w:rFonts w:ascii="Times New Roman" w:hAnsi="Times New Roman" w:cs="Times New Roman"/>
        </w:rPr>
        <w:t>and a more precise measure.</w:t>
      </w:r>
      <w:r w:rsidR="00B45A6C" w:rsidRPr="008A2D78">
        <w:rPr>
          <w:rFonts w:ascii="Times New Roman" w:hAnsi="Times New Roman" w:cs="Times New Roman"/>
        </w:rPr>
        <w:fldChar w:fldCharType="begin"/>
      </w:r>
      <w:r w:rsidR="00AC0B7A">
        <w:rPr>
          <w:rFonts w:ascii="Times New Roman" w:hAnsi="Times New Roman" w:cs="Times New Roman"/>
        </w:rPr>
        <w:instrText xml:space="preserve"> ADDIN EN.CITE &lt;EndNote&gt;&lt;Cite&gt;&lt;Author&gt;Tennant&lt;/Author&gt;&lt;Year&gt;2007&lt;/Year&gt;&lt;RecNum&gt;167&lt;/RecNum&gt;&lt;DisplayText&gt;[49]&lt;/DisplayText&gt;&lt;record&gt;&lt;rec-number&gt;167&lt;/rec-number&gt;&lt;foreign-keys&gt;&lt;key app="EN" db-id="0avx5vvv0atsavezwd8xevxxredaseewesr0" timestamp="1400255172"&gt;167&lt;/key&gt;&lt;/foreign-keys&gt;&lt;ref-type name="Journal Article"&gt;17&lt;/ref-type&gt;&lt;contributors&gt;&lt;authors&gt;&lt;author&gt;Tennant, A.&lt;/author&gt;&lt;author&gt;Conaghan, P. G.&lt;/author&gt;&lt;/authors&gt;&lt;/contributors&gt;&lt;auth-address&gt;University of Leeds, Leeds, UK. a.tennant@leeds.ac.uk&lt;/auth-address&gt;&lt;titles&gt;&lt;title&gt;The Rasch measurement model in rheumatology: what is it and why use it? When should it be applied, and what should one look for in a Rasch paper?&lt;/title&gt;&lt;secondary-title&gt;Arthritis Rheum&lt;/secondary-title&gt;&lt;alt-title&gt;Arthritis and rheumatism&lt;/alt-title&gt;&lt;/titles&gt;&lt;periodical&gt;&lt;full-title&gt;Arthritis Rheum&lt;/full-title&gt;&lt;abbr-1&gt;Arthritis and rheumatism&lt;/abbr-1&gt;&lt;/periodical&gt;&lt;alt-periodical&gt;&lt;full-title&gt;Arthritis Rheum&lt;/full-title&gt;&lt;abbr-1&gt;Arthritis and rheumatism&lt;/abbr-1&gt;&lt;/alt-periodical&gt;&lt;pages&gt;1358-62&lt;/pages&gt;&lt;volume&gt;57&lt;/volume&gt;&lt;number&gt;8&lt;/number&gt;&lt;edition&gt;2007/12/01&lt;/edition&gt;&lt;keywords&gt;&lt;keyword&gt;Disability Evaluation&lt;/keyword&gt;&lt;keyword&gt;Humans&lt;/keyword&gt;&lt;keyword&gt;*Models, Statistical&lt;/keyword&gt;&lt;keyword&gt;Outcome Assessment (Health Care)/standards/*statistics &amp;amp; numerical data&lt;/keyword&gt;&lt;keyword&gt;Psychometrics&lt;/keyword&gt;&lt;keyword&gt;Reproducibility of Results&lt;/keyword&gt;&lt;keyword&gt;Rheumatic Diseases/physiopathology/psychology/*therapy&lt;/keyword&gt;&lt;keyword&gt;Treatment Outcome&lt;/keyword&gt;&lt;/keywords&gt;&lt;dates&gt;&lt;year&gt;2007&lt;/year&gt;&lt;pub-dates&gt;&lt;date&gt;Dec 15&lt;/date&gt;&lt;/pub-dates&gt;&lt;/dates&gt;&lt;isbn&gt;0004-3591 (Print)&amp;#xD;0004-3591 (Linking)&lt;/isbn&gt;&lt;accession-num&gt;18050173&lt;/accession-num&gt;&lt;work-type&gt;Review&lt;/work-type&gt;&lt;urls&gt;&lt;related-urls&gt;&lt;url&gt;http://www.ncbi.nlm.nih.gov/pubmed/18050173&lt;/url&gt;&lt;/related-urls&gt;&lt;/urls&gt;&lt;electronic-resource-num&gt;10.1002/art.23108&lt;/electronic-resource-num&gt;&lt;language&gt;eng&lt;/language&gt;&lt;/record&gt;&lt;/Cite&gt;&lt;/EndNote&gt;</w:instrText>
      </w:r>
      <w:r w:rsidR="00B45A6C" w:rsidRPr="008A2D78">
        <w:rPr>
          <w:rFonts w:ascii="Times New Roman" w:hAnsi="Times New Roman" w:cs="Times New Roman"/>
        </w:rPr>
        <w:fldChar w:fldCharType="separate"/>
      </w:r>
      <w:r w:rsidR="00AC0B7A">
        <w:rPr>
          <w:rFonts w:ascii="Times New Roman" w:hAnsi="Times New Roman" w:cs="Times New Roman"/>
          <w:noProof/>
        </w:rPr>
        <w:t>[49]</w:t>
      </w:r>
      <w:r w:rsidR="00B45A6C" w:rsidRPr="008A2D78">
        <w:rPr>
          <w:rFonts w:ascii="Times New Roman" w:hAnsi="Times New Roman" w:cs="Times New Roman"/>
        </w:rPr>
        <w:fldChar w:fldCharType="end"/>
      </w:r>
      <w:r w:rsidR="00B45A6C">
        <w:rPr>
          <w:rFonts w:ascii="Times New Roman" w:hAnsi="Times New Roman" w:cs="Times New Roman"/>
        </w:rPr>
        <w:t xml:space="preserve"> </w:t>
      </w:r>
      <w:r w:rsidR="007F75D8">
        <w:rPr>
          <w:rFonts w:ascii="Times New Roman" w:hAnsi="Times New Roman" w:cs="Times New Roman"/>
        </w:rPr>
        <w:t xml:space="preserve">  </w:t>
      </w:r>
    </w:p>
    <w:p w:rsidR="00E82ECD" w:rsidRPr="008A2D78" w:rsidRDefault="00E82ECD" w:rsidP="00E82ECD">
      <w:pPr>
        <w:pStyle w:val="Heading4"/>
        <w:numPr>
          <w:ilvl w:val="0"/>
          <w:numId w:val="0"/>
        </w:numPr>
        <w:ind w:left="864" w:hanging="864"/>
        <w:rPr>
          <w:rFonts w:ascii="Times New Roman" w:hAnsi="Times New Roman" w:cs="Times New Roman"/>
          <w:color w:val="auto"/>
        </w:rPr>
      </w:pPr>
      <w:r w:rsidRPr="008A2D78">
        <w:rPr>
          <w:rFonts w:ascii="Times New Roman" w:hAnsi="Times New Roman" w:cs="Times New Roman"/>
          <w:color w:val="auto"/>
        </w:rPr>
        <w:t xml:space="preserve">Step </w:t>
      </w:r>
      <w:r w:rsidR="00AA5F57">
        <w:rPr>
          <w:rFonts w:ascii="Times New Roman" w:hAnsi="Times New Roman" w:cs="Times New Roman"/>
          <w:color w:val="auto"/>
        </w:rPr>
        <w:t>4</w:t>
      </w:r>
      <w:r w:rsidRPr="008A2D78">
        <w:rPr>
          <w:rFonts w:ascii="Times New Roman" w:hAnsi="Times New Roman" w:cs="Times New Roman"/>
          <w:color w:val="auto"/>
        </w:rPr>
        <w:t>: validation of classification system</w:t>
      </w:r>
    </w:p>
    <w:p w:rsidR="00E82ECD" w:rsidRPr="008A2D78" w:rsidRDefault="00E82ECD" w:rsidP="00E82ECD">
      <w:pPr>
        <w:spacing w:after="240" w:line="360" w:lineRule="auto"/>
        <w:rPr>
          <w:rFonts w:ascii="Times New Roman" w:hAnsi="Times New Roman" w:cs="Times New Roman"/>
        </w:rPr>
      </w:pPr>
      <w:r w:rsidRPr="008A2D78">
        <w:rPr>
          <w:rFonts w:ascii="Times New Roman" w:hAnsi="Times New Roman" w:cs="Times New Roman"/>
        </w:rPr>
        <w:t>The health-state classification w</w:t>
      </w:r>
      <w:r w:rsidR="008D6F6B">
        <w:rPr>
          <w:rFonts w:ascii="Times New Roman" w:hAnsi="Times New Roman" w:cs="Times New Roman"/>
        </w:rPr>
        <w:t>as</w:t>
      </w:r>
      <w:r w:rsidRPr="008A2D78">
        <w:rPr>
          <w:rFonts w:ascii="Times New Roman" w:hAnsi="Times New Roman" w:cs="Times New Roman"/>
        </w:rPr>
        <w:t xml:space="preserve"> validated by repeating </w:t>
      </w:r>
      <w:r w:rsidR="00DE22A7">
        <w:rPr>
          <w:rFonts w:ascii="Times New Roman" w:hAnsi="Times New Roman" w:cs="Times New Roman"/>
        </w:rPr>
        <w:t>steps 1-3 of the analysis using the validation data</w:t>
      </w:r>
      <w:r w:rsidRPr="008A2D78">
        <w:rPr>
          <w:rFonts w:ascii="Times New Roman" w:hAnsi="Times New Roman" w:cs="Times New Roman"/>
        </w:rPr>
        <w:t xml:space="preserve">. </w:t>
      </w:r>
      <w:r w:rsidR="00A741F3">
        <w:rPr>
          <w:rFonts w:ascii="Times New Roman" w:hAnsi="Times New Roman" w:cs="Times New Roman"/>
        </w:rPr>
        <w:t xml:space="preserve">We examined the </w:t>
      </w:r>
      <w:r w:rsidR="00A741F3" w:rsidRPr="00A741F3">
        <w:rPr>
          <w:rFonts w:ascii="Times New Roman" w:hAnsi="Times New Roman" w:cs="Times New Roman"/>
        </w:rPr>
        <w:t>examining</w:t>
      </w:r>
      <w:r w:rsidR="00A741F3">
        <w:rPr>
          <w:rFonts w:ascii="Times New Roman" w:hAnsi="Times New Roman" w:cs="Times New Roman"/>
        </w:rPr>
        <w:t xml:space="preserve"> </w:t>
      </w:r>
      <w:r w:rsidR="00A741F3" w:rsidRPr="00A741F3">
        <w:rPr>
          <w:rFonts w:ascii="Times New Roman" w:hAnsi="Times New Roman" w:cs="Times New Roman"/>
        </w:rPr>
        <w:t>overall and item fit statistics, DIF, unidimensionality and item–response combinations.</w:t>
      </w:r>
      <w:r w:rsidR="000E5FDF">
        <w:rPr>
          <w:rFonts w:ascii="Times New Roman" w:hAnsi="Times New Roman" w:cs="Times New Roman"/>
        </w:rPr>
        <w:br/>
      </w:r>
      <w:r w:rsidRPr="008A2D78">
        <w:rPr>
          <w:rFonts w:ascii="Times New Roman" w:hAnsi="Times New Roman" w:cs="Times New Roman"/>
        </w:rPr>
        <w:t xml:space="preserve">RUMM2020 </w:t>
      </w:r>
      <w:r w:rsidR="00C65319">
        <w:rPr>
          <w:rFonts w:ascii="Times New Roman" w:hAnsi="Times New Roman" w:cs="Times New Roman"/>
        </w:rPr>
        <w:t>was</w:t>
      </w:r>
      <w:r w:rsidRPr="008A2D78">
        <w:rPr>
          <w:rFonts w:ascii="Times New Roman" w:hAnsi="Times New Roman" w:cs="Times New Roman"/>
        </w:rPr>
        <w:t xml:space="preserve"> used for all Rasch analysis and STATA version 12 for all other statistical analysis. </w:t>
      </w:r>
    </w:p>
    <w:p w:rsidR="00E82ECD" w:rsidRPr="008A2D78" w:rsidRDefault="00E82ECD" w:rsidP="00A14909">
      <w:pPr>
        <w:pStyle w:val="Heading3"/>
        <w:numPr>
          <w:ilvl w:val="0"/>
          <w:numId w:val="10"/>
        </w:numPr>
        <w:rPr>
          <w:rFonts w:ascii="Times New Roman" w:hAnsi="Times New Roman" w:cs="Times New Roman"/>
          <w:color w:val="auto"/>
        </w:rPr>
      </w:pPr>
      <w:r w:rsidRPr="008A2D78">
        <w:rPr>
          <w:rFonts w:ascii="Times New Roman" w:hAnsi="Times New Roman" w:cs="Times New Roman"/>
          <w:color w:val="auto"/>
        </w:rPr>
        <w:lastRenderedPageBreak/>
        <w:t xml:space="preserve">Results  </w:t>
      </w:r>
    </w:p>
    <w:p w:rsidR="008A2D78" w:rsidRDefault="008A2D78" w:rsidP="00E82ECD">
      <w:pPr>
        <w:pStyle w:val="Heading4"/>
        <w:numPr>
          <w:ilvl w:val="0"/>
          <w:numId w:val="0"/>
        </w:numPr>
        <w:ind w:left="864" w:hanging="864"/>
        <w:rPr>
          <w:rFonts w:ascii="Times New Roman" w:hAnsi="Times New Roman" w:cs="Times New Roman"/>
          <w:color w:val="auto"/>
        </w:rPr>
      </w:pPr>
      <w:r w:rsidRPr="008A2D78">
        <w:rPr>
          <w:rFonts w:ascii="Times New Roman" w:hAnsi="Times New Roman" w:cs="Times New Roman"/>
          <w:color w:val="auto"/>
        </w:rPr>
        <w:t>St</w:t>
      </w:r>
      <w:r>
        <w:rPr>
          <w:rFonts w:ascii="Times New Roman" w:hAnsi="Times New Roman" w:cs="Times New Roman"/>
          <w:color w:val="auto"/>
        </w:rPr>
        <w:t>ep</w:t>
      </w:r>
      <w:r w:rsidRPr="008A2D78">
        <w:rPr>
          <w:rFonts w:ascii="Times New Roman" w:hAnsi="Times New Roman" w:cs="Times New Roman"/>
          <w:color w:val="auto"/>
        </w:rPr>
        <w:t xml:space="preserve"> </w:t>
      </w:r>
      <w:r w:rsidR="00C3566F">
        <w:rPr>
          <w:rFonts w:ascii="Times New Roman" w:hAnsi="Times New Roman" w:cs="Times New Roman"/>
          <w:color w:val="auto"/>
        </w:rPr>
        <w:t>1</w:t>
      </w:r>
      <w:r w:rsidRPr="008A2D78">
        <w:rPr>
          <w:rFonts w:ascii="Times New Roman" w:hAnsi="Times New Roman" w:cs="Times New Roman"/>
          <w:color w:val="auto"/>
        </w:rPr>
        <w:t>: factor analysis</w:t>
      </w:r>
    </w:p>
    <w:p w:rsidR="00FB61DD" w:rsidRDefault="00FB61DD" w:rsidP="008A2D78">
      <w:pPr>
        <w:spacing w:line="360" w:lineRule="auto"/>
        <w:rPr>
          <w:rFonts w:ascii="Times New Roman" w:hAnsi="Times New Roman" w:cs="Times New Roman"/>
        </w:rPr>
      </w:pPr>
      <w:r w:rsidRPr="00FB61DD">
        <w:rPr>
          <w:rFonts w:ascii="Times New Roman" w:hAnsi="Times New Roman" w:cs="Times New Roman"/>
        </w:rPr>
        <w:t xml:space="preserve">The KMO measure of sampling adequacy reached 0.79, suggesting that factoring of data was appropriate and meaningful. Bartlett’s test of sphericity demonstrated the </w:t>
      </w:r>
      <w:r w:rsidR="000A6950">
        <w:rPr>
          <w:rFonts w:ascii="Times New Roman" w:hAnsi="Times New Roman" w:cs="Times New Roman"/>
        </w:rPr>
        <w:t xml:space="preserve">statistical </w:t>
      </w:r>
      <w:r w:rsidRPr="00FB61DD">
        <w:rPr>
          <w:rFonts w:ascii="Times New Roman" w:hAnsi="Times New Roman" w:cs="Times New Roman"/>
        </w:rPr>
        <w:t xml:space="preserve">significance of the findings (p&lt;0.0001). Although the analysis identified 3 </w:t>
      </w:r>
      <w:r w:rsidR="00B165DC">
        <w:rPr>
          <w:rFonts w:ascii="Times New Roman" w:hAnsi="Times New Roman" w:cs="Times New Roman"/>
        </w:rPr>
        <w:t>factors</w:t>
      </w:r>
      <w:r w:rsidRPr="00FB61DD">
        <w:rPr>
          <w:rFonts w:ascii="Times New Roman" w:hAnsi="Times New Roman" w:cs="Times New Roman"/>
        </w:rPr>
        <w:t xml:space="preserve"> with eigenvalues above 1</w:t>
      </w:r>
      <w:r w:rsidR="00B165DC">
        <w:rPr>
          <w:rFonts w:ascii="Times New Roman" w:hAnsi="Times New Roman" w:cs="Times New Roman"/>
        </w:rPr>
        <w:t xml:space="preserve"> which explained 52% of the total variance </w:t>
      </w:r>
      <w:r w:rsidR="00B165DC" w:rsidRPr="00FB61DD">
        <w:rPr>
          <w:rFonts w:ascii="Times New Roman" w:hAnsi="Times New Roman" w:cs="Times New Roman"/>
        </w:rPr>
        <w:t>(</w:t>
      </w:r>
      <w:r w:rsidR="00330EB1">
        <w:rPr>
          <w:rFonts w:ascii="Times New Roman" w:hAnsi="Times New Roman" w:cs="Times New Roman"/>
        </w:rPr>
        <w:t xml:space="preserve">see </w:t>
      </w:r>
      <w:r w:rsidR="00B165DC" w:rsidRPr="00FB61DD">
        <w:rPr>
          <w:rFonts w:ascii="Times New Roman" w:hAnsi="Times New Roman" w:cs="Times New Roman"/>
        </w:rPr>
        <w:t xml:space="preserve">Table </w:t>
      </w:r>
      <w:r w:rsidR="00330EB1">
        <w:rPr>
          <w:rFonts w:ascii="Times New Roman" w:hAnsi="Times New Roman" w:cs="Times New Roman"/>
        </w:rPr>
        <w:t>7 in appendix for details</w:t>
      </w:r>
      <w:r w:rsidR="00B165DC" w:rsidRPr="00FB61DD">
        <w:rPr>
          <w:rFonts w:ascii="Times New Roman" w:hAnsi="Times New Roman" w:cs="Times New Roman"/>
        </w:rPr>
        <w:t>)</w:t>
      </w:r>
      <w:r w:rsidRPr="00FB61DD">
        <w:rPr>
          <w:rFonts w:ascii="Times New Roman" w:hAnsi="Times New Roman" w:cs="Times New Roman"/>
        </w:rPr>
        <w:t xml:space="preserve">, Horn’s parallel analysis indicated 2 significant </w:t>
      </w:r>
      <w:r w:rsidR="00B165DC">
        <w:rPr>
          <w:rFonts w:ascii="Times New Roman" w:hAnsi="Times New Roman" w:cs="Times New Roman"/>
        </w:rPr>
        <w:t>factors</w:t>
      </w:r>
      <w:r w:rsidR="00330EB1">
        <w:rPr>
          <w:rFonts w:ascii="Times New Roman" w:hAnsi="Times New Roman" w:cs="Times New Roman"/>
        </w:rPr>
        <w:t xml:space="preserve"> (</w:t>
      </w:r>
      <w:r w:rsidRPr="00FB61DD">
        <w:rPr>
          <w:rFonts w:ascii="Times New Roman" w:hAnsi="Times New Roman" w:cs="Times New Roman"/>
        </w:rPr>
        <w:t xml:space="preserve">Table </w:t>
      </w:r>
      <w:r w:rsidR="00330EB1">
        <w:rPr>
          <w:rFonts w:ascii="Times New Roman" w:hAnsi="Times New Roman" w:cs="Times New Roman"/>
        </w:rPr>
        <w:t>1</w:t>
      </w:r>
      <w:r w:rsidRPr="00FB61DD">
        <w:rPr>
          <w:rFonts w:ascii="Times New Roman" w:hAnsi="Times New Roman" w:cs="Times New Roman"/>
        </w:rPr>
        <w:t>). The scree plot appears to support a two factor solution as the slope of the line flattens after the second factor</w:t>
      </w:r>
      <w:r>
        <w:rPr>
          <w:rFonts w:ascii="Times New Roman" w:hAnsi="Times New Roman" w:cs="Times New Roman"/>
        </w:rPr>
        <w:t xml:space="preserve"> (fig</w:t>
      </w:r>
      <w:r w:rsidR="00DF34C8">
        <w:rPr>
          <w:rFonts w:ascii="Times New Roman" w:hAnsi="Times New Roman" w:cs="Times New Roman"/>
        </w:rPr>
        <w:t>.</w:t>
      </w:r>
      <w:r w:rsidR="004E3F48">
        <w:rPr>
          <w:rFonts w:ascii="Times New Roman" w:hAnsi="Times New Roman" w:cs="Times New Roman"/>
        </w:rPr>
        <w:t>1</w:t>
      </w:r>
      <w:r>
        <w:rPr>
          <w:rFonts w:ascii="Times New Roman" w:hAnsi="Times New Roman" w:cs="Times New Roman"/>
        </w:rPr>
        <w:t>)</w:t>
      </w:r>
      <w:r w:rsidRPr="00FB61DD">
        <w:rPr>
          <w:rFonts w:ascii="Times New Roman" w:hAnsi="Times New Roman" w:cs="Times New Roman"/>
        </w:rPr>
        <w:t>.</w:t>
      </w:r>
    </w:p>
    <w:p w:rsidR="00F55446" w:rsidRPr="00F55446" w:rsidRDefault="00F55446" w:rsidP="00F55446">
      <w:pPr>
        <w:pStyle w:val="Caption"/>
        <w:keepNext/>
        <w:rPr>
          <w:rFonts w:ascii="Times New Roman" w:hAnsi="Times New Roman" w:cs="Times New Roman"/>
          <w:color w:val="000000" w:themeColor="text1"/>
        </w:rPr>
      </w:pPr>
      <w:r w:rsidRPr="00F55446">
        <w:rPr>
          <w:rFonts w:ascii="Times New Roman" w:hAnsi="Times New Roman" w:cs="Times New Roman"/>
          <w:color w:val="000000" w:themeColor="text1"/>
        </w:rPr>
        <w:t xml:space="preserve">Table </w:t>
      </w:r>
      <w:r w:rsidRPr="00F55446">
        <w:rPr>
          <w:rFonts w:ascii="Times New Roman" w:hAnsi="Times New Roman" w:cs="Times New Roman"/>
          <w:color w:val="000000" w:themeColor="text1"/>
        </w:rPr>
        <w:fldChar w:fldCharType="begin"/>
      </w:r>
      <w:r w:rsidRPr="00F55446">
        <w:rPr>
          <w:rFonts w:ascii="Times New Roman" w:hAnsi="Times New Roman" w:cs="Times New Roman"/>
          <w:color w:val="000000" w:themeColor="text1"/>
        </w:rPr>
        <w:instrText xml:space="preserve"> SEQ Table \* ARABIC </w:instrText>
      </w:r>
      <w:r w:rsidRPr="00F55446">
        <w:rPr>
          <w:rFonts w:ascii="Times New Roman" w:hAnsi="Times New Roman" w:cs="Times New Roman"/>
          <w:color w:val="000000" w:themeColor="text1"/>
        </w:rPr>
        <w:fldChar w:fldCharType="separate"/>
      </w:r>
      <w:r w:rsidR="00EF36E6">
        <w:rPr>
          <w:rFonts w:ascii="Times New Roman" w:hAnsi="Times New Roman" w:cs="Times New Roman"/>
          <w:noProof/>
          <w:color w:val="000000" w:themeColor="text1"/>
        </w:rPr>
        <w:t>1</w:t>
      </w:r>
      <w:r w:rsidRPr="00F55446">
        <w:rPr>
          <w:rFonts w:ascii="Times New Roman" w:hAnsi="Times New Roman" w:cs="Times New Roman"/>
          <w:color w:val="000000" w:themeColor="text1"/>
        </w:rPr>
        <w:fldChar w:fldCharType="end"/>
      </w:r>
      <w:r w:rsidRPr="00F55446">
        <w:rPr>
          <w:rFonts w:ascii="Times New Roman" w:hAnsi="Times New Roman" w:cs="Times New Roman"/>
        </w:rPr>
        <w:t xml:space="preserve"> </w:t>
      </w:r>
      <w:r w:rsidRPr="00F55446">
        <w:rPr>
          <w:rFonts w:ascii="Times New Roman" w:hAnsi="Times New Roman" w:cs="Times New Roman"/>
          <w:color w:val="000000" w:themeColor="text1"/>
        </w:rPr>
        <w:t>significant components of the POS identified by PCA in [N</w:t>
      </w:r>
      <w:r w:rsidR="00714BCC">
        <w:rPr>
          <w:rFonts w:ascii="Times New Roman" w:hAnsi="Times New Roman" w:cs="Times New Roman"/>
          <w:color w:val="000000" w:themeColor="text1"/>
        </w:rPr>
        <w:t>504</w:t>
      </w:r>
      <w:r w:rsidRPr="00F55446">
        <w:rPr>
          <w:rFonts w:ascii="Times New Roman" w:hAnsi="Times New Roman" w:cs="Times New Roman"/>
          <w:color w:val="000000" w:themeColor="text1"/>
        </w:rPr>
        <w:t>]. Comparison of components with eigenvalues &gt;1 with significant components identified by Horn’s parallel analysis</w:t>
      </w:r>
    </w:p>
    <w:tbl>
      <w:tblPr>
        <w:tblW w:w="821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50"/>
        <w:gridCol w:w="913"/>
        <w:gridCol w:w="1560"/>
        <w:gridCol w:w="1559"/>
        <w:gridCol w:w="1417"/>
        <w:gridCol w:w="1418"/>
      </w:tblGrid>
      <w:tr w:rsidR="00F55446" w:rsidRPr="00DC5829" w:rsidTr="005C7F6F">
        <w:trPr>
          <w:cantSplit/>
          <w:trHeight w:val="476"/>
          <w:tblHeader/>
        </w:trPr>
        <w:tc>
          <w:tcPr>
            <w:tcW w:w="1350" w:type="dxa"/>
            <w:vMerge w:val="restart"/>
            <w:tcBorders>
              <w:top w:val="double" w:sz="4" w:space="0" w:color="auto"/>
              <w:left w:val="double" w:sz="4" w:space="0" w:color="auto"/>
              <w:bottom w:val="double" w:sz="4" w:space="0" w:color="auto"/>
              <w:right w:val="double" w:sz="4" w:space="0" w:color="auto"/>
            </w:tcBorders>
            <w:shd w:val="clear" w:color="auto" w:fill="FFFFFF"/>
            <w:vAlign w:val="center"/>
          </w:tcPr>
          <w:p w:rsidR="00F55446" w:rsidRPr="004513A6" w:rsidRDefault="00F55446" w:rsidP="005C7F6F">
            <w:pPr>
              <w:autoSpaceDE w:val="0"/>
              <w:autoSpaceDN w:val="0"/>
              <w:adjustRightInd w:val="0"/>
              <w:ind w:left="60" w:right="60"/>
              <w:jc w:val="center"/>
              <w:rPr>
                <w:rFonts w:cs="Arial"/>
                <w:b/>
                <w:color w:val="000000"/>
                <w:sz w:val="20"/>
                <w:szCs w:val="20"/>
              </w:rPr>
            </w:pPr>
            <w:r w:rsidRPr="004513A6">
              <w:rPr>
                <w:rFonts w:cs="Arial"/>
                <w:b/>
                <w:color w:val="000000"/>
                <w:sz w:val="20"/>
                <w:szCs w:val="20"/>
              </w:rPr>
              <w:t>Component</w:t>
            </w:r>
          </w:p>
        </w:tc>
        <w:tc>
          <w:tcPr>
            <w:tcW w:w="4032" w:type="dxa"/>
            <w:gridSpan w:val="3"/>
            <w:tcBorders>
              <w:top w:val="double" w:sz="4" w:space="0" w:color="auto"/>
              <w:left w:val="double" w:sz="4" w:space="0" w:color="auto"/>
              <w:bottom w:val="nil"/>
              <w:right w:val="double" w:sz="4" w:space="0" w:color="auto"/>
            </w:tcBorders>
            <w:shd w:val="clear" w:color="auto" w:fill="FFFFFF"/>
            <w:vAlign w:val="center"/>
          </w:tcPr>
          <w:p w:rsidR="00F55446" w:rsidRPr="004513A6" w:rsidRDefault="00F55446" w:rsidP="005C7F6F">
            <w:pPr>
              <w:autoSpaceDE w:val="0"/>
              <w:autoSpaceDN w:val="0"/>
              <w:adjustRightInd w:val="0"/>
              <w:ind w:left="60" w:right="60"/>
              <w:jc w:val="center"/>
              <w:rPr>
                <w:rFonts w:cs="Arial"/>
                <w:b/>
                <w:color w:val="000000"/>
                <w:sz w:val="20"/>
                <w:szCs w:val="20"/>
              </w:rPr>
            </w:pPr>
            <w:r w:rsidRPr="004513A6">
              <w:rPr>
                <w:rFonts w:cs="Arial"/>
                <w:b/>
                <w:color w:val="000000"/>
                <w:sz w:val="20"/>
                <w:szCs w:val="20"/>
              </w:rPr>
              <w:t>PCA</w:t>
            </w:r>
            <w:r>
              <w:rPr>
                <w:rFonts w:cs="Arial"/>
                <w:b/>
                <w:color w:val="000000"/>
                <w:sz w:val="20"/>
                <w:szCs w:val="20"/>
              </w:rPr>
              <w:t>:</w:t>
            </w:r>
            <w:r w:rsidRPr="004513A6">
              <w:rPr>
                <w:rFonts w:cs="Arial"/>
                <w:b/>
                <w:color w:val="000000"/>
                <w:sz w:val="20"/>
                <w:szCs w:val="20"/>
              </w:rPr>
              <w:t xml:space="preserve"> Initial Eigenvalues</w:t>
            </w:r>
          </w:p>
        </w:tc>
        <w:tc>
          <w:tcPr>
            <w:tcW w:w="2835" w:type="dxa"/>
            <w:gridSpan w:val="2"/>
            <w:vMerge w:val="restart"/>
            <w:tcBorders>
              <w:top w:val="double" w:sz="4" w:space="0" w:color="auto"/>
              <w:left w:val="double" w:sz="4" w:space="0" w:color="auto"/>
              <w:bottom w:val="double" w:sz="4" w:space="0" w:color="auto"/>
              <w:right w:val="double" w:sz="4" w:space="0" w:color="auto"/>
            </w:tcBorders>
            <w:shd w:val="clear" w:color="auto" w:fill="FFFFFF"/>
            <w:vAlign w:val="center"/>
          </w:tcPr>
          <w:p w:rsidR="00F55446" w:rsidRPr="004513A6" w:rsidRDefault="00F55446" w:rsidP="005C7F6F">
            <w:pPr>
              <w:autoSpaceDE w:val="0"/>
              <w:autoSpaceDN w:val="0"/>
              <w:adjustRightInd w:val="0"/>
              <w:ind w:left="60" w:right="60"/>
              <w:jc w:val="center"/>
              <w:rPr>
                <w:rFonts w:cs="Arial"/>
                <w:b/>
                <w:color w:val="000000"/>
                <w:sz w:val="20"/>
                <w:szCs w:val="20"/>
              </w:rPr>
            </w:pPr>
            <w:r w:rsidRPr="004513A6">
              <w:rPr>
                <w:rFonts w:cs="Arial"/>
                <w:b/>
                <w:color w:val="000000"/>
                <w:sz w:val="20"/>
                <w:szCs w:val="20"/>
              </w:rPr>
              <w:t>Horn’s parallel analysis</w:t>
            </w:r>
            <w:r>
              <w:rPr>
                <w:rFonts w:cs="Arial"/>
                <w:b/>
                <w:color w:val="000000"/>
                <w:sz w:val="20"/>
                <w:szCs w:val="20"/>
              </w:rPr>
              <w:t xml:space="preserve">: </w:t>
            </w:r>
            <w:r w:rsidRPr="004513A6">
              <w:rPr>
                <w:rFonts w:cs="Arial"/>
                <w:b/>
                <w:color w:val="000000"/>
                <w:sz w:val="20"/>
                <w:szCs w:val="20"/>
              </w:rPr>
              <w:t>Significant mean eigenvalue</w:t>
            </w:r>
            <w:r>
              <w:rPr>
                <w:rFonts w:cs="Arial"/>
                <w:b/>
                <w:color w:val="000000"/>
                <w:sz w:val="20"/>
                <w:szCs w:val="20"/>
              </w:rPr>
              <w:t>s</w:t>
            </w:r>
            <w:r w:rsidRPr="004513A6">
              <w:rPr>
                <w:rFonts w:cs="Arial"/>
                <w:b/>
                <w:color w:val="000000"/>
                <w:sz w:val="20"/>
                <w:szCs w:val="20"/>
              </w:rPr>
              <w:t xml:space="preserve"> (SD)</w:t>
            </w:r>
          </w:p>
        </w:tc>
      </w:tr>
      <w:tr w:rsidR="00F55446" w:rsidRPr="00DC5829" w:rsidTr="005C7F6F">
        <w:trPr>
          <w:cantSplit/>
          <w:tblHeader/>
        </w:trPr>
        <w:tc>
          <w:tcPr>
            <w:tcW w:w="1350" w:type="dxa"/>
            <w:vMerge/>
            <w:tcBorders>
              <w:top w:val="nil"/>
              <w:left w:val="double" w:sz="4" w:space="0" w:color="auto"/>
              <w:bottom w:val="double" w:sz="4" w:space="0" w:color="auto"/>
              <w:right w:val="double" w:sz="4" w:space="0" w:color="auto"/>
            </w:tcBorders>
            <w:shd w:val="clear" w:color="auto" w:fill="FFFFFF"/>
            <w:vAlign w:val="bottom"/>
          </w:tcPr>
          <w:p w:rsidR="00F55446" w:rsidRPr="004513A6" w:rsidRDefault="00F55446" w:rsidP="005C7F6F">
            <w:pPr>
              <w:autoSpaceDE w:val="0"/>
              <w:autoSpaceDN w:val="0"/>
              <w:adjustRightInd w:val="0"/>
              <w:rPr>
                <w:rFonts w:cs="Arial"/>
                <w:b/>
                <w:color w:val="000000"/>
                <w:sz w:val="20"/>
                <w:szCs w:val="20"/>
              </w:rPr>
            </w:pPr>
          </w:p>
        </w:tc>
        <w:tc>
          <w:tcPr>
            <w:tcW w:w="913" w:type="dxa"/>
            <w:tcBorders>
              <w:top w:val="nil"/>
              <w:left w:val="double" w:sz="4" w:space="0" w:color="auto"/>
              <w:bottom w:val="double" w:sz="4" w:space="0" w:color="auto"/>
              <w:right w:val="nil"/>
            </w:tcBorders>
            <w:shd w:val="clear" w:color="auto" w:fill="FFFFFF"/>
            <w:vAlign w:val="center"/>
          </w:tcPr>
          <w:p w:rsidR="00F55446" w:rsidRPr="004513A6" w:rsidRDefault="00F55446" w:rsidP="005C7F6F">
            <w:pPr>
              <w:autoSpaceDE w:val="0"/>
              <w:autoSpaceDN w:val="0"/>
              <w:adjustRightInd w:val="0"/>
              <w:ind w:left="60" w:right="60"/>
              <w:jc w:val="center"/>
              <w:rPr>
                <w:rFonts w:cs="Arial"/>
                <w:b/>
                <w:color w:val="000000"/>
                <w:sz w:val="20"/>
                <w:szCs w:val="20"/>
              </w:rPr>
            </w:pPr>
            <w:r w:rsidRPr="004513A6">
              <w:rPr>
                <w:rFonts w:cs="Arial"/>
                <w:b/>
                <w:color w:val="000000"/>
                <w:sz w:val="20"/>
                <w:szCs w:val="20"/>
              </w:rPr>
              <w:t>Total</w:t>
            </w:r>
          </w:p>
        </w:tc>
        <w:tc>
          <w:tcPr>
            <w:tcW w:w="1560" w:type="dxa"/>
            <w:tcBorders>
              <w:top w:val="nil"/>
              <w:left w:val="nil"/>
              <w:bottom w:val="double" w:sz="4" w:space="0" w:color="auto"/>
              <w:right w:val="nil"/>
            </w:tcBorders>
            <w:shd w:val="clear" w:color="auto" w:fill="FFFFFF"/>
            <w:vAlign w:val="center"/>
          </w:tcPr>
          <w:p w:rsidR="00F55446" w:rsidRPr="004513A6" w:rsidRDefault="00F55446" w:rsidP="005C7F6F">
            <w:pPr>
              <w:autoSpaceDE w:val="0"/>
              <w:autoSpaceDN w:val="0"/>
              <w:adjustRightInd w:val="0"/>
              <w:ind w:left="60" w:right="60"/>
              <w:jc w:val="center"/>
              <w:rPr>
                <w:rFonts w:cs="Arial"/>
                <w:b/>
                <w:color w:val="000000"/>
                <w:sz w:val="20"/>
                <w:szCs w:val="20"/>
              </w:rPr>
            </w:pPr>
            <w:r w:rsidRPr="004513A6">
              <w:rPr>
                <w:rFonts w:cs="Arial"/>
                <w:b/>
                <w:color w:val="000000"/>
                <w:sz w:val="20"/>
                <w:szCs w:val="20"/>
              </w:rPr>
              <w:t>% of Variance</w:t>
            </w:r>
          </w:p>
        </w:tc>
        <w:tc>
          <w:tcPr>
            <w:tcW w:w="1559" w:type="dxa"/>
            <w:tcBorders>
              <w:top w:val="nil"/>
              <w:left w:val="nil"/>
              <w:bottom w:val="double" w:sz="4" w:space="0" w:color="auto"/>
              <w:right w:val="double" w:sz="4" w:space="0" w:color="auto"/>
            </w:tcBorders>
            <w:shd w:val="clear" w:color="auto" w:fill="FFFFFF"/>
            <w:vAlign w:val="center"/>
          </w:tcPr>
          <w:p w:rsidR="00F55446" w:rsidRPr="004513A6" w:rsidRDefault="00F55446" w:rsidP="005C7F6F">
            <w:pPr>
              <w:autoSpaceDE w:val="0"/>
              <w:autoSpaceDN w:val="0"/>
              <w:adjustRightInd w:val="0"/>
              <w:ind w:left="60" w:right="60"/>
              <w:jc w:val="center"/>
              <w:rPr>
                <w:rFonts w:cs="Arial"/>
                <w:b/>
                <w:color w:val="000000"/>
                <w:sz w:val="20"/>
                <w:szCs w:val="20"/>
              </w:rPr>
            </w:pPr>
            <w:r w:rsidRPr="004513A6">
              <w:rPr>
                <w:rFonts w:cs="Arial"/>
                <w:b/>
                <w:color w:val="000000"/>
                <w:sz w:val="20"/>
                <w:szCs w:val="20"/>
              </w:rPr>
              <w:t>Cumulative %</w:t>
            </w:r>
          </w:p>
        </w:tc>
        <w:tc>
          <w:tcPr>
            <w:tcW w:w="2835" w:type="dxa"/>
            <w:gridSpan w:val="2"/>
            <w:vMerge/>
            <w:tcBorders>
              <w:top w:val="nil"/>
              <w:left w:val="double" w:sz="4" w:space="0" w:color="auto"/>
              <w:bottom w:val="double" w:sz="4" w:space="0" w:color="auto"/>
              <w:right w:val="double" w:sz="4" w:space="0" w:color="auto"/>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b/>
                <w:color w:val="000000"/>
                <w:sz w:val="20"/>
                <w:szCs w:val="20"/>
              </w:rPr>
            </w:pPr>
          </w:p>
        </w:tc>
      </w:tr>
      <w:tr w:rsidR="00F55446" w:rsidRPr="00DC5829" w:rsidTr="005C7F6F">
        <w:trPr>
          <w:cantSplit/>
          <w:tblHeader/>
        </w:trPr>
        <w:tc>
          <w:tcPr>
            <w:tcW w:w="1350" w:type="dxa"/>
            <w:tcBorders>
              <w:top w:val="double" w:sz="4" w:space="0" w:color="auto"/>
              <w:left w:val="double" w:sz="4" w:space="0" w:color="auto"/>
              <w:bottom w:val="nil"/>
              <w:right w:val="double" w:sz="4" w:space="0" w:color="auto"/>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color w:val="000000"/>
                <w:sz w:val="20"/>
                <w:szCs w:val="20"/>
              </w:rPr>
            </w:pPr>
            <w:r w:rsidRPr="004513A6">
              <w:rPr>
                <w:rFonts w:cs="Arial"/>
                <w:color w:val="000000"/>
                <w:sz w:val="20"/>
                <w:szCs w:val="20"/>
              </w:rPr>
              <w:t>1</w:t>
            </w:r>
          </w:p>
        </w:tc>
        <w:tc>
          <w:tcPr>
            <w:tcW w:w="913" w:type="dxa"/>
            <w:tcBorders>
              <w:top w:val="double" w:sz="4" w:space="0" w:color="auto"/>
              <w:left w:val="double" w:sz="4" w:space="0" w:color="auto"/>
              <w:bottom w:val="nil"/>
              <w:right w:val="nil"/>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b/>
                <w:color w:val="000000"/>
                <w:sz w:val="20"/>
                <w:szCs w:val="20"/>
              </w:rPr>
            </w:pPr>
            <w:r>
              <w:rPr>
                <w:rFonts w:cs="Arial"/>
                <w:b/>
                <w:color w:val="000000"/>
                <w:sz w:val="20"/>
                <w:szCs w:val="20"/>
              </w:rPr>
              <w:t>2.908</w:t>
            </w:r>
          </w:p>
        </w:tc>
        <w:tc>
          <w:tcPr>
            <w:tcW w:w="1560" w:type="dxa"/>
            <w:tcBorders>
              <w:top w:val="double" w:sz="4" w:space="0" w:color="auto"/>
              <w:left w:val="nil"/>
              <w:bottom w:val="nil"/>
              <w:right w:val="nil"/>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color w:val="000000"/>
                <w:sz w:val="20"/>
                <w:szCs w:val="20"/>
              </w:rPr>
            </w:pPr>
            <w:r>
              <w:rPr>
                <w:rFonts w:cs="Arial"/>
                <w:color w:val="000000"/>
                <w:sz w:val="20"/>
                <w:szCs w:val="20"/>
              </w:rPr>
              <w:t>29.080</w:t>
            </w:r>
          </w:p>
        </w:tc>
        <w:tc>
          <w:tcPr>
            <w:tcW w:w="1559" w:type="dxa"/>
            <w:tcBorders>
              <w:top w:val="double" w:sz="4" w:space="0" w:color="auto"/>
              <w:left w:val="nil"/>
              <w:bottom w:val="nil"/>
              <w:right w:val="double" w:sz="4" w:space="0" w:color="auto"/>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color w:val="000000"/>
                <w:sz w:val="20"/>
                <w:szCs w:val="20"/>
              </w:rPr>
            </w:pPr>
            <w:r w:rsidRPr="004513A6">
              <w:rPr>
                <w:rFonts w:cs="Arial"/>
                <w:color w:val="000000"/>
                <w:sz w:val="20"/>
                <w:szCs w:val="20"/>
              </w:rPr>
              <w:t>32.807</w:t>
            </w:r>
          </w:p>
        </w:tc>
        <w:tc>
          <w:tcPr>
            <w:tcW w:w="1417" w:type="dxa"/>
            <w:tcBorders>
              <w:top w:val="double" w:sz="4" w:space="0" w:color="auto"/>
              <w:left w:val="double" w:sz="4" w:space="0" w:color="auto"/>
              <w:bottom w:val="nil"/>
              <w:right w:val="nil"/>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b/>
                <w:color w:val="000000"/>
                <w:sz w:val="20"/>
                <w:szCs w:val="20"/>
              </w:rPr>
            </w:pPr>
            <w:r w:rsidRPr="006F6DF0">
              <w:rPr>
                <w:rFonts w:cs="Arial"/>
                <w:b/>
                <w:color w:val="000000"/>
                <w:sz w:val="20"/>
                <w:szCs w:val="20"/>
              </w:rPr>
              <w:t>1.2609</w:t>
            </w:r>
          </w:p>
        </w:tc>
        <w:tc>
          <w:tcPr>
            <w:tcW w:w="1418" w:type="dxa"/>
            <w:tcBorders>
              <w:top w:val="double" w:sz="4" w:space="0" w:color="auto"/>
              <w:left w:val="nil"/>
              <w:bottom w:val="nil"/>
              <w:right w:val="double" w:sz="4" w:space="0" w:color="auto"/>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color w:val="000000"/>
                <w:sz w:val="20"/>
                <w:szCs w:val="20"/>
              </w:rPr>
            </w:pPr>
            <w:r>
              <w:rPr>
                <w:rFonts w:cs="Arial"/>
                <w:color w:val="000000"/>
                <w:sz w:val="20"/>
                <w:szCs w:val="20"/>
              </w:rPr>
              <w:t>(0.</w:t>
            </w:r>
            <w:r>
              <w:t xml:space="preserve"> </w:t>
            </w:r>
            <w:r w:rsidRPr="006F6DF0">
              <w:rPr>
                <w:rFonts w:cs="Arial"/>
                <w:color w:val="000000"/>
                <w:sz w:val="20"/>
                <w:szCs w:val="20"/>
              </w:rPr>
              <w:t>0359</w:t>
            </w:r>
            <w:r>
              <w:rPr>
                <w:rFonts w:cs="Arial"/>
                <w:color w:val="000000"/>
                <w:sz w:val="20"/>
                <w:szCs w:val="20"/>
              </w:rPr>
              <w:t>)</w:t>
            </w:r>
          </w:p>
        </w:tc>
      </w:tr>
      <w:tr w:rsidR="00F55446" w:rsidRPr="00DC5829" w:rsidTr="005C7F6F">
        <w:trPr>
          <w:cantSplit/>
          <w:tblHeader/>
        </w:trPr>
        <w:tc>
          <w:tcPr>
            <w:tcW w:w="1350" w:type="dxa"/>
            <w:tcBorders>
              <w:top w:val="nil"/>
              <w:left w:val="double" w:sz="4" w:space="0" w:color="auto"/>
              <w:bottom w:val="nil"/>
              <w:right w:val="double" w:sz="4" w:space="0" w:color="auto"/>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color w:val="000000"/>
                <w:sz w:val="20"/>
                <w:szCs w:val="20"/>
              </w:rPr>
            </w:pPr>
            <w:r w:rsidRPr="004513A6">
              <w:rPr>
                <w:rFonts w:cs="Arial"/>
                <w:color w:val="000000"/>
                <w:sz w:val="20"/>
                <w:szCs w:val="20"/>
              </w:rPr>
              <w:t>2</w:t>
            </w:r>
          </w:p>
        </w:tc>
        <w:tc>
          <w:tcPr>
            <w:tcW w:w="913" w:type="dxa"/>
            <w:tcBorders>
              <w:top w:val="nil"/>
              <w:left w:val="double" w:sz="4" w:space="0" w:color="auto"/>
              <w:bottom w:val="nil"/>
              <w:right w:val="nil"/>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b/>
                <w:color w:val="000000"/>
                <w:sz w:val="20"/>
                <w:szCs w:val="20"/>
              </w:rPr>
            </w:pPr>
            <w:r>
              <w:rPr>
                <w:rFonts w:cs="Arial"/>
                <w:b/>
                <w:color w:val="000000"/>
                <w:sz w:val="20"/>
                <w:szCs w:val="20"/>
              </w:rPr>
              <w:t>1.269</w:t>
            </w:r>
          </w:p>
        </w:tc>
        <w:tc>
          <w:tcPr>
            <w:tcW w:w="1560" w:type="dxa"/>
            <w:tcBorders>
              <w:top w:val="nil"/>
              <w:left w:val="nil"/>
              <w:bottom w:val="nil"/>
              <w:right w:val="nil"/>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color w:val="000000"/>
                <w:sz w:val="20"/>
                <w:szCs w:val="20"/>
              </w:rPr>
            </w:pPr>
            <w:r>
              <w:rPr>
                <w:rFonts w:cs="Arial"/>
                <w:color w:val="000000"/>
                <w:sz w:val="20"/>
                <w:szCs w:val="20"/>
              </w:rPr>
              <w:t>12.693</w:t>
            </w:r>
          </w:p>
        </w:tc>
        <w:tc>
          <w:tcPr>
            <w:tcW w:w="1559" w:type="dxa"/>
            <w:tcBorders>
              <w:top w:val="nil"/>
              <w:left w:val="nil"/>
              <w:bottom w:val="nil"/>
              <w:right w:val="double" w:sz="4" w:space="0" w:color="auto"/>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color w:val="000000"/>
                <w:sz w:val="20"/>
                <w:szCs w:val="20"/>
              </w:rPr>
            </w:pPr>
            <w:r>
              <w:rPr>
                <w:rFonts w:cs="Arial"/>
                <w:color w:val="000000"/>
                <w:sz w:val="20"/>
                <w:szCs w:val="20"/>
              </w:rPr>
              <w:t>41.773</w:t>
            </w:r>
          </w:p>
        </w:tc>
        <w:tc>
          <w:tcPr>
            <w:tcW w:w="1417" w:type="dxa"/>
            <w:tcBorders>
              <w:top w:val="nil"/>
              <w:left w:val="double" w:sz="4" w:space="0" w:color="auto"/>
              <w:bottom w:val="nil"/>
              <w:right w:val="nil"/>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b/>
                <w:color w:val="000000"/>
                <w:sz w:val="20"/>
                <w:szCs w:val="20"/>
              </w:rPr>
            </w:pPr>
            <w:r w:rsidRPr="006F6DF0">
              <w:rPr>
                <w:rFonts w:cs="Arial"/>
                <w:b/>
                <w:color w:val="000000"/>
                <w:sz w:val="20"/>
                <w:szCs w:val="20"/>
              </w:rPr>
              <w:t>1.1833</w:t>
            </w:r>
          </w:p>
        </w:tc>
        <w:tc>
          <w:tcPr>
            <w:tcW w:w="1418" w:type="dxa"/>
            <w:tcBorders>
              <w:top w:val="nil"/>
              <w:left w:val="nil"/>
              <w:bottom w:val="nil"/>
              <w:right w:val="double" w:sz="4" w:space="0" w:color="auto"/>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color w:val="000000"/>
                <w:sz w:val="20"/>
                <w:szCs w:val="20"/>
              </w:rPr>
            </w:pPr>
            <w:r>
              <w:rPr>
                <w:rFonts w:cs="Arial"/>
                <w:color w:val="000000"/>
                <w:sz w:val="20"/>
                <w:szCs w:val="20"/>
              </w:rPr>
              <w:t>(0.</w:t>
            </w:r>
            <w:r>
              <w:t xml:space="preserve"> </w:t>
            </w:r>
            <w:r w:rsidRPr="006F6DF0">
              <w:rPr>
                <w:rFonts w:cs="Arial"/>
                <w:color w:val="000000"/>
                <w:sz w:val="20"/>
                <w:szCs w:val="20"/>
              </w:rPr>
              <w:t>0355</w:t>
            </w:r>
            <w:r>
              <w:rPr>
                <w:rFonts w:cs="Arial"/>
                <w:color w:val="000000"/>
                <w:sz w:val="20"/>
                <w:szCs w:val="20"/>
              </w:rPr>
              <w:t>)</w:t>
            </w:r>
          </w:p>
        </w:tc>
      </w:tr>
      <w:tr w:rsidR="00F55446" w:rsidRPr="00DC5829" w:rsidTr="005C7F6F">
        <w:trPr>
          <w:cantSplit/>
          <w:tblHeader/>
        </w:trPr>
        <w:tc>
          <w:tcPr>
            <w:tcW w:w="1350" w:type="dxa"/>
            <w:tcBorders>
              <w:top w:val="nil"/>
              <w:left w:val="double" w:sz="4" w:space="0" w:color="auto"/>
              <w:bottom w:val="nil"/>
              <w:right w:val="double" w:sz="4" w:space="0" w:color="auto"/>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color w:val="000000"/>
                <w:sz w:val="20"/>
                <w:szCs w:val="20"/>
              </w:rPr>
            </w:pPr>
            <w:r w:rsidRPr="004513A6">
              <w:rPr>
                <w:rFonts w:cs="Arial"/>
                <w:color w:val="000000"/>
                <w:sz w:val="20"/>
                <w:szCs w:val="20"/>
              </w:rPr>
              <w:t>3</w:t>
            </w:r>
          </w:p>
        </w:tc>
        <w:tc>
          <w:tcPr>
            <w:tcW w:w="913" w:type="dxa"/>
            <w:tcBorders>
              <w:top w:val="nil"/>
              <w:left w:val="double" w:sz="4" w:space="0" w:color="auto"/>
              <w:bottom w:val="nil"/>
              <w:right w:val="nil"/>
            </w:tcBorders>
            <w:shd w:val="clear" w:color="auto" w:fill="FFFFFF"/>
          </w:tcPr>
          <w:p w:rsidR="00F55446" w:rsidRPr="006F6DF0" w:rsidRDefault="00F55446" w:rsidP="005C7F6F">
            <w:pPr>
              <w:autoSpaceDE w:val="0"/>
              <w:autoSpaceDN w:val="0"/>
              <w:adjustRightInd w:val="0"/>
              <w:spacing w:line="320" w:lineRule="atLeast"/>
              <w:ind w:left="60" w:right="60"/>
              <w:jc w:val="center"/>
              <w:rPr>
                <w:rFonts w:cs="Arial"/>
                <w:color w:val="000000"/>
                <w:sz w:val="20"/>
                <w:szCs w:val="20"/>
              </w:rPr>
            </w:pPr>
            <w:r w:rsidRPr="006F6DF0">
              <w:rPr>
                <w:rFonts w:cs="Arial"/>
                <w:color w:val="000000"/>
                <w:sz w:val="20"/>
                <w:szCs w:val="20"/>
              </w:rPr>
              <w:t>1.013</w:t>
            </w:r>
          </w:p>
        </w:tc>
        <w:tc>
          <w:tcPr>
            <w:tcW w:w="1560" w:type="dxa"/>
            <w:tcBorders>
              <w:top w:val="nil"/>
              <w:left w:val="nil"/>
              <w:bottom w:val="nil"/>
              <w:right w:val="nil"/>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color w:val="000000"/>
                <w:sz w:val="20"/>
                <w:szCs w:val="20"/>
              </w:rPr>
            </w:pPr>
            <w:r>
              <w:rPr>
                <w:rFonts w:cs="Arial"/>
                <w:color w:val="000000"/>
                <w:sz w:val="20"/>
                <w:szCs w:val="20"/>
              </w:rPr>
              <w:t>10.128</w:t>
            </w:r>
          </w:p>
        </w:tc>
        <w:tc>
          <w:tcPr>
            <w:tcW w:w="1559" w:type="dxa"/>
            <w:tcBorders>
              <w:top w:val="nil"/>
              <w:left w:val="nil"/>
              <w:bottom w:val="nil"/>
              <w:right w:val="double" w:sz="4" w:space="0" w:color="auto"/>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color w:val="000000"/>
                <w:sz w:val="20"/>
                <w:szCs w:val="20"/>
              </w:rPr>
            </w:pPr>
            <w:r>
              <w:rPr>
                <w:rFonts w:cs="Arial"/>
                <w:color w:val="000000"/>
                <w:sz w:val="20"/>
                <w:szCs w:val="20"/>
              </w:rPr>
              <w:t>51.901</w:t>
            </w:r>
          </w:p>
        </w:tc>
        <w:tc>
          <w:tcPr>
            <w:tcW w:w="1417" w:type="dxa"/>
            <w:tcBorders>
              <w:top w:val="nil"/>
              <w:left w:val="double" w:sz="4" w:space="0" w:color="auto"/>
              <w:bottom w:val="nil"/>
              <w:right w:val="nil"/>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b/>
                <w:color w:val="000000"/>
                <w:sz w:val="20"/>
                <w:szCs w:val="20"/>
              </w:rPr>
            </w:pPr>
            <w:r w:rsidRPr="006F6DF0">
              <w:rPr>
                <w:rFonts w:cs="Arial"/>
                <w:b/>
                <w:color w:val="000000"/>
                <w:sz w:val="20"/>
                <w:szCs w:val="20"/>
              </w:rPr>
              <w:t>1.1134</w:t>
            </w:r>
          </w:p>
        </w:tc>
        <w:tc>
          <w:tcPr>
            <w:tcW w:w="1418" w:type="dxa"/>
            <w:tcBorders>
              <w:top w:val="nil"/>
              <w:left w:val="nil"/>
              <w:bottom w:val="nil"/>
              <w:right w:val="double" w:sz="4" w:space="0" w:color="auto"/>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color w:val="000000"/>
                <w:sz w:val="20"/>
                <w:szCs w:val="20"/>
              </w:rPr>
            </w:pPr>
            <w:r>
              <w:rPr>
                <w:rFonts w:cs="Arial"/>
                <w:color w:val="000000"/>
                <w:sz w:val="20"/>
                <w:szCs w:val="20"/>
              </w:rPr>
              <w:t>(0</w:t>
            </w:r>
            <w:r>
              <w:t xml:space="preserve"> </w:t>
            </w:r>
            <w:r w:rsidRPr="006F6DF0">
              <w:rPr>
                <w:rFonts w:cs="Arial"/>
                <w:color w:val="000000"/>
                <w:sz w:val="20"/>
                <w:szCs w:val="20"/>
              </w:rPr>
              <w:t>.0242</w:t>
            </w:r>
            <w:r>
              <w:rPr>
                <w:rFonts w:cs="Arial"/>
                <w:color w:val="000000"/>
                <w:sz w:val="20"/>
                <w:szCs w:val="20"/>
              </w:rPr>
              <w:t>)</w:t>
            </w:r>
          </w:p>
        </w:tc>
      </w:tr>
      <w:tr w:rsidR="00F55446" w:rsidRPr="00DC5829" w:rsidTr="005C7F6F">
        <w:trPr>
          <w:cantSplit/>
          <w:tblHeader/>
        </w:trPr>
        <w:tc>
          <w:tcPr>
            <w:tcW w:w="1350" w:type="dxa"/>
            <w:tcBorders>
              <w:top w:val="nil"/>
              <w:left w:val="double" w:sz="4" w:space="0" w:color="auto"/>
              <w:bottom w:val="double" w:sz="4" w:space="0" w:color="auto"/>
              <w:right w:val="double" w:sz="4" w:space="0" w:color="auto"/>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color w:val="000000"/>
                <w:sz w:val="20"/>
                <w:szCs w:val="20"/>
              </w:rPr>
            </w:pPr>
          </w:p>
        </w:tc>
        <w:tc>
          <w:tcPr>
            <w:tcW w:w="913" w:type="dxa"/>
            <w:tcBorders>
              <w:top w:val="nil"/>
              <w:left w:val="double" w:sz="4" w:space="0" w:color="auto"/>
              <w:bottom w:val="double" w:sz="4" w:space="0" w:color="auto"/>
              <w:right w:val="nil"/>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b/>
                <w:color w:val="000000"/>
                <w:sz w:val="20"/>
                <w:szCs w:val="20"/>
              </w:rPr>
            </w:pPr>
          </w:p>
        </w:tc>
        <w:tc>
          <w:tcPr>
            <w:tcW w:w="1560" w:type="dxa"/>
            <w:tcBorders>
              <w:top w:val="nil"/>
              <w:left w:val="nil"/>
              <w:bottom w:val="double" w:sz="4" w:space="0" w:color="auto"/>
              <w:right w:val="nil"/>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color w:val="000000"/>
                <w:sz w:val="20"/>
                <w:szCs w:val="20"/>
              </w:rPr>
            </w:pPr>
          </w:p>
        </w:tc>
        <w:tc>
          <w:tcPr>
            <w:tcW w:w="1559" w:type="dxa"/>
            <w:tcBorders>
              <w:top w:val="nil"/>
              <w:left w:val="nil"/>
              <w:bottom w:val="double" w:sz="4" w:space="0" w:color="auto"/>
              <w:right w:val="double" w:sz="4" w:space="0" w:color="auto"/>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color w:val="000000"/>
                <w:sz w:val="20"/>
                <w:szCs w:val="20"/>
              </w:rPr>
            </w:pPr>
          </w:p>
        </w:tc>
        <w:tc>
          <w:tcPr>
            <w:tcW w:w="1417" w:type="dxa"/>
            <w:tcBorders>
              <w:top w:val="nil"/>
              <w:left w:val="double" w:sz="4" w:space="0" w:color="auto"/>
              <w:bottom w:val="double" w:sz="4" w:space="0" w:color="auto"/>
              <w:right w:val="nil"/>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color w:val="000000"/>
                <w:sz w:val="20"/>
                <w:szCs w:val="20"/>
              </w:rPr>
            </w:pPr>
          </w:p>
        </w:tc>
        <w:tc>
          <w:tcPr>
            <w:tcW w:w="1418" w:type="dxa"/>
            <w:tcBorders>
              <w:top w:val="nil"/>
              <w:left w:val="nil"/>
              <w:bottom w:val="double" w:sz="4" w:space="0" w:color="auto"/>
              <w:right w:val="double" w:sz="4" w:space="0" w:color="auto"/>
            </w:tcBorders>
            <w:shd w:val="clear" w:color="auto" w:fill="FFFFFF"/>
          </w:tcPr>
          <w:p w:rsidR="00F55446" w:rsidRPr="004513A6" w:rsidRDefault="00F55446" w:rsidP="005C7F6F">
            <w:pPr>
              <w:autoSpaceDE w:val="0"/>
              <w:autoSpaceDN w:val="0"/>
              <w:adjustRightInd w:val="0"/>
              <w:spacing w:line="320" w:lineRule="atLeast"/>
              <w:ind w:left="60" w:right="60"/>
              <w:jc w:val="center"/>
              <w:rPr>
                <w:rFonts w:cs="Arial"/>
                <w:color w:val="000000"/>
                <w:sz w:val="20"/>
                <w:szCs w:val="20"/>
              </w:rPr>
            </w:pPr>
          </w:p>
        </w:tc>
      </w:tr>
    </w:tbl>
    <w:p w:rsidR="00F55446" w:rsidRPr="004513A6" w:rsidRDefault="00F55446" w:rsidP="00F55446">
      <w:pPr>
        <w:autoSpaceDE w:val="0"/>
        <w:autoSpaceDN w:val="0"/>
        <w:adjustRightInd w:val="0"/>
        <w:rPr>
          <w:rFonts w:cs="Arial"/>
          <w:sz w:val="20"/>
          <w:szCs w:val="20"/>
        </w:rPr>
      </w:pPr>
      <w:r>
        <w:rPr>
          <w:rFonts w:cs="Arial"/>
          <w:sz w:val="20"/>
          <w:szCs w:val="20"/>
        </w:rPr>
        <w:t>S</w:t>
      </w:r>
      <w:r w:rsidRPr="004513A6">
        <w:rPr>
          <w:rFonts w:cs="Arial"/>
          <w:sz w:val="20"/>
          <w:szCs w:val="20"/>
        </w:rPr>
        <w:t>ignificant eigenvalue levels identified using each approach are</w:t>
      </w:r>
      <w:r>
        <w:rPr>
          <w:rFonts w:cs="Arial"/>
          <w:sz w:val="20"/>
          <w:szCs w:val="20"/>
        </w:rPr>
        <w:t xml:space="preserve"> provided</w:t>
      </w:r>
      <w:r w:rsidRPr="004513A6">
        <w:rPr>
          <w:rFonts w:cs="Arial"/>
          <w:sz w:val="20"/>
          <w:szCs w:val="20"/>
        </w:rPr>
        <w:t xml:space="preserve"> in bold</w:t>
      </w:r>
      <w:r>
        <w:rPr>
          <w:rFonts w:cs="Arial"/>
          <w:sz w:val="20"/>
          <w:szCs w:val="20"/>
        </w:rPr>
        <w:t>; SD = standard deviation</w:t>
      </w:r>
    </w:p>
    <w:p w:rsidR="00F55446" w:rsidRDefault="00F55446" w:rsidP="008A2D78">
      <w:pPr>
        <w:spacing w:line="360" w:lineRule="auto"/>
        <w:rPr>
          <w:rFonts w:ascii="Times New Roman" w:hAnsi="Times New Roman" w:cs="Times New Roman"/>
        </w:rPr>
      </w:pPr>
    </w:p>
    <w:p w:rsidR="00F55446" w:rsidRDefault="00F55446" w:rsidP="00F55446">
      <w:pPr>
        <w:keepNext/>
        <w:autoSpaceDE w:val="0"/>
        <w:autoSpaceDN w:val="0"/>
        <w:adjustRightInd w:val="0"/>
        <w:spacing w:after="0" w:line="240" w:lineRule="auto"/>
      </w:pPr>
    </w:p>
    <w:p w:rsidR="00F55446" w:rsidRPr="00DF34C8" w:rsidRDefault="00F55446" w:rsidP="00F55446">
      <w:pPr>
        <w:autoSpaceDE w:val="0"/>
        <w:autoSpaceDN w:val="0"/>
        <w:adjustRightInd w:val="0"/>
        <w:spacing w:after="0" w:line="240" w:lineRule="auto"/>
        <w:rPr>
          <w:rFonts w:ascii="Times New Roman" w:hAnsi="Times New Roman" w:cs="Times New Roman"/>
          <w:b/>
          <w:sz w:val="20"/>
        </w:rPr>
      </w:pPr>
      <w:r w:rsidRPr="00DF34C8">
        <w:rPr>
          <w:rFonts w:ascii="Times New Roman" w:hAnsi="Times New Roman" w:cs="Times New Roman"/>
          <w:b/>
        </w:rPr>
        <w:t>Fig</w:t>
      </w:r>
      <w:r w:rsidR="00DF34C8" w:rsidRPr="00DF34C8">
        <w:rPr>
          <w:rFonts w:ascii="Times New Roman" w:hAnsi="Times New Roman" w:cs="Times New Roman"/>
          <w:b/>
        </w:rPr>
        <w:t>.</w:t>
      </w:r>
      <w:r w:rsidRPr="00DF34C8">
        <w:rPr>
          <w:rFonts w:ascii="Times New Roman" w:hAnsi="Times New Roman" w:cs="Times New Roman"/>
          <w:b/>
        </w:rPr>
        <w:fldChar w:fldCharType="begin"/>
      </w:r>
      <w:r w:rsidRPr="00DF34C8">
        <w:rPr>
          <w:rFonts w:ascii="Times New Roman" w:hAnsi="Times New Roman" w:cs="Times New Roman"/>
          <w:b/>
        </w:rPr>
        <w:instrText xml:space="preserve"> SEQ Figure \* ARABIC </w:instrText>
      </w:r>
      <w:r w:rsidRPr="00DF34C8">
        <w:rPr>
          <w:rFonts w:ascii="Times New Roman" w:hAnsi="Times New Roman" w:cs="Times New Roman"/>
          <w:b/>
        </w:rPr>
        <w:fldChar w:fldCharType="separate"/>
      </w:r>
      <w:r w:rsidR="0065618F" w:rsidRPr="00DF34C8">
        <w:rPr>
          <w:rFonts w:ascii="Times New Roman" w:hAnsi="Times New Roman" w:cs="Times New Roman"/>
          <w:b/>
          <w:noProof/>
        </w:rPr>
        <w:t>1</w:t>
      </w:r>
      <w:r w:rsidRPr="00DF34C8">
        <w:rPr>
          <w:rFonts w:ascii="Times New Roman" w:hAnsi="Times New Roman" w:cs="Times New Roman"/>
          <w:b/>
          <w:noProof/>
        </w:rPr>
        <w:fldChar w:fldCharType="end"/>
      </w:r>
      <w:r w:rsidRPr="00DF34C8">
        <w:rPr>
          <w:rFonts w:ascii="Times New Roman" w:hAnsi="Times New Roman" w:cs="Times New Roman"/>
          <w:b/>
        </w:rPr>
        <w:t xml:space="preserve"> </w:t>
      </w:r>
      <w:r w:rsidRPr="00DF34C8">
        <w:rPr>
          <w:rFonts w:ascii="Times New Roman" w:hAnsi="Times New Roman" w:cs="Times New Roman"/>
          <w:b/>
          <w:sz w:val="20"/>
        </w:rPr>
        <w:t>Scree plot of Principal Component Analysis in [N</w:t>
      </w:r>
      <w:r w:rsidR="00DF34C8" w:rsidRPr="00DF34C8">
        <w:rPr>
          <w:rFonts w:ascii="Times New Roman" w:hAnsi="Times New Roman" w:cs="Times New Roman"/>
          <w:b/>
          <w:sz w:val="20"/>
        </w:rPr>
        <w:t>=</w:t>
      </w:r>
      <w:r w:rsidR="00714BCC" w:rsidRPr="00DF34C8">
        <w:rPr>
          <w:rFonts w:ascii="Times New Roman" w:hAnsi="Times New Roman" w:cs="Times New Roman"/>
          <w:b/>
          <w:sz w:val="20"/>
        </w:rPr>
        <w:t>504</w:t>
      </w:r>
      <w:r w:rsidRPr="00DF34C8">
        <w:rPr>
          <w:rFonts w:ascii="Times New Roman" w:hAnsi="Times New Roman" w:cs="Times New Roman"/>
          <w:b/>
          <w:sz w:val="20"/>
        </w:rPr>
        <w:t>]</w:t>
      </w:r>
    </w:p>
    <w:p w:rsidR="00F55446" w:rsidRDefault="00F55446" w:rsidP="008A2D78">
      <w:pPr>
        <w:spacing w:line="360" w:lineRule="auto"/>
        <w:rPr>
          <w:rFonts w:ascii="Times New Roman" w:hAnsi="Times New Roman" w:cs="Times New Roman"/>
        </w:rPr>
      </w:pPr>
    </w:p>
    <w:p w:rsidR="000C0218" w:rsidRDefault="00FB61DD" w:rsidP="008A2D78">
      <w:pPr>
        <w:spacing w:line="360" w:lineRule="auto"/>
        <w:rPr>
          <w:rFonts w:ascii="Times New Roman" w:hAnsi="Times New Roman" w:cs="Times New Roman"/>
        </w:rPr>
      </w:pPr>
      <w:r w:rsidRPr="00FB61DD">
        <w:rPr>
          <w:rFonts w:ascii="Times New Roman" w:hAnsi="Times New Roman" w:cs="Times New Roman"/>
        </w:rPr>
        <w:t xml:space="preserve">In line with results of parallel analysis, a two factor solution was extracted for rotation. Table </w:t>
      </w:r>
      <w:r w:rsidR="00CF49F5">
        <w:rPr>
          <w:rFonts w:ascii="Times New Roman" w:hAnsi="Times New Roman" w:cs="Times New Roman"/>
        </w:rPr>
        <w:t>2</w:t>
      </w:r>
      <w:r w:rsidRPr="00FB61DD">
        <w:rPr>
          <w:rFonts w:ascii="Times New Roman" w:hAnsi="Times New Roman" w:cs="Times New Roman"/>
        </w:rPr>
        <w:t xml:space="preserve"> shows two rotated factors, one comprising six items – primarily about psychological and physical wellbeing – and the other </w:t>
      </w:r>
      <w:r w:rsidR="000A6950">
        <w:rPr>
          <w:rFonts w:ascii="Times New Roman" w:hAnsi="Times New Roman" w:cs="Times New Roman"/>
        </w:rPr>
        <w:t>comprising</w:t>
      </w:r>
      <w:r w:rsidRPr="00FB61DD">
        <w:rPr>
          <w:rFonts w:ascii="Times New Roman" w:hAnsi="Times New Roman" w:cs="Times New Roman"/>
        </w:rPr>
        <w:t xml:space="preserve"> three items (two relating to the standard of care and one relating to psychological wellbeing). One item (time wasted) did not load above 0.40 on either of the two factors. Results were very similar between the two methods of rotation (orthogonal vs oblique), with all the items loading on the same components.</w:t>
      </w:r>
    </w:p>
    <w:p w:rsidR="000C0218" w:rsidRDefault="000C0218" w:rsidP="000C0218">
      <w:r>
        <w:br w:type="page"/>
      </w:r>
    </w:p>
    <w:tbl>
      <w:tblPr>
        <w:tblW w:w="8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13"/>
        <w:gridCol w:w="1316"/>
        <w:gridCol w:w="1318"/>
        <w:gridCol w:w="3458"/>
      </w:tblGrid>
      <w:tr w:rsidR="00F55446" w:rsidRPr="002012C2" w:rsidTr="005C7F6F">
        <w:trPr>
          <w:cantSplit/>
          <w:trHeight w:val="305"/>
        </w:trPr>
        <w:tc>
          <w:tcPr>
            <w:tcW w:w="8205" w:type="dxa"/>
            <w:gridSpan w:val="4"/>
            <w:tcBorders>
              <w:top w:val="nil"/>
              <w:left w:val="nil"/>
              <w:bottom w:val="nil"/>
              <w:right w:val="nil"/>
            </w:tcBorders>
            <w:shd w:val="clear" w:color="auto" w:fill="FFFFFF"/>
          </w:tcPr>
          <w:p w:rsidR="00F55446" w:rsidRPr="002012C2" w:rsidRDefault="00F55446" w:rsidP="002012C2">
            <w:pPr>
              <w:pStyle w:val="Caption"/>
              <w:keepNext/>
              <w:rPr>
                <w:rFonts w:ascii="Times New Roman" w:hAnsi="Times New Roman" w:cs="Times New Roman"/>
                <w:color w:val="auto"/>
                <w:sz w:val="22"/>
                <w:szCs w:val="22"/>
              </w:rPr>
            </w:pPr>
            <w:bookmarkStart w:id="4" w:name="_Ref390231967"/>
            <w:r w:rsidRPr="002012C2">
              <w:rPr>
                <w:rFonts w:ascii="Times New Roman" w:hAnsi="Times New Roman" w:cs="Times New Roman"/>
                <w:color w:val="auto"/>
                <w:sz w:val="22"/>
                <w:szCs w:val="22"/>
              </w:rPr>
              <w:lastRenderedPageBreak/>
              <w:t xml:space="preserve">Table </w:t>
            </w:r>
            <w:r w:rsidRPr="002012C2">
              <w:rPr>
                <w:rFonts w:ascii="Times New Roman" w:hAnsi="Times New Roman" w:cs="Times New Roman"/>
                <w:color w:val="auto"/>
                <w:sz w:val="22"/>
                <w:szCs w:val="22"/>
              </w:rPr>
              <w:fldChar w:fldCharType="begin"/>
            </w:r>
            <w:r w:rsidRPr="002012C2">
              <w:rPr>
                <w:rFonts w:ascii="Times New Roman" w:hAnsi="Times New Roman" w:cs="Times New Roman"/>
                <w:color w:val="auto"/>
                <w:sz w:val="22"/>
                <w:szCs w:val="22"/>
              </w:rPr>
              <w:instrText xml:space="preserve"> SEQ Table \* ARABIC </w:instrText>
            </w:r>
            <w:r w:rsidRPr="002012C2">
              <w:rPr>
                <w:rFonts w:ascii="Times New Roman" w:hAnsi="Times New Roman" w:cs="Times New Roman"/>
                <w:color w:val="auto"/>
                <w:sz w:val="22"/>
                <w:szCs w:val="22"/>
              </w:rPr>
              <w:fldChar w:fldCharType="separate"/>
            </w:r>
            <w:r w:rsidR="00EF36E6">
              <w:rPr>
                <w:rFonts w:ascii="Times New Roman" w:hAnsi="Times New Roman" w:cs="Times New Roman"/>
                <w:noProof/>
                <w:color w:val="auto"/>
                <w:sz w:val="22"/>
                <w:szCs w:val="22"/>
              </w:rPr>
              <w:t>2</w:t>
            </w:r>
            <w:r w:rsidRPr="002012C2">
              <w:rPr>
                <w:rFonts w:ascii="Times New Roman" w:hAnsi="Times New Roman" w:cs="Times New Roman"/>
                <w:color w:val="auto"/>
                <w:sz w:val="22"/>
                <w:szCs w:val="22"/>
              </w:rPr>
              <w:fldChar w:fldCharType="end"/>
            </w:r>
            <w:bookmarkEnd w:id="4"/>
            <w:r w:rsidRPr="002012C2">
              <w:rPr>
                <w:rFonts w:ascii="Times New Roman" w:hAnsi="Times New Roman" w:cs="Times New Roman"/>
                <w:color w:val="auto"/>
                <w:sz w:val="22"/>
                <w:szCs w:val="22"/>
              </w:rPr>
              <w:t xml:space="preserve"> Rotated 2 Component Matrix (Orthogonal; N=</w:t>
            </w:r>
            <w:r w:rsidR="00714BCC" w:rsidRPr="002012C2">
              <w:rPr>
                <w:rFonts w:ascii="Times New Roman" w:hAnsi="Times New Roman" w:cs="Times New Roman"/>
                <w:color w:val="auto"/>
                <w:sz w:val="22"/>
                <w:szCs w:val="22"/>
              </w:rPr>
              <w:t>50</w:t>
            </w:r>
            <w:r w:rsidRPr="002012C2">
              <w:rPr>
                <w:rFonts w:ascii="Times New Roman" w:hAnsi="Times New Roman" w:cs="Times New Roman"/>
                <w:color w:val="auto"/>
                <w:sz w:val="22"/>
                <w:szCs w:val="22"/>
              </w:rPr>
              <w:t>4)</w:t>
            </w:r>
          </w:p>
        </w:tc>
      </w:tr>
      <w:tr w:rsidR="00F55446" w:rsidRPr="00946CC4" w:rsidTr="005C7F6F">
        <w:trPr>
          <w:cantSplit/>
          <w:trHeight w:val="305"/>
        </w:trPr>
        <w:tc>
          <w:tcPr>
            <w:tcW w:w="2113" w:type="dxa"/>
            <w:vMerge w:val="restart"/>
            <w:tcBorders>
              <w:top w:val="single" w:sz="16" w:space="0" w:color="000000"/>
              <w:left w:val="single" w:sz="16" w:space="0" w:color="000000"/>
              <w:bottom w:val="nil"/>
              <w:right w:val="single" w:sz="16" w:space="0" w:color="000000"/>
            </w:tcBorders>
            <w:shd w:val="clear" w:color="auto" w:fill="FFFFFF"/>
          </w:tcPr>
          <w:p w:rsidR="00F55446" w:rsidRPr="00946CC4" w:rsidRDefault="00F55446" w:rsidP="005C7F6F">
            <w:pPr>
              <w:autoSpaceDE w:val="0"/>
              <w:autoSpaceDN w:val="0"/>
              <w:adjustRightInd w:val="0"/>
              <w:spacing w:after="0" w:line="240" w:lineRule="auto"/>
              <w:rPr>
                <w:rFonts w:ascii="Times New Roman" w:hAnsi="Times New Roman" w:cs="Times New Roman"/>
                <w:sz w:val="24"/>
                <w:szCs w:val="24"/>
              </w:rPr>
            </w:pPr>
          </w:p>
        </w:tc>
        <w:tc>
          <w:tcPr>
            <w:tcW w:w="2634" w:type="dxa"/>
            <w:gridSpan w:val="2"/>
            <w:tcBorders>
              <w:top w:val="single" w:sz="16" w:space="0" w:color="000000"/>
              <w:left w:val="single" w:sz="16" w:space="0" w:color="000000"/>
            </w:tcBorders>
            <w:shd w:val="clear" w:color="auto" w:fill="FFFFFF"/>
          </w:tcPr>
          <w:p w:rsidR="00F55446" w:rsidRPr="00946CC4" w:rsidRDefault="00F55446" w:rsidP="005C7F6F">
            <w:pPr>
              <w:autoSpaceDE w:val="0"/>
              <w:autoSpaceDN w:val="0"/>
              <w:adjustRightInd w:val="0"/>
              <w:spacing w:after="0" w:line="320" w:lineRule="atLeast"/>
              <w:ind w:left="60" w:right="60"/>
              <w:jc w:val="center"/>
              <w:rPr>
                <w:rFonts w:ascii="Arial" w:hAnsi="Arial" w:cs="Arial"/>
                <w:color w:val="000000"/>
                <w:sz w:val="18"/>
                <w:szCs w:val="18"/>
              </w:rPr>
            </w:pPr>
            <w:r w:rsidRPr="00946CC4">
              <w:rPr>
                <w:rFonts w:ascii="Arial" w:hAnsi="Arial" w:cs="Arial"/>
                <w:color w:val="000000"/>
                <w:sz w:val="18"/>
                <w:szCs w:val="18"/>
              </w:rPr>
              <w:t>Component</w:t>
            </w:r>
          </w:p>
        </w:tc>
        <w:tc>
          <w:tcPr>
            <w:tcW w:w="3458" w:type="dxa"/>
            <w:vMerge w:val="restart"/>
            <w:tcBorders>
              <w:top w:val="single" w:sz="16" w:space="0" w:color="000000"/>
              <w:left w:val="single" w:sz="16" w:space="0" w:color="000000"/>
            </w:tcBorders>
            <w:shd w:val="clear" w:color="auto" w:fill="FFFFFF"/>
          </w:tcPr>
          <w:p w:rsidR="00F55446" w:rsidRPr="00946CC4" w:rsidRDefault="00F55446" w:rsidP="005C7F6F">
            <w:pPr>
              <w:autoSpaceDE w:val="0"/>
              <w:autoSpaceDN w:val="0"/>
              <w:adjustRightInd w:val="0"/>
              <w:spacing w:after="0" w:line="320" w:lineRule="atLeast"/>
              <w:ind w:left="60" w:right="60"/>
              <w:jc w:val="center"/>
              <w:rPr>
                <w:rFonts w:ascii="Arial" w:hAnsi="Arial" w:cs="Arial"/>
                <w:color w:val="000000"/>
                <w:sz w:val="18"/>
                <w:szCs w:val="18"/>
              </w:rPr>
            </w:pPr>
            <w:r w:rsidRPr="00E34DD9">
              <w:rPr>
                <w:rFonts w:cs="Arial"/>
                <w:b/>
                <w:sz w:val="18"/>
                <w:szCs w:val="18"/>
              </w:rPr>
              <w:t>Conceptual domain of item</w:t>
            </w:r>
          </w:p>
        </w:tc>
      </w:tr>
      <w:tr w:rsidR="00F55446" w:rsidRPr="00946CC4" w:rsidTr="005C7F6F">
        <w:trPr>
          <w:cantSplit/>
          <w:trHeight w:val="139"/>
        </w:trPr>
        <w:tc>
          <w:tcPr>
            <w:tcW w:w="2113" w:type="dxa"/>
            <w:vMerge/>
            <w:tcBorders>
              <w:top w:val="single" w:sz="16" w:space="0" w:color="000000"/>
              <w:left w:val="single" w:sz="16" w:space="0" w:color="000000"/>
              <w:bottom w:val="nil"/>
              <w:right w:val="single" w:sz="16" w:space="0" w:color="000000"/>
            </w:tcBorders>
            <w:shd w:val="clear" w:color="auto" w:fill="FFFFFF"/>
          </w:tcPr>
          <w:p w:rsidR="00F55446" w:rsidRPr="00946CC4" w:rsidRDefault="00F55446" w:rsidP="005C7F6F">
            <w:pPr>
              <w:autoSpaceDE w:val="0"/>
              <w:autoSpaceDN w:val="0"/>
              <w:adjustRightInd w:val="0"/>
              <w:spacing w:after="0" w:line="240" w:lineRule="auto"/>
              <w:rPr>
                <w:rFonts w:ascii="Arial" w:hAnsi="Arial" w:cs="Arial"/>
                <w:color w:val="000000"/>
                <w:sz w:val="18"/>
                <w:szCs w:val="18"/>
              </w:rPr>
            </w:pPr>
          </w:p>
        </w:tc>
        <w:tc>
          <w:tcPr>
            <w:tcW w:w="1316" w:type="dxa"/>
            <w:tcBorders>
              <w:left w:val="single" w:sz="16" w:space="0" w:color="000000"/>
              <w:bottom w:val="single" w:sz="16" w:space="0" w:color="000000"/>
            </w:tcBorders>
            <w:shd w:val="clear" w:color="auto" w:fill="FFFFFF"/>
          </w:tcPr>
          <w:p w:rsidR="00F55446" w:rsidRPr="00946CC4" w:rsidRDefault="00F55446" w:rsidP="005C7F6F">
            <w:pPr>
              <w:autoSpaceDE w:val="0"/>
              <w:autoSpaceDN w:val="0"/>
              <w:adjustRightInd w:val="0"/>
              <w:spacing w:after="0" w:line="320" w:lineRule="atLeast"/>
              <w:ind w:left="60" w:right="60"/>
              <w:jc w:val="center"/>
              <w:rPr>
                <w:rFonts w:ascii="Arial" w:hAnsi="Arial" w:cs="Arial"/>
                <w:color w:val="000000"/>
                <w:sz w:val="18"/>
                <w:szCs w:val="18"/>
              </w:rPr>
            </w:pPr>
            <w:r w:rsidRPr="00946CC4">
              <w:rPr>
                <w:rFonts w:ascii="Arial" w:hAnsi="Arial" w:cs="Arial"/>
                <w:color w:val="000000"/>
                <w:sz w:val="18"/>
                <w:szCs w:val="18"/>
              </w:rPr>
              <w:t>1</w:t>
            </w:r>
          </w:p>
        </w:tc>
        <w:tc>
          <w:tcPr>
            <w:tcW w:w="1318" w:type="dxa"/>
            <w:tcBorders>
              <w:bottom w:val="single" w:sz="16" w:space="0" w:color="000000"/>
              <w:right w:val="single" w:sz="16" w:space="0" w:color="000000"/>
            </w:tcBorders>
            <w:shd w:val="clear" w:color="auto" w:fill="FFFFFF"/>
          </w:tcPr>
          <w:p w:rsidR="00F55446" w:rsidRPr="00946CC4" w:rsidRDefault="00F55446" w:rsidP="005C7F6F">
            <w:pPr>
              <w:autoSpaceDE w:val="0"/>
              <w:autoSpaceDN w:val="0"/>
              <w:adjustRightInd w:val="0"/>
              <w:spacing w:after="0" w:line="320" w:lineRule="atLeast"/>
              <w:ind w:left="60" w:right="60"/>
              <w:jc w:val="center"/>
              <w:rPr>
                <w:rFonts w:ascii="Arial" w:hAnsi="Arial" w:cs="Arial"/>
                <w:color w:val="000000"/>
                <w:sz w:val="18"/>
                <w:szCs w:val="18"/>
              </w:rPr>
            </w:pPr>
            <w:r w:rsidRPr="00946CC4">
              <w:rPr>
                <w:rFonts w:ascii="Arial" w:hAnsi="Arial" w:cs="Arial"/>
                <w:color w:val="000000"/>
                <w:sz w:val="18"/>
                <w:szCs w:val="18"/>
              </w:rPr>
              <w:t>2</w:t>
            </w:r>
          </w:p>
        </w:tc>
        <w:tc>
          <w:tcPr>
            <w:tcW w:w="3458" w:type="dxa"/>
            <w:vMerge/>
            <w:tcBorders>
              <w:left w:val="single" w:sz="16" w:space="0" w:color="000000"/>
              <w:bottom w:val="single" w:sz="16" w:space="0" w:color="000000"/>
            </w:tcBorders>
            <w:shd w:val="clear" w:color="auto" w:fill="FFFFFF"/>
          </w:tcPr>
          <w:p w:rsidR="00F55446" w:rsidRPr="00946CC4" w:rsidRDefault="00F55446" w:rsidP="005C7F6F">
            <w:pPr>
              <w:autoSpaceDE w:val="0"/>
              <w:autoSpaceDN w:val="0"/>
              <w:adjustRightInd w:val="0"/>
              <w:spacing w:after="0" w:line="320" w:lineRule="atLeast"/>
              <w:ind w:left="60" w:right="60"/>
              <w:jc w:val="center"/>
              <w:rPr>
                <w:rFonts w:ascii="Arial" w:hAnsi="Arial" w:cs="Arial"/>
                <w:color w:val="000000"/>
                <w:sz w:val="18"/>
                <w:szCs w:val="18"/>
              </w:rPr>
            </w:pPr>
          </w:p>
        </w:tc>
      </w:tr>
      <w:tr w:rsidR="00F55446" w:rsidRPr="00946CC4" w:rsidTr="005C7F6F">
        <w:trPr>
          <w:cantSplit/>
          <w:trHeight w:val="305"/>
        </w:trPr>
        <w:tc>
          <w:tcPr>
            <w:tcW w:w="2113" w:type="dxa"/>
            <w:tcBorders>
              <w:top w:val="single" w:sz="16" w:space="0" w:color="000000"/>
              <w:left w:val="single" w:sz="16" w:space="0" w:color="000000"/>
              <w:bottom w:val="nil"/>
              <w:right w:val="single" w:sz="16" w:space="0" w:color="000000"/>
            </w:tcBorders>
            <w:shd w:val="clear" w:color="auto" w:fill="FFFFFF"/>
            <w:vAlign w:val="center"/>
          </w:tcPr>
          <w:p w:rsidR="00F55446" w:rsidRPr="00946CC4" w:rsidRDefault="00F55446" w:rsidP="005C7F6F">
            <w:pPr>
              <w:autoSpaceDE w:val="0"/>
              <w:autoSpaceDN w:val="0"/>
              <w:adjustRightInd w:val="0"/>
              <w:spacing w:after="0" w:line="320" w:lineRule="atLeast"/>
              <w:ind w:left="60" w:right="60"/>
              <w:rPr>
                <w:rFonts w:ascii="Arial" w:hAnsi="Arial" w:cs="Arial"/>
                <w:color w:val="000000"/>
                <w:sz w:val="18"/>
                <w:szCs w:val="18"/>
              </w:rPr>
            </w:pPr>
            <w:r w:rsidRPr="00946CC4">
              <w:rPr>
                <w:rFonts w:ascii="Arial" w:hAnsi="Arial" w:cs="Arial"/>
                <w:color w:val="000000"/>
                <w:sz w:val="18"/>
                <w:szCs w:val="18"/>
              </w:rPr>
              <w:t>anxiety</w:t>
            </w:r>
          </w:p>
        </w:tc>
        <w:tc>
          <w:tcPr>
            <w:tcW w:w="1316" w:type="dxa"/>
            <w:tcBorders>
              <w:top w:val="single" w:sz="16" w:space="0" w:color="000000"/>
              <w:left w:val="single" w:sz="16" w:space="0" w:color="000000"/>
              <w:bottom w:val="nil"/>
            </w:tcBorders>
            <w:shd w:val="clear" w:color="auto" w:fill="FFFFFF"/>
          </w:tcPr>
          <w:p w:rsidR="00F55446" w:rsidRPr="00946CC4" w:rsidRDefault="00F55446" w:rsidP="005C7F6F">
            <w:pPr>
              <w:autoSpaceDE w:val="0"/>
              <w:autoSpaceDN w:val="0"/>
              <w:adjustRightInd w:val="0"/>
              <w:spacing w:after="0" w:line="320" w:lineRule="atLeast"/>
              <w:ind w:left="60" w:right="60"/>
              <w:jc w:val="right"/>
              <w:rPr>
                <w:rFonts w:ascii="Arial" w:hAnsi="Arial" w:cs="Arial"/>
                <w:b/>
                <w:color w:val="000000"/>
                <w:sz w:val="18"/>
                <w:szCs w:val="18"/>
              </w:rPr>
            </w:pPr>
            <w:r w:rsidRPr="00946CC4">
              <w:rPr>
                <w:rFonts w:ascii="Arial" w:hAnsi="Arial" w:cs="Arial"/>
                <w:b/>
                <w:color w:val="000000"/>
                <w:sz w:val="18"/>
                <w:szCs w:val="18"/>
              </w:rPr>
              <w:t>.772</w:t>
            </w:r>
          </w:p>
        </w:tc>
        <w:tc>
          <w:tcPr>
            <w:tcW w:w="1318" w:type="dxa"/>
            <w:tcBorders>
              <w:top w:val="single" w:sz="16" w:space="0" w:color="000000"/>
              <w:bottom w:val="nil"/>
              <w:right w:val="single" w:sz="16" w:space="0" w:color="000000"/>
            </w:tcBorders>
            <w:shd w:val="clear" w:color="auto" w:fill="FFFFFF"/>
          </w:tcPr>
          <w:p w:rsidR="00F55446" w:rsidRPr="00946CC4" w:rsidRDefault="00F55446" w:rsidP="005C7F6F">
            <w:pPr>
              <w:autoSpaceDE w:val="0"/>
              <w:autoSpaceDN w:val="0"/>
              <w:adjustRightInd w:val="0"/>
              <w:spacing w:after="0" w:line="240" w:lineRule="auto"/>
              <w:rPr>
                <w:rFonts w:ascii="Times New Roman" w:hAnsi="Times New Roman" w:cs="Times New Roman"/>
                <w:sz w:val="24"/>
                <w:szCs w:val="24"/>
              </w:rPr>
            </w:pPr>
          </w:p>
        </w:tc>
        <w:tc>
          <w:tcPr>
            <w:tcW w:w="3458" w:type="dxa"/>
            <w:tcBorders>
              <w:top w:val="single" w:sz="16" w:space="0" w:color="000000"/>
              <w:bottom w:val="nil"/>
              <w:right w:val="single" w:sz="16" w:space="0" w:color="000000"/>
            </w:tcBorders>
            <w:shd w:val="clear" w:color="auto" w:fill="FFFFFF"/>
          </w:tcPr>
          <w:p w:rsidR="00F55446" w:rsidRPr="00351B28" w:rsidRDefault="00F55446" w:rsidP="005C7F6F">
            <w:pPr>
              <w:autoSpaceDE w:val="0"/>
              <w:autoSpaceDN w:val="0"/>
              <w:adjustRightInd w:val="0"/>
              <w:spacing w:after="0" w:line="240" w:lineRule="auto"/>
              <w:jc w:val="center"/>
              <w:rPr>
                <w:rFonts w:ascii="Times New Roman" w:hAnsi="Times New Roman" w:cs="Times New Roman"/>
                <w:sz w:val="24"/>
                <w:szCs w:val="24"/>
              </w:rPr>
            </w:pPr>
            <w:r w:rsidRPr="00351B28">
              <w:rPr>
                <w:rFonts w:ascii="Arial" w:hAnsi="Arial" w:cs="Arial"/>
                <w:color w:val="000000"/>
                <w:sz w:val="18"/>
                <w:szCs w:val="18"/>
              </w:rPr>
              <w:t>Psychological wellbeing</w:t>
            </w:r>
          </w:p>
        </w:tc>
      </w:tr>
      <w:tr w:rsidR="00F55446" w:rsidRPr="00946CC4" w:rsidTr="005C7F6F">
        <w:trPr>
          <w:cantSplit/>
          <w:trHeight w:val="305"/>
        </w:trPr>
        <w:tc>
          <w:tcPr>
            <w:tcW w:w="2113" w:type="dxa"/>
            <w:tcBorders>
              <w:top w:val="nil"/>
              <w:left w:val="single" w:sz="16" w:space="0" w:color="000000"/>
              <w:bottom w:val="nil"/>
              <w:right w:val="single" w:sz="16" w:space="0" w:color="000000"/>
            </w:tcBorders>
            <w:shd w:val="clear" w:color="auto" w:fill="FFFFFF"/>
            <w:vAlign w:val="center"/>
          </w:tcPr>
          <w:p w:rsidR="00F55446" w:rsidRPr="00946CC4" w:rsidRDefault="00F55446" w:rsidP="005C7F6F">
            <w:pPr>
              <w:autoSpaceDE w:val="0"/>
              <w:autoSpaceDN w:val="0"/>
              <w:adjustRightInd w:val="0"/>
              <w:spacing w:after="0" w:line="320" w:lineRule="atLeast"/>
              <w:ind w:left="60" w:right="60"/>
              <w:rPr>
                <w:rFonts w:ascii="Arial" w:hAnsi="Arial" w:cs="Arial"/>
                <w:color w:val="000000"/>
                <w:sz w:val="18"/>
                <w:szCs w:val="18"/>
              </w:rPr>
            </w:pPr>
            <w:r w:rsidRPr="00946CC4">
              <w:rPr>
                <w:rFonts w:ascii="Arial" w:hAnsi="Arial" w:cs="Arial"/>
                <w:color w:val="000000"/>
                <w:sz w:val="18"/>
                <w:szCs w:val="18"/>
              </w:rPr>
              <w:t>depression</w:t>
            </w:r>
          </w:p>
        </w:tc>
        <w:tc>
          <w:tcPr>
            <w:tcW w:w="1316" w:type="dxa"/>
            <w:tcBorders>
              <w:top w:val="nil"/>
              <w:left w:val="single" w:sz="16" w:space="0" w:color="000000"/>
              <w:bottom w:val="nil"/>
            </w:tcBorders>
            <w:shd w:val="clear" w:color="auto" w:fill="FFFFFF"/>
          </w:tcPr>
          <w:p w:rsidR="00F55446" w:rsidRPr="00946CC4" w:rsidRDefault="00F55446" w:rsidP="005C7F6F">
            <w:pPr>
              <w:autoSpaceDE w:val="0"/>
              <w:autoSpaceDN w:val="0"/>
              <w:adjustRightInd w:val="0"/>
              <w:spacing w:after="0" w:line="320" w:lineRule="atLeast"/>
              <w:ind w:left="60" w:right="60"/>
              <w:jc w:val="right"/>
              <w:rPr>
                <w:rFonts w:ascii="Arial" w:hAnsi="Arial" w:cs="Arial"/>
                <w:b/>
                <w:color w:val="000000"/>
                <w:sz w:val="18"/>
                <w:szCs w:val="18"/>
              </w:rPr>
            </w:pPr>
            <w:r w:rsidRPr="00946CC4">
              <w:rPr>
                <w:rFonts w:ascii="Arial" w:hAnsi="Arial" w:cs="Arial"/>
                <w:b/>
                <w:color w:val="000000"/>
                <w:sz w:val="18"/>
                <w:szCs w:val="18"/>
              </w:rPr>
              <w:t>.658</w:t>
            </w:r>
          </w:p>
        </w:tc>
        <w:tc>
          <w:tcPr>
            <w:tcW w:w="1318" w:type="dxa"/>
            <w:tcBorders>
              <w:top w:val="nil"/>
              <w:bottom w:val="nil"/>
              <w:right w:val="single" w:sz="16" w:space="0" w:color="000000"/>
            </w:tcBorders>
            <w:shd w:val="clear" w:color="auto" w:fill="FFFFFF"/>
          </w:tcPr>
          <w:p w:rsidR="00F55446" w:rsidRPr="00946CC4" w:rsidRDefault="00F55446" w:rsidP="005C7F6F">
            <w:pPr>
              <w:autoSpaceDE w:val="0"/>
              <w:autoSpaceDN w:val="0"/>
              <w:adjustRightInd w:val="0"/>
              <w:spacing w:after="0" w:line="320" w:lineRule="atLeast"/>
              <w:ind w:left="60" w:right="60"/>
              <w:jc w:val="right"/>
              <w:rPr>
                <w:rFonts w:ascii="Arial" w:hAnsi="Arial" w:cs="Arial"/>
                <w:color w:val="000000"/>
                <w:sz w:val="18"/>
                <w:szCs w:val="18"/>
              </w:rPr>
            </w:pPr>
            <w:r w:rsidRPr="00946CC4">
              <w:rPr>
                <w:rFonts w:ascii="Arial" w:hAnsi="Arial" w:cs="Arial"/>
                <w:color w:val="000000"/>
                <w:sz w:val="18"/>
                <w:szCs w:val="18"/>
              </w:rPr>
              <w:t>.230</w:t>
            </w:r>
          </w:p>
        </w:tc>
        <w:tc>
          <w:tcPr>
            <w:tcW w:w="3458" w:type="dxa"/>
            <w:tcBorders>
              <w:top w:val="nil"/>
              <w:bottom w:val="nil"/>
              <w:right w:val="single" w:sz="16" w:space="0" w:color="000000"/>
            </w:tcBorders>
            <w:shd w:val="clear" w:color="auto" w:fill="FFFFFF"/>
          </w:tcPr>
          <w:p w:rsidR="00F55446" w:rsidRPr="00351B28" w:rsidRDefault="00F55446" w:rsidP="005C7F6F">
            <w:pPr>
              <w:autoSpaceDE w:val="0"/>
              <w:autoSpaceDN w:val="0"/>
              <w:adjustRightInd w:val="0"/>
              <w:spacing w:after="0" w:line="320" w:lineRule="atLeast"/>
              <w:ind w:left="60" w:right="60"/>
              <w:jc w:val="center"/>
              <w:rPr>
                <w:rFonts w:ascii="Arial" w:hAnsi="Arial" w:cs="Arial"/>
                <w:color w:val="000000"/>
                <w:sz w:val="18"/>
                <w:szCs w:val="18"/>
              </w:rPr>
            </w:pPr>
            <w:r w:rsidRPr="00351B28">
              <w:rPr>
                <w:rFonts w:ascii="Arial" w:hAnsi="Arial" w:cs="Arial"/>
                <w:color w:val="000000"/>
                <w:sz w:val="18"/>
                <w:szCs w:val="18"/>
              </w:rPr>
              <w:t>Psychological wellbeing</w:t>
            </w:r>
          </w:p>
        </w:tc>
      </w:tr>
      <w:tr w:rsidR="00F55446" w:rsidRPr="00946CC4" w:rsidTr="005C7F6F">
        <w:trPr>
          <w:cantSplit/>
          <w:trHeight w:val="320"/>
        </w:trPr>
        <w:tc>
          <w:tcPr>
            <w:tcW w:w="2113" w:type="dxa"/>
            <w:tcBorders>
              <w:top w:val="nil"/>
              <w:left w:val="single" w:sz="16" w:space="0" w:color="000000"/>
              <w:bottom w:val="nil"/>
              <w:right w:val="single" w:sz="16" w:space="0" w:color="000000"/>
            </w:tcBorders>
            <w:shd w:val="clear" w:color="auto" w:fill="FFFFFF"/>
            <w:vAlign w:val="center"/>
          </w:tcPr>
          <w:p w:rsidR="00F55446" w:rsidRPr="00946CC4" w:rsidRDefault="00F55446" w:rsidP="005C7F6F">
            <w:pPr>
              <w:autoSpaceDE w:val="0"/>
              <w:autoSpaceDN w:val="0"/>
              <w:adjustRightInd w:val="0"/>
              <w:spacing w:after="0" w:line="320" w:lineRule="atLeast"/>
              <w:ind w:left="60" w:right="60"/>
              <w:rPr>
                <w:rFonts w:ascii="Arial" w:hAnsi="Arial" w:cs="Arial"/>
                <w:color w:val="000000"/>
                <w:sz w:val="18"/>
                <w:szCs w:val="18"/>
              </w:rPr>
            </w:pPr>
            <w:r w:rsidRPr="00946CC4">
              <w:rPr>
                <w:rFonts w:ascii="Arial" w:hAnsi="Arial" w:cs="Arial"/>
                <w:color w:val="000000"/>
                <w:sz w:val="18"/>
                <w:szCs w:val="18"/>
              </w:rPr>
              <w:t>family anxiety</w:t>
            </w:r>
          </w:p>
        </w:tc>
        <w:tc>
          <w:tcPr>
            <w:tcW w:w="1316" w:type="dxa"/>
            <w:tcBorders>
              <w:top w:val="nil"/>
              <w:left w:val="single" w:sz="16" w:space="0" w:color="000000"/>
              <w:bottom w:val="nil"/>
            </w:tcBorders>
            <w:shd w:val="clear" w:color="auto" w:fill="FFFFFF"/>
          </w:tcPr>
          <w:p w:rsidR="00F55446" w:rsidRPr="00946CC4" w:rsidRDefault="00F55446" w:rsidP="005C7F6F">
            <w:pPr>
              <w:autoSpaceDE w:val="0"/>
              <w:autoSpaceDN w:val="0"/>
              <w:adjustRightInd w:val="0"/>
              <w:spacing w:after="0" w:line="320" w:lineRule="atLeast"/>
              <w:ind w:left="60" w:right="60"/>
              <w:jc w:val="right"/>
              <w:rPr>
                <w:rFonts w:ascii="Arial" w:hAnsi="Arial" w:cs="Arial"/>
                <w:b/>
                <w:color w:val="000000"/>
                <w:sz w:val="18"/>
                <w:szCs w:val="18"/>
              </w:rPr>
            </w:pPr>
            <w:r w:rsidRPr="00946CC4">
              <w:rPr>
                <w:rFonts w:ascii="Arial" w:hAnsi="Arial" w:cs="Arial"/>
                <w:b/>
                <w:color w:val="000000"/>
                <w:sz w:val="18"/>
                <w:szCs w:val="18"/>
              </w:rPr>
              <w:t>.644</w:t>
            </w:r>
          </w:p>
        </w:tc>
        <w:tc>
          <w:tcPr>
            <w:tcW w:w="1318" w:type="dxa"/>
            <w:tcBorders>
              <w:top w:val="nil"/>
              <w:bottom w:val="nil"/>
              <w:right w:val="single" w:sz="16" w:space="0" w:color="000000"/>
            </w:tcBorders>
            <w:shd w:val="clear" w:color="auto" w:fill="FFFFFF"/>
          </w:tcPr>
          <w:p w:rsidR="00F55446" w:rsidRPr="00946CC4" w:rsidRDefault="00F55446" w:rsidP="005C7F6F">
            <w:pPr>
              <w:autoSpaceDE w:val="0"/>
              <w:autoSpaceDN w:val="0"/>
              <w:adjustRightInd w:val="0"/>
              <w:spacing w:after="0" w:line="320" w:lineRule="atLeast"/>
              <w:ind w:left="60" w:right="60"/>
              <w:jc w:val="right"/>
              <w:rPr>
                <w:rFonts w:ascii="Arial" w:hAnsi="Arial" w:cs="Arial"/>
                <w:color w:val="000000"/>
                <w:sz w:val="18"/>
                <w:szCs w:val="18"/>
              </w:rPr>
            </w:pPr>
            <w:r w:rsidRPr="00946CC4">
              <w:rPr>
                <w:rFonts w:ascii="Arial" w:hAnsi="Arial" w:cs="Arial"/>
                <w:color w:val="000000"/>
                <w:sz w:val="18"/>
                <w:szCs w:val="18"/>
              </w:rPr>
              <w:t>-.226</w:t>
            </w:r>
          </w:p>
        </w:tc>
        <w:tc>
          <w:tcPr>
            <w:tcW w:w="3458" w:type="dxa"/>
            <w:tcBorders>
              <w:top w:val="nil"/>
              <w:bottom w:val="nil"/>
              <w:right w:val="single" w:sz="16" w:space="0" w:color="000000"/>
            </w:tcBorders>
            <w:shd w:val="clear" w:color="auto" w:fill="FFFFFF"/>
          </w:tcPr>
          <w:p w:rsidR="00F55446" w:rsidRPr="00351B28" w:rsidRDefault="00F55446" w:rsidP="005C7F6F">
            <w:pPr>
              <w:autoSpaceDE w:val="0"/>
              <w:autoSpaceDN w:val="0"/>
              <w:adjustRightInd w:val="0"/>
              <w:spacing w:after="0" w:line="320" w:lineRule="atLeast"/>
              <w:ind w:left="60" w:right="60"/>
              <w:jc w:val="center"/>
              <w:rPr>
                <w:rFonts w:ascii="Arial" w:hAnsi="Arial" w:cs="Arial"/>
                <w:color w:val="000000"/>
                <w:sz w:val="18"/>
                <w:szCs w:val="18"/>
              </w:rPr>
            </w:pPr>
            <w:r w:rsidRPr="00351B28">
              <w:rPr>
                <w:rFonts w:ascii="Arial" w:hAnsi="Arial" w:cs="Arial"/>
                <w:color w:val="000000"/>
                <w:sz w:val="18"/>
                <w:szCs w:val="18"/>
              </w:rPr>
              <w:t>Psychological wellbeing</w:t>
            </w:r>
          </w:p>
        </w:tc>
      </w:tr>
      <w:tr w:rsidR="00F55446" w:rsidRPr="00946CC4" w:rsidTr="005C7F6F">
        <w:trPr>
          <w:cantSplit/>
          <w:trHeight w:val="305"/>
        </w:trPr>
        <w:tc>
          <w:tcPr>
            <w:tcW w:w="2113" w:type="dxa"/>
            <w:tcBorders>
              <w:top w:val="nil"/>
              <w:left w:val="single" w:sz="16" w:space="0" w:color="000000"/>
              <w:bottom w:val="nil"/>
              <w:right w:val="single" w:sz="16" w:space="0" w:color="000000"/>
            </w:tcBorders>
            <w:shd w:val="clear" w:color="auto" w:fill="FFFFFF"/>
            <w:vAlign w:val="center"/>
          </w:tcPr>
          <w:p w:rsidR="00F55446" w:rsidRPr="00946CC4" w:rsidRDefault="00F55446" w:rsidP="005C7F6F">
            <w:pPr>
              <w:autoSpaceDE w:val="0"/>
              <w:autoSpaceDN w:val="0"/>
              <w:adjustRightInd w:val="0"/>
              <w:spacing w:after="0" w:line="320" w:lineRule="atLeast"/>
              <w:ind w:left="60" w:right="60"/>
              <w:rPr>
                <w:rFonts w:ascii="Arial" w:hAnsi="Arial" w:cs="Arial"/>
                <w:color w:val="000000"/>
                <w:sz w:val="18"/>
                <w:szCs w:val="18"/>
              </w:rPr>
            </w:pPr>
            <w:r w:rsidRPr="00946CC4">
              <w:rPr>
                <w:rFonts w:ascii="Arial" w:hAnsi="Arial" w:cs="Arial"/>
                <w:color w:val="000000"/>
                <w:sz w:val="18"/>
                <w:szCs w:val="18"/>
              </w:rPr>
              <w:t>pain</w:t>
            </w:r>
          </w:p>
        </w:tc>
        <w:tc>
          <w:tcPr>
            <w:tcW w:w="1316" w:type="dxa"/>
            <w:tcBorders>
              <w:top w:val="nil"/>
              <w:left w:val="single" w:sz="16" w:space="0" w:color="000000"/>
              <w:bottom w:val="nil"/>
            </w:tcBorders>
            <w:shd w:val="clear" w:color="auto" w:fill="FFFFFF"/>
          </w:tcPr>
          <w:p w:rsidR="00F55446" w:rsidRPr="00946CC4" w:rsidRDefault="00F55446" w:rsidP="005C7F6F">
            <w:pPr>
              <w:autoSpaceDE w:val="0"/>
              <w:autoSpaceDN w:val="0"/>
              <w:adjustRightInd w:val="0"/>
              <w:spacing w:after="0" w:line="320" w:lineRule="atLeast"/>
              <w:ind w:left="60" w:right="60"/>
              <w:jc w:val="right"/>
              <w:rPr>
                <w:rFonts w:ascii="Arial" w:hAnsi="Arial" w:cs="Arial"/>
                <w:b/>
                <w:color w:val="000000"/>
                <w:sz w:val="18"/>
                <w:szCs w:val="18"/>
              </w:rPr>
            </w:pPr>
            <w:r w:rsidRPr="00946CC4">
              <w:rPr>
                <w:rFonts w:ascii="Arial" w:hAnsi="Arial" w:cs="Arial"/>
                <w:b/>
                <w:color w:val="000000"/>
                <w:sz w:val="18"/>
                <w:szCs w:val="18"/>
              </w:rPr>
              <w:t>.585</w:t>
            </w:r>
          </w:p>
        </w:tc>
        <w:tc>
          <w:tcPr>
            <w:tcW w:w="1318" w:type="dxa"/>
            <w:tcBorders>
              <w:top w:val="nil"/>
              <w:bottom w:val="nil"/>
              <w:right w:val="single" w:sz="16" w:space="0" w:color="000000"/>
            </w:tcBorders>
            <w:shd w:val="clear" w:color="auto" w:fill="FFFFFF"/>
          </w:tcPr>
          <w:p w:rsidR="00F55446" w:rsidRPr="00946CC4" w:rsidRDefault="00F55446" w:rsidP="005C7F6F">
            <w:pPr>
              <w:autoSpaceDE w:val="0"/>
              <w:autoSpaceDN w:val="0"/>
              <w:adjustRightInd w:val="0"/>
              <w:spacing w:after="0" w:line="320" w:lineRule="atLeast"/>
              <w:ind w:left="60" w:right="60"/>
              <w:jc w:val="right"/>
              <w:rPr>
                <w:rFonts w:ascii="Arial" w:hAnsi="Arial" w:cs="Arial"/>
                <w:color w:val="000000"/>
                <w:sz w:val="18"/>
                <w:szCs w:val="18"/>
              </w:rPr>
            </w:pPr>
            <w:r w:rsidRPr="00946CC4">
              <w:rPr>
                <w:rFonts w:ascii="Arial" w:hAnsi="Arial" w:cs="Arial"/>
                <w:color w:val="000000"/>
                <w:sz w:val="18"/>
                <w:szCs w:val="18"/>
              </w:rPr>
              <w:t>.292</w:t>
            </w:r>
          </w:p>
        </w:tc>
        <w:tc>
          <w:tcPr>
            <w:tcW w:w="3458" w:type="dxa"/>
            <w:tcBorders>
              <w:top w:val="nil"/>
              <w:bottom w:val="nil"/>
              <w:right w:val="single" w:sz="16" w:space="0" w:color="000000"/>
            </w:tcBorders>
            <w:shd w:val="clear" w:color="auto" w:fill="FFFFFF"/>
          </w:tcPr>
          <w:p w:rsidR="00F55446" w:rsidRPr="00351B28" w:rsidRDefault="00F55446" w:rsidP="005C7F6F">
            <w:pPr>
              <w:autoSpaceDE w:val="0"/>
              <w:autoSpaceDN w:val="0"/>
              <w:adjustRightInd w:val="0"/>
              <w:spacing w:after="0" w:line="320" w:lineRule="atLeast"/>
              <w:ind w:left="60" w:right="60"/>
              <w:jc w:val="center"/>
              <w:rPr>
                <w:rFonts w:ascii="Arial" w:hAnsi="Arial" w:cs="Arial"/>
                <w:color w:val="000000"/>
                <w:sz w:val="18"/>
                <w:szCs w:val="18"/>
              </w:rPr>
            </w:pPr>
            <w:r w:rsidRPr="00351B28">
              <w:rPr>
                <w:rFonts w:ascii="Arial" w:hAnsi="Arial" w:cs="Arial"/>
                <w:color w:val="000000"/>
                <w:sz w:val="18"/>
                <w:szCs w:val="18"/>
              </w:rPr>
              <w:t>Physical</w:t>
            </w:r>
          </w:p>
        </w:tc>
      </w:tr>
      <w:tr w:rsidR="00F55446" w:rsidRPr="00946CC4" w:rsidTr="005C7F6F">
        <w:trPr>
          <w:cantSplit/>
          <w:trHeight w:val="305"/>
        </w:trPr>
        <w:tc>
          <w:tcPr>
            <w:tcW w:w="2113" w:type="dxa"/>
            <w:tcBorders>
              <w:top w:val="nil"/>
              <w:left w:val="single" w:sz="16" w:space="0" w:color="000000"/>
              <w:bottom w:val="nil"/>
              <w:right w:val="single" w:sz="16" w:space="0" w:color="000000"/>
            </w:tcBorders>
            <w:shd w:val="clear" w:color="auto" w:fill="FFFFFF"/>
            <w:vAlign w:val="center"/>
          </w:tcPr>
          <w:p w:rsidR="00F55446" w:rsidRPr="00946CC4" w:rsidRDefault="00F55446" w:rsidP="005C7F6F">
            <w:pPr>
              <w:autoSpaceDE w:val="0"/>
              <w:autoSpaceDN w:val="0"/>
              <w:adjustRightInd w:val="0"/>
              <w:spacing w:after="0" w:line="320" w:lineRule="atLeast"/>
              <w:ind w:left="60" w:right="60"/>
              <w:rPr>
                <w:rFonts w:ascii="Arial" w:hAnsi="Arial" w:cs="Arial"/>
                <w:color w:val="000000"/>
                <w:sz w:val="18"/>
                <w:szCs w:val="18"/>
              </w:rPr>
            </w:pPr>
            <w:r w:rsidRPr="00946CC4">
              <w:rPr>
                <w:rFonts w:ascii="Arial" w:hAnsi="Arial" w:cs="Arial"/>
                <w:color w:val="000000"/>
                <w:sz w:val="18"/>
                <w:szCs w:val="18"/>
              </w:rPr>
              <w:t>symptoms</w:t>
            </w:r>
          </w:p>
        </w:tc>
        <w:tc>
          <w:tcPr>
            <w:tcW w:w="1316" w:type="dxa"/>
            <w:tcBorders>
              <w:top w:val="nil"/>
              <w:left w:val="single" w:sz="16" w:space="0" w:color="000000"/>
              <w:bottom w:val="nil"/>
            </w:tcBorders>
            <w:shd w:val="clear" w:color="auto" w:fill="FFFFFF"/>
          </w:tcPr>
          <w:p w:rsidR="00F55446" w:rsidRPr="00946CC4" w:rsidRDefault="00F55446" w:rsidP="005C7F6F">
            <w:pPr>
              <w:autoSpaceDE w:val="0"/>
              <w:autoSpaceDN w:val="0"/>
              <w:adjustRightInd w:val="0"/>
              <w:spacing w:after="0" w:line="320" w:lineRule="atLeast"/>
              <w:ind w:left="60" w:right="60"/>
              <w:jc w:val="right"/>
              <w:rPr>
                <w:rFonts w:ascii="Arial" w:hAnsi="Arial" w:cs="Arial"/>
                <w:b/>
                <w:color w:val="000000"/>
                <w:sz w:val="18"/>
                <w:szCs w:val="18"/>
              </w:rPr>
            </w:pPr>
            <w:r w:rsidRPr="00946CC4">
              <w:rPr>
                <w:rFonts w:ascii="Arial" w:hAnsi="Arial" w:cs="Arial"/>
                <w:b/>
                <w:color w:val="000000"/>
                <w:sz w:val="18"/>
                <w:szCs w:val="18"/>
              </w:rPr>
              <w:t>.575</w:t>
            </w:r>
          </w:p>
        </w:tc>
        <w:tc>
          <w:tcPr>
            <w:tcW w:w="1318" w:type="dxa"/>
            <w:tcBorders>
              <w:top w:val="nil"/>
              <w:bottom w:val="nil"/>
              <w:right w:val="single" w:sz="16" w:space="0" w:color="000000"/>
            </w:tcBorders>
            <w:shd w:val="clear" w:color="auto" w:fill="FFFFFF"/>
          </w:tcPr>
          <w:p w:rsidR="00F55446" w:rsidRPr="00946CC4" w:rsidRDefault="00F55446" w:rsidP="005C7F6F">
            <w:pPr>
              <w:autoSpaceDE w:val="0"/>
              <w:autoSpaceDN w:val="0"/>
              <w:adjustRightInd w:val="0"/>
              <w:spacing w:after="0" w:line="320" w:lineRule="atLeast"/>
              <w:ind w:left="60" w:right="60"/>
              <w:jc w:val="right"/>
              <w:rPr>
                <w:rFonts w:ascii="Arial" w:hAnsi="Arial" w:cs="Arial"/>
                <w:color w:val="000000"/>
                <w:sz w:val="18"/>
                <w:szCs w:val="18"/>
              </w:rPr>
            </w:pPr>
            <w:r w:rsidRPr="00946CC4">
              <w:rPr>
                <w:rFonts w:ascii="Arial" w:hAnsi="Arial" w:cs="Arial"/>
                <w:color w:val="000000"/>
                <w:sz w:val="18"/>
                <w:szCs w:val="18"/>
              </w:rPr>
              <w:t>.244</w:t>
            </w:r>
          </w:p>
        </w:tc>
        <w:tc>
          <w:tcPr>
            <w:tcW w:w="3458" w:type="dxa"/>
            <w:tcBorders>
              <w:top w:val="nil"/>
              <w:bottom w:val="nil"/>
              <w:right w:val="single" w:sz="16" w:space="0" w:color="000000"/>
            </w:tcBorders>
            <w:shd w:val="clear" w:color="auto" w:fill="FFFFFF"/>
          </w:tcPr>
          <w:p w:rsidR="00F55446" w:rsidRPr="00351B28" w:rsidRDefault="00F55446" w:rsidP="005C7F6F">
            <w:pPr>
              <w:autoSpaceDE w:val="0"/>
              <w:autoSpaceDN w:val="0"/>
              <w:adjustRightInd w:val="0"/>
              <w:spacing w:after="0" w:line="320" w:lineRule="atLeast"/>
              <w:ind w:left="60" w:right="60"/>
              <w:jc w:val="center"/>
              <w:rPr>
                <w:rFonts w:ascii="Arial" w:hAnsi="Arial" w:cs="Arial"/>
                <w:color w:val="000000"/>
                <w:sz w:val="18"/>
                <w:szCs w:val="18"/>
              </w:rPr>
            </w:pPr>
            <w:r w:rsidRPr="00351B28">
              <w:rPr>
                <w:rFonts w:ascii="Arial" w:hAnsi="Arial" w:cs="Arial"/>
                <w:color w:val="000000"/>
                <w:sz w:val="18"/>
                <w:szCs w:val="18"/>
              </w:rPr>
              <w:t>Physical</w:t>
            </w:r>
          </w:p>
        </w:tc>
      </w:tr>
      <w:tr w:rsidR="00F55446" w:rsidRPr="00946CC4" w:rsidTr="005C7F6F">
        <w:trPr>
          <w:cantSplit/>
          <w:trHeight w:val="320"/>
        </w:trPr>
        <w:tc>
          <w:tcPr>
            <w:tcW w:w="2113" w:type="dxa"/>
            <w:tcBorders>
              <w:top w:val="nil"/>
              <w:left w:val="single" w:sz="16" w:space="0" w:color="000000"/>
              <w:bottom w:val="nil"/>
              <w:right w:val="single" w:sz="16" w:space="0" w:color="000000"/>
            </w:tcBorders>
            <w:shd w:val="clear" w:color="auto" w:fill="FFFFFF"/>
            <w:vAlign w:val="center"/>
          </w:tcPr>
          <w:p w:rsidR="00F55446" w:rsidRPr="00946CC4" w:rsidRDefault="00F55446" w:rsidP="005C7F6F">
            <w:pPr>
              <w:autoSpaceDE w:val="0"/>
              <w:autoSpaceDN w:val="0"/>
              <w:adjustRightInd w:val="0"/>
              <w:spacing w:after="0" w:line="320" w:lineRule="atLeast"/>
              <w:ind w:left="60" w:right="60"/>
              <w:rPr>
                <w:rFonts w:ascii="Arial" w:hAnsi="Arial" w:cs="Arial"/>
                <w:color w:val="000000"/>
                <w:sz w:val="18"/>
                <w:szCs w:val="18"/>
              </w:rPr>
            </w:pPr>
            <w:r w:rsidRPr="00946CC4">
              <w:rPr>
                <w:rFonts w:ascii="Arial" w:hAnsi="Arial" w:cs="Arial"/>
                <w:color w:val="000000"/>
                <w:sz w:val="18"/>
                <w:szCs w:val="18"/>
              </w:rPr>
              <w:t>feeling good</w:t>
            </w:r>
          </w:p>
        </w:tc>
        <w:tc>
          <w:tcPr>
            <w:tcW w:w="1316" w:type="dxa"/>
            <w:tcBorders>
              <w:top w:val="nil"/>
              <w:left w:val="single" w:sz="16" w:space="0" w:color="000000"/>
              <w:bottom w:val="nil"/>
            </w:tcBorders>
            <w:shd w:val="clear" w:color="auto" w:fill="FFFFFF"/>
          </w:tcPr>
          <w:p w:rsidR="00F55446" w:rsidRPr="00946CC4" w:rsidRDefault="00F55446" w:rsidP="005C7F6F">
            <w:pPr>
              <w:autoSpaceDE w:val="0"/>
              <w:autoSpaceDN w:val="0"/>
              <w:adjustRightInd w:val="0"/>
              <w:spacing w:after="0" w:line="320" w:lineRule="atLeast"/>
              <w:ind w:left="60" w:right="60"/>
              <w:jc w:val="right"/>
              <w:rPr>
                <w:rFonts w:ascii="Arial" w:hAnsi="Arial" w:cs="Arial"/>
                <w:b/>
                <w:color w:val="000000"/>
                <w:sz w:val="18"/>
                <w:szCs w:val="18"/>
              </w:rPr>
            </w:pPr>
            <w:r w:rsidRPr="00946CC4">
              <w:rPr>
                <w:rFonts w:ascii="Arial" w:hAnsi="Arial" w:cs="Arial"/>
                <w:b/>
                <w:color w:val="000000"/>
                <w:sz w:val="18"/>
                <w:szCs w:val="18"/>
              </w:rPr>
              <w:t>.567</w:t>
            </w:r>
          </w:p>
        </w:tc>
        <w:tc>
          <w:tcPr>
            <w:tcW w:w="1318" w:type="dxa"/>
            <w:tcBorders>
              <w:top w:val="nil"/>
              <w:bottom w:val="nil"/>
              <w:right w:val="single" w:sz="16" w:space="0" w:color="000000"/>
            </w:tcBorders>
            <w:shd w:val="clear" w:color="auto" w:fill="FFFFFF"/>
          </w:tcPr>
          <w:p w:rsidR="00F55446" w:rsidRPr="00946CC4" w:rsidRDefault="00F55446" w:rsidP="005C7F6F">
            <w:pPr>
              <w:autoSpaceDE w:val="0"/>
              <w:autoSpaceDN w:val="0"/>
              <w:adjustRightInd w:val="0"/>
              <w:spacing w:after="0" w:line="320" w:lineRule="atLeast"/>
              <w:ind w:left="60" w:right="60"/>
              <w:jc w:val="right"/>
              <w:rPr>
                <w:rFonts w:ascii="Arial" w:hAnsi="Arial" w:cs="Arial"/>
                <w:color w:val="000000"/>
                <w:sz w:val="18"/>
                <w:szCs w:val="18"/>
              </w:rPr>
            </w:pPr>
            <w:r w:rsidRPr="00946CC4">
              <w:rPr>
                <w:rFonts w:ascii="Arial" w:hAnsi="Arial" w:cs="Arial"/>
                <w:color w:val="000000"/>
                <w:sz w:val="18"/>
                <w:szCs w:val="18"/>
              </w:rPr>
              <w:t>.368</w:t>
            </w:r>
          </w:p>
        </w:tc>
        <w:tc>
          <w:tcPr>
            <w:tcW w:w="3458" w:type="dxa"/>
            <w:tcBorders>
              <w:top w:val="nil"/>
              <w:bottom w:val="nil"/>
              <w:right w:val="single" w:sz="16" w:space="0" w:color="000000"/>
            </w:tcBorders>
            <w:shd w:val="clear" w:color="auto" w:fill="FFFFFF"/>
          </w:tcPr>
          <w:p w:rsidR="00F55446" w:rsidRPr="00351B28" w:rsidRDefault="00F55446" w:rsidP="005C7F6F">
            <w:pPr>
              <w:autoSpaceDE w:val="0"/>
              <w:autoSpaceDN w:val="0"/>
              <w:adjustRightInd w:val="0"/>
              <w:spacing w:after="0" w:line="320" w:lineRule="atLeast"/>
              <w:ind w:left="60" w:right="60"/>
              <w:jc w:val="center"/>
              <w:rPr>
                <w:rFonts w:ascii="Arial" w:hAnsi="Arial" w:cs="Arial"/>
                <w:color w:val="000000"/>
                <w:sz w:val="18"/>
                <w:szCs w:val="18"/>
              </w:rPr>
            </w:pPr>
            <w:r w:rsidRPr="00351B28">
              <w:rPr>
                <w:rFonts w:ascii="Arial" w:hAnsi="Arial" w:cs="Arial"/>
                <w:color w:val="000000"/>
                <w:sz w:val="18"/>
                <w:szCs w:val="18"/>
              </w:rPr>
              <w:t>Psychological wellbeing</w:t>
            </w:r>
          </w:p>
        </w:tc>
      </w:tr>
      <w:tr w:rsidR="00F55446" w:rsidRPr="00946CC4" w:rsidTr="005C7F6F">
        <w:trPr>
          <w:cantSplit/>
          <w:trHeight w:val="305"/>
        </w:trPr>
        <w:tc>
          <w:tcPr>
            <w:tcW w:w="2113" w:type="dxa"/>
            <w:tcBorders>
              <w:top w:val="nil"/>
              <w:left w:val="single" w:sz="16" w:space="0" w:color="000000"/>
              <w:bottom w:val="nil"/>
              <w:right w:val="single" w:sz="16" w:space="0" w:color="000000"/>
            </w:tcBorders>
            <w:shd w:val="clear" w:color="auto" w:fill="FFFFFF"/>
            <w:vAlign w:val="center"/>
          </w:tcPr>
          <w:p w:rsidR="00F55446" w:rsidRPr="00946CC4" w:rsidRDefault="00F55446" w:rsidP="005C7F6F">
            <w:pPr>
              <w:autoSpaceDE w:val="0"/>
              <w:autoSpaceDN w:val="0"/>
              <w:adjustRightInd w:val="0"/>
              <w:spacing w:after="0" w:line="320" w:lineRule="atLeast"/>
              <w:ind w:left="60" w:right="60"/>
              <w:rPr>
                <w:rFonts w:ascii="Arial" w:hAnsi="Arial" w:cs="Arial"/>
                <w:color w:val="000000"/>
                <w:sz w:val="18"/>
                <w:szCs w:val="18"/>
              </w:rPr>
            </w:pPr>
            <w:r w:rsidRPr="00946CC4">
              <w:rPr>
                <w:rFonts w:ascii="Arial" w:hAnsi="Arial" w:cs="Arial"/>
                <w:color w:val="000000"/>
                <w:sz w:val="18"/>
                <w:szCs w:val="18"/>
              </w:rPr>
              <w:t>time wasted</w:t>
            </w:r>
          </w:p>
        </w:tc>
        <w:tc>
          <w:tcPr>
            <w:tcW w:w="1316" w:type="dxa"/>
            <w:tcBorders>
              <w:top w:val="nil"/>
              <w:left w:val="single" w:sz="16" w:space="0" w:color="000000"/>
              <w:bottom w:val="nil"/>
            </w:tcBorders>
            <w:shd w:val="clear" w:color="auto" w:fill="FFFFFF"/>
          </w:tcPr>
          <w:p w:rsidR="00F55446" w:rsidRPr="00946CC4" w:rsidRDefault="00F55446" w:rsidP="005C7F6F">
            <w:pPr>
              <w:autoSpaceDE w:val="0"/>
              <w:autoSpaceDN w:val="0"/>
              <w:adjustRightInd w:val="0"/>
              <w:spacing w:after="0" w:line="320" w:lineRule="atLeast"/>
              <w:ind w:left="60" w:right="60"/>
              <w:jc w:val="right"/>
              <w:rPr>
                <w:rFonts w:ascii="Arial" w:hAnsi="Arial" w:cs="Arial"/>
                <w:color w:val="000000"/>
                <w:sz w:val="18"/>
                <w:szCs w:val="18"/>
              </w:rPr>
            </w:pPr>
            <w:r w:rsidRPr="00946CC4">
              <w:rPr>
                <w:rFonts w:ascii="Arial" w:hAnsi="Arial" w:cs="Arial"/>
                <w:color w:val="000000"/>
                <w:sz w:val="18"/>
                <w:szCs w:val="18"/>
              </w:rPr>
              <w:t>.260</w:t>
            </w:r>
          </w:p>
        </w:tc>
        <w:tc>
          <w:tcPr>
            <w:tcW w:w="1318" w:type="dxa"/>
            <w:tcBorders>
              <w:top w:val="nil"/>
              <w:bottom w:val="nil"/>
              <w:right w:val="single" w:sz="16" w:space="0" w:color="000000"/>
            </w:tcBorders>
            <w:shd w:val="clear" w:color="auto" w:fill="FFFFFF"/>
          </w:tcPr>
          <w:p w:rsidR="00F55446" w:rsidRPr="00946CC4" w:rsidRDefault="00F55446" w:rsidP="005C7F6F">
            <w:pPr>
              <w:autoSpaceDE w:val="0"/>
              <w:autoSpaceDN w:val="0"/>
              <w:adjustRightInd w:val="0"/>
              <w:spacing w:after="0" w:line="240" w:lineRule="auto"/>
              <w:rPr>
                <w:rFonts w:ascii="Times New Roman" w:hAnsi="Times New Roman" w:cs="Times New Roman"/>
                <w:sz w:val="24"/>
                <w:szCs w:val="24"/>
              </w:rPr>
            </w:pPr>
          </w:p>
        </w:tc>
        <w:tc>
          <w:tcPr>
            <w:tcW w:w="3458" w:type="dxa"/>
            <w:tcBorders>
              <w:top w:val="nil"/>
              <w:bottom w:val="nil"/>
              <w:right w:val="single" w:sz="16" w:space="0" w:color="000000"/>
            </w:tcBorders>
            <w:shd w:val="clear" w:color="auto" w:fill="FFFFFF"/>
          </w:tcPr>
          <w:p w:rsidR="00F55446" w:rsidRPr="00351B28" w:rsidRDefault="00F55446" w:rsidP="005C7F6F">
            <w:pPr>
              <w:autoSpaceDE w:val="0"/>
              <w:autoSpaceDN w:val="0"/>
              <w:adjustRightInd w:val="0"/>
              <w:spacing w:after="0" w:line="240" w:lineRule="auto"/>
              <w:jc w:val="center"/>
              <w:rPr>
                <w:rFonts w:ascii="Times New Roman" w:hAnsi="Times New Roman" w:cs="Times New Roman"/>
                <w:sz w:val="24"/>
                <w:szCs w:val="24"/>
              </w:rPr>
            </w:pPr>
            <w:r w:rsidRPr="00351B28">
              <w:rPr>
                <w:rFonts w:ascii="Arial" w:hAnsi="Arial" w:cs="Arial"/>
                <w:color w:val="000000"/>
                <w:sz w:val="18"/>
                <w:szCs w:val="18"/>
              </w:rPr>
              <w:t>Quality of care</w:t>
            </w:r>
          </w:p>
        </w:tc>
      </w:tr>
      <w:tr w:rsidR="00F55446" w:rsidRPr="00946CC4" w:rsidTr="005C7F6F">
        <w:trPr>
          <w:cantSplit/>
          <w:trHeight w:val="305"/>
        </w:trPr>
        <w:tc>
          <w:tcPr>
            <w:tcW w:w="2113" w:type="dxa"/>
            <w:tcBorders>
              <w:top w:val="nil"/>
              <w:left w:val="single" w:sz="16" w:space="0" w:color="000000"/>
              <w:bottom w:val="nil"/>
              <w:right w:val="single" w:sz="16" w:space="0" w:color="000000"/>
            </w:tcBorders>
            <w:shd w:val="clear" w:color="auto" w:fill="FFFFFF"/>
            <w:vAlign w:val="center"/>
          </w:tcPr>
          <w:p w:rsidR="00F55446" w:rsidRPr="00946CC4" w:rsidRDefault="00F55446" w:rsidP="005C7F6F">
            <w:pPr>
              <w:autoSpaceDE w:val="0"/>
              <w:autoSpaceDN w:val="0"/>
              <w:adjustRightInd w:val="0"/>
              <w:spacing w:after="0" w:line="320" w:lineRule="atLeast"/>
              <w:ind w:left="60" w:right="60"/>
              <w:rPr>
                <w:rFonts w:ascii="Arial" w:hAnsi="Arial" w:cs="Arial"/>
                <w:color w:val="000000"/>
                <w:sz w:val="18"/>
                <w:szCs w:val="18"/>
              </w:rPr>
            </w:pPr>
            <w:r w:rsidRPr="00946CC4">
              <w:rPr>
                <w:rFonts w:ascii="Arial" w:hAnsi="Arial" w:cs="Arial"/>
                <w:color w:val="000000"/>
                <w:sz w:val="18"/>
                <w:szCs w:val="18"/>
              </w:rPr>
              <w:t>information</w:t>
            </w:r>
          </w:p>
        </w:tc>
        <w:tc>
          <w:tcPr>
            <w:tcW w:w="1316" w:type="dxa"/>
            <w:tcBorders>
              <w:top w:val="nil"/>
              <w:left w:val="single" w:sz="16" w:space="0" w:color="000000"/>
              <w:bottom w:val="nil"/>
            </w:tcBorders>
            <w:shd w:val="clear" w:color="auto" w:fill="FFFFFF"/>
          </w:tcPr>
          <w:p w:rsidR="00F55446" w:rsidRPr="00946CC4" w:rsidRDefault="00F55446" w:rsidP="005C7F6F">
            <w:pPr>
              <w:autoSpaceDE w:val="0"/>
              <w:autoSpaceDN w:val="0"/>
              <w:adjustRightInd w:val="0"/>
              <w:spacing w:after="0" w:line="240" w:lineRule="auto"/>
              <w:rPr>
                <w:rFonts w:ascii="Times New Roman" w:hAnsi="Times New Roman" w:cs="Times New Roman"/>
                <w:sz w:val="24"/>
                <w:szCs w:val="24"/>
              </w:rPr>
            </w:pPr>
          </w:p>
        </w:tc>
        <w:tc>
          <w:tcPr>
            <w:tcW w:w="1318" w:type="dxa"/>
            <w:tcBorders>
              <w:top w:val="nil"/>
              <w:bottom w:val="nil"/>
              <w:right w:val="single" w:sz="16" w:space="0" w:color="000000"/>
            </w:tcBorders>
            <w:shd w:val="clear" w:color="auto" w:fill="FFFFFF"/>
          </w:tcPr>
          <w:p w:rsidR="00F55446" w:rsidRPr="00946CC4" w:rsidRDefault="00F55446" w:rsidP="005C7F6F">
            <w:pPr>
              <w:autoSpaceDE w:val="0"/>
              <w:autoSpaceDN w:val="0"/>
              <w:adjustRightInd w:val="0"/>
              <w:spacing w:after="0" w:line="320" w:lineRule="atLeast"/>
              <w:ind w:left="60" w:right="60"/>
              <w:jc w:val="right"/>
              <w:rPr>
                <w:rFonts w:ascii="Arial" w:hAnsi="Arial" w:cs="Arial"/>
                <w:b/>
                <w:color w:val="000000"/>
                <w:sz w:val="18"/>
                <w:szCs w:val="18"/>
              </w:rPr>
            </w:pPr>
            <w:r w:rsidRPr="00946CC4">
              <w:rPr>
                <w:rFonts w:ascii="Arial" w:hAnsi="Arial" w:cs="Arial"/>
                <w:b/>
                <w:color w:val="000000"/>
                <w:sz w:val="18"/>
                <w:szCs w:val="18"/>
              </w:rPr>
              <w:t>.737</w:t>
            </w:r>
          </w:p>
        </w:tc>
        <w:tc>
          <w:tcPr>
            <w:tcW w:w="3458" w:type="dxa"/>
            <w:tcBorders>
              <w:top w:val="nil"/>
              <w:bottom w:val="nil"/>
              <w:right w:val="single" w:sz="16" w:space="0" w:color="000000"/>
            </w:tcBorders>
            <w:shd w:val="clear" w:color="auto" w:fill="FFFFFF"/>
          </w:tcPr>
          <w:p w:rsidR="00F55446" w:rsidRPr="00351B28" w:rsidRDefault="00F55446" w:rsidP="005C7F6F">
            <w:pPr>
              <w:autoSpaceDE w:val="0"/>
              <w:autoSpaceDN w:val="0"/>
              <w:adjustRightInd w:val="0"/>
              <w:spacing w:after="0" w:line="320" w:lineRule="atLeast"/>
              <w:ind w:left="60" w:right="60"/>
              <w:jc w:val="center"/>
              <w:rPr>
                <w:rFonts w:ascii="Arial" w:hAnsi="Arial" w:cs="Arial"/>
                <w:color w:val="000000"/>
                <w:sz w:val="18"/>
                <w:szCs w:val="18"/>
              </w:rPr>
            </w:pPr>
            <w:r w:rsidRPr="00351B28">
              <w:rPr>
                <w:rFonts w:ascii="Arial" w:hAnsi="Arial" w:cs="Arial"/>
                <w:color w:val="000000"/>
                <w:sz w:val="18"/>
                <w:szCs w:val="18"/>
              </w:rPr>
              <w:t>Quality of care</w:t>
            </w:r>
          </w:p>
        </w:tc>
      </w:tr>
      <w:tr w:rsidR="00F55446" w:rsidRPr="00946CC4" w:rsidTr="005C7F6F">
        <w:trPr>
          <w:cantSplit/>
          <w:trHeight w:val="320"/>
        </w:trPr>
        <w:tc>
          <w:tcPr>
            <w:tcW w:w="2113" w:type="dxa"/>
            <w:tcBorders>
              <w:top w:val="nil"/>
              <w:left w:val="single" w:sz="16" w:space="0" w:color="000000"/>
              <w:bottom w:val="nil"/>
              <w:right w:val="single" w:sz="16" w:space="0" w:color="000000"/>
            </w:tcBorders>
            <w:shd w:val="clear" w:color="auto" w:fill="FFFFFF"/>
            <w:vAlign w:val="center"/>
          </w:tcPr>
          <w:p w:rsidR="00F55446" w:rsidRPr="00946CC4" w:rsidRDefault="00F55446" w:rsidP="005C7F6F">
            <w:pPr>
              <w:autoSpaceDE w:val="0"/>
              <w:autoSpaceDN w:val="0"/>
              <w:adjustRightInd w:val="0"/>
              <w:spacing w:after="0" w:line="320" w:lineRule="atLeast"/>
              <w:ind w:left="60" w:right="60"/>
              <w:rPr>
                <w:rFonts w:ascii="Arial" w:hAnsi="Arial" w:cs="Arial"/>
                <w:color w:val="000000"/>
                <w:sz w:val="18"/>
                <w:szCs w:val="18"/>
              </w:rPr>
            </w:pPr>
            <w:r w:rsidRPr="00946CC4">
              <w:rPr>
                <w:rFonts w:ascii="Arial" w:hAnsi="Arial" w:cs="Arial"/>
                <w:color w:val="000000"/>
                <w:sz w:val="18"/>
                <w:szCs w:val="18"/>
              </w:rPr>
              <w:t>practical matters</w:t>
            </w:r>
          </w:p>
        </w:tc>
        <w:tc>
          <w:tcPr>
            <w:tcW w:w="1316" w:type="dxa"/>
            <w:tcBorders>
              <w:top w:val="nil"/>
              <w:left w:val="single" w:sz="16" w:space="0" w:color="000000"/>
              <w:bottom w:val="nil"/>
            </w:tcBorders>
            <w:shd w:val="clear" w:color="auto" w:fill="FFFFFF"/>
          </w:tcPr>
          <w:p w:rsidR="00F55446" w:rsidRPr="00946CC4" w:rsidRDefault="00F55446" w:rsidP="005C7F6F">
            <w:pPr>
              <w:autoSpaceDE w:val="0"/>
              <w:autoSpaceDN w:val="0"/>
              <w:adjustRightInd w:val="0"/>
              <w:spacing w:after="0" w:line="240" w:lineRule="auto"/>
              <w:rPr>
                <w:rFonts w:ascii="Times New Roman" w:hAnsi="Times New Roman" w:cs="Times New Roman"/>
                <w:sz w:val="24"/>
                <w:szCs w:val="24"/>
              </w:rPr>
            </w:pPr>
          </w:p>
        </w:tc>
        <w:tc>
          <w:tcPr>
            <w:tcW w:w="1318" w:type="dxa"/>
            <w:tcBorders>
              <w:top w:val="nil"/>
              <w:bottom w:val="nil"/>
              <w:right w:val="single" w:sz="16" w:space="0" w:color="000000"/>
            </w:tcBorders>
            <w:shd w:val="clear" w:color="auto" w:fill="FFFFFF"/>
          </w:tcPr>
          <w:p w:rsidR="00F55446" w:rsidRPr="00946CC4" w:rsidRDefault="00F55446" w:rsidP="005C7F6F">
            <w:pPr>
              <w:autoSpaceDE w:val="0"/>
              <w:autoSpaceDN w:val="0"/>
              <w:adjustRightInd w:val="0"/>
              <w:spacing w:after="0" w:line="320" w:lineRule="atLeast"/>
              <w:ind w:left="60" w:right="60"/>
              <w:jc w:val="right"/>
              <w:rPr>
                <w:rFonts w:ascii="Arial" w:hAnsi="Arial" w:cs="Arial"/>
                <w:b/>
                <w:color w:val="000000"/>
                <w:sz w:val="18"/>
                <w:szCs w:val="18"/>
              </w:rPr>
            </w:pPr>
            <w:r w:rsidRPr="00946CC4">
              <w:rPr>
                <w:rFonts w:ascii="Arial" w:hAnsi="Arial" w:cs="Arial"/>
                <w:b/>
                <w:color w:val="000000"/>
                <w:sz w:val="18"/>
                <w:szCs w:val="18"/>
              </w:rPr>
              <w:t>.640</w:t>
            </w:r>
          </w:p>
        </w:tc>
        <w:tc>
          <w:tcPr>
            <w:tcW w:w="3458" w:type="dxa"/>
            <w:tcBorders>
              <w:top w:val="nil"/>
              <w:bottom w:val="nil"/>
              <w:right w:val="single" w:sz="16" w:space="0" w:color="000000"/>
            </w:tcBorders>
            <w:shd w:val="clear" w:color="auto" w:fill="FFFFFF"/>
          </w:tcPr>
          <w:p w:rsidR="00F55446" w:rsidRPr="00351B28" w:rsidRDefault="00F55446" w:rsidP="005C7F6F">
            <w:pPr>
              <w:autoSpaceDE w:val="0"/>
              <w:autoSpaceDN w:val="0"/>
              <w:adjustRightInd w:val="0"/>
              <w:spacing w:after="0" w:line="320" w:lineRule="atLeast"/>
              <w:ind w:left="60" w:right="60"/>
              <w:jc w:val="center"/>
              <w:rPr>
                <w:rFonts w:ascii="Arial" w:hAnsi="Arial" w:cs="Arial"/>
                <w:color w:val="000000"/>
                <w:sz w:val="18"/>
                <w:szCs w:val="18"/>
              </w:rPr>
            </w:pPr>
            <w:r w:rsidRPr="00351B28">
              <w:rPr>
                <w:rFonts w:ascii="Arial" w:hAnsi="Arial" w:cs="Arial"/>
                <w:color w:val="000000"/>
                <w:sz w:val="18"/>
                <w:szCs w:val="18"/>
              </w:rPr>
              <w:t>Quality of care</w:t>
            </w:r>
          </w:p>
        </w:tc>
      </w:tr>
      <w:tr w:rsidR="00F55446" w:rsidRPr="00946CC4" w:rsidTr="005C7F6F">
        <w:trPr>
          <w:cantSplit/>
          <w:trHeight w:val="305"/>
        </w:trPr>
        <w:tc>
          <w:tcPr>
            <w:tcW w:w="2113" w:type="dxa"/>
            <w:tcBorders>
              <w:top w:val="nil"/>
              <w:left w:val="single" w:sz="16" w:space="0" w:color="000000"/>
              <w:bottom w:val="single" w:sz="8" w:space="0" w:color="000000"/>
              <w:right w:val="single" w:sz="16" w:space="0" w:color="000000"/>
            </w:tcBorders>
            <w:shd w:val="clear" w:color="auto" w:fill="FFFFFF"/>
            <w:vAlign w:val="center"/>
          </w:tcPr>
          <w:p w:rsidR="00F55446" w:rsidRPr="00946CC4" w:rsidRDefault="00F55446" w:rsidP="005C7F6F">
            <w:pPr>
              <w:autoSpaceDE w:val="0"/>
              <w:autoSpaceDN w:val="0"/>
              <w:adjustRightInd w:val="0"/>
              <w:spacing w:after="0" w:line="320" w:lineRule="atLeast"/>
              <w:ind w:left="60" w:right="60"/>
              <w:rPr>
                <w:rFonts w:ascii="Arial" w:hAnsi="Arial" w:cs="Arial"/>
                <w:color w:val="000000"/>
                <w:sz w:val="18"/>
                <w:szCs w:val="18"/>
              </w:rPr>
            </w:pPr>
            <w:r w:rsidRPr="00946CC4">
              <w:rPr>
                <w:rFonts w:ascii="Arial" w:hAnsi="Arial" w:cs="Arial"/>
                <w:color w:val="000000"/>
                <w:sz w:val="18"/>
                <w:szCs w:val="18"/>
              </w:rPr>
              <w:t>share feeling</w:t>
            </w:r>
            <w:r>
              <w:rPr>
                <w:rFonts w:ascii="Arial" w:hAnsi="Arial" w:cs="Arial"/>
                <w:color w:val="000000"/>
                <w:sz w:val="18"/>
                <w:szCs w:val="18"/>
              </w:rPr>
              <w:t>s</w:t>
            </w:r>
          </w:p>
        </w:tc>
        <w:tc>
          <w:tcPr>
            <w:tcW w:w="1316" w:type="dxa"/>
            <w:tcBorders>
              <w:top w:val="nil"/>
              <w:left w:val="single" w:sz="16" w:space="0" w:color="000000"/>
              <w:bottom w:val="single" w:sz="8" w:space="0" w:color="000000"/>
            </w:tcBorders>
            <w:shd w:val="clear" w:color="auto" w:fill="FFFFFF"/>
          </w:tcPr>
          <w:p w:rsidR="00F55446" w:rsidRPr="00946CC4" w:rsidRDefault="00F55446" w:rsidP="005C7F6F">
            <w:pPr>
              <w:autoSpaceDE w:val="0"/>
              <w:autoSpaceDN w:val="0"/>
              <w:adjustRightInd w:val="0"/>
              <w:spacing w:after="0" w:line="240" w:lineRule="auto"/>
              <w:rPr>
                <w:rFonts w:ascii="Times New Roman" w:hAnsi="Times New Roman" w:cs="Times New Roman"/>
                <w:sz w:val="24"/>
                <w:szCs w:val="24"/>
              </w:rPr>
            </w:pPr>
          </w:p>
        </w:tc>
        <w:tc>
          <w:tcPr>
            <w:tcW w:w="1318" w:type="dxa"/>
            <w:tcBorders>
              <w:top w:val="nil"/>
              <w:bottom w:val="single" w:sz="8" w:space="0" w:color="000000"/>
              <w:right w:val="single" w:sz="16" w:space="0" w:color="000000"/>
            </w:tcBorders>
            <w:shd w:val="clear" w:color="auto" w:fill="FFFFFF"/>
          </w:tcPr>
          <w:p w:rsidR="00F55446" w:rsidRPr="00946CC4" w:rsidRDefault="00F55446" w:rsidP="005C7F6F">
            <w:pPr>
              <w:autoSpaceDE w:val="0"/>
              <w:autoSpaceDN w:val="0"/>
              <w:adjustRightInd w:val="0"/>
              <w:spacing w:after="0" w:line="320" w:lineRule="atLeast"/>
              <w:ind w:left="60" w:right="60"/>
              <w:jc w:val="right"/>
              <w:rPr>
                <w:rFonts w:ascii="Arial" w:hAnsi="Arial" w:cs="Arial"/>
                <w:b/>
                <w:color w:val="000000"/>
                <w:sz w:val="18"/>
                <w:szCs w:val="18"/>
              </w:rPr>
            </w:pPr>
            <w:r w:rsidRPr="00946CC4">
              <w:rPr>
                <w:rFonts w:ascii="Arial" w:hAnsi="Arial" w:cs="Arial"/>
                <w:b/>
                <w:color w:val="000000"/>
                <w:sz w:val="18"/>
                <w:szCs w:val="18"/>
              </w:rPr>
              <w:t>.525</w:t>
            </w:r>
          </w:p>
        </w:tc>
        <w:tc>
          <w:tcPr>
            <w:tcW w:w="3458" w:type="dxa"/>
            <w:tcBorders>
              <w:top w:val="nil"/>
              <w:bottom w:val="single" w:sz="8" w:space="0" w:color="000000"/>
              <w:right w:val="single" w:sz="16" w:space="0" w:color="000000"/>
            </w:tcBorders>
            <w:shd w:val="clear" w:color="auto" w:fill="FFFFFF"/>
          </w:tcPr>
          <w:p w:rsidR="00F55446" w:rsidRPr="00351B28" w:rsidRDefault="00F55446" w:rsidP="005C7F6F">
            <w:pPr>
              <w:autoSpaceDE w:val="0"/>
              <w:autoSpaceDN w:val="0"/>
              <w:adjustRightInd w:val="0"/>
              <w:spacing w:after="0" w:line="320" w:lineRule="atLeast"/>
              <w:ind w:left="60" w:right="60"/>
              <w:jc w:val="center"/>
              <w:rPr>
                <w:rFonts w:ascii="Arial" w:hAnsi="Arial" w:cs="Arial"/>
                <w:color w:val="000000"/>
                <w:sz w:val="18"/>
                <w:szCs w:val="18"/>
              </w:rPr>
            </w:pPr>
            <w:r w:rsidRPr="00351B28">
              <w:rPr>
                <w:rFonts w:ascii="Arial" w:hAnsi="Arial" w:cs="Arial"/>
                <w:color w:val="000000"/>
                <w:sz w:val="18"/>
                <w:szCs w:val="18"/>
              </w:rPr>
              <w:t>Psychological wellbeing</w:t>
            </w:r>
          </w:p>
        </w:tc>
      </w:tr>
    </w:tbl>
    <w:p w:rsidR="00F55446" w:rsidRPr="00946CC4" w:rsidRDefault="00F55446" w:rsidP="00F55446">
      <w:pPr>
        <w:autoSpaceDE w:val="0"/>
        <w:autoSpaceDN w:val="0"/>
        <w:adjustRightInd w:val="0"/>
        <w:spacing w:after="0" w:line="400" w:lineRule="atLeast"/>
        <w:rPr>
          <w:rFonts w:ascii="Times New Roman" w:hAnsi="Times New Roman" w:cs="Times New Roman"/>
          <w:sz w:val="24"/>
          <w:szCs w:val="24"/>
        </w:rPr>
      </w:pPr>
      <w:r w:rsidRPr="00946CC4">
        <w:rPr>
          <w:rFonts w:ascii="Arial" w:hAnsi="Arial" w:cs="Arial"/>
          <w:color w:val="000000"/>
          <w:sz w:val="16"/>
          <w:szCs w:val="18"/>
        </w:rPr>
        <w:t xml:space="preserve">Principal Component </w:t>
      </w:r>
      <w:r w:rsidRPr="00351B28">
        <w:rPr>
          <w:rFonts w:ascii="Arial" w:hAnsi="Arial" w:cs="Arial"/>
          <w:color w:val="000000"/>
          <w:sz w:val="16"/>
          <w:szCs w:val="18"/>
        </w:rPr>
        <w:t>A</w:t>
      </w:r>
      <w:r>
        <w:rPr>
          <w:rFonts w:ascii="Arial" w:hAnsi="Arial" w:cs="Arial"/>
          <w:color w:val="000000"/>
          <w:sz w:val="16"/>
          <w:szCs w:val="18"/>
        </w:rPr>
        <w:t xml:space="preserve">nalysis; </w:t>
      </w:r>
      <w:r w:rsidRPr="00946CC4">
        <w:rPr>
          <w:rFonts w:ascii="Arial" w:hAnsi="Arial" w:cs="Arial"/>
          <w:color w:val="000000"/>
          <w:sz w:val="16"/>
          <w:szCs w:val="18"/>
        </w:rPr>
        <w:t>Rotation: Va</w:t>
      </w:r>
      <w:r>
        <w:rPr>
          <w:rFonts w:ascii="Arial" w:hAnsi="Arial" w:cs="Arial"/>
          <w:color w:val="000000"/>
          <w:sz w:val="16"/>
          <w:szCs w:val="18"/>
        </w:rPr>
        <w:t xml:space="preserve">rimax with Kaiser Normalization; </w:t>
      </w:r>
      <w:r w:rsidRPr="00351B28">
        <w:rPr>
          <w:rFonts w:ascii="Arial" w:hAnsi="Arial" w:cs="Arial"/>
          <w:color w:val="000000"/>
          <w:sz w:val="16"/>
          <w:szCs w:val="18"/>
        </w:rPr>
        <w:t>Loadings ≥ │0.400│are shown in bold</w:t>
      </w:r>
      <w:r>
        <w:rPr>
          <w:rFonts w:ascii="Arial" w:hAnsi="Arial" w:cs="Arial"/>
          <w:color w:val="000000"/>
          <w:sz w:val="16"/>
          <w:szCs w:val="18"/>
        </w:rPr>
        <w:t>;</w:t>
      </w:r>
    </w:p>
    <w:p w:rsidR="00F55446" w:rsidRDefault="00F55446" w:rsidP="008A2D78">
      <w:pPr>
        <w:spacing w:line="360" w:lineRule="auto"/>
        <w:rPr>
          <w:rFonts w:ascii="Times New Roman" w:hAnsi="Times New Roman" w:cs="Times New Roman"/>
        </w:rPr>
      </w:pPr>
    </w:p>
    <w:p w:rsidR="008A2D78" w:rsidRPr="008A2D78" w:rsidRDefault="008A2D78" w:rsidP="008A2D78">
      <w:pPr>
        <w:spacing w:line="360" w:lineRule="auto"/>
        <w:rPr>
          <w:rFonts w:ascii="Times New Roman" w:hAnsi="Times New Roman" w:cs="Times New Roman"/>
        </w:rPr>
      </w:pPr>
      <w:r w:rsidRPr="008A2D78">
        <w:rPr>
          <w:rFonts w:ascii="Times New Roman" w:hAnsi="Times New Roman" w:cs="Times New Roman"/>
        </w:rPr>
        <w:t xml:space="preserve">The </w:t>
      </w:r>
      <w:r w:rsidR="00827481">
        <w:rPr>
          <w:rFonts w:ascii="Times New Roman" w:hAnsi="Times New Roman" w:cs="Times New Roman"/>
        </w:rPr>
        <w:t>results</w:t>
      </w:r>
      <w:r w:rsidR="00827481" w:rsidRPr="008A2D78">
        <w:rPr>
          <w:rFonts w:ascii="Times New Roman" w:hAnsi="Times New Roman" w:cs="Times New Roman"/>
        </w:rPr>
        <w:t xml:space="preserve"> </w:t>
      </w:r>
      <w:r w:rsidRPr="008A2D78">
        <w:rPr>
          <w:rFonts w:ascii="Times New Roman" w:hAnsi="Times New Roman" w:cs="Times New Roman"/>
        </w:rPr>
        <w:t xml:space="preserve">of PCA indicated that the POS consists of two domains which are moderately correlated. These domains do not appear to be consistent with predefined conceptual domains of the POS. </w:t>
      </w:r>
      <w:r w:rsidR="00155E47">
        <w:rPr>
          <w:rFonts w:ascii="Times New Roman" w:hAnsi="Times New Roman" w:cs="Times New Roman"/>
        </w:rPr>
        <w:t>Our f</w:t>
      </w:r>
      <w:r w:rsidRPr="008A2D78">
        <w:rPr>
          <w:rFonts w:ascii="Times New Roman" w:hAnsi="Times New Roman" w:cs="Times New Roman"/>
        </w:rPr>
        <w:t>indings suggest that the POS comprises a measure with no clear multidimensionality. Thus, it was deemed necessary to conduct Rasch analysis on the whole instrument – rather than on any specific domain – in the next stage of the analysis.</w:t>
      </w:r>
    </w:p>
    <w:p w:rsidR="00E82ECD" w:rsidRPr="008A2D78" w:rsidRDefault="00E82ECD" w:rsidP="00E82ECD">
      <w:pPr>
        <w:pStyle w:val="Heading4"/>
        <w:numPr>
          <w:ilvl w:val="0"/>
          <w:numId w:val="0"/>
        </w:numPr>
        <w:ind w:left="864" w:hanging="864"/>
        <w:rPr>
          <w:rFonts w:ascii="Times New Roman" w:hAnsi="Times New Roman" w:cs="Times New Roman"/>
          <w:color w:val="auto"/>
        </w:rPr>
      </w:pPr>
      <w:r w:rsidRPr="008A2D78">
        <w:rPr>
          <w:rFonts w:ascii="Times New Roman" w:hAnsi="Times New Roman" w:cs="Times New Roman"/>
          <w:color w:val="auto"/>
        </w:rPr>
        <w:t xml:space="preserve">Steps </w:t>
      </w:r>
      <w:r w:rsidR="00C3566F">
        <w:rPr>
          <w:rFonts w:ascii="Times New Roman" w:hAnsi="Times New Roman" w:cs="Times New Roman"/>
          <w:color w:val="auto"/>
        </w:rPr>
        <w:t>2</w:t>
      </w:r>
      <w:r w:rsidR="00945E1E">
        <w:rPr>
          <w:rFonts w:ascii="Times New Roman" w:hAnsi="Times New Roman" w:cs="Times New Roman"/>
          <w:color w:val="auto"/>
        </w:rPr>
        <w:t xml:space="preserve"> and 3</w:t>
      </w:r>
      <w:r w:rsidRPr="008A2D78">
        <w:rPr>
          <w:rFonts w:ascii="Times New Roman" w:hAnsi="Times New Roman" w:cs="Times New Roman"/>
          <w:color w:val="auto"/>
        </w:rPr>
        <w:t>: use of Rasch analysis and expert opinion to merge categories, eliminate items and develop a unidimensional scale</w:t>
      </w:r>
    </w:p>
    <w:p w:rsidR="00E82ECD" w:rsidRPr="008A2D78" w:rsidRDefault="00E82ECD" w:rsidP="00E82ECD">
      <w:pPr>
        <w:pStyle w:val="Heading5"/>
        <w:numPr>
          <w:ilvl w:val="0"/>
          <w:numId w:val="0"/>
        </w:numPr>
        <w:spacing w:line="360" w:lineRule="auto"/>
        <w:ind w:left="1008" w:hanging="1008"/>
        <w:rPr>
          <w:rFonts w:ascii="Times New Roman" w:hAnsi="Times New Roman" w:cs="Times New Roman"/>
          <w:color w:val="auto"/>
        </w:rPr>
      </w:pPr>
      <w:r w:rsidRPr="008A2D78">
        <w:rPr>
          <w:rFonts w:ascii="Times New Roman" w:hAnsi="Times New Roman" w:cs="Times New Roman"/>
          <w:color w:val="auto"/>
        </w:rPr>
        <w:t>Item-level ordering</w:t>
      </w:r>
    </w:p>
    <w:p w:rsidR="00E82ECD" w:rsidRPr="008A2D78" w:rsidRDefault="00E82ECD" w:rsidP="00E82ECD">
      <w:pPr>
        <w:spacing w:line="360" w:lineRule="auto"/>
        <w:rPr>
          <w:rFonts w:ascii="Times New Roman" w:hAnsi="Times New Roman" w:cs="Times New Roman"/>
        </w:rPr>
      </w:pPr>
      <w:r w:rsidRPr="008A2D78">
        <w:rPr>
          <w:rFonts w:ascii="Times New Roman" w:hAnsi="Times New Roman" w:cs="Times New Roman"/>
        </w:rPr>
        <w:t xml:space="preserve">A total of nine items (items 1, 2, 4, 5, 6, 7, 8, 9, and 10) were disordered in the initial Rasch model. For two of the nine </w:t>
      </w:r>
      <w:r w:rsidR="007F4957">
        <w:rPr>
          <w:rFonts w:ascii="Times New Roman" w:hAnsi="Times New Roman" w:cs="Times New Roman"/>
        </w:rPr>
        <w:t xml:space="preserve">disordered </w:t>
      </w:r>
      <w:r w:rsidRPr="008A2D78">
        <w:rPr>
          <w:rFonts w:ascii="Times New Roman" w:hAnsi="Times New Roman" w:cs="Times New Roman"/>
        </w:rPr>
        <w:t>items (</w:t>
      </w:r>
      <w:r w:rsidR="007F4957">
        <w:rPr>
          <w:rFonts w:ascii="Times New Roman" w:hAnsi="Times New Roman" w:cs="Times New Roman"/>
        </w:rPr>
        <w:t xml:space="preserve">pain – </w:t>
      </w:r>
      <w:r w:rsidRPr="008A2D78">
        <w:rPr>
          <w:rFonts w:ascii="Times New Roman" w:hAnsi="Times New Roman" w:cs="Times New Roman"/>
        </w:rPr>
        <w:t>item 1</w:t>
      </w:r>
      <w:r w:rsidR="007F4957">
        <w:rPr>
          <w:rFonts w:ascii="Times New Roman" w:hAnsi="Times New Roman" w:cs="Times New Roman"/>
        </w:rPr>
        <w:t>;</w:t>
      </w:r>
      <w:r w:rsidRPr="008A2D78">
        <w:rPr>
          <w:rFonts w:ascii="Times New Roman" w:hAnsi="Times New Roman" w:cs="Times New Roman"/>
        </w:rPr>
        <w:t xml:space="preserve"> and </w:t>
      </w:r>
      <w:r w:rsidR="007F4957">
        <w:rPr>
          <w:rFonts w:ascii="Times New Roman" w:hAnsi="Times New Roman" w:cs="Times New Roman"/>
        </w:rPr>
        <w:t xml:space="preserve">other symptoms – item </w:t>
      </w:r>
      <w:r w:rsidRPr="008A2D78">
        <w:rPr>
          <w:rFonts w:ascii="Times New Roman" w:hAnsi="Times New Roman" w:cs="Times New Roman"/>
        </w:rPr>
        <w:t>2), “slightly” and “moderately” were collapsed into a single category, as were “severely” and “</w:t>
      </w:r>
      <w:r w:rsidR="00225DDE" w:rsidRPr="008A2D78">
        <w:rPr>
          <w:rFonts w:ascii="Times New Roman" w:eastAsia="Times New Roman" w:hAnsi="Times New Roman" w:cs="Times New Roman"/>
          <w:color w:val="000000"/>
          <w:lang w:eastAsia="en-GB"/>
        </w:rPr>
        <w:t>overwhelmingly</w:t>
      </w:r>
      <w:r w:rsidRPr="008A2D78">
        <w:rPr>
          <w:rFonts w:ascii="Times New Roman" w:hAnsi="Times New Roman" w:cs="Times New Roman"/>
        </w:rPr>
        <w:t xml:space="preserve">”, resulting in three categories per item. Similarly, </w:t>
      </w:r>
      <w:r w:rsidR="007F4957">
        <w:rPr>
          <w:rFonts w:ascii="Times New Roman" w:hAnsi="Times New Roman" w:cs="Times New Roman"/>
        </w:rPr>
        <w:t>family anxiety, shared feelings, depression, feeling good (</w:t>
      </w:r>
      <w:r w:rsidRPr="008A2D78">
        <w:rPr>
          <w:rFonts w:ascii="Times New Roman" w:hAnsi="Times New Roman" w:cs="Times New Roman"/>
        </w:rPr>
        <w:t xml:space="preserve">items 4, 6, 7 and 8 </w:t>
      </w:r>
      <w:r w:rsidR="007F4957">
        <w:rPr>
          <w:rFonts w:ascii="Times New Roman" w:hAnsi="Times New Roman" w:cs="Times New Roman"/>
        </w:rPr>
        <w:t>respectively) were converted to 3-</w:t>
      </w:r>
      <w:r w:rsidRPr="008A2D78">
        <w:rPr>
          <w:rFonts w:ascii="Times New Roman" w:hAnsi="Times New Roman" w:cs="Times New Roman"/>
        </w:rPr>
        <w:t>level items by merging “occasionally” and “sometimes” into a single category, and al</w:t>
      </w:r>
      <w:r w:rsidR="007F4957">
        <w:rPr>
          <w:rFonts w:ascii="Times New Roman" w:hAnsi="Times New Roman" w:cs="Times New Roman"/>
        </w:rPr>
        <w:t>so “most of the time” and “</w:t>
      </w:r>
      <w:r w:rsidRPr="008A2D78">
        <w:rPr>
          <w:rFonts w:ascii="Times New Roman" w:hAnsi="Times New Roman" w:cs="Times New Roman"/>
        </w:rPr>
        <w:t xml:space="preserve">always”. </w:t>
      </w:r>
      <w:r w:rsidR="007F4957">
        <w:rPr>
          <w:rFonts w:ascii="Times New Roman" w:hAnsi="Times New Roman" w:cs="Times New Roman"/>
        </w:rPr>
        <w:t xml:space="preserve">Wasted time (item </w:t>
      </w:r>
      <w:r w:rsidRPr="008A2D78">
        <w:rPr>
          <w:rFonts w:ascii="Times New Roman" w:hAnsi="Times New Roman" w:cs="Times New Roman"/>
        </w:rPr>
        <w:t>9</w:t>
      </w:r>
      <w:r w:rsidR="007F4957">
        <w:rPr>
          <w:rFonts w:ascii="Times New Roman" w:hAnsi="Times New Roman" w:cs="Times New Roman"/>
        </w:rPr>
        <w:t>)</w:t>
      </w:r>
      <w:r w:rsidRPr="008A2D78">
        <w:rPr>
          <w:rFonts w:ascii="Times New Roman" w:hAnsi="Times New Roman" w:cs="Times New Roman"/>
        </w:rPr>
        <w:t xml:space="preserve"> and </w:t>
      </w:r>
      <w:r w:rsidR="007F4957">
        <w:rPr>
          <w:rFonts w:ascii="Times New Roman" w:hAnsi="Times New Roman" w:cs="Times New Roman"/>
        </w:rPr>
        <w:t xml:space="preserve">practical matters (item </w:t>
      </w:r>
      <w:r w:rsidRPr="008A2D78">
        <w:rPr>
          <w:rFonts w:ascii="Times New Roman" w:hAnsi="Times New Roman" w:cs="Times New Roman"/>
        </w:rPr>
        <w:t>10</w:t>
      </w:r>
      <w:r w:rsidR="007F4957">
        <w:rPr>
          <w:rFonts w:ascii="Times New Roman" w:hAnsi="Times New Roman" w:cs="Times New Roman"/>
        </w:rPr>
        <w:t>)</w:t>
      </w:r>
      <w:r w:rsidRPr="008A2D78">
        <w:rPr>
          <w:rFonts w:ascii="Times New Roman" w:hAnsi="Times New Roman" w:cs="Times New Roman"/>
        </w:rPr>
        <w:t xml:space="preserve">, which have three levels in the original questionnaire, were converted to two-level items by </w:t>
      </w:r>
      <w:r w:rsidR="007F4957">
        <w:rPr>
          <w:rFonts w:ascii="Times New Roman" w:hAnsi="Times New Roman" w:cs="Times New Roman"/>
        </w:rPr>
        <w:t>merging</w:t>
      </w:r>
      <w:r w:rsidRPr="008A2D78">
        <w:rPr>
          <w:rFonts w:ascii="Times New Roman" w:hAnsi="Times New Roman" w:cs="Times New Roman"/>
        </w:rPr>
        <w:t xml:space="preserve"> “half a day” </w:t>
      </w:r>
      <w:r w:rsidR="007F4957">
        <w:rPr>
          <w:rFonts w:ascii="Times New Roman" w:hAnsi="Times New Roman" w:cs="Times New Roman"/>
        </w:rPr>
        <w:t xml:space="preserve">with </w:t>
      </w:r>
      <w:r w:rsidRPr="008A2D78">
        <w:rPr>
          <w:rFonts w:ascii="Times New Roman" w:hAnsi="Times New Roman" w:cs="Times New Roman"/>
        </w:rPr>
        <w:t xml:space="preserve">“more than half a day” (item 9), and “practical problems being addressed” </w:t>
      </w:r>
      <w:r w:rsidR="007F4957">
        <w:rPr>
          <w:rFonts w:ascii="Times New Roman" w:hAnsi="Times New Roman" w:cs="Times New Roman"/>
        </w:rPr>
        <w:t>with</w:t>
      </w:r>
      <w:r w:rsidRPr="008A2D78">
        <w:rPr>
          <w:rFonts w:ascii="Times New Roman" w:hAnsi="Times New Roman" w:cs="Times New Roman"/>
        </w:rPr>
        <w:t xml:space="preserve">  “</w:t>
      </w:r>
      <w:r w:rsidR="00820E5A">
        <w:rPr>
          <w:rFonts w:ascii="Times New Roman" w:hAnsi="Times New Roman" w:cs="Times New Roman"/>
        </w:rPr>
        <w:t xml:space="preserve"> no </w:t>
      </w:r>
      <w:r w:rsidRPr="008A2D78">
        <w:rPr>
          <w:rFonts w:ascii="Times New Roman" w:hAnsi="Times New Roman" w:cs="Times New Roman"/>
        </w:rPr>
        <w:t xml:space="preserve">practical problems” (item 10). The threshold probability curves for item 5 </w:t>
      </w:r>
      <w:r w:rsidR="007F4957">
        <w:rPr>
          <w:rFonts w:ascii="Times New Roman" w:hAnsi="Times New Roman" w:cs="Times New Roman"/>
        </w:rPr>
        <w:t xml:space="preserve">(information) </w:t>
      </w:r>
      <w:r w:rsidRPr="008A2D78">
        <w:rPr>
          <w:rFonts w:ascii="Times New Roman" w:hAnsi="Times New Roman" w:cs="Times New Roman"/>
        </w:rPr>
        <w:t xml:space="preserve">suggested that this item would only work with two categories. And so “full information”, “information given but hard to understand”, “information given on request”, and “very little information given” were collapsed into a single category. However, because this merging was not deemed to be clinically meaningful, item 5 was eliminated from further analysis. </w:t>
      </w:r>
    </w:p>
    <w:p w:rsidR="00E82ECD" w:rsidRPr="008A2D78" w:rsidRDefault="00E82ECD" w:rsidP="00E82ECD">
      <w:pPr>
        <w:pStyle w:val="Heading5"/>
        <w:numPr>
          <w:ilvl w:val="0"/>
          <w:numId w:val="0"/>
        </w:numPr>
        <w:spacing w:line="360" w:lineRule="auto"/>
        <w:ind w:left="1008" w:hanging="1008"/>
        <w:rPr>
          <w:rFonts w:ascii="Times New Roman" w:hAnsi="Times New Roman" w:cs="Times New Roman"/>
          <w:color w:val="auto"/>
        </w:rPr>
      </w:pPr>
      <w:r w:rsidRPr="008A2D78">
        <w:rPr>
          <w:rFonts w:ascii="Times New Roman" w:hAnsi="Times New Roman" w:cs="Times New Roman"/>
          <w:color w:val="auto"/>
        </w:rPr>
        <w:lastRenderedPageBreak/>
        <w:t>Rasch model goodness of fit</w:t>
      </w:r>
    </w:p>
    <w:p w:rsidR="008E7950" w:rsidRDefault="00E82ECD" w:rsidP="000C0218">
      <w:pPr>
        <w:spacing w:line="360" w:lineRule="auto"/>
      </w:pPr>
      <w:r w:rsidRPr="008A2D78">
        <w:rPr>
          <w:rFonts w:ascii="Times New Roman" w:hAnsi="Times New Roman" w:cs="Times New Roman"/>
        </w:rPr>
        <w:t xml:space="preserve">After all thresholds were ordered, </w:t>
      </w:r>
      <w:r w:rsidR="00C21BCD">
        <w:rPr>
          <w:rFonts w:ascii="Times New Roman" w:hAnsi="Times New Roman" w:cs="Times New Roman"/>
        </w:rPr>
        <w:t xml:space="preserve">we assessed </w:t>
      </w:r>
      <w:r w:rsidRPr="008A2D78">
        <w:rPr>
          <w:rFonts w:ascii="Times New Roman" w:hAnsi="Times New Roman" w:cs="Times New Roman"/>
        </w:rPr>
        <w:t xml:space="preserve">goodness of fit by examining overall and individual item statistics. </w:t>
      </w:r>
      <w:r w:rsidR="007F4957" w:rsidRPr="007F4957">
        <w:rPr>
          <w:rFonts w:ascii="Times New Roman" w:hAnsi="Times New Roman" w:cs="Times New Roman"/>
        </w:rPr>
        <w:t>Initial overall fit statistics</w:t>
      </w:r>
      <w:r w:rsidR="007F4957">
        <w:rPr>
          <w:rFonts w:ascii="Times New Roman" w:hAnsi="Times New Roman" w:cs="Times New Roman"/>
        </w:rPr>
        <w:t xml:space="preserve"> of the items </w:t>
      </w:r>
      <w:r w:rsidR="007F4957" w:rsidRPr="007F4957">
        <w:rPr>
          <w:rFonts w:ascii="Times New Roman" w:hAnsi="Times New Roman" w:cs="Times New Roman"/>
        </w:rPr>
        <w:t>indicated</w:t>
      </w:r>
      <w:r w:rsidR="007F4957">
        <w:rPr>
          <w:rFonts w:ascii="Times New Roman" w:hAnsi="Times New Roman" w:cs="Times New Roman"/>
        </w:rPr>
        <w:t xml:space="preserve"> </w:t>
      </w:r>
      <w:r w:rsidR="007F4957" w:rsidRPr="007F4957">
        <w:rPr>
          <w:rFonts w:ascii="Times New Roman" w:hAnsi="Times New Roman" w:cs="Times New Roman"/>
        </w:rPr>
        <w:t>poor fit</w:t>
      </w:r>
      <w:r w:rsidR="007F4957">
        <w:rPr>
          <w:rFonts w:ascii="Times New Roman" w:hAnsi="Times New Roman" w:cs="Times New Roman"/>
        </w:rPr>
        <w:t xml:space="preserve"> to the Rasch model</w:t>
      </w:r>
      <w:r w:rsidRPr="008A2D78">
        <w:rPr>
          <w:rFonts w:ascii="Times New Roman" w:hAnsi="Times New Roman" w:cs="Times New Roman"/>
        </w:rPr>
        <w:t>, with items 3, 5 and 6 showing misfit (a fit residual beyond ± 2.5 and a chi-square probability significant at the 0.001 level). Also, items 5 and 9 exhibited DIF. Results of the initial analysis on all items are shown in</w:t>
      </w:r>
      <w:r w:rsidR="00250458">
        <w:rPr>
          <w:rFonts w:ascii="Times New Roman" w:hAnsi="Times New Roman" w:cs="Times New Roman"/>
        </w:rPr>
        <w:t xml:space="preserve"> Table 3</w:t>
      </w:r>
      <w:r w:rsidRPr="008A2D78">
        <w:rPr>
          <w:rFonts w:ascii="Times New Roman" w:hAnsi="Times New Roman" w:cs="Times New Roman"/>
        </w:rPr>
        <w:t xml:space="preserve">. Based on the results of Rasch analysis, a number of items were consecutively excluded from further analysis according to our exclusion criteria, until a good model fit was achieved. </w:t>
      </w:r>
    </w:p>
    <w:p w:rsidR="00E82ECD" w:rsidRPr="008A2D78" w:rsidRDefault="00E82ECD" w:rsidP="00E82ECD">
      <w:pPr>
        <w:pStyle w:val="Caption"/>
        <w:keepNext/>
        <w:rPr>
          <w:rFonts w:ascii="Times New Roman" w:hAnsi="Times New Roman" w:cs="Times New Roman"/>
          <w:color w:val="auto"/>
          <w:sz w:val="22"/>
          <w:szCs w:val="22"/>
        </w:rPr>
      </w:pPr>
      <w:bookmarkStart w:id="5" w:name="_Ref390232295"/>
      <w:r w:rsidRPr="008A2D78">
        <w:rPr>
          <w:rFonts w:ascii="Times New Roman" w:hAnsi="Times New Roman" w:cs="Times New Roman"/>
          <w:color w:val="auto"/>
          <w:sz w:val="22"/>
          <w:szCs w:val="22"/>
        </w:rPr>
        <w:t xml:space="preserve">Table </w:t>
      </w:r>
      <w:r w:rsidRPr="008A2D78">
        <w:rPr>
          <w:rFonts w:ascii="Times New Roman" w:hAnsi="Times New Roman" w:cs="Times New Roman"/>
          <w:color w:val="auto"/>
          <w:sz w:val="22"/>
          <w:szCs w:val="22"/>
        </w:rPr>
        <w:fldChar w:fldCharType="begin"/>
      </w:r>
      <w:r w:rsidRPr="008A2D78">
        <w:rPr>
          <w:rFonts w:ascii="Times New Roman" w:hAnsi="Times New Roman" w:cs="Times New Roman"/>
          <w:color w:val="auto"/>
          <w:sz w:val="22"/>
          <w:szCs w:val="22"/>
        </w:rPr>
        <w:instrText xml:space="preserve"> SEQ Table \* ARABIC </w:instrText>
      </w:r>
      <w:r w:rsidRPr="008A2D78">
        <w:rPr>
          <w:rFonts w:ascii="Times New Roman" w:hAnsi="Times New Roman" w:cs="Times New Roman"/>
          <w:color w:val="auto"/>
          <w:sz w:val="22"/>
          <w:szCs w:val="22"/>
        </w:rPr>
        <w:fldChar w:fldCharType="separate"/>
      </w:r>
      <w:r w:rsidR="00EF36E6">
        <w:rPr>
          <w:rFonts w:ascii="Times New Roman" w:hAnsi="Times New Roman" w:cs="Times New Roman"/>
          <w:noProof/>
          <w:color w:val="auto"/>
          <w:sz w:val="22"/>
          <w:szCs w:val="22"/>
        </w:rPr>
        <w:t>3</w:t>
      </w:r>
      <w:r w:rsidRPr="008A2D78">
        <w:rPr>
          <w:rFonts w:ascii="Times New Roman" w:hAnsi="Times New Roman" w:cs="Times New Roman"/>
          <w:color w:val="auto"/>
          <w:sz w:val="22"/>
          <w:szCs w:val="22"/>
        </w:rPr>
        <w:fldChar w:fldCharType="end"/>
      </w:r>
      <w:bookmarkEnd w:id="5"/>
      <w:r w:rsidRPr="008A2D78">
        <w:rPr>
          <w:rFonts w:ascii="Times New Roman" w:hAnsi="Times New Roman" w:cs="Times New Roman"/>
          <w:color w:val="auto"/>
          <w:sz w:val="22"/>
          <w:szCs w:val="22"/>
        </w:rPr>
        <w:t xml:space="preserve"> Results of initial Rasch analysis of </w:t>
      </w:r>
      <w:r w:rsidR="00913BBE">
        <w:rPr>
          <w:rFonts w:ascii="Times New Roman" w:hAnsi="Times New Roman" w:cs="Times New Roman"/>
          <w:color w:val="auto"/>
          <w:sz w:val="22"/>
          <w:szCs w:val="22"/>
        </w:rPr>
        <w:t>POS-E</w:t>
      </w:r>
      <w:r w:rsidRPr="008A2D78">
        <w:rPr>
          <w:rFonts w:ascii="Times New Roman" w:hAnsi="Times New Roman" w:cs="Times New Roman"/>
          <w:color w:val="auto"/>
          <w:sz w:val="22"/>
          <w:szCs w:val="22"/>
        </w:rPr>
        <w:t xml:space="preserve"> (all items included)</w:t>
      </w:r>
    </w:p>
    <w:tbl>
      <w:tblPr>
        <w:tblW w:w="8256" w:type="dxa"/>
        <w:tblLook w:val="04A0" w:firstRow="1" w:lastRow="0" w:firstColumn="1" w:lastColumn="0" w:noHBand="0" w:noVBand="1"/>
      </w:tblPr>
      <w:tblGrid>
        <w:gridCol w:w="2840"/>
        <w:gridCol w:w="1267"/>
        <w:gridCol w:w="560"/>
        <w:gridCol w:w="1056"/>
        <w:gridCol w:w="1108"/>
        <w:gridCol w:w="934"/>
        <w:gridCol w:w="571"/>
      </w:tblGrid>
      <w:tr w:rsidR="00E82ECD" w:rsidRPr="008A2D78" w:rsidTr="00EE4842">
        <w:trPr>
          <w:trHeight w:val="300"/>
        </w:trPr>
        <w:tc>
          <w:tcPr>
            <w:tcW w:w="2840" w:type="dxa"/>
            <w:tcBorders>
              <w:top w:val="single" w:sz="4" w:space="0" w:color="auto"/>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xml:space="preserve">Item </w:t>
            </w:r>
          </w:p>
        </w:tc>
        <w:tc>
          <w:tcPr>
            <w:tcW w:w="1229" w:type="dxa"/>
            <w:tcBorders>
              <w:top w:val="single" w:sz="4" w:space="0" w:color="auto"/>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Threshold</w:t>
            </w:r>
          </w:p>
        </w:tc>
        <w:tc>
          <w:tcPr>
            <w:tcW w:w="560" w:type="dxa"/>
            <w:tcBorders>
              <w:top w:val="single" w:sz="4" w:space="0" w:color="auto"/>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3627" w:type="dxa"/>
            <w:gridSpan w:val="4"/>
            <w:tcBorders>
              <w:top w:val="single" w:sz="4" w:space="0" w:color="auto"/>
              <w:left w:val="nil"/>
              <w:bottom w:val="single" w:sz="4" w:space="0" w:color="auto"/>
              <w:right w:val="nil"/>
            </w:tcBorders>
            <w:shd w:val="clear" w:color="auto" w:fill="auto"/>
            <w:noWrap/>
            <w:vAlign w:val="bottom"/>
            <w:hideMark/>
          </w:tcPr>
          <w:p w:rsidR="00E82ECD" w:rsidRPr="008A2D78" w:rsidRDefault="00E82ECD" w:rsidP="00EE4842">
            <w:pPr>
              <w:spacing w:after="0" w:line="240" w:lineRule="auto"/>
              <w:jc w:val="center"/>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Statistics after threshold re-ordering</w:t>
            </w:r>
          </w:p>
        </w:tc>
      </w:tr>
      <w:tr w:rsidR="00E82ECD" w:rsidRPr="008A2D78" w:rsidTr="00EE4842">
        <w:trPr>
          <w:trHeight w:val="300"/>
        </w:trPr>
        <w:tc>
          <w:tcPr>
            <w:tcW w:w="2840" w:type="dxa"/>
            <w:tcBorders>
              <w:top w:val="nil"/>
              <w:left w:val="nil"/>
              <w:bottom w:val="single" w:sz="4" w:space="0" w:color="auto"/>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1229" w:type="dxa"/>
            <w:tcBorders>
              <w:top w:val="nil"/>
              <w:left w:val="nil"/>
              <w:bottom w:val="single" w:sz="4" w:space="0" w:color="auto"/>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560" w:type="dxa"/>
            <w:tcBorders>
              <w:top w:val="nil"/>
              <w:left w:val="nil"/>
              <w:bottom w:val="single" w:sz="4" w:space="0" w:color="auto"/>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1056" w:type="dxa"/>
            <w:tcBorders>
              <w:top w:val="nil"/>
              <w:left w:val="nil"/>
              <w:bottom w:val="single" w:sz="4" w:space="0" w:color="auto"/>
              <w:right w:val="nil"/>
            </w:tcBorders>
            <w:shd w:val="clear" w:color="auto" w:fill="auto"/>
            <w:noWrap/>
            <w:vAlign w:val="bottom"/>
            <w:hideMark/>
          </w:tcPr>
          <w:p w:rsidR="00E82ECD" w:rsidRPr="00E7254C" w:rsidRDefault="00E82ECD" w:rsidP="00EE4842">
            <w:pPr>
              <w:spacing w:after="0" w:line="240" w:lineRule="auto"/>
              <w:rPr>
                <w:rFonts w:ascii="Times New Roman" w:eastAsia="Times New Roman" w:hAnsi="Times New Roman" w:cs="Times New Roman"/>
                <w:color w:val="000000"/>
                <w:vertAlign w:val="superscript"/>
                <w:lang w:eastAsia="en-GB"/>
              </w:rPr>
            </w:pPr>
            <w:r w:rsidRPr="008A2D78">
              <w:rPr>
                <w:rFonts w:ascii="Times New Roman" w:eastAsia="Times New Roman" w:hAnsi="Times New Roman" w:cs="Times New Roman"/>
                <w:color w:val="000000"/>
                <w:lang w:eastAsia="en-GB"/>
              </w:rPr>
              <w:t>Residual</w:t>
            </w:r>
            <w:r w:rsidR="00E7254C">
              <w:rPr>
                <w:rFonts w:ascii="Times New Roman" w:eastAsia="Times New Roman" w:hAnsi="Times New Roman" w:cs="Times New Roman"/>
                <w:color w:val="000000"/>
                <w:vertAlign w:val="superscript"/>
                <w:lang w:eastAsia="en-GB"/>
              </w:rPr>
              <w:t>a</w:t>
            </w:r>
          </w:p>
        </w:tc>
        <w:tc>
          <w:tcPr>
            <w:tcW w:w="1108" w:type="dxa"/>
            <w:tcBorders>
              <w:top w:val="nil"/>
              <w:left w:val="nil"/>
              <w:bottom w:val="single" w:sz="4" w:space="0" w:color="auto"/>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i/>
                <w:iCs/>
                <w:color w:val="000000"/>
                <w:lang w:eastAsia="en-GB"/>
              </w:rPr>
              <w:t>X</w:t>
            </w:r>
            <w:r w:rsidRPr="008A2D78">
              <w:rPr>
                <w:rFonts w:ascii="Times New Roman" w:eastAsia="Times New Roman" w:hAnsi="Times New Roman" w:cs="Times New Roman"/>
                <w:color w:val="000000"/>
                <w:lang w:eastAsia="en-GB"/>
              </w:rPr>
              <w:t>-square</w:t>
            </w:r>
          </w:p>
        </w:tc>
        <w:tc>
          <w:tcPr>
            <w:tcW w:w="934" w:type="dxa"/>
            <w:tcBorders>
              <w:top w:val="nil"/>
              <w:left w:val="nil"/>
              <w:bottom w:val="single" w:sz="4" w:space="0" w:color="auto"/>
              <w:right w:val="nil"/>
            </w:tcBorders>
            <w:shd w:val="clear" w:color="auto" w:fill="auto"/>
            <w:noWrap/>
            <w:vAlign w:val="bottom"/>
            <w:hideMark/>
          </w:tcPr>
          <w:p w:rsidR="00E82ECD" w:rsidRPr="00E7254C" w:rsidRDefault="00E82ECD" w:rsidP="00EE4842">
            <w:pPr>
              <w:spacing w:after="0" w:line="240" w:lineRule="auto"/>
              <w:rPr>
                <w:rFonts w:ascii="Times New Roman" w:eastAsia="Times New Roman" w:hAnsi="Times New Roman" w:cs="Times New Roman"/>
                <w:color w:val="000000"/>
                <w:vertAlign w:val="superscript"/>
                <w:lang w:eastAsia="en-GB"/>
              </w:rPr>
            </w:pPr>
            <w:r w:rsidRPr="008A2D78">
              <w:rPr>
                <w:rFonts w:ascii="Times New Roman" w:eastAsia="Times New Roman" w:hAnsi="Times New Roman" w:cs="Times New Roman"/>
                <w:color w:val="000000"/>
                <w:lang w:eastAsia="en-GB"/>
              </w:rPr>
              <w:t>P-value</w:t>
            </w:r>
            <w:r w:rsidR="00E7254C">
              <w:rPr>
                <w:rFonts w:ascii="Times New Roman" w:eastAsia="Times New Roman" w:hAnsi="Times New Roman" w:cs="Times New Roman"/>
                <w:color w:val="000000"/>
                <w:vertAlign w:val="superscript"/>
                <w:lang w:eastAsia="en-GB"/>
              </w:rPr>
              <w:t>b</w:t>
            </w:r>
          </w:p>
        </w:tc>
        <w:tc>
          <w:tcPr>
            <w:tcW w:w="529" w:type="dxa"/>
            <w:tcBorders>
              <w:top w:val="nil"/>
              <w:left w:val="nil"/>
              <w:bottom w:val="single" w:sz="4" w:space="0" w:color="auto"/>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DIF</w:t>
            </w:r>
          </w:p>
        </w:tc>
      </w:tr>
      <w:tr w:rsidR="00E82ECD" w:rsidRPr="008A2D78" w:rsidTr="00EE4842">
        <w:trPr>
          <w:trHeight w:val="300"/>
        </w:trPr>
        <w:tc>
          <w:tcPr>
            <w:tcW w:w="284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xml:space="preserve">1.  Pain </w:t>
            </w:r>
          </w:p>
        </w:tc>
        <w:tc>
          <w:tcPr>
            <w:tcW w:w="1229"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b/>
                <w:bCs/>
                <w:color w:val="000000"/>
                <w:lang w:eastAsia="en-GB"/>
              </w:rPr>
            </w:pPr>
            <w:r w:rsidRPr="008A2D78">
              <w:rPr>
                <w:rFonts w:ascii="Times New Roman" w:eastAsia="Times New Roman" w:hAnsi="Times New Roman" w:cs="Times New Roman"/>
                <w:b/>
                <w:bCs/>
                <w:color w:val="000000"/>
                <w:lang w:eastAsia="en-GB"/>
              </w:rPr>
              <w:t>Disordered</w:t>
            </w:r>
          </w:p>
        </w:tc>
        <w:tc>
          <w:tcPr>
            <w:tcW w:w="56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p>
        </w:tc>
        <w:tc>
          <w:tcPr>
            <w:tcW w:w="1056"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-0.574</w:t>
            </w:r>
          </w:p>
        </w:tc>
        <w:tc>
          <w:tcPr>
            <w:tcW w:w="1108"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8.352</w:t>
            </w:r>
          </w:p>
        </w:tc>
        <w:tc>
          <w:tcPr>
            <w:tcW w:w="934"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0.499</w:t>
            </w:r>
          </w:p>
        </w:tc>
        <w:tc>
          <w:tcPr>
            <w:tcW w:w="529"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No</w:t>
            </w:r>
          </w:p>
        </w:tc>
      </w:tr>
      <w:tr w:rsidR="00E82ECD" w:rsidRPr="008A2D78" w:rsidTr="00EE4842">
        <w:trPr>
          <w:trHeight w:val="300"/>
        </w:trPr>
        <w:tc>
          <w:tcPr>
            <w:tcW w:w="284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  Other symptoms</w:t>
            </w:r>
          </w:p>
        </w:tc>
        <w:tc>
          <w:tcPr>
            <w:tcW w:w="1229"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b/>
                <w:bCs/>
                <w:color w:val="000000"/>
                <w:lang w:eastAsia="en-GB"/>
              </w:rPr>
            </w:pPr>
            <w:r w:rsidRPr="008A2D78">
              <w:rPr>
                <w:rFonts w:ascii="Times New Roman" w:eastAsia="Times New Roman" w:hAnsi="Times New Roman" w:cs="Times New Roman"/>
                <w:b/>
                <w:bCs/>
                <w:color w:val="000000"/>
                <w:lang w:eastAsia="en-GB"/>
              </w:rPr>
              <w:t>Disordered</w:t>
            </w:r>
          </w:p>
        </w:tc>
        <w:tc>
          <w:tcPr>
            <w:tcW w:w="56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p>
        </w:tc>
        <w:tc>
          <w:tcPr>
            <w:tcW w:w="1056"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-1.410</w:t>
            </w:r>
          </w:p>
        </w:tc>
        <w:tc>
          <w:tcPr>
            <w:tcW w:w="1108"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21.811</w:t>
            </w:r>
          </w:p>
        </w:tc>
        <w:tc>
          <w:tcPr>
            <w:tcW w:w="934"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0.010</w:t>
            </w:r>
          </w:p>
        </w:tc>
        <w:tc>
          <w:tcPr>
            <w:tcW w:w="529"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No</w:t>
            </w:r>
          </w:p>
        </w:tc>
      </w:tr>
      <w:tr w:rsidR="00E82ECD" w:rsidRPr="008A2D78" w:rsidTr="00EE4842">
        <w:trPr>
          <w:trHeight w:val="300"/>
        </w:trPr>
        <w:tc>
          <w:tcPr>
            <w:tcW w:w="284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3.  Anxiety</w:t>
            </w:r>
          </w:p>
        </w:tc>
        <w:tc>
          <w:tcPr>
            <w:tcW w:w="1229"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Ordered</w:t>
            </w:r>
          </w:p>
        </w:tc>
        <w:tc>
          <w:tcPr>
            <w:tcW w:w="56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p>
        </w:tc>
        <w:tc>
          <w:tcPr>
            <w:tcW w:w="1056"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b/>
                <w:bCs/>
                <w:color w:val="000000"/>
                <w:lang w:eastAsia="en-GB"/>
              </w:rPr>
            </w:pPr>
            <w:r w:rsidRPr="008A2D78">
              <w:rPr>
                <w:rFonts w:ascii="Times New Roman" w:eastAsia="Times New Roman" w:hAnsi="Times New Roman" w:cs="Times New Roman"/>
                <w:b/>
                <w:bCs/>
                <w:color w:val="000000"/>
                <w:lang w:eastAsia="en-GB"/>
              </w:rPr>
              <w:t>-3.254</w:t>
            </w:r>
          </w:p>
        </w:tc>
        <w:tc>
          <w:tcPr>
            <w:tcW w:w="1108"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40.843</w:t>
            </w:r>
          </w:p>
        </w:tc>
        <w:tc>
          <w:tcPr>
            <w:tcW w:w="934"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b/>
                <w:bCs/>
                <w:color w:val="000000"/>
                <w:lang w:eastAsia="en-GB"/>
              </w:rPr>
            </w:pPr>
            <w:r w:rsidRPr="008A2D78">
              <w:rPr>
                <w:rFonts w:ascii="Times New Roman" w:eastAsia="Times New Roman" w:hAnsi="Times New Roman" w:cs="Times New Roman"/>
                <w:b/>
                <w:bCs/>
                <w:color w:val="000000"/>
                <w:lang w:eastAsia="en-GB"/>
              </w:rPr>
              <w:t>0.000</w:t>
            </w:r>
          </w:p>
        </w:tc>
        <w:tc>
          <w:tcPr>
            <w:tcW w:w="529"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No</w:t>
            </w:r>
          </w:p>
        </w:tc>
      </w:tr>
      <w:tr w:rsidR="00E82ECD" w:rsidRPr="008A2D78" w:rsidTr="00EE4842">
        <w:trPr>
          <w:trHeight w:val="300"/>
        </w:trPr>
        <w:tc>
          <w:tcPr>
            <w:tcW w:w="284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4.  Family anxiety</w:t>
            </w:r>
          </w:p>
        </w:tc>
        <w:tc>
          <w:tcPr>
            <w:tcW w:w="1229"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b/>
                <w:bCs/>
                <w:color w:val="000000"/>
                <w:lang w:eastAsia="en-GB"/>
              </w:rPr>
            </w:pPr>
            <w:r w:rsidRPr="008A2D78">
              <w:rPr>
                <w:rFonts w:ascii="Times New Roman" w:eastAsia="Times New Roman" w:hAnsi="Times New Roman" w:cs="Times New Roman"/>
                <w:b/>
                <w:bCs/>
                <w:color w:val="000000"/>
                <w:lang w:eastAsia="en-GB"/>
              </w:rPr>
              <w:t>Disordered</w:t>
            </w:r>
          </w:p>
        </w:tc>
        <w:tc>
          <w:tcPr>
            <w:tcW w:w="56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p>
        </w:tc>
        <w:tc>
          <w:tcPr>
            <w:tcW w:w="1056"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-0.046</w:t>
            </w:r>
          </w:p>
        </w:tc>
        <w:tc>
          <w:tcPr>
            <w:tcW w:w="1108"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10.655</w:t>
            </w:r>
          </w:p>
        </w:tc>
        <w:tc>
          <w:tcPr>
            <w:tcW w:w="934"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0.300</w:t>
            </w:r>
          </w:p>
        </w:tc>
        <w:tc>
          <w:tcPr>
            <w:tcW w:w="529"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No</w:t>
            </w:r>
          </w:p>
        </w:tc>
      </w:tr>
      <w:tr w:rsidR="00E82ECD" w:rsidRPr="008A2D78" w:rsidTr="00EE4842">
        <w:trPr>
          <w:trHeight w:val="300"/>
        </w:trPr>
        <w:tc>
          <w:tcPr>
            <w:tcW w:w="284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5.  Information</w:t>
            </w:r>
          </w:p>
        </w:tc>
        <w:tc>
          <w:tcPr>
            <w:tcW w:w="1229"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b/>
                <w:bCs/>
                <w:color w:val="000000"/>
                <w:lang w:eastAsia="en-GB"/>
              </w:rPr>
            </w:pPr>
            <w:r w:rsidRPr="008A2D78">
              <w:rPr>
                <w:rFonts w:ascii="Times New Roman" w:eastAsia="Times New Roman" w:hAnsi="Times New Roman" w:cs="Times New Roman"/>
                <w:b/>
                <w:bCs/>
                <w:color w:val="000000"/>
                <w:lang w:eastAsia="en-GB"/>
              </w:rPr>
              <w:t>Disordered</w:t>
            </w:r>
          </w:p>
        </w:tc>
        <w:tc>
          <w:tcPr>
            <w:tcW w:w="56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p>
        </w:tc>
        <w:tc>
          <w:tcPr>
            <w:tcW w:w="1056"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b/>
                <w:bCs/>
                <w:color w:val="000000"/>
                <w:lang w:eastAsia="en-GB"/>
              </w:rPr>
            </w:pPr>
            <w:r w:rsidRPr="008A2D78">
              <w:rPr>
                <w:rFonts w:ascii="Times New Roman" w:eastAsia="Times New Roman" w:hAnsi="Times New Roman" w:cs="Times New Roman"/>
                <w:b/>
                <w:bCs/>
                <w:color w:val="000000"/>
                <w:lang w:eastAsia="en-GB"/>
              </w:rPr>
              <w:t>3.442</w:t>
            </w:r>
          </w:p>
        </w:tc>
        <w:tc>
          <w:tcPr>
            <w:tcW w:w="1108"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46.423</w:t>
            </w:r>
          </w:p>
        </w:tc>
        <w:tc>
          <w:tcPr>
            <w:tcW w:w="934"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b/>
                <w:bCs/>
                <w:color w:val="000000"/>
                <w:lang w:eastAsia="en-GB"/>
              </w:rPr>
            </w:pPr>
            <w:r w:rsidRPr="008A2D78">
              <w:rPr>
                <w:rFonts w:ascii="Times New Roman" w:eastAsia="Times New Roman" w:hAnsi="Times New Roman" w:cs="Times New Roman"/>
                <w:b/>
                <w:bCs/>
                <w:color w:val="000000"/>
                <w:lang w:eastAsia="en-GB"/>
              </w:rPr>
              <w:t>0.000</w:t>
            </w:r>
          </w:p>
        </w:tc>
        <w:tc>
          <w:tcPr>
            <w:tcW w:w="529"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b/>
                <w:bCs/>
                <w:color w:val="000000"/>
                <w:lang w:eastAsia="en-GB"/>
              </w:rPr>
            </w:pPr>
            <w:r w:rsidRPr="008A2D78">
              <w:rPr>
                <w:rFonts w:ascii="Times New Roman" w:eastAsia="Times New Roman" w:hAnsi="Times New Roman" w:cs="Times New Roman"/>
                <w:b/>
                <w:bCs/>
                <w:color w:val="000000"/>
                <w:lang w:eastAsia="en-GB"/>
              </w:rPr>
              <w:t>Yes</w:t>
            </w:r>
          </w:p>
        </w:tc>
      </w:tr>
      <w:tr w:rsidR="00E82ECD" w:rsidRPr="008A2D78" w:rsidTr="00EE4842">
        <w:trPr>
          <w:trHeight w:val="300"/>
        </w:trPr>
        <w:tc>
          <w:tcPr>
            <w:tcW w:w="284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xml:space="preserve">6.  Shared feelings </w:t>
            </w:r>
          </w:p>
        </w:tc>
        <w:tc>
          <w:tcPr>
            <w:tcW w:w="1229"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b/>
                <w:bCs/>
                <w:color w:val="000000"/>
                <w:lang w:eastAsia="en-GB"/>
              </w:rPr>
            </w:pPr>
            <w:r w:rsidRPr="008A2D78">
              <w:rPr>
                <w:rFonts w:ascii="Times New Roman" w:eastAsia="Times New Roman" w:hAnsi="Times New Roman" w:cs="Times New Roman"/>
                <w:b/>
                <w:bCs/>
                <w:color w:val="000000"/>
                <w:lang w:eastAsia="en-GB"/>
              </w:rPr>
              <w:t>Disordered</w:t>
            </w:r>
          </w:p>
        </w:tc>
        <w:tc>
          <w:tcPr>
            <w:tcW w:w="56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p>
        </w:tc>
        <w:tc>
          <w:tcPr>
            <w:tcW w:w="1056"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b/>
                <w:bCs/>
                <w:color w:val="000000"/>
                <w:lang w:eastAsia="en-GB"/>
              </w:rPr>
            </w:pPr>
            <w:r w:rsidRPr="008A2D78">
              <w:rPr>
                <w:rFonts w:ascii="Times New Roman" w:eastAsia="Times New Roman" w:hAnsi="Times New Roman" w:cs="Times New Roman"/>
                <w:b/>
                <w:bCs/>
                <w:color w:val="000000"/>
                <w:lang w:eastAsia="en-GB"/>
              </w:rPr>
              <w:t>3.758</w:t>
            </w:r>
          </w:p>
        </w:tc>
        <w:tc>
          <w:tcPr>
            <w:tcW w:w="1108"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34.484</w:t>
            </w:r>
          </w:p>
        </w:tc>
        <w:tc>
          <w:tcPr>
            <w:tcW w:w="934"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b/>
                <w:bCs/>
                <w:color w:val="000000"/>
                <w:lang w:eastAsia="en-GB"/>
              </w:rPr>
            </w:pPr>
            <w:r w:rsidRPr="008A2D78">
              <w:rPr>
                <w:rFonts w:ascii="Times New Roman" w:eastAsia="Times New Roman" w:hAnsi="Times New Roman" w:cs="Times New Roman"/>
                <w:b/>
                <w:bCs/>
                <w:color w:val="000000"/>
                <w:lang w:eastAsia="en-GB"/>
              </w:rPr>
              <w:t>0.000</w:t>
            </w:r>
          </w:p>
        </w:tc>
        <w:tc>
          <w:tcPr>
            <w:tcW w:w="529"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No</w:t>
            </w:r>
          </w:p>
        </w:tc>
      </w:tr>
      <w:tr w:rsidR="00E82ECD" w:rsidRPr="008A2D78" w:rsidTr="00EE4842">
        <w:trPr>
          <w:trHeight w:val="300"/>
        </w:trPr>
        <w:tc>
          <w:tcPr>
            <w:tcW w:w="284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7.  Depression</w:t>
            </w:r>
          </w:p>
        </w:tc>
        <w:tc>
          <w:tcPr>
            <w:tcW w:w="1229"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b/>
                <w:bCs/>
                <w:color w:val="000000"/>
                <w:lang w:eastAsia="en-GB"/>
              </w:rPr>
            </w:pPr>
            <w:r w:rsidRPr="008A2D78">
              <w:rPr>
                <w:rFonts w:ascii="Times New Roman" w:eastAsia="Times New Roman" w:hAnsi="Times New Roman" w:cs="Times New Roman"/>
                <w:b/>
                <w:bCs/>
                <w:color w:val="000000"/>
                <w:lang w:eastAsia="en-GB"/>
              </w:rPr>
              <w:t>Disordered</w:t>
            </w:r>
          </w:p>
        </w:tc>
        <w:tc>
          <w:tcPr>
            <w:tcW w:w="56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p>
        </w:tc>
        <w:tc>
          <w:tcPr>
            <w:tcW w:w="1056"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-1.237</w:t>
            </w:r>
          </w:p>
        </w:tc>
        <w:tc>
          <w:tcPr>
            <w:tcW w:w="1108"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9.849</w:t>
            </w:r>
          </w:p>
        </w:tc>
        <w:tc>
          <w:tcPr>
            <w:tcW w:w="934"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0.363</w:t>
            </w:r>
          </w:p>
        </w:tc>
        <w:tc>
          <w:tcPr>
            <w:tcW w:w="529"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No</w:t>
            </w:r>
          </w:p>
        </w:tc>
      </w:tr>
      <w:tr w:rsidR="00E82ECD" w:rsidRPr="008A2D78" w:rsidTr="00EE4842">
        <w:trPr>
          <w:trHeight w:val="300"/>
        </w:trPr>
        <w:tc>
          <w:tcPr>
            <w:tcW w:w="284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8.  Feeling good</w:t>
            </w:r>
          </w:p>
        </w:tc>
        <w:tc>
          <w:tcPr>
            <w:tcW w:w="1229"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b/>
                <w:bCs/>
                <w:color w:val="000000"/>
                <w:lang w:eastAsia="en-GB"/>
              </w:rPr>
            </w:pPr>
            <w:r w:rsidRPr="008A2D78">
              <w:rPr>
                <w:rFonts w:ascii="Times New Roman" w:eastAsia="Times New Roman" w:hAnsi="Times New Roman" w:cs="Times New Roman"/>
                <w:b/>
                <w:bCs/>
                <w:color w:val="000000"/>
                <w:lang w:eastAsia="en-GB"/>
              </w:rPr>
              <w:t>Disordered</w:t>
            </w:r>
          </w:p>
        </w:tc>
        <w:tc>
          <w:tcPr>
            <w:tcW w:w="56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p>
        </w:tc>
        <w:tc>
          <w:tcPr>
            <w:tcW w:w="1056"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-1.048</w:t>
            </w:r>
          </w:p>
        </w:tc>
        <w:tc>
          <w:tcPr>
            <w:tcW w:w="1108"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8.598</w:t>
            </w:r>
          </w:p>
        </w:tc>
        <w:tc>
          <w:tcPr>
            <w:tcW w:w="934"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0.475</w:t>
            </w:r>
          </w:p>
        </w:tc>
        <w:tc>
          <w:tcPr>
            <w:tcW w:w="529"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No</w:t>
            </w:r>
          </w:p>
        </w:tc>
      </w:tr>
      <w:tr w:rsidR="00E82ECD" w:rsidRPr="008A2D78" w:rsidTr="00EE4842">
        <w:trPr>
          <w:trHeight w:val="300"/>
        </w:trPr>
        <w:tc>
          <w:tcPr>
            <w:tcW w:w="284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xml:space="preserve">9.  Time wasted </w:t>
            </w:r>
          </w:p>
        </w:tc>
        <w:tc>
          <w:tcPr>
            <w:tcW w:w="1229"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b/>
                <w:bCs/>
                <w:color w:val="000000"/>
                <w:lang w:eastAsia="en-GB"/>
              </w:rPr>
            </w:pPr>
            <w:r w:rsidRPr="008A2D78">
              <w:rPr>
                <w:rFonts w:ascii="Times New Roman" w:eastAsia="Times New Roman" w:hAnsi="Times New Roman" w:cs="Times New Roman"/>
                <w:b/>
                <w:bCs/>
                <w:color w:val="000000"/>
                <w:lang w:eastAsia="en-GB"/>
              </w:rPr>
              <w:t>Disordered</w:t>
            </w:r>
          </w:p>
        </w:tc>
        <w:tc>
          <w:tcPr>
            <w:tcW w:w="56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p>
        </w:tc>
        <w:tc>
          <w:tcPr>
            <w:tcW w:w="1056"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2.177</w:t>
            </w:r>
          </w:p>
        </w:tc>
        <w:tc>
          <w:tcPr>
            <w:tcW w:w="1108"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25.787</w:t>
            </w:r>
          </w:p>
        </w:tc>
        <w:tc>
          <w:tcPr>
            <w:tcW w:w="934"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0.002</w:t>
            </w:r>
          </w:p>
        </w:tc>
        <w:tc>
          <w:tcPr>
            <w:tcW w:w="529"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b/>
                <w:bCs/>
                <w:color w:val="000000"/>
                <w:lang w:eastAsia="en-GB"/>
              </w:rPr>
            </w:pPr>
            <w:r w:rsidRPr="008A2D78">
              <w:rPr>
                <w:rFonts w:ascii="Times New Roman" w:eastAsia="Times New Roman" w:hAnsi="Times New Roman" w:cs="Times New Roman"/>
                <w:b/>
                <w:bCs/>
                <w:color w:val="000000"/>
                <w:lang w:eastAsia="en-GB"/>
              </w:rPr>
              <w:t>Yes</w:t>
            </w:r>
          </w:p>
        </w:tc>
      </w:tr>
      <w:tr w:rsidR="00E82ECD" w:rsidRPr="008A2D78" w:rsidTr="00EE4842">
        <w:trPr>
          <w:trHeight w:val="300"/>
        </w:trPr>
        <w:tc>
          <w:tcPr>
            <w:tcW w:w="284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10. Practical matters</w:t>
            </w:r>
          </w:p>
        </w:tc>
        <w:tc>
          <w:tcPr>
            <w:tcW w:w="1229"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b/>
                <w:bCs/>
                <w:color w:val="000000"/>
                <w:lang w:eastAsia="en-GB"/>
              </w:rPr>
            </w:pPr>
            <w:r w:rsidRPr="008A2D78">
              <w:rPr>
                <w:rFonts w:ascii="Times New Roman" w:eastAsia="Times New Roman" w:hAnsi="Times New Roman" w:cs="Times New Roman"/>
                <w:b/>
                <w:bCs/>
                <w:color w:val="000000"/>
                <w:lang w:eastAsia="en-GB"/>
              </w:rPr>
              <w:t>Disordered</w:t>
            </w:r>
          </w:p>
        </w:tc>
        <w:tc>
          <w:tcPr>
            <w:tcW w:w="56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p>
        </w:tc>
        <w:tc>
          <w:tcPr>
            <w:tcW w:w="1056"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1.118</w:t>
            </w:r>
          </w:p>
        </w:tc>
        <w:tc>
          <w:tcPr>
            <w:tcW w:w="1108"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11.222</w:t>
            </w:r>
          </w:p>
        </w:tc>
        <w:tc>
          <w:tcPr>
            <w:tcW w:w="934"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0.261</w:t>
            </w:r>
          </w:p>
        </w:tc>
        <w:tc>
          <w:tcPr>
            <w:tcW w:w="529"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No</w:t>
            </w:r>
          </w:p>
        </w:tc>
      </w:tr>
      <w:tr w:rsidR="00E82ECD" w:rsidRPr="008A2D78" w:rsidTr="00EE4842">
        <w:trPr>
          <w:trHeight w:val="300"/>
        </w:trPr>
        <w:tc>
          <w:tcPr>
            <w:tcW w:w="284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p>
        </w:tc>
        <w:tc>
          <w:tcPr>
            <w:tcW w:w="1229"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p>
        </w:tc>
        <w:tc>
          <w:tcPr>
            <w:tcW w:w="56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p>
        </w:tc>
        <w:tc>
          <w:tcPr>
            <w:tcW w:w="1056"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p>
        </w:tc>
        <w:tc>
          <w:tcPr>
            <w:tcW w:w="1108"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p>
        </w:tc>
        <w:tc>
          <w:tcPr>
            <w:tcW w:w="934"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p>
        </w:tc>
        <w:tc>
          <w:tcPr>
            <w:tcW w:w="529"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p>
        </w:tc>
      </w:tr>
      <w:tr w:rsidR="00E82ECD" w:rsidRPr="008A2D78" w:rsidTr="00EE4842">
        <w:trPr>
          <w:trHeight w:val="300"/>
        </w:trPr>
        <w:tc>
          <w:tcPr>
            <w:tcW w:w="2840" w:type="dxa"/>
            <w:tcBorders>
              <w:top w:val="nil"/>
              <w:left w:val="nil"/>
              <w:bottom w:val="nil"/>
              <w:right w:val="nil"/>
            </w:tcBorders>
            <w:shd w:val="clear" w:color="auto" w:fill="auto"/>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xml:space="preserve">Overall model statistics after </w:t>
            </w:r>
          </w:p>
        </w:tc>
        <w:tc>
          <w:tcPr>
            <w:tcW w:w="1229"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p>
        </w:tc>
        <w:tc>
          <w:tcPr>
            <w:tcW w:w="4187" w:type="dxa"/>
            <w:gridSpan w:val="5"/>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b/>
                <w:bCs/>
                <w:color w:val="000000"/>
                <w:lang w:eastAsia="en-GB"/>
              </w:rPr>
            </w:pPr>
            <w:r w:rsidRPr="008A2D78">
              <w:rPr>
                <w:rFonts w:ascii="Times New Roman" w:eastAsia="Times New Roman" w:hAnsi="Times New Roman" w:cs="Times New Roman"/>
                <w:b/>
                <w:bCs/>
                <w:color w:val="000000"/>
                <w:lang w:eastAsia="en-GB"/>
              </w:rPr>
              <w:t xml:space="preserve">Total item </w:t>
            </w:r>
            <w:r w:rsidRPr="008A2D78">
              <w:rPr>
                <w:rFonts w:ascii="Times New Roman" w:eastAsia="Times New Roman" w:hAnsi="Times New Roman" w:cs="Times New Roman"/>
                <w:b/>
                <w:bCs/>
                <w:i/>
                <w:iCs/>
                <w:color w:val="000000"/>
                <w:lang w:eastAsia="en-GB"/>
              </w:rPr>
              <w:t>X-square = 218.025; P = 0.0000</w:t>
            </w:r>
          </w:p>
        </w:tc>
      </w:tr>
      <w:tr w:rsidR="00E82ECD" w:rsidRPr="008A2D78" w:rsidTr="00EE4842">
        <w:trPr>
          <w:trHeight w:val="300"/>
        </w:trPr>
        <w:tc>
          <w:tcPr>
            <w:tcW w:w="2840" w:type="dxa"/>
            <w:tcBorders>
              <w:top w:val="nil"/>
              <w:left w:val="nil"/>
              <w:bottom w:val="single" w:sz="4" w:space="0" w:color="auto"/>
              <w:right w:val="nil"/>
            </w:tcBorders>
            <w:shd w:val="clear" w:color="auto" w:fill="auto"/>
            <w:noWrap/>
            <w:vAlign w:val="bottom"/>
            <w:hideMark/>
          </w:tcPr>
          <w:p w:rsidR="00E82ECD" w:rsidRPr="008A2D78" w:rsidRDefault="00E82ECD" w:rsidP="00EE4842">
            <w:pPr>
              <w:spacing w:after="0" w:line="240" w:lineRule="auto"/>
              <w:ind w:firstLineChars="100" w:firstLine="220"/>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threshold re-ordering</w:t>
            </w:r>
          </w:p>
        </w:tc>
        <w:tc>
          <w:tcPr>
            <w:tcW w:w="1229" w:type="dxa"/>
            <w:tcBorders>
              <w:top w:val="nil"/>
              <w:left w:val="nil"/>
              <w:bottom w:val="single" w:sz="4" w:space="0" w:color="auto"/>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4187" w:type="dxa"/>
            <w:gridSpan w:val="5"/>
            <w:tcBorders>
              <w:top w:val="nil"/>
              <w:left w:val="nil"/>
              <w:bottom w:val="single" w:sz="4" w:space="0" w:color="auto"/>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Person-separation index: 0.657</w:t>
            </w:r>
          </w:p>
        </w:tc>
      </w:tr>
    </w:tbl>
    <w:p w:rsidR="00E82ECD" w:rsidRPr="00E7254C" w:rsidRDefault="00E7254C" w:rsidP="00E7254C">
      <w:pPr>
        <w:pStyle w:val="ListParagraph"/>
        <w:numPr>
          <w:ilvl w:val="0"/>
          <w:numId w:val="19"/>
        </w:numPr>
        <w:autoSpaceDE w:val="0"/>
        <w:autoSpaceDN w:val="0"/>
        <w:adjustRightInd w:val="0"/>
        <w:spacing w:after="0" w:line="240" w:lineRule="auto"/>
        <w:rPr>
          <w:rFonts w:ascii="Times New Roman" w:hAnsi="Times New Roman" w:cs="Times New Roman"/>
          <w:bCs/>
          <w:sz w:val="20"/>
        </w:rPr>
      </w:pPr>
      <w:r w:rsidRPr="00E7254C">
        <w:rPr>
          <w:rFonts w:ascii="Times New Roman" w:hAnsi="Times New Roman" w:cs="Times New Roman"/>
          <w:bCs/>
          <w:sz w:val="20"/>
        </w:rPr>
        <w:t>Residuals</w:t>
      </w:r>
      <w:r w:rsidR="00E82ECD" w:rsidRPr="00E7254C">
        <w:rPr>
          <w:rFonts w:ascii="Times New Roman" w:hAnsi="Times New Roman" w:cs="Times New Roman"/>
          <w:bCs/>
          <w:sz w:val="20"/>
        </w:rPr>
        <w:t xml:space="preserve"> &gt;2.5 or &lt; </w:t>
      </w:r>
      <w:r w:rsidR="00E82ECD" w:rsidRPr="00E7254C">
        <w:sym w:font="Symbol" w:char="F02D"/>
      </w:r>
      <w:r w:rsidR="00E82ECD" w:rsidRPr="00E7254C">
        <w:rPr>
          <w:rFonts w:ascii="Times New Roman" w:hAnsi="Times New Roman" w:cs="Times New Roman"/>
          <w:bCs/>
          <w:sz w:val="20"/>
        </w:rPr>
        <w:t xml:space="preserve">2.5 are considered high; </w:t>
      </w:r>
      <w:r>
        <w:rPr>
          <w:rFonts w:ascii="Times New Roman" w:hAnsi="Times New Roman" w:cs="Times New Roman"/>
          <w:bCs/>
          <w:sz w:val="20"/>
        </w:rPr>
        <w:t xml:space="preserve">b) </w:t>
      </w:r>
      <w:r w:rsidR="00E82ECD" w:rsidRPr="00E7254C">
        <w:rPr>
          <w:rFonts w:ascii="Times New Roman" w:hAnsi="Times New Roman" w:cs="Times New Roman"/>
          <w:bCs/>
          <w:sz w:val="20"/>
        </w:rPr>
        <w:t>P&lt;0.01 indicates items that do not meet Rasch item fit criteria. All statistics showing item misfit into the Rasch model are illustrated in bold</w:t>
      </w:r>
    </w:p>
    <w:p w:rsidR="00E82ECD" w:rsidRPr="008A2D78" w:rsidRDefault="00E82ECD" w:rsidP="00E82ECD">
      <w:pPr>
        <w:ind w:left="720"/>
        <w:rPr>
          <w:rFonts w:ascii="Times New Roman" w:hAnsi="Times New Roman" w:cs="Times New Roman"/>
        </w:rPr>
      </w:pPr>
    </w:p>
    <w:p w:rsidR="008E7950" w:rsidRDefault="00E82ECD" w:rsidP="00484057">
      <w:pPr>
        <w:spacing w:line="360" w:lineRule="auto"/>
      </w:pPr>
      <w:r w:rsidRPr="008A2D78">
        <w:rPr>
          <w:rFonts w:ascii="Times New Roman" w:hAnsi="Times New Roman" w:cs="Times New Roman"/>
        </w:rPr>
        <w:t xml:space="preserve">Successive Rasch analyses led to the exclusion of items 5, 6 and 9 </w:t>
      </w:r>
      <w:r w:rsidR="000A6950">
        <w:rPr>
          <w:rFonts w:ascii="Times New Roman" w:hAnsi="Times New Roman" w:cs="Times New Roman"/>
        </w:rPr>
        <w:t>as they</w:t>
      </w:r>
      <w:r w:rsidR="000A6950" w:rsidRPr="008A2D78">
        <w:rPr>
          <w:rFonts w:ascii="Times New Roman" w:hAnsi="Times New Roman" w:cs="Times New Roman"/>
        </w:rPr>
        <w:t xml:space="preserve"> </w:t>
      </w:r>
      <w:r w:rsidRPr="008A2D78">
        <w:rPr>
          <w:rFonts w:ascii="Times New Roman" w:hAnsi="Times New Roman" w:cs="Times New Roman"/>
        </w:rPr>
        <w:t>persistently had a poor fit to the Rasch model. For example, item 5 (information) had the poorest fit when compared with other items, it exhibited DIF, and its thresholds could only be ordered by combining adjacent levels in a way that was n</w:t>
      </w:r>
      <w:r w:rsidR="000A6950">
        <w:rPr>
          <w:rFonts w:ascii="Times New Roman" w:hAnsi="Times New Roman" w:cs="Times New Roman"/>
        </w:rPr>
        <w:t xml:space="preserve">either </w:t>
      </w:r>
      <w:r w:rsidR="004613D0" w:rsidRPr="004613D0">
        <w:rPr>
          <w:rFonts w:ascii="Times New Roman" w:hAnsi="Times New Roman" w:cs="Times New Roman"/>
        </w:rPr>
        <w:t xml:space="preserve">cognitively </w:t>
      </w:r>
      <w:r w:rsidR="000A6950">
        <w:rPr>
          <w:rFonts w:ascii="Times New Roman" w:hAnsi="Times New Roman" w:cs="Times New Roman"/>
        </w:rPr>
        <w:t xml:space="preserve">nor clinically </w:t>
      </w:r>
      <w:r w:rsidRPr="008A2D78">
        <w:rPr>
          <w:rFonts w:ascii="Times New Roman" w:hAnsi="Times New Roman" w:cs="Times New Roman"/>
        </w:rPr>
        <w:t xml:space="preserve">meaningful. Items were excluded one at a time and Rasch statistics as well as the person separation index were constantly checked. This resulted in final a scale consisting of </w:t>
      </w:r>
      <w:r w:rsidR="000A6950">
        <w:rPr>
          <w:rFonts w:ascii="Times New Roman" w:hAnsi="Times New Roman" w:cs="Times New Roman"/>
        </w:rPr>
        <w:t>seven</w:t>
      </w:r>
      <w:r w:rsidRPr="008A2D78">
        <w:rPr>
          <w:rFonts w:ascii="Times New Roman" w:hAnsi="Times New Roman" w:cs="Times New Roman"/>
        </w:rPr>
        <w:t xml:space="preserve"> items (1, 2, 3, 4, 7, 8 and 10). With the exception of item 10, all other items had </w:t>
      </w:r>
      <w:r w:rsidR="000A6950">
        <w:rPr>
          <w:rFonts w:ascii="Times New Roman" w:hAnsi="Times New Roman" w:cs="Times New Roman"/>
        </w:rPr>
        <w:t>three</w:t>
      </w:r>
      <w:r w:rsidRPr="008A2D78">
        <w:rPr>
          <w:rFonts w:ascii="Times New Roman" w:hAnsi="Times New Roman" w:cs="Times New Roman"/>
        </w:rPr>
        <w:t xml:space="preserve"> response levels (for example, “not at all”, “occasionally or sometimes”, and “most of the times or always”). Item 10 (which originally had </w:t>
      </w:r>
      <w:r w:rsidR="000A6950">
        <w:rPr>
          <w:rFonts w:ascii="Times New Roman" w:hAnsi="Times New Roman" w:cs="Times New Roman"/>
        </w:rPr>
        <w:t>three</w:t>
      </w:r>
      <w:r w:rsidRPr="008A2D78">
        <w:rPr>
          <w:rFonts w:ascii="Times New Roman" w:hAnsi="Times New Roman" w:cs="Times New Roman"/>
        </w:rPr>
        <w:t xml:space="preserve"> levels to start with) was collapsed to </w:t>
      </w:r>
      <w:r w:rsidR="000A6950">
        <w:rPr>
          <w:rFonts w:ascii="Times New Roman" w:hAnsi="Times New Roman" w:cs="Times New Roman"/>
        </w:rPr>
        <w:t>two</w:t>
      </w:r>
      <w:r w:rsidRPr="008A2D78">
        <w:rPr>
          <w:rFonts w:ascii="Times New Roman" w:hAnsi="Times New Roman" w:cs="Times New Roman"/>
        </w:rPr>
        <w:t xml:space="preserve"> levels – “no problems or problems resolved” and “problems in the process of being r</w:t>
      </w:r>
      <w:r w:rsidR="00330EB1">
        <w:rPr>
          <w:rFonts w:ascii="Times New Roman" w:hAnsi="Times New Roman" w:cs="Times New Roman"/>
        </w:rPr>
        <w:t>esolved or problems exist” (</w:t>
      </w:r>
      <w:r w:rsidR="00370495">
        <w:rPr>
          <w:rFonts w:ascii="Times New Roman" w:hAnsi="Times New Roman" w:cs="Times New Roman"/>
        </w:rPr>
        <w:t>T</w:t>
      </w:r>
      <w:r w:rsidR="00EA043B" w:rsidRPr="00330EB1">
        <w:rPr>
          <w:rFonts w:ascii="Times New Roman" w:hAnsi="Times New Roman" w:cs="Times New Roman"/>
        </w:rPr>
        <w:t xml:space="preserve">able </w:t>
      </w:r>
      <w:r w:rsidR="00330EB1" w:rsidRPr="00330EB1">
        <w:rPr>
          <w:rFonts w:ascii="Times New Roman" w:hAnsi="Times New Roman" w:cs="Times New Roman"/>
        </w:rPr>
        <w:t>4</w:t>
      </w:r>
      <w:r w:rsidRPr="008A2D78">
        <w:rPr>
          <w:rFonts w:ascii="Times New Roman" w:hAnsi="Times New Roman" w:cs="Times New Roman"/>
        </w:rPr>
        <w:t>). The scale demonstrated a good model fit (</w:t>
      </w:r>
      <w:r w:rsidRPr="008A2D78">
        <w:rPr>
          <w:rFonts w:ascii="Times New Roman" w:hAnsi="Times New Roman" w:cs="Times New Roman"/>
          <w:i/>
        </w:rPr>
        <w:t>X</w:t>
      </w:r>
      <w:r w:rsidRPr="008A2D78">
        <w:rPr>
          <w:rFonts w:ascii="Times New Roman" w:hAnsi="Times New Roman" w:cs="Times New Roman"/>
          <w:i/>
          <w:vertAlign w:val="superscript"/>
        </w:rPr>
        <w:t>2</w:t>
      </w:r>
      <w:r w:rsidRPr="008A2D78">
        <w:rPr>
          <w:rFonts w:ascii="Times New Roman" w:hAnsi="Times New Roman" w:cs="Times New Roman"/>
        </w:rPr>
        <w:t>probaility 0.047). All items had a reasonable fit, as shown in</w:t>
      </w:r>
      <w:r w:rsidR="00697473">
        <w:rPr>
          <w:rFonts w:ascii="Times New Roman" w:hAnsi="Times New Roman" w:cs="Times New Roman"/>
        </w:rPr>
        <w:t xml:space="preserve"> </w:t>
      </w:r>
      <w:r w:rsidR="00697473" w:rsidRPr="00697473">
        <w:rPr>
          <w:rFonts w:ascii="Times New Roman" w:hAnsi="Times New Roman" w:cs="Times New Roman"/>
        </w:rPr>
        <w:t>Table 5</w:t>
      </w:r>
      <w:r w:rsidRPr="008A2D78">
        <w:rPr>
          <w:rFonts w:ascii="Times New Roman" w:hAnsi="Times New Roman" w:cs="Times New Roman"/>
        </w:rPr>
        <w:t>, and no DIF was observed. The person separation index reached a reasonable level of 0.678.</w:t>
      </w:r>
      <w:r w:rsidR="008E7950">
        <w:br w:type="page"/>
      </w:r>
    </w:p>
    <w:p w:rsidR="00330EB1" w:rsidRPr="008A2D78" w:rsidRDefault="00330EB1" w:rsidP="00330EB1">
      <w:pPr>
        <w:pStyle w:val="Caption"/>
        <w:keepNext/>
        <w:ind w:left="709"/>
        <w:rPr>
          <w:rFonts w:ascii="Times New Roman" w:hAnsi="Times New Roman" w:cs="Times New Roman"/>
          <w:color w:val="auto"/>
          <w:sz w:val="22"/>
          <w:szCs w:val="22"/>
        </w:rPr>
      </w:pPr>
      <w:r w:rsidRPr="008A2D78">
        <w:rPr>
          <w:rFonts w:ascii="Times New Roman" w:hAnsi="Times New Roman" w:cs="Times New Roman"/>
          <w:color w:val="auto"/>
          <w:sz w:val="22"/>
          <w:szCs w:val="22"/>
        </w:rPr>
        <w:lastRenderedPageBreak/>
        <w:t xml:space="preserve">Table </w:t>
      </w:r>
      <w:r w:rsidRPr="008A2D78">
        <w:rPr>
          <w:rFonts w:ascii="Times New Roman" w:hAnsi="Times New Roman" w:cs="Times New Roman"/>
          <w:color w:val="auto"/>
          <w:sz w:val="22"/>
          <w:szCs w:val="22"/>
        </w:rPr>
        <w:fldChar w:fldCharType="begin"/>
      </w:r>
      <w:r w:rsidRPr="008A2D78">
        <w:rPr>
          <w:rFonts w:ascii="Times New Roman" w:hAnsi="Times New Roman" w:cs="Times New Roman"/>
          <w:color w:val="auto"/>
          <w:sz w:val="22"/>
          <w:szCs w:val="22"/>
        </w:rPr>
        <w:instrText xml:space="preserve"> SEQ Table \* ARABIC </w:instrText>
      </w:r>
      <w:r w:rsidRPr="008A2D78">
        <w:rPr>
          <w:rFonts w:ascii="Times New Roman" w:hAnsi="Times New Roman" w:cs="Times New Roman"/>
          <w:color w:val="auto"/>
          <w:sz w:val="22"/>
          <w:szCs w:val="22"/>
        </w:rPr>
        <w:fldChar w:fldCharType="separate"/>
      </w:r>
      <w:r w:rsidR="00EF36E6">
        <w:rPr>
          <w:rFonts w:ascii="Times New Roman" w:hAnsi="Times New Roman" w:cs="Times New Roman"/>
          <w:noProof/>
          <w:color w:val="auto"/>
          <w:sz w:val="22"/>
          <w:szCs w:val="22"/>
        </w:rPr>
        <w:t>4</w:t>
      </w:r>
      <w:r w:rsidRPr="008A2D78">
        <w:rPr>
          <w:rFonts w:ascii="Times New Roman" w:hAnsi="Times New Roman" w:cs="Times New Roman"/>
          <w:color w:val="auto"/>
          <w:sz w:val="22"/>
          <w:szCs w:val="22"/>
        </w:rPr>
        <w:fldChar w:fldCharType="end"/>
      </w:r>
      <w:r w:rsidRPr="008A2D78">
        <w:rPr>
          <w:rFonts w:ascii="Times New Roman" w:hAnsi="Times New Roman" w:cs="Times New Roman"/>
          <w:color w:val="auto"/>
          <w:sz w:val="22"/>
          <w:szCs w:val="22"/>
        </w:rPr>
        <w:t xml:space="preserve"> Items and levels in final </w:t>
      </w:r>
      <w:r>
        <w:rPr>
          <w:rFonts w:ascii="Times New Roman" w:hAnsi="Times New Roman" w:cs="Times New Roman"/>
          <w:color w:val="auto"/>
          <w:sz w:val="22"/>
          <w:szCs w:val="22"/>
        </w:rPr>
        <w:t>POS-E</w:t>
      </w:r>
      <w:r w:rsidRPr="008A2D78">
        <w:rPr>
          <w:rFonts w:ascii="Times New Roman" w:hAnsi="Times New Roman" w:cs="Times New Roman"/>
          <w:color w:val="auto"/>
          <w:sz w:val="22"/>
          <w:szCs w:val="22"/>
        </w:rPr>
        <w:t xml:space="preserve"> scale</w:t>
      </w:r>
    </w:p>
    <w:tbl>
      <w:tblPr>
        <w:tblW w:w="6083" w:type="dxa"/>
        <w:tblInd w:w="817" w:type="dxa"/>
        <w:tblLook w:val="0420" w:firstRow="1" w:lastRow="0" w:firstColumn="0" w:lastColumn="0" w:noHBand="0" w:noVBand="1"/>
      </w:tblPr>
      <w:tblGrid>
        <w:gridCol w:w="1997"/>
        <w:gridCol w:w="2972"/>
        <w:gridCol w:w="1114"/>
      </w:tblGrid>
      <w:tr w:rsidR="00330EB1" w:rsidRPr="008A2D78" w:rsidTr="00FF4FA0">
        <w:trPr>
          <w:trHeight w:val="316"/>
        </w:trPr>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Item</w:t>
            </w:r>
          </w:p>
        </w:tc>
        <w:tc>
          <w:tcPr>
            <w:tcW w:w="2972" w:type="dxa"/>
            <w:tcBorders>
              <w:top w:val="single" w:sz="4" w:space="0" w:color="auto"/>
              <w:left w:val="nil"/>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xml:space="preserve">Categories </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Score</w:t>
            </w:r>
          </w:p>
        </w:tc>
      </w:tr>
      <w:tr w:rsidR="00330EB1" w:rsidRPr="008A2D78" w:rsidTr="00FF4FA0">
        <w:trPr>
          <w:trHeight w:val="316"/>
        </w:trPr>
        <w:tc>
          <w:tcPr>
            <w:tcW w:w="1997" w:type="dxa"/>
            <w:tcBorders>
              <w:top w:val="nil"/>
              <w:left w:val="single" w:sz="4" w:space="0" w:color="auto"/>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Family anxiety</w:t>
            </w:r>
          </w:p>
        </w:tc>
        <w:tc>
          <w:tcPr>
            <w:tcW w:w="2972"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xml:space="preserve">No, not at all </w:t>
            </w:r>
          </w:p>
        </w:tc>
        <w:tc>
          <w:tcPr>
            <w:tcW w:w="1114"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r>
      <w:tr w:rsidR="00330EB1" w:rsidRPr="008A2D78" w:rsidTr="00FF4FA0">
        <w:trPr>
          <w:trHeight w:val="316"/>
        </w:trPr>
        <w:tc>
          <w:tcPr>
            <w:tcW w:w="1997" w:type="dxa"/>
            <w:tcBorders>
              <w:top w:val="nil"/>
              <w:left w:val="single" w:sz="4" w:space="0" w:color="auto"/>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2972"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Occasionally/sometimes</w:t>
            </w:r>
          </w:p>
        </w:tc>
        <w:tc>
          <w:tcPr>
            <w:tcW w:w="1114"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r>
      <w:tr w:rsidR="00330EB1" w:rsidRPr="008A2D78" w:rsidTr="00FF4FA0">
        <w:trPr>
          <w:trHeight w:val="316"/>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2972" w:type="dxa"/>
            <w:tcBorders>
              <w:top w:val="nil"/>
              <w:left w:val="nil"/>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Most of the time/always</w:t>
            </w:r>
          </w:p>
        </w:tc>
        <w:tc>
          <w:tcPr>
            <w:tcW w:w="1114" w:type="dxa"/>
            <w:tcBorders>
              <w:top w:val="nil"/>
              <w:left w:val="nil"/>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r>
      <w:tr w:rsidR="00330EB1" w:rsidRPr="008A2D78" w:rsidTr="00FF4FA0">
        <w:trPr>
          <w:trHeight w:val="316"/>
        </w:trPr>
        <w:tc>
          <w:tcPr>
            <w:tcW w:w="1997" w:type="dxa"/>
            <w:tcBorders>
              <w:top w:val="nil"/>
              <w:left w:val="single" w:sz="4" w:space="0" w:color="auto"/>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Other symptoms</w:t>
            </w:r>
          </w:p>
        </w:tc>
        <w:tc>
          <w:tcPr>
            <w:tcW w:w="2972"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No, not at all</w:t>
            </w:r>
          </w:p>
        </w:tc>
        <w:tc>
          <w:tcPr>
            <w:tcW w:w="1114"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r>
      <w:tr w:rsidR="00330EB1" w:rsidRPr="008A2D78" w:rsidTr="00FF4FA0">
        <w:trPr>
          <w:trHeight w:val="316"/>
        </w:trPr>
        <w:tc>
          <w:tcPr>
            <w:tcW w:w="1997" w:type="dxa"/>
            <w:tcBorders>
              <w:top w:val="nil"/>
              <w:left w:val="single" w:sz="4" w:space="0" w:color="auto"/>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2972"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slightly/moderately</w:t>
            </w:r>
          </w:p>
        </w:tc>
        <w:tc>
          <w:tcPr>
            <w:tcW w:w="1114"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r>
      <w:tr w:rsidR="00330EB1" w:rsidRPr="008A2D78" w:rsidTr="00FF4FA0">
        <w:trPr>
          <w:trHeight w:val="316"/>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2972" w:type="dxa"/>
            <w:tcBorders>
              <w:top w:val="nil"/>
              <w:left w:val="nil"/>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severely/overwhelmingly</w:t>
            </w:r>
          </w:p>
        </w:tc>
        <w:tc>
          <w:tcPr>
            <w:tcW w:w="1114" w:type="dxa"/>
            <w:tcBorders>
              <w:top w:val="nil"/>
              <w:left w:val="nil"/>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r>
      <w:tr w:rsidR="00330EB1" w:rsidRPr="008A2D78" w:rsidTr="00FF4FA0">
        <w:trPr>
          <w:trHeight w:val="316"/>
        </w:trPr>
        <w:tc>
          <w:tcPr>
            <w:tcW w:w="1997" w:type="dxa"/>
            <w:tcBorders>
              <w:top w:val="nil"/>
              <w:left w:val="single" w:sz="4" w:space="0" w:color="auto"/>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Pain</w:t>
            </w:r>
          </w:p>
        </w:tc>
        <w:tc>
          <w:tcPr>
            <w:tcW w:w="2972"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No, not at all</w:t>
            </w:r>
          </w:p>
        </w:tc>
        <w:tc>
          <w:tcPr>
            <w:tcW w:w="1114"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r>
      <w:tr w:rsidR="00330EB1" w:rsidRPr="008A2D78" w:rsidTr="00FF4FA0">
        <w:trPr>
          <w:trHeight w:val="316"/>
        </w:trPr>
        <w:tc>
          <w:tcPr>
            <w:tcW w:w="1997" w:type="dxa"/>
            <w:tcBorders>
              <w:top w:val="nil"/>
              <w:left w:val="single" w:sz="4" w:space="0" w:color="auto"/>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2972"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slightly/moderately</w:t>
            </w:r>
          </w:p>
        </w:tc>
        <w:tc>
          <w:tcPr>
            <w:tcW w:w="1114"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r>
      <w:tr w:rsidR="00330EB1" w:rsidRPr="008A2D78" w:rsidTr="00FF4FA0">
        <w:trPr>
          <w:trHeight w:val="316"/>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2972" w:type="dxa"/>
            <w:tcBorders>
              <w:top w:val="nil"/>
              <w:left w:val="nil"/>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severely/overwhelmingly</w:t>
            </w:r>
          </w:p>
        </w:tc>
        <w:tc>
          <w:tcPr>
            <w:tcW w:w="1114" w:type="dxa"/>
            <w:tcBorders>
              <w:top w:val="nil"/>
              <w:left w:val="nil"/>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r>
      <w:tr w:rsidR="00330EB1" w:rsidRPr="008A2D78" w:rsidTr="00FF4FA0">
        <w:trPr>
          <w:trHeight w:val="316"/>
        </w:trPr>
        <w:tc>
          <w:tcPr>
            <w:tcW w:w="1997" w:type="dxa"/>
            <w:tcBorders>
              <w:top w:val="nil"/>
              <w:left w:val="single" w:sz="4" w:space="0" w:color="auto"/>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Depression</w:t>
            </w:r>
          </w:p>
        </w:tc>
        <w:tc>
          <w:tcPr>
            <w:tcW w:w="2972"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xml:space="preserve">No, not at all </w:t>
            </w:r>
          </w:p>
        </w:tc>
        <w:tc>
          <w:tcPr>
            <w:tcW w:w="1114"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r>
      <w:tr w:rsidR="00330EB1" w:rsidRPr="008A2D78" w:rsidTr="00FF4FA0">
        <w:trPr>
          <w:trHeight w:val="316"/>
        </w:trPr>
        <w:tc>
          <w:tcPr>
            <w:tcW w:w="1997" w:type="dxa"/>
            <w:tcBorders>
              <w:top w:val="nil"/>
              <w:left w:val="single" w:sz="4" w:space="0" w:color="auto"/>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2972"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Occasionally/sometimes</w:t>
            </w:r>
          </w:p>
        </w:tc>
        <w:tc>
          <w:tcPr>
            <w:tcW w:w="1114"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r>
      <w:tr w:rsidR="00330EB1" w:rsidRPr="008A2D78" w:rsidTr="00FF4FA0">
        <w:trPr>
          <w:trHeight w:val="316"/>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2972" w:type="dxa"/>
            <w:tcBorders>
              <w:top w:val="nil"/>
              <w:left w:val="nil"/>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Most of the time/always</w:t>
            </w:r>
          </w:p>
        </w:tc>
        <w:tc>
          <w:tcPr>
            <w:tcW w:w="1114" w:type="dxa"/>
            <w:tcBorders>
              <w:top w:val="nil"/>
              <w:left w:val="nil"/>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r>
      <w:tr w:rsidR="00330EB1" w:rsidRPr="008A2D78" w:rsidTr="00FF4FA0">
        <w:trPr>
          <w:trHeight w:val="316"/>
        </w:trPr>
        <w:tc>
          <w:tcPr>
            <w:tcW w:w="1997" w:type="dxa"/>
            <w:tcBorders>
              <w:top w:val="nil"/>
              <w:left w:val="single" w:sz="4" w:space="0" w:color="auto"/>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Anxiety</w:t>
            </w:r>
          </w:p>
        </w:tc>
        <w:tc>
          <w:tcPr>
            <w:tcW w:w="2972"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xml:space="preserve">No, not at all </w:t>
            </w:r>
          </w:p>
        </w:tc>
        <w:tc>
          <w:tcPr>
            <w:tcW w:w="1114"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r>
      <w:tr w:rsidR="00330EB1" w:rsidRPr="008A2D78" w:rsidTr="00FF4FA0">
        <w:trPr>
          <w:trHeight w:val="316"/>
        </w:trPr>
        <w:tc>
          <w:tcPr>
            <w:tcW w:w="1997" w:type="dxa"/>
            <w:tcBorders>
              <w:top w:val="nil"/>
              <w:left w:val="single" w:sz="4" w:space="0" w:color="auto"/>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2972"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slightly/moderately</w:t>
            </w:r>
          </w:p>
        </w:tc>
        <w:tc>
          <w:tcPr>
            <w:tcW w:w="1114"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r>
      <w:tr w:rsidR="00330EB1" w:rsidRPr="008A2D78" w:rsidTr="00FF4FA0">
        <w:trPr>
          <w:trHeight w:val="316"/>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2972" w:type="dxa"/>
            <w:tcBorders>
              <w:top w:val="nil"/>
              <w:left w:val="nil"/>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severely/overwhelming</w:t>
            </w:r>
          </w:p>
        </w:tc>
        <w:tc>
          <w:tcPr>
            <w:tcW w:w="1114" w:type="dxa"/>
            <w:tcBorders>
              <w:top w:val="nil"/>
              <w:left w:val="nil"/>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r>
      <w:tr w:rsidR="00330EB1" w:rsidRPr="008A2D78" w:rsidTr="00FF4FA0">
        <w:trPr>
          <w:trHeight w:val="316"/>
        </w:trPr>
        <w:tc>
          <w:tcPr>
            <w:tcW w:w="1997" w:type="dxa"/>
            <w:tcBorders>
              <w:top w:val="nil"/>
              <w:left w:val="single" w:sz="4" w:space="0" w:color="auto"/>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xml:space="preserve">Practical matters </w:t>
            </w:r>
          </w:p>
        </w:tc>
        <w:tc>
          <w:tcPr>
            <w:tcW w:w="2972"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Addressed</w:t>
            </w:r>
          </w:p>
        </w:tc>
        <w:tc>
          <w:tcPr>
            <w:tcW w:w="1114"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r>
      <w:tr w:rsidR="00330EB1" w:rsidRPr="008A2D78" w:rsidTr="00FF4FA0">
        <w:trPr>
          <w:trHeight w:val="316"/>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2972" w:type="dxa"/>
            <w:tcBorders>
              <w:top w:val="nil"/>
              <w:left w:val="nil"/>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xml:space="preserve">Not addressed </w:t>
            </w:r>
          </w:p>
        </w:tc>
        <w:tc>
          <w:tcPr>
            <w:tcW w:w="1114" w:type="dxa"/>
            <w:tcBorders>
              <w:top w:val="nil"/>
              <w:left w:val="nil"/>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r>
      <w:tr w:rsidR="00330EB1" w:rsidRPr="008A2D78" w:rsidTr="00FF4FA0">
        <w:trPr>
          <w:trHeight w:val="316"/>
        </w:trPr>
        <w:tc>
          <w:tcPr>
            <w:tcW w:w="1997" w:type="dxa"/>
            <w:tcBorders>
              <w:top w:val="nil"/>
              <w:left w:val="single" w:sz="4" w:space="0" w:color="auto"/>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Feeling good</w:t>
            </w:r>
          </w:p>
        </w:tc>
        <w:tc>
          <w:tcPr>
            <w:tcW w:w="2972"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xml:space="preserve">Always/most of the time </w:t>
            </w:r>
          </w:p>
        </w:tc>
        <w:tc>
          <w:tcPr>
            <w:tcW w:w="1114"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r>
      <w:tr w:rsidR="00330EB1" w:rsidRPr="008A2D78" w:rsidTr="00FF4FA0">
        <w:trPr>
          <w:trHeight w:val="316"/>
        </w:trPr>
        <w:tc>
          <w:tcPr>
            <w:tcW w:w="1997" w:type="dxa"/>
            <w:tcBorders>
              <w:top w:val="nil"/>
              <w:left w:val="single" w:sz="4" w:space="0" w:color="auto"/>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2972"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Occasionally/sometimes</w:t>
            </w:r>
          </w:p>
        </w:tc>
        <w:tc>
          <w:tcPr>
            <w:tcW w:w="1114" w:type="dxa"/>
            <w:tcBorders>
              <w:top w:val="nil"/>
              <w:left w:val="nil"/>
              <w:bottom w:val="nil"/>
              <w:right w:val="single" w:sz="4" w:space="0" w:color="auto"/>
            </w:tcBorders>
            <w:shd w:val="clear" w:color="auto" w:fill="auto"/>
            <w:noWrap/>
            <w:vAlign w:val="bottom"/>
            <w:hideMark/>
          </w:tcPr>
          <w:p w:rsidR="00330EB1" w:rsidRPr="008A2D78" w:rsidRDefault="00330EB1" w:rsidP="00FF4FA0">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r>
      <w:tr w:rsidR="00330EB1" w:rsidRPr="008A2D78" w:rsidTr="00FF4FA0">
        <w:trPr>
          <w:trHeight w:val="316"/>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2972" w:type="dxa"/>
            <w:tcBorders>
              <w:top w:val="nil"/>
              <w:left w:val="nil"/>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Not at all</w:t>
            </w:r>
          </w:p>
        </w:tc>
        <w:tc>
          <w:tcPr>
            <w:tcW w:w="1114" w:type="dxa"/>
            <w:tcBorders>
              <w:top w:val="nil"/>
              <w:left w:val="nil"/>
              <w:bottom w:val="single" w:sz="4" w:space="0" w:color="auto"/>
              <w:right w:val="single" w:sz="4" w:space="0" w:color="auto"/>
            </w:tcBorders>
            <w:shd w:val="clear" w:color="auto" w:fill="auto"/>
            <w:noWrap/>
            <w:vAlign w:val="bottom"/>
            <w:hideMark/>
          </w:tcPr>
          <w:p w:rsidR="00330EB1" w:rsidRPr="008A2D78" w:rsidRDefault="00330EB1" w:rsidP="00FF4FA0">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r>
    </w:tbl>
    <w:p w:rsidR="00E82ECD" w:rsidRPr="008A2D78" w:rsidRDefault="00E82ECD" w:rsidP="00E82ECD">
      <w:pPr>
        <w:rPr>
          <w:rFonts w:ascii="Times New Roman" w:hAnsi="Times New Roman" w:cs="Times New Roman"/>
          <w:b/>
          <w:bCs/>
        </w:rPr>
      </w:pPr>
      <w:r w:rsidRPr="008A2D78">
        <w:rPr>
          <w:rFonts w:ascii="Times New Roman" w:hAnsi="Times New Roman" w:cs="Times New Roman"/>
        </w:rPr>
        <w:br w:type="page"/>
      </w:r>
    </w:p>
    <w:p w:rsidR="00E82ECD" w:rsidRPr="008A2D78" w:rsidRDefault="00E82ECD" w:rsidP="00E82ECD">
      <w:pPr>
        <w:pStyle w:val="Caption"/>
        <w:keepNext/>
        <w:rPr>
          <w:rFonts w:ascii="Times New Roman" w:hAnsi="Times New Roman" w:cs="Times New Roman"/>
          <w:color w:val="auto"/>
          <w:sz w:val="22"/>
          <w:szCs w:val="22"/>
        </w:rPr>
      </w:pPr>
      <w:bookmarkStart w:id="6" w:name="_Ref390232364"/>
      <w:r w:rsidRPr="008A2D78">
        <w:rPr>
          <w:rFonts w:ascii="Times New Roman" w:hAnsi="Times New Roman" w:cs="Times New Roman"/>
          <w:color w:val="auto"/>
          <w:sz w:val="22"/>
          <w:szCs w:val="22"/>
        </w:rPr>
        <w:lastRenderedPageBreak/>
        <w:t xml:space="preserve">Table </w:t>
      </w:r>
      <w:r w:rsidRPr="008A2D78">
        <w:rPr>
          <w:rFonts w:ascii="Times New Roman" w:hAnsi="Times New Roman" w:cs="Times New Roman"/>
          <w:color w:val="auto"/>
          <w:sz w:val="22"/>
          <w:szCs w:val="22"/>
        </w:rPr>
        <w:fldChar w:fldCharType="begin"/>
      </w:r>
      <w:r w:rsidRPr="008A2D78">
        <w:rPr>
          <w:rFonts w:ascii="Times New Roman" w:hAnsi="Times New Roman" w:cs="Times New Roman"/>
          <w:color w:val="auto"/>
          <w:sz w:val="22"/>
          <w:szCs w:val="22"/>
        </w:rPr>
        <w:instrText xml:space="preserve"> SEQ Table \* ARABIC </w:instrText>
      </w:r>
      <w:r w:rsidRPr="008A2D78">
        <w:rPr>
          <w:rFonts w:ascii="Times New Roman" w:hAnsi="Times New Roman" w:cs="Times New Roman"/>
          <w:color w:val="auto"/>
          <w:sz w:val="22"/>
          <w:szCs w:val="22"/>
        </w:rPr>
        <w:fldChar w:fldCharType="separate"/>
      </w:r>
      <w:r w:rsidR="00EF36E6">
        <w:rPr>
          <w:rFonts w:ascii="Times New Roman" w:hAnsi="Times New Roman" w:cs="Times New Roman"/>
          <w:noProof/>
          <w:color w:val="auto"/>
          <w:sz w:val="22"/>
          <w:szCs w:val="22"/>
        </w:rPr>
        <w:t>5</w:t>
      </w:r>
      <w:r w:rsidRPr="008A2D78">
        <w:rPr>
          <w:rFonts w:ascii="Times New Roman" w:hAnsi="Times New Roman" w:cs="Times New Roman"/>
          <w:color w:val="auto"/>
          <w:sz w:val="22"/>
          <w:szCs w:val="22"/>
        </w:rPr>
        <w:fldChar w:fldCharType="end"/>
      </w:r>
      <w:bookmarkEnd w:id="6"/>
      <w:r w:rsidRPr="008A2D78">
        <w:rPr>
          <w:rFonts w:ascii="Times New Roman" w:hAnsi="Times New Roman" w:cs="Times New Roman"/>
          <w:color w:val="auto"/>
          <w:sz w:val="22"/>
          <w:szCs w:val="22"/>
        </w:rPr>
        <w:t xml:space="preserve"> Rasch statistics of the </w:t>
      </w:r>
      <w:r w:rsidR="00913BBE">
        <w:rPr>
          <w:rFonts w:ascii="Times New Roman" w:hAnsi="Times New Roman" w:cs="Times New Roman"/>
          <w:color w:val="auto"/>
          <w:sz w:val="22"/>
          <w:szCs w:val="22"/>
        </w:rPr>
        <w:t>POS-E</w:t>
      </w:r>
      <w:r w:rsidRPr="008A2D78">
        <w:rPr>
          <w:rFonts w:ascii="Times New Roman" w:hAnsi="Times New Roman" w:cs="Times New Roman"/>
          <w:color w:val="auto"/>
          <w:sz w:val="22"/>
          <w:szCs w:val="22"/>
        </w:rPr>
        <w:t xml:space="preserve"> measure</w:t>
      </w:r>
    </w:p>
    <w:tbl>
      <w:tblPr>
        <w:tblW w:w="6340" w:type="dxa"/>
        <w:tblLook w:val="04A0" w:firstRow="1" w:lastRow="0" w:firstColumn="1" w:lastColumn="0" w:noHBand="0" w:noVBand="1"/>
      </w:tblPr>
      <w:tblGrid>
        <w:gridCol w:w="960"/>
        <w:gridCol w:w="1420"/>
        <w:gridCol w:w="1350"/>
        <w:gridCol w:w="1416"/>
        <w:gridCol w:w="1194"/>
      </w:tblGrid>
      <w:tr w:rsidR="00E82ECD" w:rsidRPr="008A2D78" w:rsidTr="00EE4842">
        <w:trPr>
          <w:trHeight w:val="300"/>
        </w:trPr>
        <w:tc>
          <w:tcPr>
            <w:tcW w:w="960" w:type="dxa"/>
            <w:tcBorders>
              <w:top w:val="single" w:sz="4" w:space="0" w:color="auto"/>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xml:space="preserve">Item </w:t>
            </w:r>
          </w:p>
        </w:tc>
        <w:tc>
          <w:tcPr>
            <w:tcW w:w="1420" w:type="dxa"/>
            <w:tcBorders>
              <w:top w:val="single" w:sz="4" w:space="0" w:color="auto"/>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3960" w:type="dxa"/>
            <w:gridSpan w:val="3"/>
            <w:tcBorders>
              <w:top w:val="single" w:sz="4" w:space="0" w:color="auto"/>
              <w:left w:val="nil"/>
              <w:bottom w:val="single" w:sz="4" w:space="0" w:color="auto"/>
              <w:right w:val="nil"/>
            </w:tcBorders>
            <w:shd w:val="clear" w:color="auto" w:fill="auto"/>
            <w:noWrap/>
            <w:vAlign w:val="bottom"/>
            <w:hideMark/>
          </w:tcPr>
          <w:p w:rsidR="00E82ECD" w:rsidRPr="008A2D78" w:rsidRDefault="00E82ECD" w:rsidP="00EE4842">
            <w:pPr>
              <w:spacing w:after="0" w:line="240" w:lineRule="auto"/>
              <w:jc w:val="center"/>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xml:space="preserve">Rasch analysis statistics </w:t>
            </w:r>
          </w:p>
        </w:tc>
      </w:tr>
      <w:tr w:rsidR="00E82ECD" w:rsidRPr="008A2D78" w:rsidTr="00EE4842">
        <w:trPr>
          <w:trHeight w:val="300"/>
        </w:trPr>
        <w:tc>
          <w:tcPr>
            <w:tcW w:w="960" w:type="dxa"/>
            <w:tcBorders>
              <w:top w:val="nil"/>
              <w:left w:val="nil"/>
              <w:bottom w:val="single" w:sz="4" w:space="0" w:color="auto"/>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1420" w:type="dxa"/>
            <w:tcBorders>
              <w:top w:val="nil"/>
              <w:left w:val="nil"/>
              <w:bottom w:val="single" w:sz="4" w:space="0" w:color="auto"/>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1350" w:type="dxa"/>
            <w:tcBorders>
              <w:top w:val="nil"/>
              <w:left w:val="nil"/>
              <w:bottom w:val="single" w:sz="4" w:space="0" w:color="auto"/>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Residual</w:t>
            </w:r>
          </w:p>
        </w:tc>
        <w:tc>
          <w:tcPr>
            <w:tcW w:w="1416" w:type="dxa"/>
            <w:tcBorders>
              <w:top w:val="nil"/>
              <w:left w:val="nil"/>
              <w:bottom w:val="single" w:sz="4" w:space="0" w:color="auto"/>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i/>
                <w:iCs/>
                <w:color w:val="000000"/>
                <w:lang w:eastAsia="en-GB"/>
              </w:rPr>
              <w:t>X</w:t>
            </w:r>
            <w:r w:rsidRPr="008A2D78">
              <w:rPr>
                <w:rFonts w:ascii="Times New Roman" w:eastAsia="Times New Roman" w:hAnsi="Times New Roman" w:cs="Times New Roman"/>
                <w:color w:val="000000"/>
                <w:lang w:eastAsia="en-GB"/>
              </w:rPr>
              <w:t>-square</w:t>
            </w:r>
          </w:p>
        </w:tc>
        <w:tc>
          <w:tcPr>
            <w:tcW w:w="1194" w:type="dxa"/>
            <w:tcBorders>
              <w:top w:val="nil"/>
              <w:left w:val="nil"/>
              <w:bottom w:val="single" w:sz="4" w:space="0" w:color="auto"/>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P-value</w:t>
            </w:r>
          </w:p>
        </w:tc>
      </w:tr>
      <w:tr w:rsidR="00E82ECD" w:rsidRPr="008A2D78" w:rsidTr="00EE4842">
        <w:trPr>
          <w:trHeight w:val="300"/>
        </w:trPr>
        <w:tc>
          <w:tcPr>
            <w:tcW w:w="96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xml:space="preserve">1.  Pain </w:t>
            </w:r>
          </w:p>
        </w:tc>
        <w:tc>
          <w:tcPr>
            <w:tcW w:w="142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p>
        </w:tc>
        <w:tc>
          <w:tcPr>
            <w:tcW w:w="135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0.452</w:t>
            </w:r>
          </w:p>
        </w:tc>
        <w:tc>
          <w:tcPr>
            <w:tcW w:w="1416"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5.586</w:t>
            </w:r>
          </w:p>
        </w:tc>
        <w:tc>
          <w:tcPr>
            <w:tcW w:w="1194"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0.694</w:t>
            </w:r>
          </w:p>
        </w:tc>
      </w:tr>
      <w:tr w:rsidR="00E82ECD" w:rsidRPr="008A2D78" w:rsidTr="00EE4842">
        <w:trPr>
          <w:trHeight w:val="300"/>
        </w:trPr>
        <w:tc>
          <w:tcPr>
            <w:tcW w:w="2380" w:type="dxa"/>
            <w:gridSpan w:val="2"/>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  Other symptoms</w:t>
            </w:r>
          </w:p>
        </w:tc>
        <w:tc>
          <w:tcPr>
            <w:tcW w:w="135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-0.424</w:t>
            </w:r>
          </w:p>
        </w:tc>
        <w:tc>
          <w:tcPr>
            <w:tcW w:w="1416"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11.073</w:t>
            </w:r>
          </w:p>
        </w:tc>
        <w:tc>
          <w:tcPr>
            <w:tcW w:w="1194"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0.198</w:t>
            </w:r>
          </w:p>
        </w:tc>
      </w:tr>
      <w:tr w:rsidR="00E82ECD" w:rsidRPr="008A2D78" w:rsidTr="00EE4842">
        <w:trPr>
          <w:trHeight w:val="300"/>
        </w:trPr>
        <w:tc>
          <w:tcPr>
            <w:tcW w:w="2380" w:type="dxa"/>
            <w:gridSpan w:val="2"/>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3.  Anxiety</w:t>
            </w:r>
          </w:p>
        </w:tc>
        <w:tc>
          <w:tcPr>
            <w:tcW w:w="135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-2.090</w:t>
            </w:r>
          </w:p>
        </w:tc>
        <w:tc>
          <w:tcPr>
            <w:tcW w:w="1416"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20.088</w:t>
            </w:r>
          </w:p>
        </w:tc>
        <w:tc>
          <w:tcPr>
            <w:tcW w:w="1194"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0.010</w:t>
            </w:r>
          </w:p>
        </w:tc>
      </w:tr>
      <w:tr w:rsidR="00E82ECD" w:rsidRPr="008A2D78" w:rsidTr="00EE4842">
        <w:trPr>
          <w:trHeight w:val="300"/>
        </w:trPr>
        <w:tc>
          <w:tcPr>
            <w:tcW w:w="2380" w:type="dxa"/>
            <w:gridSpan w:val="2"/>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4.  Family anxiety</w:t>
            </w:r>
          </w:p>
        </w:tc>
        <w:tc>
          <w:tcPr>
            <w:tcW w:w="135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1.221</w:t>
            </w:r>
          </w:p>
        </w:tc>
        <w:tc>
          <w:tcPr>
            <w:tcW w:w="1416"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11.423</w:t>
            </w:r>
          </w:p>
        </w:tc>
        <w:tc>
          <w:tcPr>
            <w:tcW w:w="1194"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0.179</w:t>
            </w:r>
          </w:p>
        </w:tc>
      </w:tr>
      <w:tr w:rsidR="00E82ECD" w:rsidRPr="008A2D78" w:rsidTr="00EE4842">
        <w:trPr>
          <w:trHeight w:val="300"/>
        </w:trPr>
        <w:tc>
          <w:tcPr>
            <w:tcW w:w="2380" w:type="dxa"/>
            <w:gridSpan w:val="2"/>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7.  Depression</w:t>
            </w:r>
          </w:p>
        </w:tc>
        <w:tc>
          <w:tcPr>
            <w:tcW w:w="135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0.247</w:t>
            </w:r>
          </w:p>
        </w:tc>
        <w:tc>
          <w:tcPr>
            <w:tcW w:w="1416"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10.893</w:t>
            </w:r>
          </w:p>
        </w:tc>
        <w:tc>
          <w:tcPr>
            <w:tcW w:w="1194"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0.208</w:t>
            </w:r>
          </w:p>
        </w:tc>
      </w:tr>
      <w:tr w:rsidR="00E82ECD" w:rsidRPr="008A2D78" w:rsidTr="00EE4842">
        <w:trPr>
          <w:trHeight w:val="300"/>
        </w:trPr>
        <w:tc>
          <w:tcPr>
            <w:tcW w:w="2380" w:type="dxa"/>
            <w:gridSpan w:val="2"/>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8.  Feeling good</w:t>
            </w:r>
          </w:p>
        </w:tc>
        <w:tc>
          <w:tcPr>
            <w:tcW w:w="135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1.084</w:t>
            </w:r>
          </w:p>
        </w:tc>
        <w:tc>
          <w:tcPr>
            <w:tcW w:w="1416"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6.422</w:t>
            </w:r>
          </w:p>
        </w:tc>
        <w:tc>
          <w:tcPr>
            <w:tcW w:w="1194"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0.600</w:t>
            </w:r>
          </w:p>
        </w:tc>
      </w:tr>
      <w:tr w:rsidR="00E82ECD" w:rsidRPr="008A2D78" w:rsidTr="00EE4842">
        <w:trPr>
          <w:trHeight w:val="300"/>
        </w:trPr>
        <w:tc>
          <w:tcPr>
            <w:tcW w:w="2380" w:type="dxa"/>
            <w:gridSpan w:val="2"/>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10. Practical matters</w:t>
            </w:r>
          </w:p>
        </w:tc>
        <w:tc>
          <w:tcPr>
            <w:tcW w:w="1350"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2.951</w:t>
            </w:r>
          </w:p>
        </w:tc>
        <w:tc>
          <w:tcPr>
            <w:tcW w:w="1416"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9.339</w:t>
            </w:r>
          </w:p>
        </w:tc>
        <w:tc>
          <w:tcPr>
            <w:tcW w:w="1194" w:type="dxa"/>
            <w:tcBorders>
              <w:top w:val="nil"/>
              <w:left w:val="nil"/>
              <w:bottom w:val="nil"/>
              <w:right w:val="nil"/>
            </w:tcBorders>
            <w:shd w:val="clear" w:color="auto" w:fill="auto"/>
            <w:noWrap/>
            <w:vAlign w:val="bottom"/>
            <w:hideMark/>
          </w:tcPr>
          <w:p w:rsidR="00E82ECD" w:rsidRPr="008A2D78" w:rsidRDefault="00E82ECD" w:rsidP="00EE4842">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0.315</w:t>
            </w:r>
          </w:p>
        </w:tc>
      </w:tr>
      <w:tr w:rsidR="00E82ECD" w:rsidRPr="008A2D78" w:rsidTr="00EE4842">
        <w:trPr>
          <w:trHeight w:val="300"/>
        </w:trPr>
        <w:tc>
          <w:tcPr>
            <w:tcW w:w="2380" w:type="dxa"/>
            <w:gridSpan w:val="2"/>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Overall model statistics</w:t>
            </w:r>
          </w:p>
        </w:tc>
        <w:tc>
          <w:tcPr>
            <w:tcW w:w="3960" w:type="dxa"/>
            <w:gridSpan w:val="3"/>
            <w:tcBorders>
              <w:top w:val="nil"/>
              <w:left w:val="nil"/>
              <w:bottom w:val="nil"/>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Total item X-square = 74.825; P = 0.0472</w:t>
            </w:r>
          </w:p>
        </w:tc>
      </w:tr>
      <w:tr w:rsidR="00E82ECD" w:rsidRPr="008A2D78" w:rsidTr="00EE4842">
        <w:trPr>
          <w:trHeight w:val="300"/>
        </w:trPr>
        <w:tc>
          <w:tcPr>
            <w:tcW w:w="960" w:type="dxa"/>
            <w:tcBorders>
              <w:top w:val="nil"/>
              <w:left w:val="nil"/>
              <w:bottom w:val="single" w:sz="4" w:space="0" w:color="auto"/>
              <w:right w:val="nil"/>
            </w:tcBorders>
            <w:shd w:val="clear" w:color="auto" w:fill="auto"/>
            <w:noWrap/>
            <w:vAlign w:val="bottom"/>
            <w:hideMark/>
          </w:tcPr>
          <w:p w:rsidR="00E82ECD" w:rsidRPr="008A2D78" w:rsidRDefault="00E82ECD" w:rsidP="00EE4842">
            <w:pPr>
              <w:spacing w:after="0" w:line="240" w:lineRule="auto"/>
              <w:ind w:firstLineChars="100" w:firstLine="220"/>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1420" w:type="dxa"/>
            <w:tcBorders>
              <w:top w:val="nil"/>
              <w:left w:val="nil"/>
              <w:bottom w:val="single" w:sz="4" w:space="0" w:color="auto"/>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3960" w:type="dxa"/>
            <w:gridSpan w:val="3"/>
            <w:tcBorders>
              <w:top w:val="nil"/>
              <w:left w:val="nil"/>
              <w:bottom w:val="single" w:sz="4" w:space="0" w:color="auto"/>
              <w:right w:val="nil"/>
            </w:tcBorders>
            <w:shd w:val="clear" w:color="auto" w:fill="auto"/>
            <w:noWrap/>
            <w:vAlign w:val="bottom"/>
            <w:hideMark/>
          </w:tcPr>
          <w:p w:rsidR="00E82ECD" w:rsidRPr="008A2D78" w:rsidRDefault="00E82ECD" w:rsidP="00EE4842">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Person-separation index: 0.678</w:t>
            </w:r>
          </w:p>
        </w:tc>
      </w:tr>
    </w:tbl>
    <w:p w:rsidR="00E82ECD" w:rsidRPr="008A2D78" w:rsidRDefault="00E82ECD" w:rsidP="00E82ECD">
      <w:pPr>
        <w:ind w:left="720"/>
        <w:rPr>
          <w:rFonts w:ascii="Times New Roman" w:hAnsi="Times New Roman" w:cs="Times New Roman"/>
        </w:rPr>
      </w:pPr>
    </w:p>
    <w:p w:rsidR="00E82ECD" w:rsidRPr="008A2D78" w:rsidRDefault="000B396C" w:rsidP="00E82ECD">
      <w:pPr>
        <w:spacing w:line="360" w:lineRule="auto"/>
        <w:rPr>
          <w:rFonts w:ascii="Times New Roman" w:hAnsi="Times New Roman" w:cs="Times New Roman"/>
        </w:rPr>
      </w:pPr>
      <w:r>
        <w:rPr>
          <w:rFonts w:ascii="Times New Roman" w:hAnsi="Times New Roman" w:cs="Times New Roman"/>
        </w:rPr>
        <w:t xml:space="preserve">Figure 2 </w:t>
      </w:r>
      <w:r w:rsidR="00B91CFF">
        <w:rPr>
          <w:rFonts w:ascii="Times New Roman" w:hAnsi="Times New Roman" w:cs="Times New Roman"/>
        </w:rPr>
        <w:t xml:space="preserve">below </w:t>
      </w:r>
      <w:r w:rsidR="00E82ECD" w:rsidRPr="008A2D78">
        <w:rPr>
          <w:rFonts w:ascii="Times New Roman" w:hAnsi="Times New Roman" w:cs="Times New Roman"/>
        </w:rPr>
        <w:t>shows the threshold map with items arranged in order of increasing difficulty</w:t>
      </w:r>
      <w:r w:rsidR="006B3C04">
        <w:rPr>
          <w:rFonts w:ascii="Times New Roman" w:hAnsi="Times New Roman" w:cs="Times New Roman"/>
        </w:rPr>
        <w:t xml:space="preserve"> from top to bottom</w:t>
      </w:r>
      <w:r w:rsidR="00E82ECD" w:rsidRPr="008A2D78">
        <w:rPr>
          <w:rFonts w:ascii="Times New Roman" w:hAnsi="Times New Roman" w:cs="Times New Roman"/>
        </w:rPr>
        <w:t xml:space="preserve">, </w:t>
      </w:r>
      <w:r w:rsidR="009560FE">
        <w:rPr>
          <w:rFonts w:ascii="Times New Roman" w:hAnsi="Times New Roman" w:cs="Times New Roman"/>
        </w:rPr>
        <w:t xml:space="preserve">and </w:t>
      </w:r>
      <w:r w:rsidR="006B3C04">
        <w:rPr>
          <w:rFonts w:ascii="Times New Roman" w:hAnsi="Times New Roman" w:cs="Times New Roman"/>
        </w:rPr>
        <w:t xml:space="preserve">with </w:t>
      </w:r>
      <w:r w:rsidR="00E82ECD" w:rsidRPr="008A2D78">
        <w:rPr>
          <w:rFonts w:ascii="Times New Roman" w:hAnsi="Times New Roman" w:cs="Times New Roman"/>
        </w:rPr>
        <w:t xml:space="preserve">severity levels increasing from left to right. </w:t>
      </w:r>
    </w:p>
    <w:p w:rsidR="00E82ECD" w:rsidRPr="008A2D78" w:rsidRDefault="00E82ECD" w:rsidP="00E82ECD">
      <w:pPr>
        <w:pStyle w:val="Caption"/>
        <w:rPr>
          <w:rFonts w:ascii="Times New Roman" w:hAnsi="Times New Roman" w:cs="Times New Roman"/>
          <w:sz w:val="22"/>
          <w:szCs w:val="22"/>
        </w:rPr>
      </w:pPr>
      <w:bookmarkStart w:id="7" w:name="_Ref390228034"/>
      <w:r w:rsidRPr="008A2D78">
        <w:rPr>
          <w:rFonts w:ascii="Times New Roman" w:hAnsi="Times New Roman" w:cs="Times New Roman"/>
          <w:color w:val="auto"/>
          <w:sz w:val="22"/>
          <w:szCs w:val="22"/>
        </w:rPr>
        <w:t>Fig</w:t>
      </w:r>
      <w:r w:rsidR="00DF34C8">
        <w:rPr>
          <w:rFonts w:ascii="Times New Roman" w:hAnsi="Times New Roman" w:cs="Times New Roman"/>
          <w:color w:val="auto"/>
          <w:sz w:val="22"/>
          <w:szCs w:val="22"/>
        </w:rPr>
        <w:t>.</w:t>
      </w:r>
      <w:r w:rsidRPr="008A2D78">
        <w:rPr>
          <w:rFonts w:ascii="Times New Roman" w:hAnsi="Times New Roman" w:cs="Times New Roman"/>
          <w:color w:val="auto"/>
          <w:sz w:val="22"/>
          <w:szCs w:val="22"/>
        </w:rPr>
        <w:fldChar w:fldCharType="begin"/>
      </w:r>
      <w:r w:rsidRPr="008A2D78">
        <w:rPr>
          <w:rFonts w:ascii="Times New Roman" w:hAnsi="Times New Roman" w:cs="Times New Roman"/>
          <w:color w:val="auto"/>
          <w:sz w:val="22"/>
          <w:szCs w:val="22"/>
        </w:rPr>
        <w:instrText xml:space="preserve"> SEQ Figure \* ARABIC </w:instrText>
      </w:r>
      <w:r w:rsidRPr="008A2D78">
        <w:rPr>
          <w:rFonts w:ascii="Times New Roman" w:hAnsi="Times New Roman" w:cs="Times New Roman"/>
          <w:color w:val="auto"/>
          <w:sz w:val="22"/>
          <w:szCs w:val="22"/>
        </w:rPr>
        <w:fldChar w:fldCharType="separate"/>
      </w:r>
      <w:r w:rsidR="0065618F">
        <w:rPr>
          <w:rFonts w:ascii="Times New Roman" w:hAnsi="Times New Roman" w:cs="Times New Roman"/>
          <w:noProof/>
          <w:color w:val="auto"/>
          <w:sz w:val="22"/>
          <w:szCs w:val="22"/>
        </w:rPr>
        <w:t>2</w:t>
      </w:r>
      <w:r w:rsidRPr="008A2D78">
        <w:rPr>
          <w:rFonts w:ascii="Times New Roman" w:hAnsi="Times New Roman" w:cs="Times New Roman"/>
          <w:color w:val="auto"/>
          <w:sz w:val="22"/>
          <w:szCs w:val="22"/>
        </w:rPr>
        <w:fldChar w:fldCharType="end"/>
      </w:r>
      <w:bookmarkEnd w:id="7"/>
      <w:r w:rsidRPr="008A2D78">
        <w:rPr>
          <w:rFonts w:ascii="Times New Roman" w:hAnsi="Times New Roman" w:cs="Times New Roman"/>
          <w:color w:val="auto"/>
          <w:sz w:val="22"/>
          <w:szCs w:val="22"/>
        </w:rPr>
        <w:t xml:space="preserve"> threshold map illustrating plausible health states obtained by Rasch analysis</w:t>
      </w:r>
      <w:r w:rsidRPr="008A2D78">
        <w:rPr>
          <w:rFonts w:ascii="Times New Roman" w:hAnsi="Times New Roman" w:cs="Times New Roman"/>
          <w:sz w:val="22"/>
          <w:szCs w:val="22"/>
        </w:rPr>
        <w:t xml:space="preserve"> </w:t>
      </w:r>
    </w:p>
    <w:p w:rsidR="00E82ECD" w:rsidRPr="008A2D78" w:rsidRDefault="00E82ECD" w:rsidP="00E82ECD">
      <w:pPr>
        <w:spacing w:line="360" w:lineRule="auto"/>
        <w:rPr>
          <w:rFonts w:ascii="Times New Roman" w:hAnsi="Times New Roman" w:cs="Times New Roman"/>
        </w:rPr>
      </w:pPr>
      <w:r w:rsidRPr="008A2D78">
        <w:rPr>
          <w:rFonts w:ascii="Times New Roman" w:hAnsi="Times New Roman" w:cs="Times New Roman"/>
        </w:rPr>
        <w:t xml:space="preserve">As shown in </w:t>
      </w:r>
      <w:r w:rsidR="00250458">
        <w:rPr>
          <w:rFonts w:ascii="Times New Roman" w:hAnsi="Times New Roman" w:cs="Times New Roman"/>
        </w:rPr>
        <w:t xml:space="preserve">Figure 3 </w:t>
      </w:r>
      <w:r w:rsidR="00B91CFF">
        <w:rPr>
          <w:rFonts w:ascii="Times New Roman" w:hAnsi="Times New Roman" w:cs="Times New Roman"/>
        </w:rPr>
        <w:t>below</w:t>
      </w:r>
      <w:r w:rsidRPr="008A2D78">
        <w:rPr>
          <w:rFonts w:ascii="Times New Roman" w:hAnsi="Times New Roman" w:cs="Times New Roman"/>
        </w:rPr>
        <w:t xml:space="preserve">, the item map demonstrates that the </w:t>
      </w:r>
      <w:r w:rsidR="00BD2C4C">
        <w:rPr>
          <w:rFonts w:ascii="Times New Roman" w:hAnsi="Times New Roman" w:cs="Times New Roman"/>
        </w:rPr>
        <w:t xml:space="preserve">new </w:t>
      </w:r>
      <w:r w:rsidRPr="008A2D78">
        <w:rPr>
          <w:rFonts w:ascii="Times New Roman" w:hAnsi="Times New Roman" w:cs="Times New Roman"/>
        </w:rPr>
        <w:t xml:space="preserve">instrument is well targeted to the study population as it is able to capture the whole range of severity of palliative-care symptoms, with minimal floor or ceiling effects and good spread of items across the full range of respondents’ scores. </w:t>
      </w:r>
    </w:p>
    <w:p w:rsidR="00E82ECD" w:rsidRPr="008A2D78" w:rsidRDefault="00E82ECD" w:rsidP="00E82ECD">
      <w:pPr>
        <w:pStyle w:val="Caption"/>
        <w:rPr>
          <w:rFonts w:ascii="Times New Roman" w:hAnsi="Times New Roman" w:cs="Times New Roman"/>
          <w:color w:val="auto"/>
          <w:sz w:val="22"/>
          <w:szCs w:val="22"/>
        </w:rPr>
      </w:pPr>
      <w:bookmarkStart w:id="8" w:name="_Ref390232504"/>
      <w:r w:rsidRPr="008A2D78">
        <w:rPr>
          <w:rFonts w:ascii="Times New Roman" w:hAnsi="Times New Roman" w:cs="Times New Roman"/>
          <w:color w:val="auto"/>
          <w:sz w:val="22"/>
          <w:szCs w:val="22"/>
        </w:rPr>
        <w:t>Fig</w:t>
      </w:r>
      <w:r w:rsidR="00DF34C8">
        <w:rPr>
          <w:rFonts w:ascii="Times New Roman" w:hAnsi="Times New Roman" w:cs="Times New Roman"/>
          <w:color w:val="auto"/>
          <w:sz w:val="22"/>
          <w:szCs w:val="22"/>
        </w:rPr>
        <w:t>.</w:t>
      </w:r>
      <w:r w:rsidRPr="008A2D78">
        <w:rPr>
          <w:rFonts w:ascii="Times New Roman" w:hAnsi="Times New Roman" w:cs="Times New Roman"/>
          <w:color w:val="auto"/>
          <w:sz w:val="22"/>
          <w:szCs w:val="22"/>
        </w:rPr>
        <w:fldChar w:fldCharType="begin"/>
      </w:r>
      <w:r w:rsidRPr="008A2D78">
        <w:rPr>
          <w:rFonts w:ascii="Times New Roman" w:hAnsi="Times New Roman" w:cs="Times New Roman"/>
          <w:color w:val="auto"/>
          <w:sz w:val="22"/>
          <w:szCs w:val="22"/>
        </w:rPr>
        <w:instrText xml:space="preserve"> SEQ Figure \* ARABIC </w:instrText>
      </w:r>
      <w:r w:rsidRPr="008A2D78">
        <w:rPr>
          <w:rFonts w:ascii="Times New Roman" w:hAnsi="Times New Roman" w:cs="Times New Roman"/>
          <w:color w:val="auto"/>
          <w:sz w:val="22"/>
          <w:szCs w:val="22"/>
        </w:rPr>
        <w:fldChar w:fldCharType="separate"/>
      </w:r>
      <w:r w:rsidR="0065618F">
        <w:rPr>
          <w:rFonts w:ascii="Times New Roman" w:hAnsi="Times New Roman" w:cs="Times New Roman"/>
          <w:noProof/>
          <w:color w:val="auto"/>
          <w:sz w:val="22"/>
          <w:szCs w:val="22"/>
        </w:rPr>
        <w:t>3</w:t>
      </w:r>
      <w:r w:rsidRPr="008A2D78">
        <w:rPr>
          <w:rFonts w:ascii="Times New Roman" w:hAnsi="Times New Roman" w:cs="Times New Roman"/>
          <w:color w:val="auto"/>
          <w:sz w:val="22"/>
          <w:szCs w:val="22"/>
        </w:rPr>
        <w:fldChar w:fldCharType="end"/>
      </w:r>
      <w:bookmarkEnd w:id="8"/>
      <w:r w:rsidRPr="008A2D78">
        <w:rPr>
          <w:rFonts w:ascii="Times New Roman" w:hAnsi="Times New Roman" w:cs="Times New Roman"/>
          <w:color w:val="auto"/>
          <w:sz w:val="22"/>
          <w:szCs w:val="22"/>
        </w:rPr>
        <w:t xml:space="preserve"> Item map of the </w:t>
      </w:r>
      <w:r w:rsidR="00913BBE">
        <w:rPr>
          <w:rFonts w:ascii="Times New Roman" w:hAnsi="Times New Roman" w:cs="Times New Roman"/>
          <w:color w:val="auto"/>
          <w:sz w:val="22"/>
          <w:szCs w:val="22"/>
        </w:rPr>
        <w:t>POS-E</w:t>
      </w:r>
      <w:r w:rsidR="006229F5">
        <w:rPr>
          <w:rFonts w:ascii="Times New Roman" w:hAnsi="Times New Roman" w:cs="Times New Roman"/>
          <w:color w:val="auto"/>
          <w:sz w:val="22"/>
          <w:szCs w:val="22"/>
        </w:rPr>
        <w:t xml:space="preserve"> </w:t>
      </w:r>
      <w:r w:rsidR="00EE4F90">
        <w:rPr>
          <w:rFonts w:ascii="Times New Roman" w:hAnsi="Times New Roman" w:cs="Times New Roman"/>
          <w:color w:val="auto"/>
          <w:sz w:val="22"/>
          <w:szCs w:val="22"/>
        </w:rPr>
        <w:t xml:space="preserve">showing the distribution of items across respondents </w:t>
      </w:r>
      <w:r w:rsidR="006229F5">
        <w:rPr>
          <w:rFonts w:ascii="Times New Roman" w:hAnsi="Times New Roman" w:cs="Times New Roman"/>
          <w:color w:val="auto"/>
          <w:sz w:val="22"/>
          <w:szCs w:val="22"/>
        </w:rPr>
        <w:t xml:space="preserve"> </w:t>
      </w:r>
    </w:p>
    <w:p w:rsidR="00E82ECD" w:rsidRPr="008A2D78" w:rsidRDefault="00E82ECD" w:rsidP="00E82ECD">
      <w:pPr>
        <w:pStyle w:val="Heading5"/>
        <w:numPr>
          <w:ilvl w:val="0"/>
          <w:numId w:val="0"/>
        </w:numPr>
        <w:spacing w:line="360" w:lineRule="auto"/>
        <w:ind w:left="1008" w:hanging="1008"/>
        <w:rPr>
          <w:rFonts w:ascii="Times New Roman" w:hAnsi="Times New Roman" w:cs="Times New Roman"/>
          <w:color w:val="auto"/>
        </w:rPr>
      </w:pPr>
      <w:r w:rsidRPr="008A2D78">
        <w:rPr>
          <w:rFonts w:ascii="Times New Roman" w:hAnsi="Times New Roman" w:cs="Times New Roman"/>
          <w:color w:val="auto"/>
        </w:rPr>
        <w:t xml:space="preserve">Deriving plausible health states from the </w:t>
      </w:r>
      <w:r w:rsidR="00913BBE">
        <w:rPr>
          <w:rFonts w:ascii="Times New Roman" w:hAnsi="Times New Roman" w:cs="Times New Roman"/>
          <w:color w:val="auto"/>
        </w:rPr>
        <w:t>POS-E</w:t>
      </w:r>
      <w:r w:rsidRPr="008A2D78">
        <w:rPr>
          <w:rFonts w:ascii="Times New Roman" w:hAnsi="Times New Roman" w:cs="Times New Roman"/>
          <w:color w:val="auto"/>
        </w:rPr>
        <w:t xml:space="preserve"> for utility measurement</w:t>
      </w:r>
    </w:p>
    <w:p w:rsidR="00E82ECD" w:rsidRPr="008A2D78" w:rsidRDefault="00FB3B5F" w:rsidP="00E82ECD">
      <w:pPr>
        <w:autoSpaceDE w:val="0"/>
        <w:autoSpaceDN w:val="0"/>
        <w:adjustRightInd w:val="0"/>
        <w:spacing w:after="0" w:line="360" w:lineRule="auto"/>
        <w:rPr>
          <w:rFonts w:ascii="Times New Roman" w:hAnsi="Times New Roman" w:cs="Times New Roman"/>
        </w:rPr>
      </w:pPr>
      <w:r>
        <w:rPr>
          <w:rFonts w:ascii="Times New Roman" w:hAnsi="Times New Roman" w:cs="Times New Roman"/>
        </w:rPr>
        <w:t>T</w:t>
      </w:r>
      <w:r w:rsidR="00E82ECD" w:rsidRPr="008A2D78">
        <w:rPr>
          <w:rFonts w:ascii="Times New Roman" w:hAnsi="Times New Roman" w:cs="Times New Roman"/>
        </w:rPr>
        <w:t>he threshold map (</w:t>
      </w:r>
      <w:r w:rsidR="000B396C">
        <w:rPr>
          <w:rFonts w:ascii="Times New Roman" w:hAnsi="Times New Roman" w:cs="Times New Roman"/>
        </w:rPr>
        <w:t>Fig.2</w:t>
      </w:r>
      <w:r w:rsidR="00E82ECD" w:rsidRPr="008A2D78">
        <w:rPr>
          <w:rFonts w:ascii="Times New Roman" w:hAnsi="Times New Roman" w:cs="Times New Roman"/>
        </w:rPr>
        <w:t>)</w:t>
      </w:r>
      <w:r>
        <w:rPr>
          <w:rFonts w:ascii="Times New Roman" w:hAnsi="Times New Roman" w:cs="Times New Roman"/>
        </w:rPr>
        <w:t xml:space="preserve"> was used to derive plausible health states</w:t>
      </w:r>
      <w:r w:rsidR="00E82ECD" w:rsidRPr="008A2D78">
        <w:rPr>
          <w:rFonts w:ascii="Times New Roman" w:hAnsi="Times New Roman" w:cs="Times New Roman"/>
        </w:rPr>
        <w:t>. Th</w:t>
      </w:r>
      <w:r w:rsidR="008E7950">
        <w:rPr>
          <w:rFonts w:ascii="Times New Roman" w:hAnsi="Times New Roman" w:cs="Times New Roman"/>
        </w:rPr>
        <w:t>is</w:t>
      </w:r>
      <w:r w:rsidR="00E82ECD" w:rsidRPr="008A2D78">
        <w:rPr>
          <w:rFonts w:ascii="Times New Roman" w:hAnsi="Times New Roman" w:cs="Times New Roman"/>
        </w:rPr>
        <w:t xml:space="preserve"> map illustrates the most likely combinations of item responses expected to be obtained by the study population at various levels (locations) of symptom severity. Items have been ordered from the easiest (item 4</w:t>
      </w:r>
      <w:r>
        <w:rPr>
          <w:rFonts w:ascii="Times New Roman" w:hAnsi="Times New Roman" w:cs="Times New Roman"/>
        </w:rPr>
        <w:t>: family anxiety</w:t>
      </w:r>
      <w:r w:rsidR="00E82ECD" w:rsidRPr="008A2D78">
        <w:rPr>
          <w:rFonts w:ascii="Times New Roman" w:hAnsi="Times New Roman" w:cs="Times New Roman"/>
        </w:rPr>
        <w:t>) to the most difficult (item 8</w:t>
      </w:r>
      <w:r>
        <w:rPr>
          <w:rFonts w:ascii="Times New Roman" w:hAnsi="Times New Roman" w:cs="Times New Roman"/>
        </w:rPr>
        <w:t>: feeling good</w:t>
      </w:r>
      <w:r w:rsidR="00E82ECD" w:rsidRPr="008A2D78">
        <w:rPr>
          <w:rFonts w:ascii="Times New Roman" w:hAnsi="Times New Roman" w:cs="Times New Roman"/>
        </w:rPr>
        <w:t xml:space="preserve">), as indicated by their average location in the Rasch model. Shaded areas 0 (blue), 1 (red) and 2 (green) correspond to the 3 levels “not at all”, “occasionally or sometimes”, and “most of the times or always”, respectively, with the exception of item 10, which has 2 levels – 0; “no problem s or problems resolved”, and 1; “problems in the process of being resolved or problems exist”. The threshold map allows prediction of the most likely responses at various levels of severity. For example, a person whose symptom severity corresponds to location 0 on the logit scale is expected to most likely respond 001112 (to items 4, 2, 1, 7, 3, 10 and 8, respectively). </w:t>
      </w:r>
      <w:r w:rsidR="00E82ECD" w:rsidRPr="008A2D78">
        <w:rPr>
          <w:rFonts w:ascii="Times New Roman" w:hAnsi="Times New Roman" w:cs="Times New Roman"/>
        </w:rPr>
        <w:tab/>
      </w:r>
    </w:p>
    <w:p w:rsidR="00E82ECD" w:rsidRDefault="00E82ECD" w:rsidP="00E82ECD">
      <w:pPr>
        <w:autoSpaceDE w:val="0"/>
        <w:autoSpaceDN w:val="0"/>
        <w:adjustRightInd w:val="0"/>
        <w:spacing w:after="0" w:line="360" w:lineRule="auto"/>
        <w:rPr>
          <w:rFonts w:ascii="Times New Roman" w:hAnsi="Times New Roman" w:cs="Times New Roman"/>
        </w:rPr>
      </w:pPr>
      <w:r w:rsidRPr="008A2D78">
        <w:rPr>
          <w:rFonts w:ascii="Times New Roman" w:hAnsi="Times New Roman" w:cs="Times New Roman"/>
        </w:rPr>
        <w:t>Each combination of item responses represents a plausible health state, likely to be observed in people with common palliative care problems. As illustrated in</w:t>
      </w:r>
      <w:r w:rsidR="000B396C">
        <w:rPr>
          <w:rFonts w:ascii="Times New Roman" w:hAnsi="Times New Roman" w:cs="Times New Roman"/>
        </w:rPr>
        <w:t xml:space="preserve"> table</w:t>
      </w:r>
      <w:r w:rsidR="00BD2C4C">
        <w:rPr>
          <w:rFonts w:ascii="Times New Roman" w:hAnsi="Times New Roman" w:cs="Times New Roman"/>
        </w:rPr>
        <w:t xml:space="preserve"> 6,</w:t>
      </w:r>
      <w:r w:rsidR="000B396C">
        <w:rPr>
          <w:rFonts w:ascii="Times New Roman" w:hAnsi="Times New Roman" w:cs="Times New Roman"/>
        </w:rPr>
        <w:t xml:space="preserve"> </w:t>
      </w:r>
      <w:r w:rsidR="00BD2C4C">
        <w:rPr>
          <w:rFonts w:ascii="Times New Roman" w:hAnsi="Times New Roman" w:cs="Times New Roman"/>
        </w:rPr>
        <w:t>fourteen</w:t>
      </w:r>
      <w:r w:rsidRPr="008A2D78">
        <w:rPr>
          <w:rFonts w:ascii="Times New Roman" w:hAnsi="Times New Roman" w:cs="Times New Roman"/>
        </w:rPr>
        <w:t xml:space="preserve"> distinct health states can be identified.</w:t>
      </w:r>
    </w:p>
    <w:p w:rsidR="00E82ECD" w:rsidRPr="008A2D78" w:rsidRDefault="003F7466" w:rsidP="005D3CF0">
      <w:pPr>
        <w:spacing w:line="360" w:lineRule="auto"/>
        <w:rPr>
          <w:rFonts w:ascii="Times New Roman" w:hAnsi="Times New Roman" w:cs="Times New Roman"/>
        </w:rPr>
      </w:pPr>
      <w:r w:rsidRPr="008A2D78">
        <w:rPr>
          <w:rFonts w:ascii="Times New Roman" w:hAnsi="Times New Roman" w:cs="Times New Roman"/>
        </w:rPr>
        <w:lastRenderedPageBreak/>
        <w:t xml:space="preserve">The results of </w:t>
      </w:r>
      <w:r w:rsidR="004E3F48">
        <w:rPr>
          <w:rFonts w:ascii="Times New Roman" w:hAnsi="Times New Roman" w:cs="Times New Roman"/>
        </w:rPr>
        <w:t xml:space="preserve">the test for unidimensionality </w:t>
      </w:r>
      <w:r w:rsidRPr="008A2D78">
        <w:rPr>
          <w:rFonts w:ascii="Times New Roman" w:hAnsi="Times New Roman" w:cs="Times New Roman"/>
        </w:rPr>
        <w:t>proposed by Smith</w:t>
      </w:r>
      <w:r w:rsidR="004E3F48">
        <w:rPr>
          <w:rFonts w:ascii="Times New Roman" w:hAnsi="Times New Roman" w:cs="Times New Roman"/>
        </w:rPr>
        <w:t xml:space="preserve"> </w:t>
      </w:r>
      <w:r w:rsidRPr="008A2D78">
        <w:rPr>
          <w:rFonts w:ascii="Times New Roman" w:hAnsi="Times New Roman" w:cs="Times New Roman"/>
        </w:rPr>
        <w:fldChar w:fldCharType="begin">
          <w:fldData xml:space="preserve">PEVuZE5vdGU+PENpdGU+PEF1dGhvcj5TbWl0aDwvQXV0aG9yPjxZZWFyPjIwMDI8L1llYXI+PFJl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</w:fldData>
        </w:fldChar>
      </w:r>
      <w:r w:rsidR="00AC0B7A">
        <w:rPr>
          <w:rFonts w:ascii="Times New Roman" w:hAnsi="Times New Roman" w:cs="Times New Roman"/>
        </w:rPr>
        <w:instrText xml:space="preserve"> ADDIN EN.CITE </w:instrText>
      </w:r>
      <w:r w:rsidR="00AC0B7A">
        <w:rPr>
          <w:rFonts w:ascii="Times New Roman" w:hAnsi="Times New Roman" w:cs="Times New Roman"/>
        </w:rPr>
        <w:fldChar w:fldCharType="begin">
          <w:fldData xml:space="preserve">PEVuZE5vdGU+PENpdGU+PEF1dGhvcj5TbWl0aDwvQXV0aG9yPjxZZWFyPjIwMDI8L1llYXI+PFJl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</w:fldData>
        </w:fldChar>
      </w:r>
      <w:r w:rsidR="00AC0B7A">
        <w:rPr>
          <w:rFonts w:ascii="Times New Roman" w:hAnsi="Times New Roman" w:cs="Times New Roman"/>
        </w:rPr>
        <w:instrText xml:space="preserve"> ADDIN EN.CITE.DATA </w:instrText>
      </w:r>
      <w:r w:rsidR="00AC0B7A">
        <w:rPr>
          <w:rFonts w:ascii="Times New Roman" w:hAnsi="Times New Roman" w:cs="Times New Roman"/>
        </w:rPr>
      </w:r>
      <w:r w:rsidR="00AC0B7A">
        <w:rPr>
          <w:rFonts w:ascii="Times New Roman" w:hAnsi="Times New Roman" w:cs="Times New Roman"/>
        </w:rPr>
        <w:fldChar w:fldCharType="end"/>
      </w:r>
      <w:r w:rsidRPr="008A2D78">
        <w:rPr>
          <w:rFonts w:ascii="Times New Roman" w:hAnsi="Times New Roman" w:cs="Times New Roman"/>
        </w:rPr>
      </w:r>
      <w:r w:rsidRPr="008A2D78">
        <w:rPr>
          <w:rFonts w:ascii="Times New Roman" w:hAnsi="Times New Roman" w:cs="Times New Roman"/>
        </w:rPr>
        <w:fldChar w:fldCharType="separate"/>
      </w:r>
      <w:r w:rsidR="00AC0B7A">
        <w:rPr>
          <w:rFonts w:ascii="Times New Roman" w:hAnsi="Times New Roman" w:cs="Times New Roman"/>
          <w:noProof/>
        </w:rPr>
        <w:t>[48]</w:t>
      </w:r>
      <w:r w:rsidRPr="008A2D78">
        <w:rPr>
          <w:rFonts w:ascii="Times New Roman" w:hAnsi="Times New Roman" w:cs="Times New Roman"/>
        </w:rPr>
        <w:fldChar w:fldCharType="end"/>
      </w:r>
      <w:r w:rsidRPr="008A2D78">
        <w:rPr>
          <w:rFonts w:ascii="Times New Roman" w:hAnsi="Times New Roman" w:cs="Times New Roman"/>
        </w:rPr>
        <w:t xml:space="preserve"> </w:t>
      </w:r>
      <w:r>
        <w:rPr>
          <w:rFonts w:ascii="Times New Roman" w:hAnsi="Times New Roman" w:cs="Times New Roman"/>
        </w:rPr>
        <w:t xml:space="preserve">showed that </w:t>
      </w:r>
      <w:r w:rsidRPr="008A2D78">
        <w:rPr>
          <w:rFonts w:ascii="Times New Roman" w:hAnsi="Times New Roman" w:cs="Times New Roman"/>
        </w:rPr>
        <w:t xml:space="preserve">the proportion of independent t-tests that were significant at the 0.05 level was 1.52% (well below the 5% level), thus </w:t>
      </w:r>
      <w:r>
        <w:rPr>
          <w:rFonts w:ascii="Times New Roman" w:hAnsi="Times New Roman" w:cs="Times New Roman"/>
        </w:rPr>
        <w:t>supporting</w:t>
      </w:r>
      <w:r w:rsidRPr="008A2D78">
        <w:rPr>
          <w:rFonts w:ascii="Times New Roman" w:hAnsi="Times New Roman" w:cs="Times New Roman"/>
        </w:rPr>
        <w:t xml:space="preserve"> the unidimensionality of the </w:t>
      </w:r>
      <w:r>
        <w:rPr>
          <w:rFonts w:ascii="Times New Roman" w:hAnsi="Times New Roman" w:cs="Times New Roman"/>
        </w:rPr>
        <w:t>classification system</w:t>
      </w:r>
      <w:r w:rsidRPr="008A2D78">
        <w:rPr>
          <w:rFonts w:ascii="Times New Roman" w:hAnsi="Times New Roman" w:cs="Times New Roman"/>
        </w:rPr>
        <w:t xml:space="preserve">. </w:t>
      </w:r>
    </w:p>
    <w:p w:rsidR="00EF36E6" w:rsidRPr="00C61AA8" w:rsidRDefault="00EF36E6" w:rsidP="00C61AA8">
      <w:pPr>
        <w:pStyle w:val="Caption"/>
        <w:keepNext/>
        <w:rPr>
          <w:rFonts w:ascii="Times New Roman" w:hAnsi="Times New Roman" w:cs="Times New Roman"/>
          <w:color w:val="auto"/>
          <w:sz w:val="22"/>
          <w:szCs w:val="22"/>
        </w:rPr>
      </w:pPr>
      <w:r w:rsidRPr="00C61AA8">
        <w:rPr>
          <w:rFonts w:ascii="Times New Roman" w:hAnsi="Times New Roman" w:cs="Times New Roman"/>
          <w:color w:val="auto"/>
          <w:sz w:val="22"/>
          <w:szCs w:val="22"/>
        </w:rPr>
        <w:t xml:space="preserve">Table </w:t>
      </w:r>
      <w:r w:rsidRPr="00C61AA8">
        <w:rPr>
          <w:rFonts w:ascii="Times New Roman" w:hAnsi="Times New Roman" w:cs="Times New Roman"/>
          <w:color w:val="auto"/>
          <w:sz w:val="22"/>
          <w:szCs w:val="22"/>
        </w:rPr>
        <w:fldChar w:fldCharType="begin"/>
      </w:r>
      <w:r w:rsidRPr="00C61AA8">
        <w:rPr>
          <w:rFonts w:ascii="Times New Roman" w:hAnsi="Times New Roman" w:cs="Times New Roman"/>
          <w:color w:val="auto"/>
          <w:sz w:val="22"/>
          <w:szCs w:val="22"/>
        </w:rPr>
        <w:instrText xml:space="preserve"> SEQ Table \* ARABIC </w:instrText>
      </w:r>
      <w:r w:rsidRPr="00C61AA8">
        <w:rPr>
          <w:rFonts w:ascii="Times New Roman" w:hAnsi="Times New Roman" w:cs="Times New Roman"/>
          <w:color w:val="auto"/>
          <w:sz w:val="22"/>
          <w:szCs w:val="22"/>
        </w:rPr>
        <w:fldChar w:fldCharType="separate"/>
      </w:r>
      <w:r w:rsidRPr="00C61AA8">
        <w:rPr>
          <w:rFonts w:ascii="Times New Roman" w:hAnsi="Times New Roman" w:cs="Times New Roman"/>
          <w:color w:val="auto"/>
          <w:sz w:val="22"/>
          <w:szCs w:val="22"/>
        </w:rPr>
        <w:t>6</w:t>
      </w:r>
      <w:r w:rsidRPr="00C61AA8">
        <w:rPr>
          <w:rFonts w:ascii="Times New Roman" w:hAnsi="Times New Roman" w:cs="Times New Roman"/>
          <w:color w:val="auto"/>
          <w:sz w:val="22"/>
          <w:szCs w:val="22"/>
        </w:rPr>
        <w:fldChar w:fldCharType="end"/>
      </w:r>
      <w:r w:rsidRPr="00C61AA8">
        <w:rPr>
          <w:rFonts w:ascii="Times New Roman" w:hAnsi="Times New Roman" w:cs="Times New Roman"/>
          <w:color w:val="auto"/>
          <w:sz w:val="22"/>
          <w:szCs w:val="22"/>
        </w:rPr>
        <w:t>:</w:t>
      </w:r>
      <w:r w:rsidRPr="00EF36E6">
        <w:t xml:space="preserve"> </w:t>
      </w:r>
      <w:r w:rsidRPr="00EF36E6">
        <w:rPr>
          <w:rFonts w:ascii="Times New Roman" w:hAnsi="Times New Roman" w:cs="Times New Roman"/>
          <w:color w:val="auto"/>
          <w:sz w:val="22"/>
          <w:szCs w:val="22"/>
        </w:rPr>
        <w:t xml:space="preserve">Health states </w:t>
      </w:r>
      <w:r>
        <w:rPr>
          <w:rFonts w:ascii="Times New Roman" w:hAnsi="Times New Roman" w:cs="Times New Roman"/>
          <w:color w:val="auto"/>
          <w:sz w:val="22"/>
          <w:szCs w:val="22"/>
        </w:rPr>
        <w:t xml:space="preserve">(and coverage) </w:t>
      </w:r>
      <w:r w:rsidRPr="00EF36E6">
        <w:rPr>
          <w:rFonts w:ascii="Times New Roman" w:hAnsi="Times New Roman" w:cs="Times New Roman"/>
          <w:color w:val="auto"/>
          <w:sz w:val="22"/>
          <w:szCs w:val="22"/>
        </w:rPr>
        <w:t>of the POS-E as identified by the threshold map</w:t>
      </w:r>
    </w:p>
    <w:tbl>
      <w:tblPr>
        <w:tblW w:w="8210" w:type="dxa"/>
        <w:tblInd w:w="534" w:type="dxa"/>
        <w:tblLook w:val="0420" w:firstRow="1" w:lastRow="0" w:firstColumn="0" w:lastColumn="0" w:noHBand="0" w:noVBand="1"/>
      </w:tblPr>
      <w:tblGrid>
        <w:gridCol w:w="2080"/>
        <w:gridCol w:w="440"/>
        <w:gridCol w:w="436"/>
        <w:gridCol w:w="436"/>
        <w:gridCol w:w="436"/>
        <w:gridCol w:w="436"/>
        <w:gridCol w:w="328"/>
        <w:gridCol w:w="546"/>
        <w:gridCol w:w="436"/>
        <w:gridCol w:w="436"/>
        <w:gridCol w:w="440"/>
        <w:gridCol w:w="440"/>
        <w:gridCol w:w="440"/>
        <w:gridCol w:w="440"/>
        <w:gridCol w:w="440"/>
      </w:tblGrid>
      <w:tr w:rsidR="00EF36E6" w:rsidRPr="008A2D78" w:rsidTr="00C61AA8">
        <w:trPr>
          <w:trHeight w:val="300"/>
        </w:trPr>
        <w:tc>
          <w:tcPr>
            <w:tcW w:w="2080" w:type="dxa"/>
            <w:tcBorders>
              <w:top w:val="single" w:sz="4" w:space="0" w:color="auto"/>
              <w:left w:val="nil"/>
              <w:bottom w:val="nil"/>
              <w:right w:val="nil"/>
            </w:tcBorders>
            <w:shd w:val="clear" w:color="auto" w:fill="auto"/>
            <w:noWrap/>
            <w:vAlign w:val="bottom"/>
            <w:hideMark/>
          </w:tcPr>
          <w:p w:rsidR="00EF36E6" w:rsidRPr="008A2D78" w:rsidRDefault="00EF36E6" w:rsidP="00356D0A">
            <w:pPr>
              <w:spacing w:after="0" w:line="240" w:lineRule="auto"/>
              <w:rPr>
                <w:rFonts w:ascii="Times New Roman" w:eastAsia="Times New Roman" w:hAnsi="Times New Roman" w:cs="Times New Roman"/>
                <w:color w:val="000000"/>
                <w:lang w:eastAsia="en-GB"/>
              </w:rPr>
            </w:pPr>
            <w:bookmarkStart w:id="9" w:name="_Ref390232566"/>
            <w:r w:rsidRPr="008A2D78">
              <w:rPr>
                <w:rFonts w:ascii="Times New Roman" w:eastAsia="Times New Roman" w:hAnsi="Times New Roman" w:cs="Times New Roman"/>
                <w:color w:val="000000"/>
                <w:lang w:eastAsia="en-GB"/>
              </w:rPr>
              <w:t>Item</w:t>
            </w:r>
          </w:p>
        </w:tc>
        <w:tc>
          <w:tcPr>
            <w:tcW w:w="6130" w:type="dxa"/>
            <w:gridSpan w:val="14"/>
            <w:tcBorders>
              <w:top w:val="single" w:sz="4" w:space="0" w:color="auto"/>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center"/>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Healt</w:t>
            </w:r>
            <w:r>
              <w:rPr>
                <w:rFonts w:ascii="Times New Roman" w:eastAsia="Times New Roman" w:hAnsi="Times New Roman" w:cs="Times New Roman"/>
                <w:color w:val="000000"/>
                <w:lang w:eastAsia="en-GB"/>
              </w:rPr>
              <w:t>h states (N=504</w:t>
            </w:r>
            <w:r w:rsidRPr="008A2D78">
              <w:rPr>
                <w:rFonts w:ascii="Times New Roman" w:eastAsia="Times New Roman" w:hAnsi="Times New Roman" w:cs="Times New Roman"/>
                <w:color w:val="000000"/>
                <w:lang w:eastAsia="en-GB"/>
              </w:rPr>
              <w:t>)</w:t>
            </w:r>
          </w:p>
        </w:tc>
      </w:tr>
      <w:tr w:rsidR="00EF36E6" w:rsidRPr="008A2D78" w:rsidTr="00C61AA8">
        <w:trPr>
          <w:trHeight w:val="300"/>
        </w:trPr>
        <w:tc>
          <w:tcPr>
            <w:tcW w:w="2080"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 </w:t>
            </w:r>
          </w:p>
        </w:tc>
        <w:tc>
          <w:tcPr>
            <w:tcW w:w="440"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36"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c>
          <w:tcPr>
            <w:tcW w:w="436"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3</w:t>
            </w:r>
          </w:p>
        </w:tc>
        <w:tc>
          <w:tcPr>
            <w:tcW w:w="436"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4</w:t>
            </w:r>
          </w:p>
        </w:tc>
        <w:tc>
          <w:tcPr>
            <w:tcW w:w="436"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5</w:t>
            </w:r>
          </w:p>
        </w:tc>
        <w:tc>
          <w:tcPr>
            <w:tcW w:w="328"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6</w:t>
            </w:r>
          </w:p>
        </w:tc>
        <w:tc>
          <w:tcPr>
            <w:tcW w:w="546"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7</w:t>
            </w:r>
          </w:p>
        </w:tc>
        <w:tc>
          <w:tcPr>
            <w:tcW w:w="436"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8</w:t>
            </w:r>
          </w:p>
        </w:tc>
        <w:tc>
          <w:tcPr>
            <w:tcW w:w="436"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9</w:t>
            </w:r>
          </w:p>
        </w:tc>
        <w:tc>
          <w:tcPr>
            <w:tcW w:w="440"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10</w:t>
            </w:r>
          </w:p>
        </w:tc>
        <w:tc>
          <w:tcPr>
            <w:tcW w:w="440"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11</w:t>
            </w:r>
          </w:p>
        </w:tc>
        <w:tc>
          <w:tcPr>
            <w:tcW w:w="440"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12</w:t>
            </w:r>
          </w:p>
        </w:tc>
        <w:tc>
          <w:tcPr>
            <w:tcW w:w="440"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13</w:t>
            </w:r>
          </w:p>
        </w:tc>
        <w:tc>
          <w:tcPr>
            <w:tcW w:w="440"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14</w:t>
            </w:r>
          </w:p>
        </w:tc>
      </w:tr>
      <w:tr w:rsidR="00EF36E6" w:rsidRPr="008A2D78" w:rsidTr="00C61AA8">
        <w:trPr>
          <w:trHeight w:val="300"/>
        </w:trPr>
        <w:tc>
          <w:tcPr>
            <w:tcW w:w="2080" w:type="dxa"/>
            <w:tcBorders>
              <w:top w:val="nil"/>
              <w:left w:val="nil"/>
              <w:bottom w:val="nil"/>
              <w:right w:val="single" w:sz="4" w:space="0" w:color="auto"/>
            </w:tcBorders>
            <w:shd w:val="clear" w:color="auto" w:fill="auto"/>
            <w:noWrap/>
            <w:vAlign w:val="bottom"/>
            <w:hideMark/>
          </w:tcPr>
          <w:p w:rsidR="00EF36E6" w:rsidRPr="008A2D78" w:rsidRDefault="00EF36E6" w:rsidP="00356D0A">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4.  Family anxiety</w:t>
            </w:r>
          </w:p>
        </w:tc>
        <w:tc>
          <w:tcPr>
            <w:tcW w:w="440" w:type="dxa"/>
            <w:tcBorders>
              <w:top w:val="single" w:sz="4" w:space="0" w:color="auto"/>
              <w:left w:val="single" w:sz="4" w:space="0" w:color="auto"/>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c>
          <w:tcPr>
            <w:tcW w:w="328"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c>
          <w:tcPr>
            <w:tcW w:w="54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r>
      <w:tr w:rsidR="00EF36E6" w:rsidRPr="008A2D78" w:rsidTr="00C61AA8">
        <w:trPr>
          <w:trHeight w:val="300"/>
        </w:trPr>
        <w:tc>
          <w:tcPr>
            <w:tcW w:w="2080" w:type="dxa"/>
            <w:tcBorders>
              <w:top w:val="nil"/>
              <w:left w:val="nil"/>
              <w:bottom w:val="nil"/>
              <w:right w:val="single" w:sz="4" w:space="0" w:color="auto"/>
            </w:tcBorders>
            <w:shd w:val="clear" w:color="auto" w:fill="auto"/>
            <w:noWrap/>
            <w:vAlign w:val="bottom"/>
            <w:hideMark/>
          </w:tcPr>
          <w:p w:rsidR="00EF36E6" w:rsidRPr="008A2D78" w:rsidRDefault="00EF36E6" w:rsidP="00356D0A">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  Other symptoms</w:t>
            </w:r>
          </w:p>
        </w:tc>
        <w:tc>
          <w:tcPr>
            <w:tcW w:w="440" w:type="dxa"/>
            <w:tcBorders>
              <w:top w:val="nil"/>
              <w:left w:val="single" w:sz="4" w:space="0" w:color="auto"/>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328"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54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r>
      <w:tr w:rsidR="00EF36E6" w:rsidRPr="008A2D78" w:rsidTr="00C61AA8">
        <w:trPr>
          <w:trHeight w:val="300"/>
        </w:trPr>
        <w:tc>
          <w:tcPr>
            <w:tcW w:w="2080" w:type="dxa"/>
            <w:tcBorders>
              <w:top w:val="nil"/>
              <w:left w:val="nil"/>
              <w:bottom w:val="nil"/>
              <w:right w:val="single" w:sz="4" w:space="0" w:color="auto"/>
            </w:tcBorders>
            <w:shd w:val="clear" w:color="auto" w:fill="auto"/>
            <w:noWrap/>
            <w:vAlign w:val="bottom"/>
            <w:hideMark/>
          </w:tcPr>
          <w:p w:rsidR="00EF36E6" w:rsidRPr="008A2D78" w:rsidRDefault="00EF36E6" w:rsidP="00356D0A">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  Pain</w:t>
            </w:r>
          </w:p>
        </w:tc>
        <w:tc>
          <w:tcPr>
            <w:tcW w:w="440" w:type="dxa"/>
            <w:tcBorders>
              <w:top w:val="nil"/>
              <w:left w:val="single" w:sz="4" w:space="0" w:color="auto"/>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328"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54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r>
      <w:tr w:rsidR="00EF36E6" w:rsidRPr="008A2D78" w:rsidTr="00C61AA8">
        <w:trPr>
          <w:trHeight w:val="300"/>
        </w:trPr>
        <w:tc>
          <w:tcPr>
            <w:tcW w:w="2080" w:type="dxa"/>
            <w:tcBorders>
              <w:top w:val="nil"/>
              <w:left w:val="nil"/>
              <w:bottom w:val="nil"/>
              <w:right w:val="single" w:sz="4" w:space="0" w:color="auto"/>
            </w:tcBorders>
            <w:shd w:val="clear" w:color="auto" w:fill="auto"/>
            <w:noWrap/>
            <w:vAlign w:val="bottom"/>
            <w:hideMark/>
          </w:tcPr>
          <w:p w:rsidR="00EF36E6" w:rsidRPr="008A2D78" w:rsidRDefault="00EF36E6" w:rsidP="00356D0A">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7.  Depression</w:t>
            </w:r>
          </w:p>
        </w:tc>
        <w:tc>
          <w:tcPr>
            <w:tcW w:w="440" w:type="dxa"/>
            <w:tcBorders>
              <w:top w:val="nil"/>
              <w:left w:val="single" w:sz="4" w:space="0" w:color="auto"/>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328"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54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r>
      <w:tr w:rsidR="00EF36E6" w:rsidRPr="008A2D78" w:rsidTr="00C61AA8">
        <w:trPr>
          <w:trHeight w:val="300"/>
        </w:trPr>
        <w:tc>
          <w:tcPr>
            <w:tcW w:w="2080" w:type="dxa"/>
            <w:tcBorders>
              <w:top w:val="nil"/>
              <w:left w:val="nil"/>
              <w:bottom w:val="nil"/>
              <w:right w:val="single" w:sz="4" w:space="0" w:color="auto"/>
            </w:tcBorders>
            <w:shd w:val="clear" w:color="auto" w:fill="auto"/>
            <w:noWrap/>
            <w:vAlign w:val="bottom"/>
            <w:hideMark/>
          </w:tcPr>
          <w:p w:rsidR="00EF36E6" w:rsidRPr="008A2D78" w:rsidRDefault="00EF36E6" w:rsidP="00356D0A">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3.  Anxiety</w:t>
            </w:r>
          </w:p>
        </w:tc>
        <w:tc>
          <w:tcPr>
            <w:tcW w:w="440" w:type="dxa"/>
            <w:tcBorders>
              <w:top w:val="nil"/>
              <w:left w:val="single" w:sz="4" w:space="0" w:color="auto"/>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328"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54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r>
      <w:tr w:rsidR="00EF36E6" w:rsidRPr="008A2D78" w:rsidTr="00C61AA8">
        <w:trPr>
          <w:trHeight w:val="300"/>
        </w:trPr>
        <w:tc>
          <w:tcPr>
            <w:tcW w:w="2080" w:type="dxa"/>
            <w:tcBorders>
              <w:top w:val="nil"/>
              <w:left w:val="nil"/>
              <w:bottom w:val="nil"/>
              <w:right w:val="single" w:sz="4" w:space="0" w:color="auto"/>
            </w:tcBorders>
            <w:shd w:val="clear" w:color="auto" w:fill="auto"/>
            <w:noWrap/>
            <w:vAlign w:val="bottom"/>
            <w:hideMark/>
          </w:tcPr>
          <w:p w:rsidR="00EF36E6" w:rsidRPr="008A2D78" w:rsidRDefault="00EF36E6" w:rsidP="00356D0A">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10.Practical matters</w:t>
            </w:r>
          </w:p>
        </w:tc>
        <w:tc>
          <w:tcPr>
            <w:tcW w:w="440" w:type="dxa"/>
            <w:tcBorders>
              <w:top w:val="nil"/>
              <w:left w:val="single" w:sz="4" w:space="0" w:color="auto"/>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328"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54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36"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40" w:type="dxa"/>
            <w:tcBorders>
              <w:top w:val="nil"/>
              <w:left w:val="nil"/>
              <w:bottom w:val="nil"/>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r>
      <w:tr w:rsidR="00EF36E6" w:rsidRPr="008A2D78" w:rsidTr="00C61AA8">
        <w:trPr>
          <w:trHeight w:val="300"/>
        </w:trPr>
        <w:tc>
          <w:tcPr>
            <w:tcW w:w="2080" w:type="dxa"/>
            <w:tcBorders>
              <w:top w:val="nil"/>
              <w:left w:val="nil"/>
              <w:bottom w:val="single" w:sz="4" w:space="0" w:color="auto"/>
              <w:right w:val="single" w:sz="4" w:space="0" w:color="auto"/>
            </w:tcBorders>
            <w:shd w:val="clear" w:color="auto" w:fill="auto"/>
            <w:noWrap/>
            <w:vAlign w:val="bottom"/>
            <w:hideMark/>
          </w:tcPr>
          <w:p w:rsidR="00EF36E6" w:rsidRPr="008A2D78" w:rsidRDefault="00EF36E6" w:rsidP="00356D0A">
            <w:pPr>
              <w:spacing w:after="0" w:line="240" w:lineRule="auto"/>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8.  Feeling good</w:t>
            </w:r>
          </w:p>
        </w:tc>
        <w:tc>
          <w:tcPr>
            <w:tcW w:w="440" w:type="dxa"/>
            <w:tcBorders>
              <w:top w:val="nil"/>
              <w:left w:val="single" w:sz="4" w:space="0" w:color="auto"/>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328"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546"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0</w:t>
            </w:r>
          </w:p>
        </w:tc>
        <w:tc>
          <w:tcPr>
            <w:tcW w:w="436"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40"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40"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1</w:t>
            </w:r>
          </w:p>
        </w:tc>
        <w:tc>
          <w:tcPr>
            <w:tcW w:w="440"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c>
          <w:tcPr>
            <w:tcW w:w="440"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c>
          <w:tcPr>
            <w:tcW w:w="440" w:type="dxa"/>
            <w:tcBorders>
              <w:top w:val="nil"/>
              <w:left w:val="nil"/>
              <w:bottom w:val="single" w:sz="4" w:space="0" w:color="auto"/>
              <w:right w:val="nil"/>
            </w:tcBorders>
            <w:shd w:val="clear" w:color="auto" w:fill="auto"/>
            <w:noWrap/>
            <w:vAlign w:val="bottom"/>
            <w:hideMark/>
          </w:tcPr>
          <w:p w:rsidR="00EF36E6" w:rsidRPr="008A2D78" w:rsidRDefault="00EF36E6" w:rsidP="00356D0A">
            <w:pPr>
              <w:spacing w:after="0" w:line="240" w:lineRule="auto"/>
              <w:jc w:val="right"/>
              <w:rPr>
                <w:rFonts w:ascii="Times New Roman" w:eastAsia="Times New Roman" w:hAnsi="Times New Roman" w:cs="Times New Roman"/>
                <w:color w:val="000000"/>
                <w:lang w:eastAsia="en-GB"/>
              </w:rPr>
            </w:pPr>
            <w:r w:rsidRPr="008A2D78">
              <w:rPr>
                <w:rFonts w:ascii="Times New Roman" w:eastAsia="Times New Roman" w:hAnsi="Times New Roman" w:cs="Times New Roman"/>
                <w:color w:val="000000"/>
                <w:lang w:eastAsia="en-GB"/>
              </w:rPr>
              <w:t>2</w:t>
            </w:r>
          </w:p>
        </w:tc>
      </w:tr>
      <w:tr w:rsidR="00EF36E6" w:rsidRPr="008A2D78" w:rsidTr="00C61AA8">
        <w:trPr>
          <w:trHeight w:val="300"/>
        </w:trPr>
        <w:tc>
          <w:tcPr>
            <w:tcW w:w="2080" w:type="dxa"/>
            <w:tcBorders>
              <w:top w:val="single" w:sz="4" w:space="0" w:color="auto"/>
              <w:left w:val="nil"/>
              <w:bottom w:val="single" w:sz="4" w:space="0" w:color="auto"/>
              <w:right w:val="single" w:sz="4" w:space="0" w:color="auto"/>
            </w:tcBorders>
            <w:shd w:val="clear" w:color="auto" w:fill="auto"/>
            <w:noWrap/>
            <w:vAlign w:val="bottom"/>
          </w:tcPr>
          <w:p w:rsidR="00EF36E6" w:rsidRPr="008A2D78" w:rsidRDefault="00EF36E6" w:rsidP="00356D0A">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Coverage (N)</w:t>
            </w:r>
          </w:p>
        </w:tc>
        <w:tc>
          <w:tcPr>
            <w:tcW w:w="440" w:type="dxa"/>
            <w:tcBorders>
              <w:top w:val="single" w:sz="4" w:space="0" w:color="auto"/>
              <w:left w:val="single" w:sz="4" w:space="0" w:color="auto"/>
              <w:bottom w:val="single" w:sz="4" w:space="0" w:color="auto"/>
              <w:right w:val="nil"/>
            </w:tcBorders>
            <w:shd w:val="clear" w:color="auto" w:fill="auto"/>
            <w:noWrap/>
            <w:vAlign w:val="bottom"/>
          </w:tcPr>
          <w:p w:rsidR="00EF36E6" w:rsidRPr="004F736C" w:rsidRDefault="00EF36E6" w:rsidP="00356D0A">
            <w:pPr>
              <w:spacing w:after="0" w:line="240" w:lineRule="auto"/>
              <w:jc w:val="right"/>
              <w:rPr>
                <w:rFonts w:ascii="Calibri" w:eastAsia="Calibri" w:hAnsi="Calibri"/>
                <w:color w:val="000000"/>
                <w:lang w:eastAsia="en-GB"/>
              </w:rPr>
            </w:pPr>
            <w:r>
              <w:rPr>
                <w:rFonts w:ascii="Calibri" w:hAnsi="Calibri"/>
                <w:color w:val="000000"/>
              </w:rPr>
              <w:t>40</w:t>
            </w:r>
          </w:p>
        </w:tc>
        <w:tc>
          <w:tcPr>
            <w:tcW w:w="436" w:type="dxa"/>
            <w:tcBorders>
              <w:top w:val="single" w:sz="4" w:space="0" w:color="auto"/>
              <w:left w:val="nil"/>
              <w:bottom w:val="single" w:sz="4" w:space="0" w:color="auto"/>
              <w:right w:val="nil"/>
            </w:tcBorders>
            <w:shd w:val="clear" w:color="auto" w:fill="auto"/>
            <w:noWrap/>
            <w:vAlign w:val="bottom"/>
          </w:tcPr>
          <w:p w:rsidR="00EF36E6" w:rsidRPr="008A2D78" w:rsidRDefault="00EF36E6" w:rsidP="00356D0A">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79</w:t>
            </w:r>
          </w:p>
        </w:tc>
        <w:tc>
          <w:tcPr>
            <w:tcW w:w="436" w:type="dxa"/>
            <w:tcBorders>
              <w:top w:val="single" w:sz="4" w:space="0" w:color="auto"/>
              <w:left w:val="nil"/>
              <w:bottom w:val="single" w:sz="4" w:space="0" w:color="auto"/>
              <w:right w:val="nil"/>
            </w:tcBorders>
            <w:shd w:val="clear" w:color="auto" w:fill="auto"/>
            <w:noWrap/>
            <w:vAlign w:val="bottom"/>
          </w:tcPr>
          <w:p w:rsidR="00EF36E6" w:rsidRPr="008A2D78" w:rsidRDefault="00EF36E6" w:rsidP="00356D0A">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13</w:t>
            </w:r>
          </w:p>
        </w:tc>
        <w:tc>
          <w:tcPr>
            <w:tcW w:w="436" w:type="dxa"/>
            <w:tcBorders>
              <w:top w:val="single" w:sz="4" w:space="0" w:color="auto"/>
              <w:left w:val="nil"/>
              <w:bottom w:val="single" w:sz="4" w:space="0" w:color="auto"/>
              <w:right w:val="nil"/>
            </w:tcBorders>
            <w:shd w:val="clear" w:color="auto" w:fill="auto"/>
            <w:noWrap/>
            <w:vAlign w:val="bottom"/>
          </w:tcPr>
          <w:p w:rsidR="00EF36E6" w:rsidRPr="008A2D78" w:rsidRDefault="00EF36E6" w:rsidP="00356D0A">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49</w:t>
            </w:r>
          </w:p>
        </w:tc>
        <w:tc>
          <w:tcPr>
            <w:tcW w:w="436" w:type="dxa"/>
            <w:tcBorders>
              <w:top w:val="single" w:sz="4" w:space="0" w:color="auto"/>
              <w:left w:val="nil"/>
              <w:bottom w:val="single" w:sz="4" w:space="0" w:color="auto"/>
              <w:right w:val="nil"/>
            </w:tcBorders>
            <w:shd w:val="clear" w:color="auto" w:fill="auto"/>
            <w:noWrap/>
            <w:vAlign w:val="bottom"/>
          </w:tcPr>
          <w:p w:rsidR="00EF36E6" w:rsidRPr="008A2D78" w:rsidRDefault="00EF36E6" w:rsidP="00356D0A">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17</w:t>
            </w:r>
          </w:p>
        </w:tc>
        <w:tc>
          <w:tcPr>
            <w:tcW w:w="328" w:type="dxa"/>
            <w:tcBorders>
              <w:top w:val="single" w:sz="4" w:space="0" w:color="auto"/>
              <w:left w:val="nil"/>
              <w:bottom w:val="single" w:sz="4" w:space="0" w:color="auto"/>
              <w:right w:val="nil"/>
            </w:tcBorders>
            <w:shd w:val="clear" w:color="auto" w:fill="auto"/>
            <w:noWrap/>
            <w:vAlign w:val="bottom"/>
          </w:tcPr>
          <w:p w:rsidR="00EF36E6" w:rsidRPr="008A2D78" w:rsidRDefault="00EF36E6" w:rsidP="00356D0A">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8</w:t>
            </w:r>
          </w:p>
        </w:tc>
        <w:tc>
          <w:tcPr>
            <w:tcW w:w="546" w:type="dxa"/>
            <w:tcBorders>
              <w:top w:val="single" w:sz="4" w:space="0" w:color="auto"/>
              <w:left w:val="nil"/>
              <w:bottom w:val="single" w:sz="4" w:space="0" w:color="auto"/>
              <w:right w:val="nil"/>
            </w:tcBorders>
            <w:shd w:val="clear" w:color="auto" w:fill="auto"/>
            <w:noWrap/>
            <w:vAlign w:val="bottom"/>
          </w:tcPr>
          <w:p w:rsidR="00EF36E6" w:rsidRPr="008A2D78" w:rsidRDefault="00EF36E6" w:rsidP="00356D0A">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128</w:t>
            </w:r>
          </w:p>
        </w:tc>
        <w:tc>
          <w:tcPr>
            <w:tcW w:w="436" w:type="dxa"/>
            <w:tcBorders>
              <w:top w:val="single" w:sz="4" w:space="0" w:color="auto"/>
              <w:left w:val="nil"/>
              <w:bottom w:val="single" w:sz="4" w:space="0" w:color="auto"/>
              <w:right w:val="nil"/>
            </w:tcBorders>
            <w:shd w:val="clear" w:color="auto" w:fill="auto"/>
            <w:noWrap/>
            <w:vAlign w:val="bottom"/>
          </w:tcPr>
          <w:p w:rsidR="00EF36E6" w:rsidRPr="008A2D78" w:rsidRDefault="00EF36E6" w:rsidP="00356D0A">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35</w:t>
            </w:r>
          </w:p>
        </w:tc>
        <w:tc>
          <w:tcPr>
            <w:tcW w:w="436" w:type="dxa"/>
            <w:tcBorders>
              <w:top w:val="single" w:sz="4" w:space="0" w:color="auto"/>
              <w:left w:val="nil"/>
              <w:bottom w:val="single" w:sz="4" w:space="0" w:color="auto"/>
              <w:right w:val="nil"/>
            </w:tcBorders>
            <w:shd w:val="clear" w:color="auto" w:fill="auto"/>
            <w:noWrap/>
            <w:vAlign w:val="bottom"/>
          </w:tcPr>
          <w:p w:rsidR="00EF36E6" w:rsidRPr="008A2D78" w:rsidRDefault="00EF36E6" w:rsidP="00356D0A">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14</w:t>
            </w:r>
          </w:p>
        </w:tc>
        <w:tc>
          <w:tcPr>
            <w:tcW w:w="440" w:type="dxa"/>
            <w:tcBorders>
              <w:top w:val="single" w:sz="4" w:space="0" w:color="auto"/>
              <w:left w:val="nil"/>
              <w:bottom w:val="single" w:sz="4" w:space="0" w:color="auto"/>
              <w:right w:val="nil"/>
            </w:tcBorders>
            <w:shd w:val="clear" w:color="auto" w:fill="auto"/>
            <w:noWrap/>
            <w:vAlign w:val="bottom"/>
          </w:tcPr>
          <w:p w:rsidR="00EF36E6" w:rsidRPr="008A2D78" w:rsidRDefault="00EF36E6" w:rsidP="00356D0A">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13</w:t>
            </w:r>
          </w:p>
        </w:tc>
        <w:tc>
          <w:tcPr>
            <w:tcW w:w="440" w:type="dxa"/>
            <w:tcBorders>
              <w:top w:val="single" w:sz="4" w:space="0" w:color="auto"/>
              <w:left w:val="nil"/>
              <w:bottom w:val="single" w:sz="4" w:space="0" w:color="auto"/>
              <w:right w:val="nil"/>
            </w:tcBorders>
            <w:shd w:val="clear" w:color="auto" w:fill="auto"/>
            <w:noWrap/>
            <w:vAlign w:val="bottom"/>
          </w:tcPr>
          <w:p w:rsidR="00EF36E6" w:rsidRPr="008A2D78" w:rsidRDefault="00EF36E6" w:rsidP="00356D0A">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27</w:t>
            </w:r>
          </w:p>
        </w:tc>
        <w:tc>
          <w:tcPr>
            <w:tcW w:w="440" w:type="dxa"/>
            <w:tcBorders>
              <w:top w:val="single" w:sz="4" w:space="0" w:color="auto"/>
              <w:left w:val="nil"/>
              <w:bottom w:val="single" w:sz="4" w:space="0" w:color="auto"/>
              <w:right w:val="nil"/>
            </w:tcBorders>
            <w:shd w:val="clear" w:color="auto" w:fill="auto"/>
            <w:noWrap/>
            <w:vAlign w:val="bottom"/>
          </w:tcPr>
          <w:p w:rsidR="00EF36E6" w:rsidRPr="008A2D78" w:rsidRDefault="00EF36E6" w:rsidP="00356D0A">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14</w:t>
            </w:r>
          </w:p>
        </w:tc>
        <w:tc>
          <w:tcPr>
            <w:tcW w:w="440" w:type="dxa"/>
            <w:tcBorders>
              <w:top w:val="single" w:sz="4" w:space="0" w:color="auto"/>
              <w:left w:val="nil"/>
              <w:bottom w:val="single" w:sz="4" w:space="0" w:color="auto"/>
              <w:right w:val="nil"/>
            </w:tcBorders>
            <w:shd w:val="clear" w:color="auto" w:fill="auto"/>
            <w:noWrap/>
            <w:vAlign w:val="bottom"/>
          </w:tcPr>
          <w:p w:rsidR="00EF36E6" w:rsidRPr="008A2D78" w:rsidRDefault="00EF36E6" w:rsidP="00356D0A">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w:t>
            </w:r>
          </w:p>
        </w:tc>
        <w:tc>
          <w:tcPr>
            <w:tcW w:w="440" w:type="dxa"/>
            <w:tcBorders>
              <w:top w:val="single" w:sz="4" w:space="0" w:color="auto"/>
              <w:left w:val="nil"/>
              <w:bottom w:val="single" w:sz="4" w:space="0" w:color="auto"/>
              <w:right w:val="nil"/>
            </w:tcBorders>
            <w:shd w:val="clear" w:color="auto" w:fill="auto"/>
            <w:noWrap/>
            <w:vAlign w:val="bottom"/>
          </w:tcPr>
          <w:p w:rsidR="00EF36E6" w:rsidRPr="008A2D78" w:rsidRDefault="00EF36E6" w:rsidP="00356D0A">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46</w:t>
            </w:r>
          </w:p>
        </w:tc>
      </w:tr>
    </w:tbl>
    <w:bookmarkEnd w:id="9"/>
    <w:p w:rsidR="00E82ECD" w:rsidRPr="008A2D78" w:rsidRDefault="00E82ECD" w:rsidP="00E82ECD">
      <w:pPr>
        <w:pStyle w:val="Heading4"/>
        <w:numPr>
          <w:ilvl w:val="0"/>
          <w:numId w:val="0"/>
        </w:numPr>
        <w:spacing w:line="360" w:lineRule="auto"/>
        <w:ind w:left="864" w:hanging="864"/>
        <w:rPr>
          <w:rFonts w:ascii="Times New Roman" w:hAnsi="Times New Roman" w:cs="Times New Roman"/>
          <w:color w:val="auto"/>
        </w:rPr>
      </w:pPr>
      <w:r w:rsidRPr="008A2D78">
        <w:rPr>
          <w:rFonts w:ascii="Times New Roman" w:hAnsi="Times New Roman" w:cs="Times New Roman"/>
          <w:color w:val="auto"/>
        </w:rPr>
        <w:t>St</w:t>
      </w:r>
      <w:r w:rsidR="00945E1E">
        <w:rPr>
          <w:rFonts w:ascii="Times New Roman" w:hAnsi="Times New Roman" w:cs="Times New Roman"/>
          <w:color w:val="auto"/>
        </w:rPr>
        <w:t>ep</w:t>
      </w:r>
      <w:r w:rsidRPr="008A2D78">
        <w:rPr>
          <w:rFonts w:ascii="Times New Roman" w:hAnsi="Times New Roman" w:cs="Times New Roman"/>
          <w:color w:val="auto"/>
        </w:rPr>
        <w:t xml:space="preserve"> </w:t>
      </w:r>
      <w:r w:rsidR="008E7E2B">
        <w:rPr>
          <w:rFonts w:ascii="Times New Roman" w:hAnsi="Times New Roman" w:cs="Times New Roman"/>
          <w:color w:val="auto"/>
        </w:rPr>
        <w:t>4</w:t>
      </w:r>
      <w:r w:rsidRPr="008A2D78">
        <w:rPr>
          <w:rFonts w:ascii="Times New Roman" w:hAnsi="Times New Roman" w:cs="Times New Roman"/>
          <w:color w:val="auto"/>
        </w:rPr>
        <w:t xml:space="preserve">: validation of </w:t>
      </w:r>
      <w:r w:rsidR="00A663D9">
        <w:rPr>
          <w:rFonts w:ascii="Times New Roman" w:hAnsi="Times New Roman" w:cs="Times New Roman"/>
          <w:color w:val="auto"/>
        </w:rPr>
        <w:t xml:space="preserve">the </w:t>
      </w:r>
      <w:r w:rsidRPr="008A2D78">
        <w:rPr>
          <w:rFonts w:ascii="Times New Roman" w:hAnsi="Times New Roman" w:cs="Times New Roman"/>
          <w:color w:val="auto"/>
        </w:rPr>
        <w:t>classification system</w:t>
      </w:r>
    </w:p>
    <w:p w:rsidR="003F7466" w:rsidRPr="008A2D78" w:rsidRDefault="00E82ECD" w:rsidP="00E82ECD">
      <w:pPr>
        <w:spacing w:line="360" w:lineRule="auto"/>
        <w:rPr>
          <w:rFonts w:ascii="Times New Roman" w:hAnsi="Times New Roman" w:cs="Times New Roman"/>
        </w:rPr>
      </w:pPr>
      <w:r w:rsidRPr="008A2D78">
        <w:rPr>
          <w:rFonts w:ascii="Times New Roman" w:hAnsi="Times New Roman" w:cs="Times New Roman"/>
        </w:rPr>
        <w:t xml:space="preserve">The </w:t>
      </w:r>
      <w:r w:rsidR="00913BBE">
        <w:rPr>
          <w:rFonts w:ascii="Times New Roman" w:hAnsi="Times New Roman" w:cs="Times New Roman"/>
        </w:rPr>
        <w:t>POS-E</w:t>
      </w:r>
      <w:r w:rsidRPr="008A2D78">
        <w:rPr>
          <w:rFonts w:ascii="Times New Roman" w:hAnsi="Times New Roman" w:cs="Times New Roman"/>
        </w:rPr>
        <w:t xml:space="preserve"> was validated on the validation sample [N</w:t>
      </w:r>
      <w:r w:rsidR="00C556A9">
        <w:rPr>
          <w:rFonts w:ascii="Times New Roman" w:hAnsi="Times New Roman" w:cs="Times New Roman"/>
        </w:rPr>
        <w:t>=</w:t>
      </w:r>
      <w:r w:rsidR="00714BCC">
        <w:rPr>
          <w:rFonts w:ascii="Times New Roman" w:hAnsi="Times New Roman" w:cs="Times New Roman"/>
        </w:rPr>
        <w:t>508</w:t>
      </w:r>
      <w:r w:rsidRPr="008A2D78">
        <w:rPr>
          <w:rFonts w:ascii="Times New Roman" w:hAnsi="Times New Roman" w:cs="Times New Roman"/>
        </w:rPr>
        <w:t>]: the scale had satisfactory overall and item fit statistics and no DIF was observed. The post hoc unidimensionality test verified the scale’s unidimensionality in this sample, too, and the threshold map indicated the same most likely item response combinations (reflecting plausible health states) with those demonstrated by the analyses on the estimation sample.</w:t>
      </w:r>
      <w:r w:rsidR="003F7466">
        <w:rPr>
          <w:rFonts w:ascii="Times New Roman" w:hAnsi="Times New Roman" w:cs="Times New Roman"/>
        </w:rPr>
        <w:t xml:space="preserve"> In total the POS-E describes </w:t>
      </w:r>
      <w:r w:rsidR="003F7466" w:rsidRPr="003F7466">
        <w:rPr>
          <w:rFonts w:ascii="Times New Roman" w:hAnsi="Times New Roman" w:cs="Times New Roman"/>
        </w:rPr>
        <w:t>1</w:t>
      </w:r>
      <w:r w:rsidR="003F7466">
        <w:rPr>
          <w:rFonts w:ascii="Times New Roman" w:hAnsi="Times New Roman" w:cs="Times New Roman"/>
        </w:rPr>
        <w:t>,</w:t>
      </w:r>
      <w:r w:rsidR="003F7466" w:rsidRPr="003F7466">
        <w:rPr>
          <w:rFonts w:ascii="Times New Roman" w:hAnsi="Times New Roman" w:cs="Times New Roman"/>
        </w:rPr>
        <w:t>458</w:t>
      </w:r>
      <w:r w:rsidR="003F7466">
        <w:rPr>
          <w:rFonts w:ascii="Times New Roman" w:hAnsi="Times New Roman" w:cs="Times New Roman"/>
        </w:rPr>
        <w:t xml:space="preserve"> health states.</w:t>
      </w:r>
    </w:p>
    <w:p w:rsidR="00E82ECD" w:rsidRDefault="00E82ECD" w:rsidP="00A14909">
      <w:pPr>
        <w:pStyle w:val="Heading3"/>
        <w:numPr>
          <w:ilvl w:val="0"/>
          <w:numId w:val="10"/>
        </w:numPr>
        <w:rPr>
          <w:rFonts w:ascii="Times New Roman" w:hAnsi="Times New Roman" w:cs="Times New Roman"/>
          <w:color w:val="auto"/>
        </w:rPr>
      </w:pPr>
      <w:r w:rsidRPr="008A2D78">
        <w:rPr>
          <w:rFonts w:ascii="Times New Roman" w:hAnsi="Times New Roman" w:cs="Times New Roman"/>
          <w:color w:val="auto"/>
        </w:rPr>
        <w:t>Discussion</w:t>
      </w:r>
    </w:p>
    <w:p w:rsidR="00A14909" w:rsidRPr="00A14909" w:rsidRDefault="00A14909" w:rsidP="00A14909"/>
    <w:p w:rsidR="0021062D" w:rsidRDefault="003F7466" w:rsidP="00E82ECD">
      <w:pPr>
        <w:spacing w:line="360" w:lineRule="auto"/>
        <w:rPr>
          <w:rFonts w:ascii="Times New Roman" w:hAnsi="Times New Roman" w:cs="Times New Roman"/>
        </w:rPr>
      </w:pPr>
      <w:r>
        <w:rPr>
          <w:rFonts w:ascii="Times New Roman" w:hAnsi="Times New Roman" w:cs="Times New Roman"/>
        </w:rPr>
        <w:t xml:space="preserve">We describe the first stage in developing a </w:t>
      </w:r>
      <w:r w:rsidR="006905EC" w:rsidRPr="008A2D78">
        <w:rPr>
          <w:rFonts w:ascii="Times New Roman" w:hAnsi="Times New Roman" w:cs="Times New Roman"/>
        </w:rPr>
        <w:t>health-state classiﬁcation</w:t>
      </w:r>
      <w:r>
        <w:rPr>
          <w:rFonts w:ascii="Times New Roman" w:hAnsi="Times New Roman" w:cs="Times New Roman"/>
        </w:rPr>
        <w:t xml:space="preserve"> for palliative care – the POS-E. </w:t>
      </w:r>
      <w:r w:rsidR="0021062D">
        <w:rPr>
          <w:rFonts w:ascii="Times New Roman" w:hAnsi="Times New Roman" w:cs="Times New Roman"/>
        </w:rPr>
        <w:t>Based</w:t>
      </w:r>
      <w:r>
        <w:rPr>
          <w:rFonts w:ascii="Times New Roman" w:hAnsi="Times New Roman" w:cs="Times New Roman"/>
        </w:rPr>
        <w:t xml:space="preserve"> on rigorous research methods,</w:t>
      </w:r>
      <w:r w:rsidR="004635BA">
        <w:rPr>
          <w:rFonts w:ascii="Times New Roman" w:hAnsi="Times New Roman" w:cs="Times New Roman"/>
        </w:rPr>
        <w:fldChar w:fldCharType="begin">
          <w:fldData xml:space="preserve">PEVuZE5vdGU+PENpdGU+PEF1dGhvcj5CcmF6aWVyPC9BdXRob3I+PFllYXI+MjAxMjwvWWVhcj48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</w:fldData>
        </w:fldChar>
      </w:r>
      <w:r w:rsidR="004635BA">
        <w:rPr>
          <w:rFonts w:ascii="Times New Roman" w:hAnsi="Times New Roman" w:cs="Times New Roman"/>
        </w:rPr>
        <w:instrText xml:space="preserve"> ADDIN EN.CITE </w:instrText>
      </w:r>
      <w:r w:rsidR="004635BA">
        <w:rPr>
          <w:rFonts w:ascii="Times New Roman" w:hAnsi="Times New Roman" w:cs="Times New Roman"/>
        </w:rPr>
        <w:fldChar w:fldCharType="begin">
          <w:fldData xml:space="preserve">PEVuZE5vdGU+PENpdGU+PEF1dGhvcj5CcmF6aWVyPC9BdXRob3I+PFllYXI+MjAxMjwvWWVhcj48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</w:fldData>
        </w:fldChar>
      </w:r>
      <w:r w:rsidR="004635BA">
        <w:rPr>
          <w:rFonts w:ascii="Times New Roman" w:hAnsi="Times New Roman" w:cs="Times New Roman"/>
        </w:rPr>
        <w:instrText xml:space="preserve"> ADDIN EN.CITE.DATA </w:instrText>
      </w:r>
      <w:r w:rsidR="004635BA">
        <w:rPr>
          <w:rFonts w:ascii="Times New Roman" w:hAnsi="Times New Roman" w:cs="Times New Roman"/>
        </w:rPr>
      </w:r>
      <w:r w:rsidR="004635BA">
        <w:rPr>
          <w:rFonts w:ascii="Times New Roman" w:hAnsi="Times New Roman" w:cs="Times New Roman"/>
        </w:rPr>
        <w:fldChar w:fldCharType="end"/>
      </w:r>
      <w:r w:rsidR="004635BA">
        <w:rPr>
          <w:rFonts w:ascii="Times New Roman" w:hAnsi="Times New Roman" w:cs="Times New Roman"/>
        </w:rPr>
      </w:r>
      <w:r w:rsidR="004635BA">
        <w:rPr>
          <w:rFonts w:ascii="Times New Roman" w:hAnsi="Times New Roman" w:cs="Times New Roman"/>
        </w:rPr>
        <w:fldChar w:fldCharType="separate"/>
      </w:r>
      <w:r w:rsidR="004635BA">
        <w:rPr>
          <w:rFonts w:ascii="Times New Roman" w:hAnsi="Times New Roman" w:cs="Times New Roman"/>
          <w:noProof/>
        </w:rPr>
        <w:t>[8]</w:t>
      </w:r>
      <w:r w:rsidR="004635BA">
        <w:rPr>
          <w:rFonts w:ascii="Times New Roman" w:hAnsi="Times New Roman" w:cs="Times New Roman"/>
        </w:rPr>
        <w:fldChar w:fldCharType="end"/>
      </w:r>
      <w:r>
        <w:rPr>
          <w:rFonts w:ascii="Times New Roman" w:hAnsi="Times New Roman" w:cs="Times New Roman"/>
        </w:rPr>
        <w:t xml:space="preserve"> </w:t>
      </w:r>
      <w:r w:rsidR="0021062D">
        <w:rPr>
          <w:rFonts w:ascii="Times New Roman" w:hAnsi="Times New Roman" w:cs="Times New Roman"/>
        </w:rPr>
        <w:t>we have</w:t>
      </w:r>
      <w:r>
        <w:rPr>
          <w:rFonts w:ascii="Times New Roman" w:hAnsi="Times New Roman" w:cs="Times New Roman"/>
        </w:rPr>
        <w:t xml:space="preserve"> derived the POS-E classification system from an existing palliative care measure, the POS. </w:t>
      </w:r>
      <w:r w:rsidR="0021062D">
        <w:rPr>
          <w:rFonts w:ascii="Times New Roman" w:hAnsi="Times New Roman" w:cs="Times New Roman"/>
        </w:rPr>
        <w:t>T</w:t>
      </w:r>
      <w:r>
        <w:rPr>
          <w:rFonts w:ascii="Times New Roman" w:hAnsi="Times New Roman" w:cs="Times New Roman"/>
        </w:rPr>
        <w:t xml:space="preserve">he next stage of the research will involve </w:t>
      </w:r>
      <w:r w:rsidR="0021062D" w:rsidRPr="0021062D">
        <w:rPr>
          <w:rFonts w:ascii="Times New Roman" w:hAnsi="Times New Roman" w:cs="Times New Roman"/>
        </w:rPr>
        <w:t>preference elicitation and related regression-based statistical</w:t>
      </w:r>
      <w:r w:rsidR="0021062D">
        <w:rPr>
          <w:rFonts w:ascii="Times New Roman" w:hAnsi="Times New Roman" w:cs="Times New Roman"/>
        </w:rPr>
        <w:t xml:space="preserve"> modelling to derive preference weights for all health states described by the POS-E. This will result in a </w:t>
      </w:r>
      <w:r w:rsidR="008511EF">
        <w:rPr>
          <w:rFonts w:ascii="Times New Roman" w:hAnsi="Times New Roman" w:cs="Times New Roman"/>
        </w:rPr>
        <w:t xml:space="preserve">CSPBM </w:t>
      </w:r>
      <w:r w:rsidR="0021062D">
        <w:rPr>
          <w:rFonts w:ascii="Times New Roman" w:hAnsi="Times New Roman" w:cs="Times New Roman"/>
        </w:rPr>
        <w:t xml:space="preserve">that is capable of generating QALYs for use in economic evaluations in palliative care. </w:t>
      </w:r>
    </w:p>
    <w:p w:rsidR="00E300E0" w:rsidRDefault="00E300E0" w:rsidP="00E300E0">
      <w:pPr>
        <w:spacing w:line="360" w:lineRule="auto"/>
        <w:rPr>
          <w:rFonts w:ascii="Times New Roman" w:hAnsi="Times New Roman" w:cs="Times New Roman"/>
        </w:rPr>
      </w:pPr>
      <w:r>
        <w:rPr>
          <w:rFonts w:ascii="Times New Roman" w:hAnsi="Times New Roman" w:cs="Times New Roman"/>
        </w:rPr>
        <w:t>POS-E</w:t>
      </w:r>
      <w:r w:rsidRPr="008A2D78">
        <w:rPr>
          <w:rFonts w:ascii="Times New Roman" w:hAnsi="Times New Roman" w:cs="Times New Roman"/>
        </w:rPr>
        <w:t xml:space="preserve"> is a unidimensional 7-item scale, able to capture the full range of severity of palliative care needs. Six of the items have three levels each while one item (measuring practical matters), has two levels. The person-separation index of this scale was approximately 0.6</w:t>
      </w:r>
      <w:r w:rsidR="00B45A6C">
        <w:rPr>
          <w:rFonts w:ascii="Times New Roman" w:hAnsi="Times New Roman" w:cs="Times New Roman"/>
        </w:rPr>
        <w:t>8</w:t>
      </w:r>
      <w:r w:rsidRPr="008A2D78">
        <w:rPr>
          <w:rFonts w:ascii="Times New Roman" w:hAnsi="Times New Roman" w:cs="Times New Roman"/>
        </w:rPr>
        <w:t xml:space="preserve">, which is somewhat lower than the 0.70 value that is generally considered acceptable for group comparison </w:t>
      </w:r>
      <w:r w:rsidRPr="008A2D78">
        <w:rPr>
          <w:rFonts w:ascii="Times New Roman" w:hAnsi="Times New Roman" w:cs="Times New Roman"/>
        </w:rPr>
        <w:fldChar w:fldCharType="begin"/>
      </w:r>
      <w:r w:rsidR="00AC0B7A">
        <w:rPr>
          <w:rFonts w:ascii="Times New Roman" w:hAnsi="Times New Roman" w:cs="Times New Roman"/>
        </w:rPr>
        <w:instrText xml:space="preserve"> ADDIN EN.CITE &lt;EndNote&gt;&lt;Cite&gt;&lt;Author&gt;Fisher&lt;/Author&gt;&lt;Year&gt;1992&lt;/Year&gt;&lt;RecNum&gt;237&lt;/RecNum&gt;&lt;DisplayText&gt;[50]&lt;/DisplayText&gt;&lt;record&gt;&lt;rec-number&gt;237&lt;/rec-number&gt;&lt;foreign-keys&gt;&lt;key app="EN" db-id="0avx5vvv0atsavezwd8xevxxredaseewesr0" timestamp="1402252654"&gt;237&lt;/key&gt;&lt;/foreign-keys&gt;&lt;ref-type name="Journal Article"&gt;17&lt;/ref-type&gt;&lt;contributors&gt;&lt;authors&gt;&lt;author&gt;W. Jr; Fisher &lt;/author&gt;&lt;/authors&gt;&lt;/contributors&gt;&lt;titles&gt;&lt;title&gt;Reliability, Separation, Strata Statistics&lt;/title&gt;&lt;secondary-title&gt;Rasch Measurement Transactions&lt;/secondary-title&gt;&lt;/titles&gt;&lt;periodical&gt;&lt;full-title&gt;Rasch Measurement Transactions&lt;/full-title&gt;&lt;/periodical&gt;&lt;pages&gt;238&lt;/pages&gt;&lt;number&gt;6:3&lt;/number&gt;&lt;dates&gt;&lt;year&gt;1992&lt;/year&gt;&lt;/dates&gt;&lt;urls&gt;&lt;related-urls&gt;&lt;url&gt;Aavailable from http://www.rasch.org/rmt/rmt63i.htm&lt;/url&gt;&lt;/related-urls&gt;&lt;/urls&gt;&lt;/record&gt;&lt;/Cite&gt;&lt;/EndNote&gt;</w:instrText>
      </w:r>
      <w:r w:rsidRPr="008A2D78">
        <w:rPr>
          <w:rFonts w:ascii="Times New Roman" w:hAnsi="Times New Roman" w:cs="Times New Roman"/>
        </w:rPr>
        <w:fldChar w:fldCharType="separate"/>
      </w:r>
      <w:r w:rsidR="00AC0B7A">
        <w:rPr>
          <w:rFonts w:ascii="Times New Roman" w:hAnsi="Times New Roman" w:cs="Times New Roman"/>
          <w:noProof/>
        </w:rPr>
        <w:t>[50]</w:t>
      </w:r>
      <w:r w:rsidRPr="008A2D78">
        <w:rPr>
          <w:rFonts w:ascii="Times New Roman" w:hAnsi="Times New Roman" w:cs="Times New Roman"/>
        </w:rPr>
        <w:fldChar w:fldCharType="end"/>
      </w:r>
      <w:r w:rsidRPr="008A2D78">
        <w:rPr>
          <w:rFonts w:ascii="Times New Roman" w:hAnsi="Times New Roman" w:cs="Times New Roman"/>
        </w:rPr>
        <w:t>. Nevertheless, the 0.6</w:t>
      </w:r>
      <w:r w:rsidR="00B45A6C">
        <w:rPr>
          <w:rFonts w:ascii="Times New Roman" w:hAnsi="Times New Roman" w:cs="Times New Roman"/>
        </w:rPr>
        <w:t>8</w:t>
      </w:r>
      <w:r w:rsidRPr="008A2D78">
        <w:rPr>
          <w:rFonts w:ascii="Times New Roman" w:hAnsi="Times New Roman" w:cs="Times New Roman"/>
        </w:rPr>
        <w:t xml:space="preserve"> figure was deemed adequate for our purpose, considering that the ability of the scale to discriminate amongst different respondent groups needed to be traded off with its conciseness and convenience in a valuation survey, where respondents need to process a combination of individual statements rather than a summated scale score. </w:t>
      </w:r>
    </w:p>
    <w:p w:rsidR="00E82ECD" w:rsidRDefault="00E82ECD" w:rsidP="00E82ECD">
      <w:pPr>
        <w:spacing w:line="360" w:lineRule="auto"/>
        <w:rPr>
          <w:rFonts w:ascii="Times New Roman" w:hAnsi="Times New Roman" w:cs="Times New Roman"/>
        </w:rPr>
      </w:pPr>
      <w:r w:rsidRPr="008A2D78">
        <w:rPr>
          <w:rFonts w:ascii="Times New Roman" w:hAnsi="Times New Roman" w:cs="Times New Roman"/>
        </w:rPr>
        <w:lastRenderedPageBreak/>
        <w:t xml:space="preserve">One limitation of our approach, similar to the methodology proposed by Sugar et al. </w:t>
      </w:r>
      <w:r w:rsidRPr="008A2D78">
        <w:rPr>
          <w:rFonts w:ascii="Times New Roman" w:hAnsi="Times New Roman" w:cs="Times New Roman"/>
        </w:rPr>
        <w:fldChar w:fldCharType="begin">
          <w:fldData xml:space="preserve">PEVuZE5vdGU+PENpdGU+PEF1dGhvcj5TdWdhcjwvQXV0aG9yPjxZZWFyPjE5OTg8L1llYXI+PFJl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</w:fldData>
        </w:fldChar>
      </w:r>
      <w:r w:rsidR="00AC0B7A">
        <w:rPr>
          <w:rFonts w:ascii="Times New Roman" w:hAnsi="Times New Roman" w:cs="Times New Roman"/>
        </w:rPr>
        <w:instrText xml:space="preserve"> ADDIN EN.CITE </w:instrText>
      </w:r>
      <w:r w:rsidR="00AC0B7A">
        <w:rPr>
          <w:rFonts w:ascii="Times New Roman" w:hAnsi="Times New Roman" w:cs="Times New Roman"/>
        </w:rPr>
        <w:fldChar w:fldCharType="begin">
          <w:fldData xml:space="preserve">PEVuZE5vdGU+PENpdGU+PEF1dGhvcj5TdWdhcjwvQXV0aG9yPjxZZWFyPjE5OTg8L1llYXI+PFJl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</w:fldData>
        </w:fldChar>
      </w:r>
      <w:r w:rsidR="00AC0B7A">
        <w:rPr>
          <w:rFonts w:ascii="Times New Roman" w:hAnsi="Times New Roman" w:cs="Times New Roman"/>
        </w:rPr>
        <w:instrText xml:space="preserve"> ADDIN EN.CITE.DATA </w:instrText>
      </w:r>
      <w:r w:rsidR="00AC0B7A">
        <w:rPr>
          <w:rFonts w:ascii="Times New Roman" w:hAnsi="Times New Roman" w:cs="Times New Roman"/>
        </w:rPr>
      </w:r>
      <w:r w:rsidR="00AC0B7A">
        <w:rPr>
          <w:rFonts w:ascii="Times New Roman" w:hAnsi="Times New Roman" w:cs="Times New Roman"/>
        </w:rPr>
        <w:fldChar w:fldCharType="end"/>
      </w:r>
      <w:r w:rsidRPr="008A2D78">
        <w:rPr>
          <w:rFonts w:ascii="Times New Roman" w:hAnsi="Times New Roman" w:cs="Times New Roman"/>
        </w:rPr>
      </w:r>
      <w:r w:rsidRPr="008A2D78">
        <w:rPr>
          <w:rFonts w:ascii="Times New Roman" w:hAnsi="Times New Roman" w:cs="Times New Roman"/>
        </w:rPr>
        <w:fldChar w:fldCharType="separate"/>
      </w:r>
      <w:r w:rsidR="00AC0B7A">
        <w:rPr>
          <w:rFonts w:ascii="Times New Roman" w:hAnsi="Times New Roman" w:cs="Times New Roman"/>
          <w:noProof/>
        </w:rPr>
        <w:t>[51]</w:t>
      </w:r>
      <w:r w:rsidRPr="008A2D78">
        <w:rPr>
          <w:rFonts w:ascii="Times New Roman" w:hAnsi="Times New Roman" w:cs="Times New Roman"/>
        </w:rPr>
        <w:fldChar w:fldCharType="end"/>
      </w:r>
      <w:r w:rsidRPr="008A2D78">
        <w:rPr>
          <w:rFonts w:ascii="Times New Roman" w:hAnsi="Times New Roman" w:cs="Times New Roman"/>
        </w:rPr>
        <w:t>, is that the number of generated health states is limited and does not capture the whole range of plausible combinations of responses.</w:t>
      </w:r>
      <w:r w:rsidR="00CD6866">
        <w:rPr>
          <w:rFonts w:ascii="Times New Roman" w:hAnsi="Times New Roman" w:cs="Times New Roman"/>
        </w:rPr>
        <w:t xml:space="preserve"> </w:t>
      </w:r>
      <w:r w:rsidRPr="008A2D78">
        <w:rPr>
          <w:rFonts w:ascii="Times New Roman" w:hAnsi="Times New Roman" w:cs="Times New Roman"/>
        </w:rPr>
        <w:t xml:space="preserve">Despite generating a limited number of health states, application of this approach allows for the valuation of all potential health states described by </w:t>
      </w:r>
      <w:r w:rsidR="00913BBE">
        <w:rPr>
          <w:rFonts w:ascii="Times New Roman" w:hAnsi="Times New Roman" w:cs="Times New Roman"/>
        </w:rPr>
        <w:t>POS-E</w:t>
      </w:r>
      <w:r w:rsidRPr="008A2D78">
        <w:rPr>
          <w:rFonts w:ascii="Times New Roman" w:hAnsi="Times New Roman" w:cs="Times New Roman"/>
        </w:rPr>
        <w:t xml:space="preserve">: an advantage of Rasch analysis over the clustering-based approach is that it assigns all potential health states (i.e. all combinations of item responses including those not illustrated in threshold maps) to different locations along the scale according to their level of severity. The relationship between the health states’ location across the latent variable and the respective utility values obtained in a valuation exercise can be estimated and used to generate utility values for all patients completing </w:t>
      </w:r>
      <w:r w:rsidR="00913BBE">
        <w:rPr>
          <w:rFonts w:ascii="Times New Roman" w:hAnsi="Times New Roman" w:cs="Times New Roman"/>
        </w:rPr>
        <w:t>POS-E</w:t>
      </w:r>
      <w:r w:rsidRPr="008A2D78">
        <w:rPr>
          <w:rFonts w:ascii="Times New Roman" w:hAnsi="Times New Roman" w:cs="Times New Roman"/>
        </w:rPr>
        <w:t>. This solution has been explored, using regression techniques, in a subsequent application of this approach on the Flushing questionnaire</w:t>
      </w:r>
      <w:r w:rsidR="0069353A">
        <w:rPr>
          <w:rFonts w:ascii="Times New Roman" w:hAnsi="Times New Roman" w:cs="Times New Roman"/>
        </w:rPr>
        <w:t xml:space="preserve"> </w:t>
      </w:r>
      <w:r w:rsidRPr="008A2D78">
        <w:rPr>
          <w:rFonts w:ascii="Times New Roman" w:hAnsi="Times New Roman" w:cs="Times New Roman"/>
        </w:rPr>
        <w:fldChar w:fldCharType="begin">
          <w:fldData xml:space="preserve">PEVuZE5vdGU+PENpdGU+PEF1dGhvcj5Zb3VuZzwvQXV0aG9yPjxZZWFyPjIwMTA8L1llYXI+PFJl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</w:fldData>
        </w:fldChar>
      </w:r>
      <w:r w:rsidR="00AC0B7A">
        <w:rPr>
          <w:rFonts w:ascii="Times New Roman" w:hAnsi="Times New Roman" w:cs="Times New Roman"/>
        </w:rPr>
        <w:instrText xml:space="preserve"> ADDIN EN.CITE </w:instrText>
      </w:r>
      <w:r w:rsidR="00AC0B7A">
        <w:rPr>
          <w:rFonts w:ascii="Times New Roman" w:hAnsi="Times New Roman" w:cs="Times New Roman"/>
        </w:rPr>
        <w:fldChar w:fldCharType="begin">
          <w:fldData xml:space="preserve">PEVuZE5vdGU+PENpdGU+PEF1dGhvcj5Zb3VuZzwvQXV0aG9yPjxZZWFyPjIwMTA8L1llYXI+PFJl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</w:fldData>
        </w:fldChar>
      </w:r>
      <w:r w:rsidR="00AC0B7A">
        <w:rPr>
          <w:rFonts w:ascii="Times New Roman" w:hAnsi="Times New Roman" w:cs="Times New Roman"/>
        </w:rPr>
        <w:instrText xml:space="preserve"> ADDIN EN.CITE.DATA </w:instrText>
      </w:r>
      <w:r w:rsidR="00AC0B7A">
        <w:rPr>
          <w:rFonts w:ascii="Times New Roman" w:hAnsi="Times New Roman" w:cs="Times New Roman"/>
        </w:rPr>
      </w:r>
      <w:r w:rsidR="00AC0B7A">
        <w:rPr>
          <w:rFonts w:ascii="Times New Roman" w:hAnsi="Times New Roman" w:cs="Times New Roman"/>
        </w:rPr>
        <w:fldChar w:fldCharType="end"/>
      </w:r>
      <w:r w:rsidRPr="008A2D78">
        <w:rPr>
          <w:rFonts w:ascii="Times New Roman" w:hAnsi="Times New Roman" w:cs="Times New Roman"/>
        </w:rPr>
      </w:r>
      <w:r w:rsidRPr="008A2D78">
        <w:rPr>
          <w:rFonts w:ascii="Times New Roman" w:hAnsi="Times New Roman" w:cs="Times New Roman"/>
        </w:rPr>
        <w:fldChar w:fldCharType="separate"/>
      </w:r>
      <w:r w:rsidR="00AC0B7A">
        <w:rPr>
          <w:rFonts w:ascii="Times New Roman" w:hAnsi="Times New Roman" w:cs="Times New Roman"/>
          <w:noProof/>
        </w:rPr>
        <w:t>[52]</w:t>
      </w:r>
      <w:r w:rsidRPr="008A2D78">
        <w:rPr>
          <w:rFonts w:ascii="Times New Roman" w:hAnsi="Times New Roman" w:cs="Times New Roman"/>
        </w:rPr>
        <w:fldChar w:fldCharType="end"/>
      </w:r>
      <w:r w:rsidRPr="008A2D78">
        <w:rPr>
          <w:rFonts w:ascii="Times New Roman" w:hAnsi="Times New Roman" w:cs="Times New Roman"/>
        </w:rPr>
        <w:t xml:space="preserve">. The findings of this latter study show that it is possible to assign appropriate utility values to all potential health states of a measure based on their location along the latent variable as estimated by Rasch analysis. </w:t>
      </w:r>
      <w:r w:rsidR="00E72585">
        <w:rPr>
          <w:rFonts w:ascii="Times New Roman" w:hAnsi="Times New Roman" w:cs="Times New Roman"/>
        </w:rPr>
        <w:t xml:space="preserve">However, it is conceivable that the Rasch approach we </w:t>
      </w:r>
      <w:r w:rsidR="00B7368A">
        <w:rPr>
          <w:rFonts w:ascii="Times New Roman" w:hAnsi="Times New Roman" w:cs="Times New Roman"/>
        </w:rPr>
        <w:t xml:space="preserve">used </w:t>
      </w:r>
      <w:r w:rsidR="00E72585">
        <w:rPr>
          <w:rFonts w:ascii="Times New Roman" w:hAnsi="Times New Roman" w:cs="Times New Roman"/>
        </w:rPr>
        <w:t xml:space="preserve">would be </w:t>
      </w:r>
      <w:r w:rsidR="008D6DCB">
        <w:rPr>
          <w:rFonts w:ascii="Times New Roman" w:hAnsi="Times New Roman" w:cs="Times New Roman"/>
        </w:rPr>
        <w:t>best</w:t>
      </w:r>
      <w:r w:rsidR="00E72585">
        <w:rPr>
          <w:rFonts w:ascii="Times New Roman" w:hAnsi="Times New Roman" w:cs="Times New Roman"/>
        </w:rPr>
        <w:t xml:space="preserve"> suited to a unidimensional instrument.</w:t>
      </w:r>
    </w:p>
    <w:p w:rsidR="00F46D0D" w:rsidRDefault="00F46D0D" w:rsidP="00F46D0D">
      <w:pPr>
        <w:spacing w:line="360" w:lineRule="auto"/>
        <w:rPr>
          <w:rFonts w:ascii="Times New Roman" w:hAnsi="Times New Roman" w:cs="Times New Roman"/>
        </w:rPr>
      </w:pPr>
      <w:r>
        <w:rPr>
          <w:rFonts w:ascii="Times New Roman" w:hAnsi="Times New Roman" w:cs="Times New Roman"/>
        </w:rPr>
        <w:t>Developing a CSPBM from an existing palliative care measure has numerous advantages. Adapting a widely-accepted and commonly used instrument, like the POS, enables retrospective analysis of existing datasets and increases the likelihood that the measure will be used in future studies.</w:t>
      </w:r>
      <w:r w:rsidR="00F87A01">
        <w:rPr>
          <w:rFonts w:ascii="Times New Roman" w:hAnsi="Times New Roman" w:cs="Times New Roman"/>
        </w:rPr>
        <w:fldChar w:fldCharType="begin"/>
      </w:r>
      <w:r w:rsidR="00AC0B7A">
        <w:rPr>
          <w:rFonts w:ascii="Times New Roman" w:hAnsi="Times New Roman" w:cs="Times New Roman"/>
        </w:rPr>
        <w:instrText xml:space="preserve"> ADDIN EN.CITE &lt;EndNote&gt;&lt;Cite&gt;&lt;Author&gt;Brazier JE&lt;/Author&gt;&lt;Year&gt;2007&lt;/Year&gt;&lt;RecNum&gt;214&lt;/RecNum&gt;&lt;DisplayText&gt;[24]&lt;/DisplayText&gt;&lt;record&gt;&lt;rec-number&gt;214&lt;/rec-number&gt;&lt;foreign-keys&gt;&lt;key app="EN" db-id="0avx5vvv0atsavezwd8xevxxredaseewesr0" timestamp="1401892168"&gt;214&lt;/key&gt;&lt;/foreign-keys&gt;&lt;ref-type name="Book"&gt;6&lt;/ref-type&gt;&lt;contributors&gt;&lt;authors&gt;&lt;author&gt;Brazier JE, &lt;/author&gt;&lt;author&gt;Ratcliffe J, &lt;/author&gt;&lt;author&gt;Salomon J, &lt;/author&gt;&lt;author&gt;Tsuchiya A &lt;/author&gt;&lt;/authors&gt;&lt;/contributors&gt;&lt;titles&gt;&lt;title&gt;Measuring and valuing health benefits for economic evaluation&lt;/title&gt;&lt;/titles&gt;&lt;dates&gt;&lt;year&gt;2007&lt;/year&gt;&lt;/dates&gt;&lt;pub-location&gt;Oxford/New York&lt;/pub-location&gt;&lt;publisher&gt;Oxford University Press&lt;/publisher&gt;&lt;isbn&gt;978-0-19-856982-4 &lt;/isbn&gt;&lt;urls&gt;&lt;/urls&gt;&lt;/record&gt;&lt;/Cite&gt;&lt;/EndNote&gt;</w:instrText>
      </w:r>
      <w:r w:rsidR="00F87A01">
        <w:rPr>
          <w:rFonts w:ascii="Times New Roman" w:hAnsi="Times New Roman" w:cs="Times New Roman"/>
        </w:rPr>
        <w:fldChar w:fldCharType="separate"/>
      </w:r>
      <w:r w:rsidR="00AC0B7A">
        <w:rPr>
          <w:rFonts w:ascii="Times New Roman" w:hAnsi="Times New Roman" w:cs="Times New Roman"/>
          <w:noProof/>
        </w:rPr>
        <w:t>[24]</w:t>
      </w:r>
      <w:r w:rsidR="00F87A01">
        <w:rPr>
          <w:rFonts w:ascii="Times New Roman" w:hAnsi="Times New Roman" w:cs="Times New Roman"/>
        </w:rPr>
        <w:fldChar w:fldCharType="end"/>
      </w:r>
      <w:r>
        <w:rPr>
          <w:rFonts w:ascii="Times New Roman" w:hAnsi="Times New Roman" w:cs="Times New Roman"/>
        </w:rPr>
        <w:t xml:space="preserve"> </w:t>
      </w:r>
    </w:p>
    <w:p w:rsidR="00F46D0D" w:rsidRPr="008A2D78" w:rsidRDefault="00C42138" w:rsidP="00E82ECD">
      <w:pPr>
        <w:spacing w:line="360" w:lineRule="auto"/>
        <w:rPr>
          <w:rFonts w:ascii="Times New Roman" w:hAnsi="Times New Roman" w:cs="Times New Roman"/>
        </w:rPr>
      </w:pPr>
      <w:r>
        <w:rPr>
          <w:rFonts w:ascii="Times New Roman" w:hAnsi="Times New Roman" w:cs="Times New Roman"/>
        </w:rPr>
        <w:t>However,</w:t>
      </w:r>
      <w:r w:rsidR="00F46D0D">
        <w:rPr>
          <w:rFonts w:ascii="Times New Roman" w:hAnsi="Times New Roman" w:cs="Times New Roman"/>
        </w:rPr>
        <w:t xml:space="preserve"> </w:t>
      </w:r>
      <w:r>
        <w:rPr>
          <w:rFonts w:ascii="Times New Roman" w:hAnsi="Times New Roman" w:cs="Times New Roman"/>
        </w:rPr>
        <w:t xml:space="preserve">a </w:t>
      </w:r>
      <w:r w:rsidR="00F46D0D">
        <w:rPr>
          <w:rFonts w:ascii="Times New Roman" w:hAnsi="Times New Roman" w:cs="Times New Roman"/>
        </w:rPr>
        <w:t>major disadvantage of CSPBMs is that they may be prone to focusing effects where the effect of the condition is overrated because respondents to the valuation survey</w:t>
      </w:r>
      <w:r w:rsidR="00163A25">
        <w:rPr>
          <w:rFonts w:ascii="Times New Roman" w:hAnsi="Times New Roman" w:cs="Times New Roman"/>
        </w:rPr>
        <w:t xml:space="preserve"> focus solely on the areas of health included in the classification system rather than viewing them in a broader </w:t>
      </w:r>
      <w:r w:rsidR="00CD10AA">
        <w:rPr>
          <w:rFonts w:ascii="Times New Roman" w:hAnsi="Times New Roman" w:cs="Times New Roman"/>
        </w:rPr>
        <w:t>perspective</w:t>
      </w:r>
      <w:r w:rsidR="00E72585">
        <w:rPr>
          <w:rFonts w:ascii="Times New Roman" w:hAnsi="Times New Roman" w:cs="Times New Roman"/>
        </w:rPr>
        <w:t xml:space="preserve">. </w:t>
      </w:r>
      <w:r w:rsidR="00CD10AA">
        <w:rPr>
          <w:rFonts w:ascii="Times New Roman" w:hAnsi="Times New Roman" w:cs="Times New Roman"/>
        </w:rPr>
        <w:t xml:space="preserve">Another disadvantage CSPBMs is the correlation between perfect health and the best possible state described by a classification system. It is conceivable that a person could </w:t>
      </w:r>
      <w:r w:rsidR="002F4C3D">
        <w:rPr>
          <w:rFonts w:ascii="Times New Roman" w:hAnsi="Times New Roman" w:cs="Times New Roman"/>
        </w:rPr>
        <w:t xml:space="preserve">endorse </w:t>
      </w:r>
      <w:r w:rsidR="00CD10AA">
        <w:rPr>
          <w:rFonts w:ascii="Times New Roman" w:hAnsi="Times New Roman" w:cs="Times New Roman"/>
        </w:rPr>
        <w:t xml:space="preserve">the best possible </w:t>
      </w:r>
      <w:r w:rsidR="002F4C3D">
        <w:rPr>
          <w:rFonts w:ascii="Times New Roman" w:hAnsi="Times New Roman" w:cs="Times New Roman"/>
        </w:rPr>
        <w:t>health state based on a specific instrument</w:t>
      </w:r>
      <w:r w:rsidR="00F10CB5">
        <w:rPr>
          <w:rFonts w:ascii="Times New Roman" w:hAnsi="Times New Roman" w:cs="Times New Roman"/>
        </w:rPr>
        <w:t>,</w:t>
      </w:r>
      <w:r w:rsidR="002F4C3D">
        <w:rPr>
          <w:rFonts w:ascii="Times New Roman" w:hAnsi="Times New Roman" w:cs="Times New Roman"/>
        </w:rPr>
        <w:t xml:space="preserve"> but yet have other problems not covered by its classification system. Thus, it becomes challenging to compare results between different </w:t>
      </w:r>
      <w:r w:rsidR="008511EF">
        <w:rPr>
          <w:rFonts w:ascii="Times New Roman" w:hAnsi="Times New Roman" w:cs="Times New Roman"/>
        </w:rPr>
        <w:t>PBM</w:t>
      </w:r>
      <w:r w:rsidR="00AD6D7D">
        <w:rPr>
          <w:rFonts w:ascii="Times New Roman" w:hAnsi="Times New Roman" w:cs="Times New Roman"/>
        </w:rPr>
        <w:t>s</w:t>
      </w:r>
      <w:r w:rsidR="008511EF">
        <w:rPr>
          <w:rFonts w:ascii="Times New Roman" w:hAnsi="Times New Roman" w:cs="Times New Roman"/>
        </w:rPr>
        <w:t xml:space="preserve"> </w:t>
      </w:r>
      <w:r w:rsidR="002F4C3D">
        <w:rPr>
          <w:rFonts w:ascii="Times New Roman" w:hAnsi="Times New Roman" w:cs="Times New Roman"/>
        </w:rPr>
        <w:t>because “best possible” health states are instrument specific.</w:t>
      </w:r>
      <w:r w:rsidR="00F87A01">
        <w:rPr>
          <w:rFonts w:ascii="Times New Roman" w:hAnsi="Times New Roman" w:cs="Times New Roman"/>
        </w:rPr>
        <w:fldChar w:fldCharType="begin">
          <w:fldData xml:space="preserve">PEVuZE5vdGU+PENpdGU+PEF1dGhvcj5CcmF6aWVyPC9BdXRob3I+PFllYXI+MjAxMjwvWWVhcj48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</w:fldData>
        </w:fldChar>
      </w:r>
      <w:r w:rsidR="008D3580">
        <w:rPr>
          <w:rFonts w:ascii="Times New Roman" w:hAnsi="Times New Roman" w:cs="Times New Roman"/>
        </w:rPr>
        <w:instrText xml:space="preserve"> ADDIN EN.CITE </w:instrText>
      </w:r>
      <w:r w:rsidR="008D3580">
        <w:rPr>
          <w:rFonts w:ascii="Times New Roman" w:hAnsi="Times New Roman" w:cs="Times New Roman"/>
        </w:rPr>
        <w:fldChar w:fldCharType="begin">
          <w:fldData xml:space="preserve">PEVuZE5vdGU+PENpdGU+PEF1dGhvcj5CcmF6aWVyPC9BdXRob3I+PFllYXI+MjAxMjwvWWVhcj48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</w:fldData>
        </w:fldChar>
      </w:r>
      <w:r w:rsidR="008D3580">
        <w:rPr>
          <w:rFonts w:ascii="Times New Roman" w:hAnsi="Times New Roman" w:cs="Times New Roman"/>
        </w:rPr>
        <w:instrText xml:space="preserve"> ADDIN EN.CITE.DATA </w:instrText>
      </w:r>
      <w:r w:rsidR="008D3580">
        <w:rPr>
          <w:rFonts w:ascii="Times New Roman" w:hAnsi="Times New Roman" w:cs="Times New Roman"/>
        </w:rPr>
      </w:r>
      <w:r w:rsidR="008D3580">
        <w:rPr>
          <w:rFonts w:ascii="Times New Roman" w:hAnsi="Times New Roman" w:cs="Times New Roman"/>
        </w:rPr>
        <w:fldChar w:fldCharType="end"/>
      </w:r>
      <w:r w:rsidR="00F87A01">
        <w:rPr>
          <w:rFonts w:ascii="Times New Roman" w:hAnsi="Times New Roman" w:cs="Times New Roman"/>
        </w:rPr>
      </w:r>
      <w:r w:rsidR="00F87A01">
        <w:rPr>
          <w:rFonts w:ascii="Times New Roman" w:hAnsi="Times New Roman" w:cs="Times New Roman"/>
        </w:rPr>
        <w:fldChar w:fldCharType="separate"/>
      </w:r>
      <w:r w:rsidR="008D3580">
        <w:rPr>
          <w:rFonts w:ascii="Times New Roman" w:hAnsi="Times New Roman" w:cs="Times New Roman"/>
          <w:noProof/>
        </w:rPr>
        <w:t>[8]</w:t>
      </w:r>
      <w:r w:rsidR="00F87A01">
        <w:rPr>
          <w:rFonts w:ascii="Times New Roman" w:hAnsi="Times New Roman" w:cs="Times New Roman"/>
        </w:rPr>
        <w:fldChar w:fldCharType="end"/>
      </w:r>
      <w:r w:rsidR="002F4C3D">
        <w:rPr>
          <w:rFonts w:ascii="Times New Roman" w:hAnsi="Times New Roman" w:cs="Times New Roman"/>
        </w:rPr>
        <w:t xml:space="preserve"> </w:t>
      </w:r>
    </w:p>
    <w:p w:rsidR="00B0125C" w:rsidRDefault="00AE49DF" w:rsidP="00E82ECD">
      <w:pPr>
        <w:spacing w:line="360" w:lineRule="auto"/>
        <w:rPr>
          <w:rFonts w:ascii="Times New Roman" w:hAnsi="Times New Roman" w:cs="Times New Roman"/>
        </w:rPr>
      </w:pPr>
      <w:r>
        <w:rPr>
          <w:rFonts w:ascii="Times New Roman" w:hAnsi="Times New Roman" w:cs="Times New Roman"/>
        </w:rPr>
        <w:t>Nevertheless</w:t>
      </w:r>
      <w:r w:rsidR="00667CF5">
        <w:rPr>
          <w:rFonts w:ascii="Times New Roman" w:hAnsi="Times New Roman" w:cs="Times New Roman"/>
        </w:rPr>
        <w:t xml:space="preserve">, these disadvantages are perhaps less crucial when the condition of interest is the </w:t>
      </w:r>
      <w:r w:rsidR="001B7DED">
        <w:rPr>
          <w:rFonts w:ascii="Times New Roman" w:hAnsi="Times New Roman" w:cs="Times New Roman"/>
        </w:rPr>
        <w:t>overriding</w:t>
      </w:r>
      <w:r w:rsidR="00667CF5">
        <w:rPr>
          <w:rFonts w:ascii="Times New Roman" w:hAnsi="Times New Roman" w:cs="Times New Roman"/>
        </w:rPr>
        <w:t xml:space="preserve"> factor in determining </w:t>
      </w:r>
      <w:r w:rsidR="0058469F">
        <w:rPr>
          <w:rFonts w:ascii="Times New Roman" w:hAnsi="Times New Roman" w:cs="Times New Roman"/>
        </w:rPr>
        <w:t>HRQoL</w:t>
      </w:r>
      <w:r w:rsidR="001B7DED">
        <w:rPr>
          <w:rFonts w:ascii="Times New Roman" w:hAnsi="Times New Roman" w:cs="Times New Roman"/>
        </w:rPr>
        <w:t xml:space="preserve">, as is likely to be the case for palliative-care and end-of-life care patients. Furthermore, </w:t>
      </w:r>
      <w:r w:rsidR="00A24266">
        <w:rPr>
          <w:rFonts w:ascii="Times New Roman" w:hAnsi="Times New Roman" w:cs="Times New Roman"/>
        </w:rPr>
        <w:t xml:space="preserve">because advanced life-limiting conditions affect people’s </w:t>
      </w:r>
      <w:r w:rsidR="0058469F">
        <w:rPr>
          <w:rFonts w:ascii="Times New Roman" w:hAnsi="Times New Roman" w:cs="Times New Roman"/>
        </w:rPr>
        <w:t>HRQoL</w:t>
      </w:r>
      <w:r w:rsidR="00A24266">
        <w:rPr>
          <w:rFonts w:ascii="Times New Roman" w:hAnsi="Times New Roman" w:cs="Times New Roman"/>
        </w:rPr>
        <w:t xml:space="preserve"> in a wide variety of ways, </w:t>
      </w:r>
      <w:r w:rsidR="001B7DED">
        <w:rPr>
          <w:rFonts w:ascii="Times New Roman" w:hAnsi="Times New Roman" w:cs="Times New Roman"/>
        </w:rPr>
        <w:t>the</w:t>
      </w:r>
      <w:r w:rsidR="00A24266">
        <w:rPr>
          <w:rFonts w:ascii="Times New Roman" w:hAnsi="Times New Roman" w:cs="Times New Roman"/>
        </w:rPr>
        <w:t xml:space="preserve"> POS-E classification system covers a wider range of dimensions than </w:t>
      </w:r>
      <w:r w:rsidR="00F63CE8">
        <w:rPr>
          <w:rFonts w:ascii="Times New Roman" w:hAnsi="Times New Roman" w:cs="Times New Roman"/>
        </w:rPr>
        <w:t xml:space="preserve">many other CSPBMs do. The decision on whether to use a CSPBM or a generic PBM will always involve a trade-off between the pros and cons of CSPBMs </w:t>
      </w:r>
      <w:r w:rsidR="001604B0">
        <w:rPr>
          <w:rFonts w:ascii="Times New Roman" w:hAnsi="Times New Roman" w:cs="Times New Roman"/>
        </w:rPr>
        <w:t>relative to the condition of interest.</w:t>
      </w:r>
      <w:r w:rsidR="004635BA">
        <w:rPr>
          <w:rFonts w:ascii="Times New Roman" w:hAnsi="Times New Roman" w:cs="Times New Roman"/>
        </w:rPr>
        <w:fldChar w:fldCharType="begin">
          <w:fldData xml:space="preserve">PEVuZE5vdGU+PENpdGU+PEF1dGhvcj5CcmF6aWVyPC9BdXRob3I+PFllYXI+MjAxMjwvWWVhcj48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</w:fldData>
        </w:fldChar>
      </w:r>
      <w:r w:rsidR="004635BA">
        <w:rPr>
          <w:rFonts w:ascii="Times New Roman" w:hAnsi="Times New Roman" w:cs="Times New Roman"/>
        </w:rPr>
        <w:instrText xml:space="preserve"> ADDIN EN.CITE </w:instrText>
      </w:r>
      <w:r w:rsidR="004635BA">
        <w:rPr>
          <w:rFonts w:ascii="Times New Roman" w:hAnsi="Times New Roman" w:cs="Times New Roman"/>
        </w:rPr>
        <w:fldChar w:fldCharType="begin">
          <w:fldData xml:space="preserve">PEVuZE5vdGU+PENpdGU+PEF1dGhvcj5CcmF6aWVyPC9BdXRob3I+PFllYXI+MjAxMjwvWWVhcj48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</w:fldData>
        </w:fldChar>
      </w:r>
      <w:r w:rsidR="004635BA">
        <w:rPr>
          <w:rFonts w:ascii="Times New Roman" w:hAnsi="Times New Roman" w:cs="Times New Roman"/>
        </w:rPr>
        <w:instrText xml:space="preserve"> ADDIN EN.CITE.DATA </w:instrText>
      </w:r>
      <w:r w:rsidR="004635BA">
        <w:rPr>
          <w:rFonts w:ascii="Times New Roman" w:hAnsi="Times New Roman" w:cs="Times New Roman"/>
        </w:rPr>
      </w:r>
      <w:r w:rsidR="004635BA">
        <w:rPr>
          <w:rFonts w:ascii="Times New Roman" w:hAnsi="Times New Roman" w:cs="Times New Roman"/>
        </w:rPr>
        <w:fldChar w:fldCharType="end"/>
      </w:r>
      <w:r w:rsidR="004635BA">
        <w:rPr>
          <w:rFonts w:ascii="Times New Roman" w:hAnsi="Times New Roman" w:cs="Times New Roman"/>
        </w:rPr>
      </w:r>
      <w:r w:rsidR="004635BA">
        <w:rPr>
          <w:rFonts w:ascii="Times New Roman" w:hAnsi="Times New Roman" w:cs="Times New Roman"/>
        </w:rPr>
        <w:fldChar w:fldCharType="separate"/>
      </w:r>
      <w:r w:rsidR="004635BA">
        <w:rPr>
          <w:rFonts w:ascii="Times New Roman" w:hAnsi="Times New Roman" w:cs="Times New Roman"/>
          <w:noProof/>
        </w:rPr>
        <w:t>[8]</w:t>
      </w:r>
      <w:r w:rsidR="004635BA">
        <w:rPr>
          <w:rFonts w:ascii="Times New Roman" w:hAnsi="Times New Roman" w:cs="Times New Roman"/>
        </w:rPr>
        <w:fldChar w:fldCharType="end"/>
      </w:r>
      <w:r w:rsidR="001604B0">
        <w:rPr>
          <w:rFonts w:ascii="Times New Roman" w:hAnsi="Times New Roman" w:cs="Times New Roman"/>
        </w:rPr>
        <w:t xml:space="preserve"> In the case of palliative and end-of-life care, the potential limitation of existing generic measures</w:t>
      </w:r>
      <w:r w:rsidR="00F87A01">
        <w:rPr>
          <w:rFonts w:ascii="Times New Roman" w:hAnsi="Times New Roman" w:cs="Times New Roman"/>
        </w:rPr>
        <w:fldChar w:fldCharType="begin"/>
      </w:r>
      <w:r w:rsidR="0025534B">
        <w:rPr>
          <w:rFonts w:ascii="Times New Roman" w:hAnsi="Times New Roman" w:cs="Times New Roman"/>
        </w:rPr>
        <w:instrText xml:space="preserve"> ADDIN EN.CITE &lt;EndNote&gt;&lt;Cite&gt;&lt;Author&gt;Round&lt;/Author&gt;&lt;Year&gt;2012&lt;/Year&gt;&lt;RecNum&gt;22&lt;/RecNum&gt;&lt;DisplayText&gt;[13]&lt;/DisplayText&gt;&lt;record&gt;&lt;rec-number&gt;22&lt;/rec-number&gt;&lt;foreign-keys&gt;&lt;key app="EN" db-id="0avx5vvv0atsavezwd8xevxxredaseewesr0" timestamp="1361464722"&gt;22&lt;/key&gt;&lt;/foreign-keys&gt;&lt;ref-type name="Journal Article"&gt;17&lt;/ref-type&gt;&lt;contributors&gt;&lt;authors&gt;&lt;author&gt;Round, Jeff&lt;/author&gt;&lt;/authors&gt;&lt;/contributors&gt;&lt;auth-address&gt;Marie Curie Palliative Care Research Unit, Department of Mental Health Sciences, Charles Bell House, 67-73 Riding House Street, W1W 7EJ, United Kingdom. j.round@ucl.ac.uk&lt;/auth-address&gt;&lt;titles&gt;&lt;title&gt;Is a QALY still a QALY at the end of life?&lt;/title&gt;&lt;secondary-title&gt;Journal of Health Economics&lt;/secondary-title&gt;&lt;/titles&gt;&lt;periodical&gt;&lt;full-title&gt;Journal of Health Economics&lt;/full-title&gt;&lt;/periodical&gt;&lt;pages&gt;521-7&lt;/pages&gt;&lt;volume&gt;31&lt;/volume&gt;&lt;number&gt;3&lt;/number&gt;&lt;dates&gt;&lt;year&gt;2012&lt;/year&gt;&lt;/dates&gt;&lt;accession-num&gt;22591713&lt;/accession-num&gt;&lt;urls&gt;&lt;related-urls&gt;&lt;url&gt;http://shibboleth.ovid.com/secure/?T=JS&amp;amp;CSC=Y&amp;amp;NEWS=N&amp;amp;PAGE=fulltext&amp;amp;D=medl&amp;amp;AN=22591713&lt;/url&gt;&lt;url&gt;http://sfx.kcl.ac.uk/kings?genre=article&amp;amp;atitle=Is+a+QALY+still+a+QALY+at+the+end+of+life%3F.&amp;amp;title=Journal+of+Health+Economics&amp;amp;issn=0167-6296&amp;amp;date=2012&amp;amp;volume=31&amp;amp;issue=3&amp;amp;spage=521&amp;amp;aulast=Round+J&amp;amp;isbn=&amp;amp;__char_set=utf8&lt;/url&gt;&lt;url&gt;http://ac.els-cdn.com/S0167629612000070/1-s2.0-S0167629612000070-main.pdf?_tid=770d25fa-7c46-11e2-9bec-00000aab0f6c&amp;amp;acdnat=1361465466_94361482a7f67d894e31a0acca50329b&lt;/url&gt;&lt;/related-urls&gt;&lt;/urls&gt;&lt;remote-database-name&gt;MEDLINE&lt;/remote-database-name&gt;&lt;remote-database-provider&gt;Ovid Technologies&lt;/remote-database-provider&gt;&lt;/record&gt;&lt;/Cite&gt;&lt;/EndNote&gt;</w:instrText>
      </w:r>
      <w:r w:rsidR="00F87A01">
        <w:rPr>
          <w:rFonts w:ascii="Times New Roman" w:hAnsi="Times New Roman" w:cs="Times New Roman"/>
        </w:rPr>
        <w:fldChar w:fldCharType="separate"/>
      </w:r>
      <w:r w:rsidR="0025534B">
        <w:rPr>
          <w:rFonts w:ascii="Times New Roman" w:hAnsi="Times New Roman" w:cs="Times New Roman"/>
          <w:noProof/>
        </w:rPr>
        <w:t>[13]</w:t>
      </w:r>
      <w:r w:rsidR="00F87A01">
        <w:rPr>
          <w:rFonts w:ascii="Times New Roman" w:hAnsi="Times New Roman" w:cs="Times New Roman"/>
        </w:rPr>
        <w:fldChar w:fldCharType="end"/>
      </w:r>
      <w:r w:rsidR="001604B0">
        <w:rPr>
          <w:rFonts w:ascii="Times New Roman" w:hAnsi="Times New Roman" w:cs="Times New Roman"/>
        </w:rPr>
        <w:t>, the wi</w:t>
      </w:r>
      <w:r w:rsidR="002A13EF">
        <w:rPr>
          <w:rFonts w:ascii="Times New Roman" w:hAnsi="Times New Roman" w:cs="Times New Roman"/>
        </w:rPr>
        <w:t>d</w:t>
      </w:r>
      <w:r w:rsidR="001604B0">
        <w:rPr>
          <w:rFonts w:ascii="Times New Roman" w:hAnsi="Times New Roman" w:cs="Times New Roman"/>
        </w:rPr>
        <w:t xml:space="preserve">e range of the POS-E classification system, and the </w:t>
      </w:r>
      <w:r w:rsidR="00B0125C">
        <w:rPr>
          <w:rFonts w:ascii="Times New Roman" w:hAnsi="Times New Roman" w:cs="Times New Roman"/>
        </w:rPr>
        <w:t xml:space="preserve">likely dominant nature of palliative care needs in determining </w:t>
      </w:r>
      <w:r w:rsidR="0058469F">
        <w:rPr>
          <w:rFonts w:ascii="Times New Roman" w:hAnsi="Times New Roman" w:cs="Times New Roman"/>
        </w:rPr>
        <w:t>HRQoL</w:t>
      </w:r>
      <w:r w:rsidR="00B0125C">
        <w:rPr>
          <w:rFonts w:ascii="Times New Roman" w:hAnsi="Times New Roman" w:cs="Times New Roman"/>
        </w:rPr>
        <w:t xml:space="preserve"> all favour the development and use of a CSPBM.</w:t>
      </w:r>
      <w:r w:rsidR="00AD6D7D">
        <w:rPr>
          <w:rFonts w:ascii="Times New Roman" w:hAnsi="Times New Roman" w:cs="Times New Roman"/>
        </w:rPr>
        <w:t xml:space="preserve"> The argument in favour of CSPBM</w:t>
      </w:r>
      <w:r w:rsidR="002876D4">
        <w:rPr>
          <w:rFonts w:ascii="Times New Roman" w:hAnsi="Times New Roman" w:cs="Times New Roman"/>
        </w:rPr>
        <w:t>s</w:t>
      </w:r>
      <w:r w:rsidR="00AD6D7D">
        <w:rPr>
          <w:rFonts w:ascii="Times New Roman" w:hAnsi="Times New Roman" w:cs="Times New Roman"/>
        </w:rPr>
        <w:t xml:space="preserve"> for palliative care is further strengthened by research around the role of capabilities</w:t>
      </w:r>
      <w:r w:rsidR="002876D4">
        <w:rPr>
          <w:rFonts w:ascii="Times New Roman" w:hAnsi="Times New Roman" w:cs="Times New Roman"/>
        </w:rPr>
        <w:t xml:space="preserve"> and </w:t>
      </w:r>
      <w:r w:rsidR="002876D4">
        <w:rPr>
          <w:rFonts w:ascii="Times New Roman" w:hAnsi="Times New Roman" w:cs="Times New Roman"/>
        </w:rPr>
        <w:lastRenderedPageBreak/>
        <w:t>wellbeing</w:t>
      </w:r>
      <w:r w:rsidR="00AD6D7D">
        <w:rPr>
          <w:rFonts w:ascii="Times New Roman" w:hAnsi="Times New Roman" w:cs="Times New Roman"/>
        </w:rPr>
        <w:t xml:space="preserve"> in </w:t>
      </w:r>
      <w:r w:rsidR="002876D4">
        <w:rPr>
          <w:rFonts w:ascii="Times New Roman" w:hAnsi="Times New Roman" w:cs="Times New Roman"/>
        </w:rPr>
        <w:t>end of life care</w:t>
      </w:r>
      <w:r w:rsidR="00AD6D7D">
        <w:rPr>
          <w:rFonts w:ascii="Times New Roman" w:hAnsi="Times New Roman" w:cs="Times New Roman"/>
        </w:rPr>
        <w:t xml:space="preserve"> </w:t>
      </w:r>
      <w:r w:rsidR="002876D4">
        <w:rPr>
          <w:rFonts w:ascii="Times New Roman" w:hAnsi="Times New Roman" w:cs="Times New Roman"/>
        </w:rPr>
        <w:t xml:space="preserve">which highlights that the objectives of end of life care do not always focus solely on health but </w:t>
      </w:r>
      <w:r w:rsidR="00087BAB">
        <w:rPr>
          <w:rFonts w:ascii="Times New Roman" w:hAnsi="Times New Roman" w:cs="Times New Roman"/>
        </w:rPr>
        <w:t>may also include</w:t>
      </w:r>
      <w:r w:rsidR="002876D4">
        <w:rPr>
          <w:rFonts w:ascii="Times New Roman" w:hAnsi="Times New Roman" w:cs="Times New Roman"/>
        </w:rPr>
        <w:t xml:space="preserve"> </w:t>
      </w:r>
      <w:r w:rsidR="00087BAB">
        <w:rPr>
          <w:rFonts w:ascii="Times New Roman" w:hAnsi="Times New Roman" w:cs="Times New Roman"/>
        </w:rPr>
        <w:t xml:space="preserve">impact on </w:t>
      </w:r>
      <w:r w:rsidR="002876D4">
        <w:rPr>
          <w:rFonts w:ascii="Times New Roman" w:hAnsi="Times New Roman" w:cs="Times New Roman"/>
        </w:rPr>
        <w:t>wellbeing.</w:t>
      </w:r>
      <w:r w:rsidR="002876D4">
        <w:rPr>
          <w:rFonts w:ascii="Times New Roman" w:hAnsi="Times New Roman" w:cs="Times New Roman"/>
        </w:rPr>
        <w:fldChar w:fldCharType="begin">
          <w:fldData xml:space="preserve">PEVuZE5vdGU+PENpdGU+PEF1dGhvcj5Hb3Jhbml0aXM8L0F1dGhvcj48WWVhcj4yMDE2PC9ZZWFy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</w:fldData>
        </w:fldChar>
      </w:r>
      <w:r w:rsidR="009F2C9D">
        <w:rPr>
          <w:rFonts w:ascii="Times New Roman" w:hAnsi="Times New Roman" w:cs="Times New Roman"/>
        </w:rPr>
        <w:instrText xml:space="preserve"> ADDIN EN.CITE </w:instrText>
      </w:r>
      <w:r w:rsidR="009F2C9D">
        <w:rPr>
          <w:rFonts w:ascii="Times New Roman" w:hAnsi="Times New Roman" w:cs="Times New Roman"/>
        </w:rPr>
        <w:fldChar w:fldCharType="begin">
          <w:fldData xml:space="preserve">PEVuZE5vdGU+PENpdGU+PEF1dGhvcj5Hb3Jhbml0aXM8L0F1dGhvcj48WWVhcj4yMDE2PC9ZZWFy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</w:fldData>
        </w:fldChar>
      </w:r>
      <w:r w:rsidR="009F2C9D">
        <w:rPr>
          <w:rFonts w:ascii="Times New Roman" w:hAnsi="Times New Roman" w:cs="Times New Roman"/>
        </w:rPr>
        <w:instrText xml:space="preserve"> ADDIN EN.CITE.DATA </w:instrText>
      </w:r>
      <w:r w:rsidR="009F2C9D">
        <w:rPr>
          <w:rFonts w:ascii="Times New Roman" w:hAnsi="Times New Roman" w:cs="Times New Roman"/>
        </w:rPr>
      </w:r>
      <w:r w:rsidR="009F2C9D">
        <w:rPr>
          <w:rFonts w:ascii="Times New Roman" w:hAnsi="Times New Roman" w:cs="Times New Roman"/>
        </w:rPr>
        <w:fldChar w:fldCharType="end"/>
      </w:r>
      <w:r w:rsidR="002876D4">
        <w:rPr>
          <w:rFonts w:ascii="Times New Roman" w:hAnsi="Times New Roman" w:cs="Times New Roman"/>
        </w:rPr>
      </w:r>
      <w:r w:rsidR="002876D4">
        <w:rPr>
          <w:rFonts w:ascii="Times New Roman" w:hAnsi="Times New Roman" w:cs="Times New Roman"/>
        </w:rPr>
        <w:fldChar w:fldCharType="separate"/>
      </w:r>
      <w:r w:rsidR="009F2C9D">
        <w:rPr>
          <w:rFonts w:ascii="Times New Roman" w:hAnsi="Times New Roman" w:cs="Times New Roman"/>
          <w:noProof/>
        </w:rPr>
        <w:t>[53]</w:t>
      </w:r>
      <w:r w:rsidR="002876D4">
        <w:rPr>
          <w:rFonts w:ascii="Times New Roman" w:hAnsi="Times New Roman" w:cs="Times New Roman"/>
        </w:rPr>
        <w:fldChar w:fldCharType="end"/>
      </w:r>
      <w:r w:rsidR="00806169">
        <w:rPr>
          <w:rFonts w:ascii="Times New Roman" w:hAnsi="Times New Roman" w:cs="Times New Roman"/>
        </w:rPr>
        <w:t xml:space="preserve"> T</w:t>
      </w:r>
      <w:r w:rsidR="00065793">
        <w:rPr>
          <w:rFonts w:ascii="Times New Roman" w:hAnsi="Times New Roman" w:cs="Times New Roman"/>
        </w:rPr>
        <w:t xml:space="preserve">his is </w:t>
      </w:r>
      <w:r w:rsidR="00AD6D7D">
        <w:rPr>
          <w:rFonts w:ascii="Times New Roman" w:hAnsi="Times New Roman" w:cs="Times New Roman"/>
        </w:rPr>
        <w:t xml:space="preserve">particularly </w:t>
      </w:r>
      <w:r w:rsidR="00065793">
        <w:rPr>
          <w:rFonts w:ascii="Times New Roman" w:hAnsi="Times New Roman" w:cs="Times New Roman"/>
        </w:rPr>
        <w:t xml:space="preserve">evident in the </w:t>
      </w:r>
      <w:r w:rsidR="00AD6D7D">
        <w:rPr>
          <w:rFonts w:ascii="Times New Roman" w:hAnsi="Times New Roman" w:cs="Times New Roman"/>
        </w:rPr>
        <w:t xml:space="preserve">development </w:t>
      </w:r>
      <w:r w:rsidR="00065793">
        <w:rPr>
          <w:rFonts w:ascii="Times New Roman" w:hAnsi="Times New Roman" w:cs="Times New Roman"/>
        </w:rPr>
        <w:t xml:space="preserve">work for </w:t>
      </w:r>
      <w:r w:rsidR="00AD6D7D">
        <w:rPr>
          <w:rFonts w:ascii="Times New Roman" w:hAnsi="Times New Roman" w:cs="Times New Roman"/>
        </w:rPr>
        <w:t>the ICECAP</w:t>
      </w:r>
      <w:r w:rsidR="00065793">
        <w:rPr>
          <w:rFonts w:ascii="Times New Roman" w:hAnsi="Times New Roman" w:cs="Times New Roman"/>
        </w:rPr>
        <w:t xml:space="preserve"> </w:t>
      </w:r>
      <w:r w:rsidR="00065793" w:rsidRPr="00065793">
        <w:rPr>
          <w:rFonts w:ascii="Times New Roman" w:hAnsi="Times New Roman" w:cs="Times New Roman"/>
        </w:rPr>
        <w:t>Supportive Care Measure</w:t>
      </w:r>
      <w:r w:rsidR="00065793">
        <w:rPr>
          <w:rFonts w:ascii="Times New Roman" w:hAnsi="Times New Roman" w:cs="Times New Roman"/>
        </w:rPr>
        <w:t xml:space="preserve"> (ICECAP</w:t>
      </w:r>
      <w:r w:rsidR="00AD6D7D">
        <w:rPr>
          <w:rFonts w:ascii="Times New Roman" w:hAnsi="Times New Roman" w:cs="Times New Roman"/>
        </w:rPr>
        <w:t>-SCM</w:t>
      </w:r>
      <w:r w:rsidR="00065793">
        <w:rPr>
          <w:rFonts w:ascii="Times New Roman" w:hAnsi="Times New Roman" w:cs="Times New Roman"/>
        </w:rPr>
        <w:t>)</w:t>
      </w:r>
      <w:r w:rsidR="00C80392">
        <w:rPr>
          <w:rFonts w:ascii="Times New Roman" w:hAnsi="Times New Roman" w:cs="Times New Roman"/>
        </w:rPr>
        <w:fldChar w:fldCharType="begin"/>
      </w:r>
      <w:r w:rsidR="009F2C9D">
        <w:rPr>
          <w:rFonts w:ascii="Times New Roman" w:hAnsi="Times New Roman" w:cs="Times New Roman"/>
        </w:rPr>
        <w:instrText xml:space="preserve"> ADDIN EN.CITE &lt;EndNote&gt;&lt;Cite&gt;&lt;Author&gt;Sutton&lt;/Author&gt;&lt;Year&gt;2013&lt;/Year&gt;&lt;RecNum&gt;449&lt;/RecNum&gt;&lt;DisplayText&gt;[54]&lt;/DisplayText&gt;&lt;record&gt;&lt;rec-number&gt;449&lt;/rec-number&gt;&lt;foreign-keys&gt;&lt;key app="EN" db-id="0avx5vvv0atsavezwd8xevxxredaseewesr0" timestamp="1477827328"&gt;449&lt;/key&gt;&lt;/foreign-keys&gt;&lt;ref-type name="Journal Article"&gt;17&lt;/ref-type&gt;&lt;contributors&gt;&lt;authors&gt;&lt;author&gt;Sutton, Eileen J&lt;/author&gt;&lt;author&gt;Coast, Joanna&lt;/author&gt;&lt;/authors&gt;&lt;/contributors&gt;&lt;titles&gt;&lt;title&gt;Development of a supportive care measure for economic evaluation of end-of-life care using qualitative methods&lt;/title&gt;&lt;secondary-title&gt;Palliative Medicine&lt;/secondary-title&gt;&lt;/titles&gt;&lt;periodical&gt;&lt;full-title&gt;Palliat Med&lt;/full-title&gt;&lt;abbr-1&gt;Palliative medicine&lt;/abbr-1&gt;&lt;/periodical&gt;&lt;dates&gt;&lt;year&gt;2013&lt;/year&gt;&lt;pub-dates&gt;&lt;date&gt;May 22, 2013&lt;/date&gt;&lt;/pub-dates&gt;&lt;/dates&gt;&lt;urls&gt;&lt;related-urls&gt;&lt;url&gt;http://pmj.sagepub.com/content/early/2013/05/22/0269216313489368.abstract&lt;/url&gt;&lt;/related-urls&gt;&lt;/urls&gt;&lt;electronic-resource-num&gt;10.1177/0269216313489368&lt;/electronic-resource-num&gt;&lt;/record&gt;&lt;/Cite&gt;&lt;/EndNote&gt;</w:instrText>
      </w:r>
      <w:r w:rsidR="00C80392">
        <w:rPr>
          <w:rFonts w:ascii="Times New Roman" w:hAnsi="Times New Roman" w:cs="Times New Roman"/>
        </w:rPr>
        <w:fldChar w:fldCharType="separate"/>
      </w:r>
      <w:r w:rsidR="009F2C9D">
        <w:rPr>
          <w:rFonts w:ascii="Times New Roman" w:hAnsi="Times New Roman" w:cs="Times New Roman"/>
          <w:noProof/>
        </w:rPr>
        <w:t>[54]</w:t>
      </w:r>
      <w:r w:rsidR="00C80392">
        <w:rPr>
          <w:rFonts w:ascii="Times New Roman" w:hAnsi="Times New Roman" w:cs="Times New Roman"/>
        </w:rPr>
        <w:fldChar w:fldCharType="end"/>
      </w:r>
      <w:r w:rsidR="00AD6D7D">
        <w:rPr>
          <w:rFonts w:ascii="Times New Roman" w:hAnsi="Times New Roman" w:cs="Times New Roman"/>
        </w:rPr>
        <w:t xml:space="preserve"> – a CSPBM which measures capability at the end of life for use in economic evaluations. The POS-E relates to the ICECAP-SCM in that both </w:t>
      </w:r>
      <w:r w:rsidR="003F54DC">
        <w:rPr>
          <w:rFonts w:ascii="Times New Roman" w:hAnsi="Times New Roman" w:cs="Times New Roman"/>
        </w:rPr>
        <w:t xml:space="preserve">instruments </w:t>
      </w:r>
      <w:r w:rsidR="00AD6D7D">
        <w:rPr>
          <w:rFonts w:ascii="Times New Roman" w:hAnsi="Times New Roman" w:cs="Times New Roman"/>
        </w:rPr>
        <w:t>seek to incorporate important aspects</w:t>
      </w:r>
      <w:r w:rsidR="00065793">
        <w:rPr>
          <w:rFonts w:ascii="Times New Roman" w:hAnsi="Times New Roman" w:cs="Times New Roman"/>
        </w:rPr>
        <w:t xml:space="preserve"> of palliative and end-life </w:t>
      </w:r>
      <w:r w:rsidR="00AD6D7D">
        <w:rPr>
          <w:rFonts w:ascii="Times New Roman" w:hAnsi="Times New Roman" w:cs="Times New Roman"/>
        </w:rPr>
        <w:t>care into economic evaluations</w:t>
      </w:r>
      <w:r w:rsidR="003F54DC">
        <w:rPr>
          <w:rFonts w:ascii="Times New Roman" w:hAnsi="Times New Roman" w:cs="Times New Roman"/>
        </w:rPr>
        <w:t>. S</w:t>
      </w:r>
      <w:r w:rsidR="00123FAF">
        <w:rPr>
          <w:rFonts w:ascii="Times New Roman" w:hAnsi="Times New Roman" w:cs="Times New Roman"/>
        </w:rPr>
        <w:t xml:space="preserve">tandard economic instruments have been </w:t>
      </w:r>
      <w:r w:rsidR="003F54DC">
        <w:rPr>
          <w:rFonts w:ascii="Times New Roman" w:hAnsi="Times New Roman" w:cs="Times New Roman"/>
        </w:rPr>
        <w:t>criticised for failing to do this</w:t>
      </w:r>
      <w:r w:rsidR="00123FAF">
        <w:rPr>
          <w:rFonts w:ascii="Times New Roman" w:hAnsi="Times New Roman" w:cs="Times New Roman"/>
        </w:rPr>
        <w:t>.</w:t>
      </w:r>
      <w:r w:rsidR="00D272D5">
        <w:rPr>
          <w:rFonts w:ascii="Times New Roman" w:hAnsi="Times New Roman" w:cs="Times New Roman"/>
        </w:rPr>
        <w:fldChar w:fldCharType="begin">
          <w:fldData xml:space="preserve">PEVuZE5vdGU+PENpdGU+PEF1dGhvcj5IdWdoZXM8L0F1dGhvcj48WWVhcj4yMDA1PC9ZZWFyPjxS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</w:fldData>
        </w:fldChar>
      </w:r>
      <w:r w:rsidR="00D272D5">
        <w:rPr>
          <w:rFonts w:ascii="Times New Roman" w:hAnsi="Times New Roman" w:cs="Times New Roman"/>
        </w:rPr>
        <w:instrText xml:space="preserve"> ADDIN EN.CITE </w:instrText>
      </w:r>
      <w:r w:rsidR="00D272D5">
        <w:rPr>
          <w:rFonts w:ascii="Times New Roman" w:hAnsi="Times New Roman" w:cs="Times New Roman"/>
        </w:rPr>
        <w:fldChar w:fldCharType="begin">
          <w:fldData xml:space="preserve">PEVuZE5vdGU+PENpdGU+PEF1dGhvcj5IdWdoZXM8L0F1dGhvcj48WWVhcj4yMDA1PC9ZZWFyPjxS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</w:fldData>
        </w:fldChar>
      </w:r>
      <w:r w:rsidR="00D272D5">
        <w:rPr>
          <w:rFonts w:ascii="Times New Roman" w:hAnsi="Times New Roman" w:cs="Times New Roman"/>
        </w:rPr>
        <w:instrText xml:space="preserve"> ADDIN EN.CITE.DATA </w:instrText>
      </w:r>
      <w:r w:rsidR="00D272D5">
        <w:rPr>
          <w:rFonts w:ascii="Times New Roman" w:hAnsi="Times New Roman" w:cs="Times New Roman"/>
        </w:rPr>
      </w:r>
      <w:r w:rsidR="00D272D5">
        <w:rPr>
          <w:rFonts w:ascii="Times New Roman" w:hAnsi="Times New Roman" w:cs="Times New Roman"/>
        </w:rPr>
        <w:fldChar w:fldCharType="end"/>
      </w:r>
      <w:r w:rsidR="00D272D5">
        <w:rPr>
          <w:rFonts w:ascii="Times New Roman" w:hAnsi="Times New Roman" w:cs="Times New Roman"/>
        </w:rPr>
      </w:r>
      <w:r w:rsidR="00D272D5">
        <w:rPr>
          <w:rFonts w:ascii="Times New Roman" w:hAnsi="Times New Roman" w:cs="Times New Roman"/>
        </w:rPr>
        <w:fldChar w:fldCharType="separate"/>
      </w:r>
      <w:r w:rsidR="00D272D5">
        <w:rPr>
          <w:rFonts w:ascii="Times New Roman" w:hAnsi="Times New Roman" w:cs="Times New Roman"/>
          <w:noProof/>
        </w:rPr>
        <w:t>[11, 10]</w:t>
      </w:r>
      <w:r w:rsidR="00D272D5">
        <w:rPr>
          <w:rFonts w:ascii="Times New Roman" w:hAnsi="Times New Roman" w:cs="Times New Roman"/>
        </w:rPr>
        <w:fldChar w:fldCharType="end"/>
      </w:r>
      <w:r w:rsidR="00123FAF">
        <w:rPr>
          <w:rFonts w:ascii="Times New Roman" w:hAnsi="Times New Roman" w:cs="Times New Roman"/>
        </w:rPr>
        <w:t xml:space="preserve"> </w:t>
      </w:r>
      <w:r w:rsidR="00BE67C2">
        <w:rPr>
          <w:rFonts w:ascii="Times New Roman" w:hAnsi="Times New Roman" w:cs="Times New Roman"/>
        </w:rPr>
        <w:t>But</w:t>
      </w:r>
      <w:r w:rsidR="00123FAF">
        <w:rPr>
          <w:rFonts w:ascii="Times New Roman" w:hAnsi="Times New Roman" w:cs="Times New Roman"/>
        </w:rPr>
        <w:t>, there are important differences</w:t>
      </w:r>
      <w:r w:rsidR="00331839">
        <w:rPr>
          <w:rFonts w:ascii="Times New Roman" w:hAnsi="Times New Roman" w:cs="Times New Roman"/>
        </w:rPr>
        <w:t xml:space="preserve"> </w:t>
      </w:r>
      <w:r w:rsidR="003F54DC">
        <w:rPr>
          <w:rFonts w:ascii="Times New Roman" w:hAnsi="Times New Roman" w:cs="Times New Roman"/>
        </w:rPr>
        <w:t xml:space="preserve">between the two instruments </w:t>
      </w:r>
      <w:r w:rsidR="00331839">
        <w:rPr>
          <w:rFonts w:ascii="Times New Roman" w:hAnsi="Times New Roman" w:cs="Times New Roman"/>
        </w:rPr>
        <w:t xml:space="preserve">which </w:t>
      </w:r>
      <w:r w:rsidR="00EA4A03">
        <w:rPr>
          <w:rFonts w:ascii="Times New Roman" w:hAnsi="Times New Roman" w:cs="Times New Roman"/>
        </w:rPr>
        <w:t>a</w:t>
      </w:r>
      <w:r w:rsidR="00331839">
        <w:rPr>
          <w:rFonts w:ascii="Times New Roman" w:hAnsi="Times New Roman" w:cs="Times New Roman"/>
        </w:rPr>
        <w:t xml:space="preserve">rise </w:t>
      </w:r>
      <w:r w:rsidR="00EA4A03">
        <w:rPr>
          <w:rFonts w:ascii="Times New Roman" w:hAnsi="Times New Roman" w:cs="Times New Roman"/>
        </w:rPr>
        <w:t xml:space="preserve">mainly due to </w:t>
      </w:r>
      <w:r w:rsidR="00331839">
        <w:rPr>
          <w:rFonts w:ascii="Times New Roman" w:hAnsi="Times New Roman" w:cs="Times New Roman"/>
        </w:rPr>
        <w:t xml:space="preserve">conceptual </w:t>
      </w:r>
      <w:r w:rsidR="00065793">
        <w:rPr>
          <w:rFonts w:ascii="Times New Roman" w:hAnsi="Times New Roman" w:cs="Times New Roman"/>
        </w:rPr>
        <w:t xml:space="preserve">differences in their </w:t>
      </w:r>
      <w:r w:rsidR="00C50387">
        <w:rPr>
          <w:rFonts w:ascii="Times New Roman" w:hAnsi="Times New Roman" w:cs="Times New Roman"/>
        </w:rPr>
        <w:t xml:space="preserve">respective </w:t>
      </w:r>
      <w:r w:rsidR="00065793">
        <w:rPr>
          <w:rFonts w:ascii="Times New Roman" w:hAnsi="Times New Roman" w:cs="Times New Roman"/>
        </w:rPr>
        <w:t xml:space="preserve">evaluative </w:t>
      </w:r>
      <w:r w:rsidR="00331839">
        <w:rPr>
          <w:rFonts w:ascii="Times New Roman" w:hAnsi="Times New Roman" w:cs="Times New Roman"/>
        </w:rPr>
        <w:t>framework</w:t>
      </w:r>
      <w:r w:rsidR="00C50387">
        <w:rPr>
          <w:rFonts w:ascii="Times New Roman" w:hAnsi="Times New Roman" w:cs="Times New Roman"/>
        </w:rPr>
        <w:t>s</w:t>
      </w:r>
      <w:r w:rsidR="00EA4A03">
        <w:rPr>
          <w:rFonts w:ascii="Times New Roman" w:hAnsi="Times New Roman" w:cs="Times New Roman"/>
        </w:rPr>
        <w:t xml:space="preserve">. </w:t>
      </w:r>
      <w:r w:rsidR="00801CCA">
        <w:rPr>
          <w:rFonts w:ascii="Times New Roman" w:hAnsi="Times New Roman" w:cs="Times New Roman"/>
        </w:rPr>
        <w:t>While the POS-E measures impact on health (or utility)</w:t>
      </w:r>
      <w:r w:rsidR="00806169">
        <w:rPr>
          <w:rFonts w:ascii="Times New Roman" w:hAnsi="Times New Roman" w:cs="Times New Roman"/>
        </w:rPr>
        <w:t>;</w:t>
      </w:r>
      <w:r w:rsidR="00801CCA">
        <w:rPr>
          <w:rFonts w:ascii="Times New Roman" w:hAnsi="Times New Roman" w:cs="Times New Roman"/>
        </w:rPr>
        <w:t xml:space="preserve"> t</w:t>
      </w:r>
      <w:r w:rsidR="00123FAF">
        <w:rPr>
          <w:rFonts w:ascii="Times New Roman" w:hAnsi="Times New Roman" w:cs="Times New Roman"/>
        </w:rPr>
        <w:t xml:space="preserve">he </w:t>
      </w:r>
      <w:r w:rsidR="00EA4A03">
        <w:rPr>
          <w:rFonts w:ascii="Times New Roman" w:hAnsi="Times New Roman" w:cs="Times New Roman"/>
        </w:rPr>
        <w:t>ICECAP-</w:t>
      </w:r>
      <w:r w:rsidR="00123FAF">
        <w:rPr>
          <w:rFonts w:ascii="Times New Roman" w:hAnsi="Times New Roman" w:cs="Times New Roman"/>
        </w:rPr>
        <w:t xml:space="preserve">SCM </w:t>
      </w:r>
      <w:r w:rsidR="00C50387">
        <w:rPr>
          <w:rFonts w:ascii="Times New Roman" w:hAnsi="Times New Roman" w:cs="Times New Roman"/>
        </w:rPr>
        <w:t>gives more attention to broader</w:t>
      </w:r>
      <w:r w:rsidR="00123FAF">
        <w:rPr>
          <w:rFonts w:ascii="Times New Roman" w:hAnsi="Times New Roman" w:cs="Times New Roman"/>
        </w:rPr>
        <w:t xml:space="preserve"> </w:t>
      </w:r>
      <w:r w:rsidR="00801CCA">
        <w:rPr>
          <w:rFonts w:ascii="Times New Roman" w:hAnsi="Times New Roman" w:cs="Times New Roman"/>
        </w:rPr>
        <w:t>impact</w:t>
      </w:r>
      <w:r w:rsidR="00C50387">
        <w:rPr>
          <w:rFonts w:ascii="Times New Roman" w:hAnsi="Times New Roman" w:cs="Times New Roman"/>
        </w:rPr>
        <w:t>s</w:t>
      </w:r>
      <w:r w:rsidR="00801CCA">
        <w:rPr>
          <w:rFonts w:ascii="Times New Roman" w:hAnsi="Times New Roman" w:cs="Times New Roman"/>
        </w:rPr>
        <w:t xml:space="preserve"> on </w:t>
      </w:r>
      <w:r w:rsidR="00C50387">
        <w:rPr>
          <w:rFonts w:ascii="Times New Roman" w:hAnsi="Times New Roman" w:cs="Times New Roman"/>
        </w:rPr>
        <w:t>capability and wellbeing</w:t>
      </w:r>
      <w:r w:rsidR="00806169">
        <w:rPr>
          <w:rFonts w:ascii="Times New Roman" w:hAnsi="Times New Roman" w:cs="Times New Roman"/>
        </w:rPr>
        <w:t>,</w:t>
      </w:r>
      <w:r w:rsidR="00C50387">
        <w:rPr>
          <w:rFonts w:ascii="Times New Roman" w:hAnsi="Times New Roman" w:cs="Times New Roman"/>
        </w:rPr>
        <w:t xml:space="preserve"> </w:t>
      </w:r>
      <w:r w:rsidR="00331839">
        <w:rPr>
          <w:rFonts w:ascii="Times New Roman" w:hAnsi="Times New Roman" w:cs="Times New Roman"/>
        </w:rPr>
        <w:t>and is particularly important where health outcomes are not the focus of evaluation</w:t>
      </w:r>
      <w:r w:rsidR="00801CCA">
        <w:rPr>
          <w:rFonts w:ascii="Times New Roman" w:hAnsi="Times New Roman" w:cs="Times New Roman"/>
        </w:rPr>
        <w:t xml:space="preserve"> such as social care</w:t>
      </w:r>
      <w:r w:rsidR="00B50881">
        <w:rPr>
          <w:rFonts w:ascii="Times New Roman" w:hAnsi="Times New Roman" w:cs="Times New Roman"/>
        </w:rPr>
        <w:t xml:space="preserve"> interventions</w:t>
      </w:r>
      <w:r w:rsidR="00C450D7">
        <w:rPr>
          <w:rFonts w:ascii="Times New Roman" w:hAnsi="Times New Roman" w:cs="Times New Roman"/>
        </w:rPr>
        <w:fldChar w:fldCharType="begin"/>
      </w:r>
      <w:r w:rsidR="009F2C9D">
        <w:rPr>
          <w:rFonts w:ascii="Times New Roman" w:hAnsi="Times New Roman" w:cs="Times New Roman"/>
        </w:rPr>
        <w:instrText xml:space="preserve"> ADDIN EN.CITE &lt;EndNote&gt;&lt;Cite&gt;&lt;Author&gt;Round&lt;/Author&gt;&lt;Year&gt;2016&lt;/Year&gt;&lt;RecNum&gt;429&lt;/RecNum&gt;&lt;DisplayText&gt;[55]&lt;/DisplayText&gt;&lt;record&gt;&lt;rec-number&gt;429&lt;/rec-number&gt;&lt;foreign-keys&gt;&lt;key app="EN" db-id="0avx5vvv0atsavezwd8xevxxredaseewesr0" timestamp="1472547459"&gt;429&lt;/key&gt;&lt;/foreign-keys&gt;&lt;ref-type name="Book"&gt;6&lt;/ref-type&gt;&lt;contributors&gt;&lt;authors&gt;&lt;author&gt;Round, J.&lt;/author&gt;&lt;/authors&gt;&lt;tertiary-authors&gt;&lt;author&gt;Round, J.&lt;/author&gt;&lt;/tertiary-authors&gt;&lt;/contributors&gt;&lt;titles&gt;&lt;title&gt;Care at the End of Life: An Economic Perspective&lt;/title&gt;&lt;/titles&gt;&lt;edition&gt;1&lt;/edition&gt;&lt;dates&gt;&lt;year&gt;2016&lt;/year&gt;&lt;/dates&gt;&lt;publisher&gt;Springer International Publishing&lt;/publisher&gt;&lt;isbn&gt;978-3-319-28266-4&lt;/isbn&gt;&lt;urls&gt;&lt;/urls&gt;&lt;electronic-resource-num&gt;10.1007/978-3-319-28267-1&lt;/electronic-resource-num&gt;&lt;/record&gt;&lt;/Cite&gt;&lt;/EndNote&gt;</w:instrText>
      </w:r>
      <w:r w:rsidR="00C450D7">
        <w:rPr>
          <w:rFonts w:ascii="Times New Roman" w:hAnsi="Times New Roman" w:cs="Times New Roman"/>
        </w:rPr>
        <w:fldChar w:fldCharType="separate"/>
      </w:r>
      <w:r w:rsidR="009F2C9D">
        <w:rPr>
          <w:rFonts w:ascii="Times New Roman" w:hAnsi="Times New Roman" w:cs="Times New Roman"/>
          <w:noProof/>
        </w:rPr>
        <w:t>[55]</w:t>
      </w:r>
      <w:r w:rsidR="00C450D7">
        <w:rPr>
          <w:rFonts w:ascii="Times New Roman" w:hAnsi="Times New Roman" w:cs="Times New Roman"/>
        </w:rPr>
        <w:fldChar w:fldCharType="end"/>
      </w:r>
      <w:r w:rsidR="00801CCA">
        <w:rPr>
          <w:rFonts w:ascii="Times New Roman" w:hAnsi="Times New Roman" w:cs="Times New Roman"/>
        </w:rPr>
        <w:t xml:space="preserve">. </w:t>
      </w:r>
      <w:r w:rsidR="003F54DC">
        <w:rPr>
          <w:rFonts w:ascii="Times New Roman" w:hAnsi="Times New Roman" w:cs="Times New Roman"/>
        </w:rPr>
        <w:t>Nevertheless</w:t>
      </w:r>
      <w:r w:rsidR="00801CCA">
        <w:rPr>
          <w:rFonts w:ascii="Times New Roman" w:hAnsi="Times New Roman" w:cs="Times New Roman"/>
        </w:rPr>
        <w:t xml:space="preserve">, because palliative and end of life care include </w:t>
      </w:r>
      <w:r w:rsidR="009E3A15">
        <w:rPr>
          <w:rFonts w:ascii="Times New Roman" w:hAnsi="Times New Roman" w:cs="Times New Roman"/>
        </w:rPr>
        <w:t xml:space="preserve">both </w:t>
      </w:r>
      <w:r w:rsidR="00801CCA">
        <w:rPr>
          <w:rFonts w:ascii="Times New Roman" w:hAnsi="Times New Roman" w:cs="Times New Roman"/>
        </w:rPr>
        <w:t xml:space="preserve">aspects of health </w:t>
      </w:r>
      <w:r w:rsidR="00370921">
        <w:rPr>
          <w:rFonts w:ascii="Times New Roman" w:hAnsi="Times New Roman" w:cs="Times New Roman"/>
        </w:rPr>
        <w:t xml:space="preserve">(e.g. pain) </w:t>
      </w:r>
      <w:r w:rsidR="00801CCA">
        <w:rPr>
          <w:rFonts w:ascii="Times New Roman" w:hAnsi="Times New Roman" w:cs="Times New Roman"/>
        </w:rPr>
        <w:t xml:space="preserve">and aspects of </w:t>
      </w:r>
      <w:r w:rsidR="008F524D">
        <w:rPr>
          <w:rFonts w:ascii="Times New Roman" w:hAnsi="Times New Roman" w:cs="Times New Roman"/>
        </w:rPr>
        <w:t>wellbeing</w:t>
      </w:r>
      <w:r w:rsidR="00370921">
        <w:rPr>
          <w:rFonts w:ascii="Times New Roman" w:hAnsi="Times New Roman" w:cs="Times New Roman"/>
        </w:rPr>
        <w:t xml:space="preserve"> (e.g. availability of </w:t>
      </w:r>
      <w:r w:rsidR="008F524D">
        <w:rPr>
          <w:rFonts w:ascii="Times New Roman" w:hAnsi="Times New Roman" w:cs="Times New Roman"/>
        </w:rPr>
        <w:t xml:space="preserve">social </w:t>
      </w:r>
      <w:r w:rsidR="00370921">
        <w:rPr>
          <w:rFonts w:ascii="Times New Roman" w:hAnsi="Times New Roman" w:cs="Times New Roman"/>
        </w:rPr>
        <w:t xml:space="preserve">support) </w:t>
      </w:r>
      <w:r w:rsidR="00801CCA">
        <w:rPr>
          <w:rFonts w:ascii="Times New Roman" w:hAnsi="Times New Roman" w:cs="Times New Roman"/>
        </w:rPr>
        <w:t xml:space="preserve">among other </w:t>
      </w:r>
      <w:r w:rsidR="00370921">
        <w:rPr>
          <w:rFonts w:ascii="Times New Roman" w:hAnsi="Times New Roman" w:cs="Times New Roman"/>
        </w:rPr>
        <w:t xml:space="preserve">things, the </w:t>
      </w:r>
      <w:r w:rsidR="00C04E7A">
        <w:rPr>
          <w:rFonts w:ascii="Times New Roman" w:hAnsi="Times New Roman" w:cs="Times New Roman"/>
        </w:rPr>
        <w:t xml:space="preserve">POS-E and ICECAP-SCM </w:t>
      </w:r>
      <w:r w:rsidR="00370921">
        <w:rPr>
          <w:rFonts w:ascii="Times New Roman" w:hAnsi="Times New Roman" w:cs="Times New Roman"/>
        </w:rPr>
        <w:t xml:space="preserve">can be regarded </w:t>
      </w:r>
      <w:r w:rsidR="00633E43">
        <w:rPr>
          <w:rFonts w:ascii="Times New Roman" w:hAnsi="Times New Roman" w:cs="Times New Roman"/>
        </w:rPr>
        <w:t xml:space="preserve">as complimentary </w:t>
      </w:r>
      <w:r w:rsidR="00C04E7A">
        <w:rPr>
          <w:rFonts w:ascii="Times New Roman" w:hAnsi="Times New Roman" w:cs="Times New Roman"/>
        </w:rPr>
        <w:t xml:space="preserve">rather than mutually exclusive. </w:t>
      </w:r>
      <w:r w:rsidR="00C42138" w:rsidRPr="00C42138">
        <w:rPr>
          <w:rFonts w:ascii="Times New Roman" w:hAnsi="Times New Roman" w:cs="Times New Roman"/>
        </w:rPr>
        <w:t xml:space="preserve">Our analysis </w:t>
      </w:r>
      <w:r w:rsidR="00C42138">
        <w:rPr>
          <w:rFonts w:ascii="Times New Roman" w:hAnsi="Times New Roman" w:cs="Times New Roman"/>
        </w:rPr>
        <w:t>is</w:t>
      </w:r>
      <w:r w:rsidR="00C42138" w:rsidRPr="00C42138">
        <w:rPr>
          <w:rFonts w:ascii="Times New Roman" w:hAnsi="Times New Roman" w:cs="Times New Roman"/>
        </w:rPr>
        <w:t xml:space="preserve"> based on pooled data from </w:t>
      </w:r>
      <w:r w:rsidR="00C42138">
        <w:rPr>
          <w:rFonts w:ascii="Times New Roman" w:hAnsi="Times New Roman" w:cs="Times New Roman"/>
        </w:rPr>
        <w:t>six</w:t>
      </w:r>
      <w:r w:rsidR="00C42138" w:rsidRPr="00C42138">
        <w:rPr>
          <w:rFonts w:ascii="Times New Roman" w:hAnsi="Times New Roman" w:cs="Times New Roman"/>
        </w:rPr>
        <w:t xml:space="preserve"> </w:t>
      </w:r>
      <w:r w:rsidR="00C42138">
        <w:rPr>
          <w:rFonts w:ascii="Times New Roman" w:hAnsi="Times New Roman" w:cs="Times New Roman"/>
        </w:rPr>
        <w:t>studies</w:t>
      </w:r>
      <w:r w:rsidR="00C42138" w:rsidRPr="00C42138">
        <w:rPr>
          <w:rFonts w:ascii="Times New Roman" w:hAnsi="Times New Roman" w:cs="Times New Roman"/>
        </w:rPr>
        <w:t xml:space="preserve">; this was necessary in order to </w:t>
      </w:r>
      <w:r w:rsidR="00C42138">
        <w:rPr>
          <w:rFonts w:ascii="Times New Roman" w:hAnsi="Times New Roman" w:cs="Times New Roman"/>
        </w:rPr>
        <w:t>obtain</w:t>
      </w:r>
      <w:r w:rsidR="00C42138" w:rsidRPr="00C42138">
        <w:rPr>
          <w:rFonts w:ascii="Times New Roman" w:hAnsi="Times New Roman" w:cs="Times New Roman"/>
        </w:rPr>
        <w:t xml:space="preserve"> a large enough sample to produce reliable and representative estimates. However, </w:t>
      </w:r>
      <w:r w:rsidR="00C42138">
        <w:rPr>
          <w:rFonts w:ascii="Times New Roman" w:hAnsi="Times New Roman" w:cs="Times New Roman"/>
        </w:rPr>
        <w:t xml:space="preserve">because </w:t>
      </w:r>
      <w:r w:rsidR="00C42138" w:rsidRPr="00C42138">
        <w:rPr>
          <w:rFonts w:ascii="Times New Roman" w:hAnsi="Times New Roman" w:cs="Times New Roman"/>
        </w:rPr>
        <w:t xml:space="preserve">the data were from different types of cancer and non-cancer </w:t>
      </w:r>
      <w:r w:rsidR="00C42138">
        <w:rPr>
          <w:rFonts w:ascii="Times New Roman" w:hAnsi="Times New Roman" w:cs="Times New Roman"/>
        </w:rPr>
        <w:t>patients</w:t>
      </w:r>
      <w:r w:rsidR="00C42138" w:rsidRPr="00C42138">
        <w:rPr>
          <w:rFonts w:ascii="Times New Roman" w:hAnsi="Times New Roman" w:cs="Times New Roman"/>
        </w:rPr>
        <w:t xml:space="preserve">, </w:t>
      </w:r>
      <w:r w:rsidR="00C42138">
        <w:rPr>
          <w:rFonts w:ascii="Times New Roman" w:hAnsi="Times New Roman" w:cs="Times New Roman"/>
        </w:rPr>
        <w:t xml:space="preserve">it is perhaps a reasonable </w:t>
      </w:r>
      <w:r w:rsidR="00C42138" w:rsidRPr="00C42138">
        <w:rPr>
          <w:rFonts w:ascii="Times New Roman" w:hAnsi="Times New Roman" w:cs="Times New Roman"/>
        </w:rPr>
        <w:t>reflection of the diverse diagnoses of palliative care patients</w:t>
      </w:r>
      <w:r w:rsidR="00C42138">
        <w:rPr>
          <w:rFonts w:ascii="Times New Roman" w:hAnsi="Times New Roman" w:cs="Times New Roman"/>
        </w:rPr>
        <w:t xml:space="preserve"> and therefore is arguably more generalizable</w:t>
      </w:r>
      <w:r w:rsidR="00C42138" w:rsidRPr="00C42138">
        <w:rPr>
          <w:rFonts w:ascii="Times New Roman" w:hAnsi="Times New Roman" w:cs="Times New Roman"/>
        </w:rPr>
        <w:t>.</w:t>
      </w:r>
    </w:p>
    <w:p w:rsidR="00E300E0" w:rsidRPr="00A14909" w:rsidRDefault="00E300E0" w:rsidP="00A14909">
      <w:pPr>
        <w:pStyle w:val="Heading3"/>
        <w:numPr>
          <w:ilvl w:val="0"/>
          <w:numId w:val="10"/>
        </w:numPr>
        <w:rPr>
          <w:rFonts w:ascii="Times New Roman" w:hAnsi="Times New Roman" w:cs="Times New Roman"/>
          <w:color w:val="auto"/>
        </w:rPr>
      </w:pPr>
      <w:r w:rsidRPr="00A14909">
        <w:rPr>
          <w:rFonts w:ascii="Times New Roman" w:hAnsi="Times New Roman" w:cs="Times New Roman"/>
          <w:color w:val="auto"/>
        </w:rPr>
        <w:t xml:space="preserve">Conclusion </w:t>
      </w:r>
    </w:p>
    <w:p w:rsidR="002B4F52" w:rsidRDefault="002B4F52" w:rsidP="00E82ECD">
      <w:pPr>
        <w:spacing w:line="360" w:lineRule="auto"/>
        <w:rPr>
          <w:rFonts w:ascii="Times New Roman" w:hAnsi="Times New Roman" w:cs="Times New Roman"/>
        </w:rPr>
      </w:pPr>
      <w:r w:rsidRPr="002B4F52">
        <w:rPr>
          <w:rFonts w:ascii="Times New Roman" w:hAnsi="Times New Roman" w:cs="Times New Roman"/>
        </w:rPr>
        <w:t>This study has shown that reducing the POS to a health state classification system for palliative care (POS-E) is possible, and that the results are robust. The POS</w:t>
      </w:r>
      <w:r w:rsidR="007A0611">
        <w:rPr>
          <w:rFonts w:ascii="Times New Roman" w:hAnsi="Times New Roman" w:cs="Times New Roman"/>
        </w:rPr>
        <w:t>-E</w:t>
      </w:r>
      <w:r w:rsidRPr="002B4F52">
        <w:rPr>
          <w:rFonts w:ascii="Times New Roman" w:hAnsi="Times New Roman" w:cs="Times New Roman"/>
        </w:rPr>
        <w:t xml:space="preserve"> classifies palliative care states as a combination of seven items: </w:t>
      </w:r>
      <w:r w:rsidR="007A0611">
        <w:rPr>
          <w:rFonts w:ascii="Times New Roman" w:hAnsi="Times New Roman" w:cs="Times New Roman"/>
        </w:rPr>
        <w:t>p</w:t>
      </w:r>
      <w:r w:rsidRPr="002B4F52">
        <w:rPr>
          <w:rFonts w:ascii="Times New Roman" w:hAnsi="Times New Roman" w:cs="Times New Roman"/>
        </w:rPr>
        <w:t>ain</w:t>
      </w:r>
      <w:r w:rsidR="007A0611">
        <w:rPr>
          <w:rFonts w:ascii="Times New Roman" w:hAnsi="Times New Roman" w:cs="Times New Roman"/>
        </w:rPr>
        <w:t>;</w:t>
      </w:r>
      <w:r w:rsidRPr="002B4F52">
        <w:rPr>
          <w:rFonts w:ascii="Times New Roman" w:hAnsi="Times New Roman" w:cs="Times New Roman"/>
        </w:rPr>
        <w:t xml:space="preserve"> other symptoms; anxiety; depression; family anxiety; feeling good about oneself; and practical matters. We have also identified 14 plausible health states that can be used to value the HRQoL of palliative care patients. </w:t>
      </w:r>
    </w:p>
    <w:p w:rsidR="002B4F52" w:rsidRPr="002B4F52" w:rsidRDefault="002B4F52" w:rsidP="002B4F52">
      <w:pPr>
        <w:pStyle w:val="Heading3"/>
        <w:numPr>
          <w:ilvl w:val="0"/>
          <w:numId w:val="10"/>
        </w:numPr>
        <w:rPr>
          <w:rFonts w:ascii="Times New Roman" w:hAnsi="Times New Roman" w:cs="Times New Roman"/>
          <w:color w:val="auto"/>
        </w:rPr>
      </w:pPr>
      <w:r w:rsidRPr="002B4F52">
        <w:rPr>
          <w:rFonts w:ascii="Times New Roman" w:hAnsi="Times New Roman" w:cs="Times New Roman"/>
          <w:color w:val="auto"/>
        </w:rPr>
        <w:t>Further research</w:t>
      </w:r>
    </w:p>
    <w:p w:rsidR="00E82ECD" w:rsidRPr="008A2D78" w:rsidRDefault="00E82ECD" w:rsidP="00E82ECD">
      <w:pPr>
        <w:spacing w:line="360" w:lineRule="auto"/>
        <w:rPr>
          <w:rFonts w:ascii="Times New Roman" w:hAnsi="Times New Roman" w:cs="Times New Roman"/>
        </w:rPr>
      </w:pPr>
      <w:r w:rsidRPr="008A2D78">
        <w:rPr>
          <w:rFonts w:ascii="Times New Roman" w:hAnsi="Times New Roman" w:cs="Times New Roman"/>
        </w:rPr>
        <w:t xml:space="preserve">The next step </w:t>
      </w:r>
      <w:r w:rsidR="002B4F52">
        <w:rPr>
          <w:rFonts w:ascii="Times New Roman" w:hAnsi="Times New Roman" w:cs="Times New Roman"/>
        </w:rPr>
        <w:t>for</w:t>
      </w:r>
      <w:r w:rsidRPr="008A2D78">
        <w:rPr>
          <w:rFonts w:ascii="Times New Roman" w:hAnsi="Times New Roman" w:cs="Times New Roman"/>
        </w:rPr>
        <w:t xml:space="preserve"> this study is to undertake a valuation survey in order to attach appropriate utility values to all health states of </w:t>
      </w:r>
      <w:r w:rsidR="00913BBE">
        <w:rPr>
          <w:rFonts w:ascii="Times New Roman" w:hAnsi="Times New Roman" w:cs="Times New Roman"/>
        </w:rPr>
        <w:t>POS-E</w:t>
      </w:r>
      <w:r w:rsidRPr="008A2D78">
        <w:rPr>
          <w:rFonts w:ascii="Times New Roman" w:hAnsi="Times New Roman" w:cs="Times New Roman"/>
        </w:rPr>
        <w:t xml:space="preserve"> and thus convert it into a preference-based index. The aim is that the new PBM will be suitable for </w:t>
      </w:r>
      <w:r w:rsidR="001D2DBE">
        <w:rPr>
          <w:rFonts w:ascii="Times New Roman" w:hAnsi="Times New Roman" w:cs="Times New Roman"/>
        </w:rPr>
        <w:t>cost-utility analy</w:t>
      </w:r>
      <w:r w:rsidR="003F54DC">
        <w:rPr>
          <w:rFonts w:ascii="Times New Roman" w:hAnsi="Times New Roman" w:cs="Times New Roman"/>
        </w:rPr>
        <w:t>s</w:t>
      </w:r>
      <w:r w:rsidR="001D2DBE">
        <w:rPr>
          <w:rFonts w:ascii="Times New Roman" w:hAnsi="Times New Roman" w:cs="Times New Roman"/>
        </w:rPr>
        <w:t>es</w:t>
      </w:r>
      <w:r w:rsidRPr="008A2D78">
        <w:rPr>
          <w:rFonts w:ascii="Times New Roman" w:hAnsi="Times New Roman" w:cs="Times New Roman"/>
        </w:rPr>
        <w:t xml:space="preserve"> </w:t>
      </w:r>
      <w:r w:rsidR="00631B7F">
        <w:rPr>
          <w:rFonts w:ascii="Times New Roman" w:hAnsi="Times New Roman" w:cs="Times New Roman"/>
        </w:rPr>
        <w:t xml:space="preserve">of </w:t>
      </w:r>
      <w:r w:rsidRPr="008A2D78">
        <w:rPr>
          <w:rFonts w:ascii="Times New Roman" w:hAnsi="Times New Roman" w:cs="Times New Roman"/>
        </w:rPr>
        <w:t>palliative care</w:t>
      </w:r>
      <w:r w:rsidR="00631B7F">
        <w:rPr>
          <w:rFonts w:ascii="Times New Roman" w:hAnsi="Times New Roman" w:cs="Times New Roman"/>
        </w:rPr>
        <w:t xml:space="preserve"> interventions</w:t>
      </w:r>
      <w:r w:rsidRPr="008A2D78">
        <w:rPr>
          <w:rFonts w:ascii="Times New Roman" w:hAnsi="Times New Roman" w:cs="Times New Roman"/>
        </w:rPr>
        <w:t>, where the use of generic PBMs such as EQ-5D has been shown to be problematic.</w:t>
      </w:r>
      <w:r w:rsidRPr="008A2D78">
        <w:rPr>
          <w:rFonts w:ascii="Times New Roman" w:hAnsi="Times New Roman" w:cs="Times New Roman"/>
        </w:rPr>
        <w:fldChar w:fldCharType="begin">
          <w:fldData xml:space="preserve">PEVuZE5vdGU+PENpdGU+PEF1dGhvcj5CcmF6aWVyPC9BdXRob3I+PFllYXI+MjAwODwvWWVhcj48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</w:fldData>
        </w:fldChar>
      </w:r>
      <w:r w:rsidR="009F2C9D">
        <w:rPr>
          <w:rFonts w:ascii="Times New Roman" w:hAnsi="Times New Roman" w:cs="Times New Roman"/>
        </w:rPr>
        <w:instrText xml:space="preserve"> ADDIN EN.CITE </w:instrText>
      </w:r>
      <w:r w:rsidR="009F2C9D">
        <w:rPr>
          <w:rFonts w:ascii="Times New Roman" w:hAnsi="Times New Roman" w:cs="Times New Roman"/>
        </w:rPr>
        <w:fldChar w:fldCharType="begin">
          <w:fldData xml:space="preserve">PEVuZE5vdGU+PENpdGU+PEF1dGhvcj5CcmF6aWVyPC9BdXRob3I+PFllYXI+MjAwODwvWWVhcj48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</w:fldData>
        </w:fldChar>
      </w:r>
      <w:r w:rsidR="009F2C9D">
        <w:rPr>
          <w:rFonts w:ascii="Times New Roman" w:hAnsi="Times New Roman" w:cs="Times New Roman"/>
        </w:rPr>
        <w:instrText xml:space="preserve"> ADDIN EN.CITE.DATA </w:instrText>
      </w:r>
      <w:r w:rsidR="009F2C9D">
        <w:rPr>
          <w:rFonts w:ascii="Times New Roman" w:hAnsi="Times New Roman" w:cs="Times New Roman"/>
        </w:rPr>
      </w:r>
      <w:r w:rsidR="009F2C9D">
        <w:rPr>
          <w:rFonts w:ascii="Times New Roman" w:hAnsi="Times New Roman" w:cs="Times New Roman"/>
        </w:rPr>
        <w:fldChar w:fldCharType="end"/>
      </w:r>
      <w:r w:rsidRPr="008A2D78">
        <w:rPr>
          <w:rFonts w:ascii="Times New Roman" w:hAnsi="Times New Roman" w:cs="Times New Roman"/>
        </w:rPr>
      </w:r>
      <w:r w:rsidRPr="008A2D78">
        <w:rPr>
          <w:rFonts w:ascii="Times New Roman" w:hAnsi="Times New Roman" w:cs="Times New Roman"/>
        </w:rPr>
        <w:fldChar w:fldCharType="separate"/>
      </w:r>
      <w:r w:rsidR="009F2C9D">
        <w:rPr>
          <w:rFonts w:ascii="Times New Roman" w:hAnsi="Times New Roman" w:cs="Times New Roman"/>
          <w:noProof/>
        </w:rPr>
        <w:t>[56-58]</w:t>
      </w:r>
      <w:r w:rsidRPr="008A2D78">
        <w:rPr>
          <w:rFonts w:ascii="Times New Roman" w:hAnsi="Times New Roman" w:cs="Times New Roman"/>
        </w:rPr>
        <w:fldChar w:fldCharType="end"/>
      </w:r>
      <w:r w:rsidR="00CD6866">
        <w:rPr>
          <w:rFonts w:ascii="Times New Roman" w:hAnsi="Times New Roman" w:cs="Times New Roman"/>
        </w:rPr>
        <w:t xml:space="preserve"> </w:t>
      </w:r>
      <w:r w:rsidRPr="008A2D78">
        <w:rPr>
          <w:rFonts w:ascii="Times New Roman" w:hAnsi="Times New Roman" w:cs="Times New Roman"/>
        </w:rPr>
        <w:t xml:space="preserve">Since this measure has been derived from </w:t>
      </w:r>
      <w:r w:rsidR="00B0125C">
        <w:rPr>
          <w:rFonts w:ascii="Times New Roman" w:hAnsi="Times New Roman" w:cs="Times New Roman"/>
        </w:rPr>
        <w:t xml:space="preserve">the </w:t>
      </w:r>
      <w:r w:rsidR="00913BBE">
        <w:rPr>
          <w:rFonts w:ascii="Times New Roman" w:hAnsi="Times New Roman" w:cs="Times New Roman"/>
        </w:rPr>
        <w:t>POS</w:t>
      </w:r>
      <w:r w:rsidRPr="008A2D78">
        <w:rPr>
          <w:rFonts w:ascii="Times New Roman" w:hAnsi="Times New Roman" w:cs="Times New Roman"/>
        </w:rPr>
        <w:t>, an instrument routinely used for outcome monitoring in palliative care patients in the United Kingdom and beyond, it is expected that this study will enable wider assessment of healthcare interventions for managing palliative care patients in the form of cost-utility analysis.</w:t>
      </w:r>
    </w:p>
    <w:p w:rsidR="00E82ECD" w:rsidRPr="008A2D78" w:rsidRDefault="00E82ECD" w:rsidP="00E82ECD">
      <w:pPr>
        <w:rPr>
          <w:rFonts w:ascii="Times New Roman" w:hAnsi="Times New Roman" w:cs="Times New Roman"/>
        </w:rPr>
      </w:pPr>
    </w:p>
    <w:p w:rsidR="00E55C1F" w:rsidRPr="00484057" w:rsidRDefault="007A0611" w:rsidP="00484057">
      <w:pPr>
        <w:pStyle w:val="Heading3"/>
        <w:numPr>
          <w:ilvl w:val="0"/>
          <w:numId w:val="10"/>
        </w:numPr>
        <w:rPr>
          <w:rFonts w:ascii="Times New Roman" w:hAnsi="Times New Roman" w:cs="Times New Roman"/>
          <w:b w:val="0"/>
        </w:rPr>
      </w:pPr>
      <w:r w:rsidRPr="00484057">
        <w:rPr>
          <w:rFonts w:ascii="Times New Roman" w:hAnsi="Times New Roman" w:cs="Times New Roman"/>
          <w:color w:val="auto"/>
        </w:rPr>
        <w:t>Compliance with Ethical Standards</w:t>
      </w:r>
    </w:p>
    <w:p w:rsidR="00DD2343" w:rsidRDefault="00362388" w:rsidP="00484057">
      <w:pPr>
        <w:spacing w:line="360" w:lineRule="auto"/>
        <w:rPr>
          <w:rFonts w:ascii="Times New Roman" w:hAnsi="Times New Roman" w:cs="Times New Roman"/>
          <w:sz w:val="20"/>
          <w:szCs w:val="20"/>
        </w:rPr>
      </w:pPr>
      <w:r w:rsidRPr="00DD2343">
        <w:rPr>
          <w:rFonts w:ascii="Times New Roman" w:hAnsi="Times New Roman" w:cs="Times New Roman"/>
          <w:b/>
        </w:rPr>
        <w:t>Funding</w:t>
      </w:r>
      <w:r>
        <w:rPr>
          <w:rFonts w:ascii="Times New Roman" w:hAnsi="Times New Roman" w:cs="Times New Roman"/>
        </w:rPr>
        <w:t>:</w:t>
      </w:r>
      <w:r w:rsidRPr="00FE4734">
        <w:rPr>
          <w:rFonts w:ascii="Times New Roman" w:hAnsi="Times New Roman" w:cs="Times New Roman"/>
          <w:sz w:val="20"/>
          <w:szCs w:val="20"/>
        </w:rPr>
        <w:t xml:space="preserve"> </w:t>
      </w:r>
      <w:r w:rsidRPr="0069353A">
        <w:rPr>
          <w:rFonts w:ascii="Times New Roman" w:hAnsi="Times New Roman" w:cs="Times New Roman"/>
        </w:rPr>
        <w:t>This study was funded by the Cicely Saunders International BuildCARE programme</w:t>
      </w:r>
      <w:r w:rsidR="00947CBA" w:rsidRPr="0069353A">
        <w:rPr>
          <w:rFonts w:ascii="Times New Roman" w:hAnsi="Times New Roman" w:cs="Times New Roman"/>
        </w:rPr>
        <w:t xml:space="preserve"> (Grant number 24611)</w:t>
      </w:r>
      <w:r w:rsidRPr="0069353A">
        <w:rPr>
          <w:rFonts w:ascii="Times New Roman" w:hAnsi="Times New Roman" w:cs="Times New Roman"/>
        </w:rPr>
        <w:t xml:space="preserve">. </w:t>
      </w:r>
      <w:r w:rsidR="00E55C1F" w:rsidRPr="00E55C1F">
        <w:rPr>
          <w:rFonts w:ascii="Times New Roman" w:hAnsi="Times New Roman" w:cs="Times New Roman"/>
        </w:rPr>
        <w:t xml:space="preserve">Additional support for the work was from an NIHR senior investigator award and the NIHR CLAHRC funding scheme, through the Collaboration for Leadership in Applied Health </w:t>
      </w:r>
      <w:r w:rsidR="00E55C1F" w:rsidRPr="00E55C1F">
        <w:rPr>
          <w:rFonts w:ascii="Times New Roman" w:hAnsi="Times New Roman" w:cs="Times New Roman"/>
        </w:rPr>
        <w:lastRenderedPageBreak/>
        <w:t>Research and Care (CLAHRC) in South London. CLAHRC South London is part of the NIHR and is a partnership between King’s Health Partners, St George’s, University of London, and St George’s Healthcare NHS Trust.</w:t>
      </w:r>
      <w:r w:rsidR="00E55C1F">
        <w:rPr>
          <w:rFonts w:ascii="Times New Roman" w:hAnsi="Times New Roman" w:cs="Times New Roman"/>
        </w:rPr>
        <w:t xml:space="preserve"> </w:t>
      </w:r>
      <w:r w:rsidRPr="0069353A">
        <w:rPr>
          <w:rFonts w:ascii="Times New Roman" w:hAnsi="Times New Roman" w:cs="Times New Roman"/>
        </w:rPr>
        <w:t>The views expressed are those of the authors and not necessarily those of the funders.</w:t>
      </w:r>
      <w:r w:rsidRPr="00FE4734">
        <w:rPr>
          <w:rFonts w:ascii="Times New Roman" w:hAnsi="Times New Roman" w:cs="Times New Roman"/>
          <w:sz w:val="20"/>
          <w:szCs w:val="20"/>
        </w:rPr>
        <w:t xml:space="preserve"> </w:t>
      </w:r>
    </w:p>
    <w:p w:rsidR="00C556A9" w:rsidRDefault="00DD2343" w:rsidP="00484057">
      <w:pPr>
        <w:spacing w:line="360" w:lineRule="auto"/>
        <w:rPr>
          <w:rFonts w:ascii="Times New Roman" w:hAnsi="Times New Roman" w:cs="Times New Roman"/>
        </w:rPr>
      </w:pPr>
      <w:r w:rsidRPr="00DD2343">
        <w:rPr>
          <w:rFonts w:ascii="Times New Roman" w:hAnsi="Times New Roman" w:cs="Times New Roman"/>
          <w:b/>
        </w:rPr>
        <w:t>Conflict of Interest</w:t>
      </w:r>
      <w:r>
        <w:rPr>
          <w:rFonts w:ascii="Times New Roman" w:hAnsi="Times New Roman" w:cs="Times New Roman"/>
        </w:rPr>
        <w:t xml:space="preserve">: </w:t>
      </w:r>
      <w:r w:rsidR="00E55C1F" w:rsidRPr="00E55C1F">
        <w:rPr>
          <w:rFonts w:ascii="Times New Roman" w:hAnsi="Times New Roman" w:cs="Times New Roman"/>
        </w:rPr>
        <w:t>The authors (MD, IJH, PM, and FM) declare no conflict of interest.</w:t>
      </w:r>
      <w:r w:rsidR="00C556A9">
        <w:rPr>
          <w:rFonts w:ascii="Times New Roman" w:hAnsi="Times New Roman" w:cs="Times New Roman"/>
        </w:rPr>
        <w:t xml:space="preserve"> </w:t>
      </w:r>
    </w:p>
    <w:p w:rsidR="00E82ECD" w:rsidRPr="008A2D78" w:rsidRDefault="00C556A9" w:rsidP="00484057">
      <w:pPr>
        <w:spacing w:line="360" w:lineRule="auto"/>
        <w:rPr>
          <w:rFonts w:ascii="Times New Roman" w:hAnsi="Times New Roman" w:cs="Times New Roman"/>
        </w:rPr>
      </w:pPr>
      <w:r w:rsidRPr="00C556A9">
        <w:rPr>
          <w:rFonts w:ascii="Times New Roman" w:hAnsi="Times New Roman" w:cs="Times New Roman"/>
          <w:b/>
        </w:rPr>
        <w:t>Ethical approval</w:t>
      </w:r>
      <w:r w:rsidRPr="00C556A9">
        <w:rPr>
          <w:rFonts w:ascii="Times New Roman" w:hAnsi="Times New Roman" w:cs="Times New Roman"/>
        </w:rPr>
        <w:t>:</w:t>
      </w:r>
      <w:r>
        <w:rPr>
          <w:rFonts w:ascii="Times New Roman" w:hAnsi="Times New Roman" w:cs="Times New Roman"/>
        </w:rPr>
        <w:t xml:space="preserve"> </w:t>
      </w:r>
      <w:r w:rsidRPr="00C556A9">
        <w:rPr>
          <w:rFonts w:ascii="Times New Roman" w:hAnsi="Times New Roman" w:cs="Times New Roman"/>
        </w:rPr>
        <w:t>For this type of study formal consent is not required</w:t>
      </w:r>
      <w:r>
        <w:rPr>
          <w:rFonts w:ascii="Times New Roman" w:hAnsi="Times New Roman" w:cs="Times New Roman"/>
        </w:rPr>
        <w:t xml:space="preserve">. </w:t>
      </w:r>
    </w:p>
    <w:p w:rsidR="00E82ECD" w:rsidRPr="008A2D78" w:rsidRDefault="00E82ECD" w:rsidP="00E82ECD">
      <w:pPr>
        <w:rPr>
          <w:rFonts w:ascii="Times New Roman" w:eastAsiaTheme="majorEastAsia" w:hAnsi="Times New Roman" w:cs="Times New Roman"/>
          <w:b/>
          <w:bCs/>
          <w:i/>
          <w:iCs/>
        </w:rPr>
      </w:pPr>
      <w:r w:rsidRPr="008A2D78">
        <w:rPr>
          <w:rFonts w:ascii="Times New Roman" w:hAnsi="Times New Roman" w:cs="Times New Roman"/>
        </w:rPr>
        <w:br w:type="page"/>
      </w:r>
    </w:p>
    <w:p w:rsidR="00E82ECD" w:rsidRPr="00AA5F57" w:rsidRDefault="00E82ECD" w:rsidP="00AA5F57">
      <w:pPr>
        <w:pStyle w:val="Heading3"/>
        <w:numPr>
          <w:ilvl w:val="0"/>
          <w:numId w:val="10"/>
        </w:numPr>
        <w:rPr>
          <w:rFonts w:ascii="Times New Roman" w:hAnsi="Times New Roman" w:cs="Times New Roman"/>
          <w:color w:val="auto"/>
        </w:rPr>
      </w:pPr>
      <w:r w:rsidRPr="008A2D78">
        <w:rPr>
          <w:rFonts w:ascii="Times New Roman" w:hAnsi="Times New Roman" w:cs="Times New Roman"/>
          <w:color w:val="auto"/>
        </w:rPr>
        <w:lastRenderedPageBreak/>
        <w:t xml:space="preserve">References </w:t>
      </w:r>
    </w:p>
    <w:p w:rsidR="00AC0B7A" w:rsidRPr="00AC0B7A" w:rsidRDefault="00E82ECD" w:rsidP="00AC0B7A">
      <w:pPr>
        <w:pStyle w:val="EndNoteBibliography"/>
        <w:spacing w:after="0"/>
      </w:pPr>
      <w:r w:rsidRPr="008A2D78">
        <w:rPr>
          <w:rFonts w:ascii="Times New Roman" w:hAnsi="Times New Roman" w:cs="Times New Roman"/>
        </w:rPr>
        <w:fldChar w:fldCharType="begin"/>
      </w:r>
      <w:r w:rsidRPr="008A2D78">
        <w:rPr>
          <w:rFonts w:ascii="Times New Roman" w:hAnsi="Times New Roman" w:cs="Times New Roman"/>
        </w:rPr>
        <w:instrText xml:space="preserve"> ADDIN EN.REFLIST </w:instrText>
      </w:r>
      <w:r w:rsidRPr="008A2D78">
        <w:rPr>
          <w:rFonts w:ascii="Times New Roman" w:hAnsi="Times New Roman" w:cs="Times New Roman"/>
        </w:rPr>
        <w:fldChar w:fldCharType="separate"/>
      </w:r>
      <w:r w:rsidR="00AC0B7A" w:rsidRPr="00AC0B7A">
        <w:t>1. Brazier J, Tsuchiya A. Preference-based condition-specific measures of health: what happens to cross programme comparability? Health Econ. 2010;19(2):125-9. doi:10.1002/hec.1580.</w:t>
      </w:r>
    </w:p>
    <w:p w:rsidR="00AC0B7A" w:rsidRPr="00AC0B7A" w:rsidRDefault="00AC0B7A" w:rsidP="00AC0B7A">
      <w:pPr>
        <w:pStyle w:val="EndNoteBibliography"/>
        <w:spacing w:after="0"/>
      </w:pPr>
      <w:r w:rsidRPr="00AC0B7A">
        <w:t xml:space="preserve">2. Whitehead SJ. Health outcomes in economic evaluation: The QALY and utilities. British Medical Bulletin. 2010;96(1):5-21. </w:t>
      </w:r>
    </w:p>
    <w:p w:rsidR="00AC0B7A" w:rsidRPr="00AC0B7A" w:rsidRDefault="00AC0B7A" w:rsidP="00AC0B7A">
      <w:pPr>
        <w:pStyle w:val="EndNoteBibliography"/>
        <w:spacing w:after="0"/>
      </w:pPr>
      <w:r w:rsidRPr="00AC0B7A">
        <w:t xml:space="preserve">3. Dolan P. Modeling valuations for EuroQol health states. Medical care. 1997;35(11):1095-108. </w:t>
      </w:r>
    </w:p>
    <w:p w:rsidR="00AC0B7A" w:rsidRPr="00AC0B7A" w:rsidRDefault="00AC0B7A" w:rsidP="00AC0B7A">
      <w:pPr>
        <w:pStyle w:val="EndNoteBibliography"/>
        <w:spacing w:after="0"/>
      </w:pPr>
      <w:r w:rsidRPr="00AC0B7A">
        <w:t>4. Hays RD, Revicki DA, Feeny D, Fayers P, Spritzer KL, Cella D. Using Linear Equating to Map PROMIS Global Health Items and the PROMIS-29 V2.0 Profile Measure to the Health Utilities Index Mark 3. PharmacoEconomics. 2016. doi:10.1007/s40273-016-0408-x.</w:t>
      </w:r>
    </w:p>
    <w:p w:rsidR="00AC0B7A" w:rsidRPr="00AC0B7A" w:rsidRDefault="00AC0B7A" w:rsidP="00AC0B7A">
      <w:pPr>
        <w:pStyle w:val="EndNoteBibliography"/>
        <w:spacing w:after="0"/>
      </w:pPr>
      <w:r w:rsidRPr="00AC0B7A">
        <w:t>5. Marra CA, Woolcott JC, Kopec JA, Shojania K, Offer R, Brazier JE et al. A comparison of generic, indirect utility measures (the HUI2, HUI3, SF-6D, and the EQ-5D) and disease-specific instruments (the RAQoL and the HAQ) in rheumatoid arthritis. Social science &amp; medicine. 2005;60(7):1571-82. doi:10.1016/j.socscimed.2004.08.034.</w:t>
      </w:r>
    </w:p>
    <w:p w:rsidR="00AC0B7A" w:rsidRPr="00AC0B7A" w:rsidRDefault="00AC0B7A" w:rsidP="00AC0B7A">
      <w:pPr>
        <w:pStyle w:val="EndNoteBibliography"/>
        <w:spacing w:after="0"/>
      </w:pPr>
      <w:r w:rsidRPr="00AC0B7A">
        <w:t>6. Bleichrodt H. A new explanation for the difference between time trade-off utilities and standard gamble utilities. Health Econ. 2002;11(5):447-56. doi:10.1002/hec.688.</w:t>
      </w:r>
    </w:p>
    <w:p w:rsidR="00AC0B7A" w:rsidRPr="00AC0B7A" w:rsidRDefault="00AC0B7A" w:rsidP="00AC0B7A">
      <w:pPr>
        <w:pStyle w:val="EndNoteBibliography"/>
        <w:spacing w:after="0"/>
      </w:pPr>
      <w:r w:rsidRPr="00AC0B7A">
        <w:t>7. Kuspinar A, Pickard S, Mayo NE. Developing a Valuation Function for the Preference-Based Multiple Sclerosis Index: Comparison of Standard Gamble and Rating Scale. PLoS One. 2016;11(4):e0151905. doi:10.1371/journal.pone.0151905.</w:t>
      </w:r>
    </w:p>
    <w:p w:rsidR="00AC0B7A" w:rsidRPr="00AC0B7A" w:rsidRDefault="00AC0B7A" w:rsidP="00AC0B7A">
      <w:pPr>
        <w:pStyle w:val="EndNoteBibliography"/>
        <w:spacing w:after="0"/>
      </w:pPr>
      <w:r w:rsidRPr="00AC0B7A">
        <w:t>8. Brazier JE, Rowen D, Mavranezouli I, Tsuchiya A, Young T, Yang Y et al. Developing and testing methods for deriving preference-based measures of health from condition-specific measures (and other patient-based measures of outcome). Health technology assessment. 2012;16(32):1-114. doi:10.3310/hta16320.</w:t>
      </w:r>
    </w:p>
    <w:p w:rsidR="00AC0B7A" w:rsidRPr="00AC0B7A" w:rsidRDefault="00AC0B7A" w:rsidP="00AC0B7A">
      <w:pPr>
        <w:pStyle w:val="EndNoteBibliography"/>
        <w:spacing w:after="0"/>
      </w:pPr>
      <w:r w:rsidRPr="00AC0B7A">
        <w:t xml:space="preserve">9. WHO. Cancer pain relief and palliative care. Report of a WHO expert committee. Technical report series, No. 804. 1990. </w:t>
      </w:r>
    </w:p>
    <w:p w:rsidR="00AC0B7A" w:rsidRPr="00AC0B7A" w:rsidRDefault="00AC0B7A" w:rsidP="00AC0B7A">
      <w:pPr>
        <w:pStyle w:val="EndNoteBibliography"/>
        <w:spacing w:after="0"/>
      </w:pPr>
      <w:r w:rsidRPr="00AC0B7A">
        <w:t xml:space="preserve">10. Normand C. Measuring outcomes in palliative care: limitations of QALYs and the road to PalYs. Journal of Pain &amp; Symptom Management. 2009;38(1):27-31. </w:t>
      </w:r>
    </w:p>
    <w:p w:rsidR="00AC0B7A" w:rsidRPr="00AC0B7A" w:rsidRDefault="00AC0B7A" w:rsidP="00AC0B7A">
      <w:pPr>
        <w:pStyle w:val="EndNoteBibliography"/>
        <w:spacing w:after="0"/>
      </w:pPr>
      <w:r w:rsidRPr="00AC0B7A">
        <w:t xml:space="preserve">11. Hughes J. Palliative care and the QALY problem. Health Care Analysis. 2005;13(4):289-301. </w:t>
      </w:r>
    </w:p>
    <w:p w:rsidR="00AC0B7A" w:rsidRPr="00AC0B7A" w:rsidRDefault="00AC0B7A" w:rsidP="00AC0B7A">
      <w:pPr>
        <w:pStyle w:val="EndNoteBibliography"/>
        <w:spacing w:after="0"/>
      </w:pPr>
      <w:r w:rsidRPr="00AC0B7A">
        <w:t>12. Higginson IJ, Bausewein C, Reilly CC, Gao W, Gysels M, Dzingina M et al. An integrated palliative and respiratory care service for patients with advanced disease and refractory breathlessness: a randomised controlled trial. The Lancet Respiratory medicine. 2014;2(12):979-87. doi:10.1016/S2213-2600(14)70226-7.</w:t>
      </w:r>
    </w:p>
    <w:p w:rsidR="00AC0B7A" w:rsidRPr="00AC0B7A" w:rsidRDefault="00AC0B7A" w:rsidP="00AC0B7A">
      <w:pPr>
        <w:pStyle w:val="EndNoteBibliography"/>
        <w:spacing w:after="0"/>
      </w:pPr>
      <w:r w:rsidRPr="00AC0B7A">
        <w:t xml:space="preserve">13. Round J. Is a QALY still a QALY at the end of life? Journal of Health Economics. 2012;31(3):521-7. </w:t>
      </w:r>
    </w:p>
    <w:p w:rsidR="00AC0B7A" w:rsidRPr="00AC0B7A" w:rsidRDefault="00AC0B7A" w:rsidP="00AC0B7A">
      <w:pPr>
        <w:pStyle w:val="EndNoteBibliography"/>
        <w:spacing w:after="0"/>
      </w:pPr>
      <w:r w:rsidRPr="00AC0B7A">
        <w:t xml:space="preserve">14. Hearn J, Higginson IJ. Development and validation of a core outcome measure for palliative care: the palliative care outcome scale. Palliative Care Core Audit Project Advisory Group. Quality in health care : QHC. 1999;8(4):219-27. </w:t>
      </w:r>
    </w:p>
    <w:p w:rsidR="00AC0B7A" w:rsidRPr="00AC0B7A" w:rsidRDefault="00AC0B7A" w:rsidP="00AC0B7A">
      <w:pPr>
        <w:pStyle w:val="EndNoteBibliography"/>
        <w:spacing w:after="0"/>
      </w:pPr>
      <w:r w:rsidRPr="00AC0B7A">
        <w:t>15. Bausewein C, Booth S, Gysels M, Kuhnbach R, Haberland B, Higginson IJ. Understanding breathlessness: cross-sectional comparison of symptom burden and palliative care needs in chronic obstructive pulmonary disease and cancer. J Palliat Med. 2010;13(9):1109-18. doi:10.1089/jpm.2010.0068.</w:t>
      </w:r>
    </w:p>
    <w:p w:rsidR="00AC0B7A" w:rsidRPr="00AC0B7A" w:rsidRDefault="00AC0B7A" w:rsidP="00AC0B7A">
      <w:pPr>
        <w:pStyle w:val="EndNoteBibliography"/>
        <w:spacing w:after="0"/>
      </w:pPr>
      <w:r w:rsidRPr="00AC0B7A">
        <w:t xml:space="preserve">16. Goodwin DM, Higginson IJ, Myers K, Douglas HR, Normand CE. Effectiveness of palliative day care in improving pain, symptom control, and quality of life. Journal of pain and symptom management. 2003;25(3):202-12. </w:t>
      </w:r>
    </w:p>
    <w:p w:rsidR="00AC0B7A" w:rsidRPr="00AC0B7A" w:rsidRDefault="00AC0B7A" w:rsidP="00AC0B7A">
      <w:pPr>
        <w:pStyle w:val="EndNoteBibliography"/>
        <w:spacing w:after="0"/>
      </w:pPr>
      <w:r w:rsidRPr="00AC0B7A">
        <w:t xml:space="preserve">17. Hall S, Petkova H, Tsouros AD, Costantini M, Higginson IJ. Palliative care for older people: better practices. World Health Organisation Europe; 2011. Available at: </w:t>
      </w:r>
      <w:r w:rsidRPr="00163599">
        <w:t>http://www.euro.who.int/en/publications/abstracts/palliative-care-for-older-people-better-practices</w:t>
      </w:r>
      <w:r w:rsidRPr="00AC0B7A">
        <w:t>.</w:t>
      </w:r>
    </w:p>
    <w:p w:rsidR="00AC0B7A" w:rsidRPr="00AC0B7A" w:rsidRDefault="00AC0B7A" w:rsidP="00AC0B7A">
      <w:pPr>
        <w:pStyle w:val="EndNoteBibliography"/>
        <w:spacing w:after="0"/>
      </w:pPr>
      <w:r w:rsidRPr="00AC0B7A">
        <w:t>18. Antunes B, Murtagh F, Bausewein C, Harding R, Higginson IJ. Screening for depression in advanced disease: psychometric properties, sensitivity, and specificity of two items of the Palliative Care Outcome Scale (POS). Journal of pain and symptom management. 2015;49(2):277-88. doi:10.1016/j.jpainsymman.2014.06.014.</w:t>
      </w:r>
    </w:p>
    <w:p w:rsidR="00AC0B7A" w:rsidRPr="00AC0B7A" w:rsidRDefault="00AC0B7A" w:rsidP="00AC0B7A">
      <w:pPr>
        <w:pStyle w:val="EndNoteBibliography"/>
        <w:spacing w:after="0"/>
      </w:pPr>
      <w:r w:rsidRPr="00AC0B7A">
        <w:lastRenderedPageBreak/>
        <w:t>19. Collins ES, Witt J, Bausewein C, Daveson BA, Higginson IJ, Murtagh FE. A Systematic Review of the Use of the Palliative Care Outcome Scale and the Support Team Assessment Schedule in Palliative Care. Journal of pain and symptom management. 2015;50(6):842-53.e19. doi:10.1016/j.jpainsymman.2015.07.015.</w:t>
      </w:r>
    </w:p>
    <w:p w:rsidR="00AC0B7A" w:rsidRPr="00AC0B7A" w:rsidRDefault="00AC0B7A" w:rsidP="00AC0B7A">
      <w:pPr>
        <w:pStyle w:val="EndNoteBibliography"/>
        <w:spacing w:after="0"/>
      </w:pPr>
      <w:r w:rsidRPr="00484057">
        <w:rPr>
          <w:lang w:val="it-IT"/>
        </w:rPr>
        <w:t xml:space="preserve">20. Costantini M, Rabitti E, Beccaro M, Fusco F, Peruselli C, La Ciura P et al. </w:t>
      </w:r>
      <w:r w:rsidRPr="00AC0B7A">
        <w:t>Validity, reliability and responsiveness to change of the Italian palliative care outcome scale: a multicenter study of advanced cancer patients. BMC palliative care. 2016;15:23. doi:10.1186/s12904-016-0095-6.</w:t>
      </w:r>
    </w:p>
    <w:p w:rsidR="00AC0B7A" w:rsidRPr="00AC0B7A" w:rsidRDefault="00AC0B7A" w:rsidP="00AC0B7A">
      <w:pPr>
        <w:pStyle w:val="EndNoteBibliography"/>
        <w:spacing w:after="0"/>
      </w:pPr>
      <w:r w:rsidRPr="00AC0B7A">
        <w:t>21. Lowther K, Simms V, Selman L, Sherr L, Gwyther L, Kariuki H et al. Treatment outcomes in palliative care: the TOPCare study. A mixed methods phase III randomised controlled trial to assess the effectiveness of a nurse-led palliative care intervention for HIV positive patients on antiretroviral therapy. BMC infectious diseases. 2012;12:288. doi:10.1186/1471-2334-12-288.</w:t>
      </w:r>
    </w:p>
    <w:p w:rsidR="00AC0B7A" w:rsidRPr="00AC0B7A" w:rsidRDefault="00AC0B7A" w:rsidP="00AC0B7A">
      <w:pPr>
        <w:pStyle w:val="EndNoteBibliography"/>
        <w:spacing w:after="0"/>
      </w:pPr>
      <w:r w:rsidRPr="00AC0B7A">
        <w:t>22. van Vliet LM, Harding R, Bausewein C, Payne S, Higginson IJ. How should we manage information needs, family anxiety, depression, and breathlessness for those affected by advanced disease: development of a Clinical Decision Support Tool using a Delphi design. BMC Med. 2015;13:263. doi:10.1186/s12916-015-0449-6.</w:t>
      </w:r>
    </w:p>
    <w:p w:rsidR="00AC0B7A" w:rsidRPr="00AC0B7A" w:rsidRDefault="00AC0B7A" w:rsidP="00AC0B7A">
      <w:pPr>
        <w:pStyle w:val="EndNoteBibliography"/>
        <w:spacing w:after="0"/>
      </w:pPr>
      <w:r w:rsidRPr="00AC0B7A">
        <w:t>23. Smith S, Brick A, O'Hara S, Normand C. Evidence on the cost and cost-effectiveness of palliative care: a literature review. Palliative medicine. 2014;28(2):130-50. doi:10.1177/0269216313493466.</w:t>
      </w:r>
    </w:p>
    <w:p w:rsidR="00AC0B7A" w:rsidRPr="00AC0B7A" w:rsidRDefault="00AC0B7A" w:rsidP="00AC0B7A">
      <w:pPr>
        <w:pStyle w:val="EndNoteBibliography"/>
        <w:spacing w:after="0"/>
      </w:pPr>
      <w:r w:rsidRPr="00AC0B7A">
        <w:t>24. Brazier JE, Ratcliffe J, Salomon J, A T. Measuring and valuing health benefits for economic evaluation. Oxford/New York: Oxford University Press; 2007.</w:t>
      </w:r>
    </w:p>
    <w:p w:rsidR="00AC0B7A" w:rsidRPr="00AC0B7A" w:rsidRDefault="00AC0B7A" w:rsidP="00AC0B7A">
      <w:pPr>
        <w:pStyle w:val="EndNoteBibliography"/>
        <w:spacing w:after="0"/>
      </w:pPr>
      <w:r w:rsidRPr="00AC0B7A">
        <w:t xml:space="preserve">25. Brazier J, Roberts J, Deverill M. The estimation of a preference-based measure of health from the SF-36. J Health Econ. 2002;21(2):271-92. </w:t>
      </w:r>
    </w:p>
    <w:p w:rsidR="00AC0B7A" w:rsidRPr="00AC0B7A" w:rsidRDefault="00AC0B7A" w:rsidP="00AC0B7A">
      <w:pPr>
        <w:pStyle w:val="EndNoteBibliography"/>
        <w:spacing w:after="0"/>
      </w:pPr>
      <w:r w:rsidRPr="00AC0B7A">
        <w:t xml:space="preserve">26. Brazier JE, Roberts J. The estimation of a preference-based measure of health from the SF-12. Medical care. 2004;42(9):851-9. </w:t>
      </w:r>
    </w:p>
    <w:p w:rsidR="00AC0B7A" w:rsidRPr="00AC0B7A" w:rsidRDefault="00AC0B7A" w:rsidP="00AC0B7A">
      <w:pPr>
        <w:pStyle w:val="EndNoteBibliography"/>
        <w:spacing w:after="0"/>
      </w:pPr>
      <w:r w:rsidRPr="00AC0B7A">
        <w:t>27. Brazier JE, Roberts J, Platts M, Zoellner YF. Estimating a preference-based index for a menopause specific health quality of life questionnaire. Health and quality of life outcomes. 2005;3:13. doi:10.1186/1477-7525-3-13.</w:t>
      </w:r>
    </w:p>
    <w:p w:rsidR="00AC0B7A" w:rsidRPr="00AC0B7A" w:rsidRDefault="00AC0B7A" w:rsidP="00AC0B7A">
      <w:pPr>
        <w:pStyle w:val="EndNoteBibliography"/>
        <w:spacing w:after="0"/>
      </w:pPr>
      <w:r w:rsidRPr="00AC0B7A">
        <w:t>28. Stevens KJ, Brazier JE, McKenna SP, Doward LC, Cork MJ. The development of a preference-based measure of health in children with atopic dermatitis. The British journal of dermatology. 2005;153(2):372-7. doi:10.1111/j.1365-2133.2005.06736.x.</w:t>
      </w:r>
    </w:p>
    <w:p w:rsidR="00AC0B7A" w:rsidRPr="00AC0B7A" w:rsidRDefault="00AC0B7A" w:rsidP="00AC0B7A">
      <w:pPr>
        <w:pStyle w:val="EndNoteBibliography"/>
        <w:spacing w:after="0"/>
      </w:pPr>
      <w:r w:rsidRPr="00AC0B7A">
        <w:t>29. Brazier J, Czoski-Murray C, Roberts J, Brown M, Symonds T, Kelleher C. Estimation of a preference-based index from a condition-specific measure: the King's Health Questionnaire. Medical decision making : an international journal of the Society for Medical Decision Making. 2008;28(1):113-26. doi:10.1177/0272989X07301820.</w:t>
      </w:r>
    </w:p>
    <w:p w:rsidR="00AC0B7A" w:rsidRPr="00AC0B7A" w:rsidRDefault="00AC0B7A" w:rsidP="00AC0B7A">
      <w:pPr>
        <w:pStyle w:val="EndNoteBibliography"/>
        <w:spacing w:after="0"/>
      </w:pPr>
      <w:r w:rsidRPr="00AC0B7A">
        <w:t>30. Mavranezouli I, Brazier JE, Rowen D, Barkham M. Estimating a Preference-Based Index from the Clinical Outcomes in Routine Evaluation–Outcome Measure (CORE-OM): Valuation of CORE-6D. Medical Decision Making. 2013;33(3):381-95. doi:10.1177/0272989x12464431.</w:t>
      </w:r>
    </w:p>
    <w:p w:rsidR="00AC0B7A" w:rsidRPr="00AC0B7A" w:rsidRDefault="00AC0B7A" w:rsidP="00AC0B7A">
      <w:pPr>
        <w:pStyle w:val="EndNoteBibliography"/>
        <w:spacing w:after="0"/>
      </w:pPr>
      <w:r w:rsidRPr="00AC0B7A">
        <w:t>31. Rowen D, Brazier J, Young T, Gaugris S, King MT, Craig B et al. DERIVING A PREFERENCE-BASED MEASURE FOR CANCER USING THE EORTC QLQ-C30. Value in health : the journal of the International Society for Pharmacoeconomics and Outcomes Research. 2011;14(5):10.1016/j.jval.2011.01.004. doi:10.1016/j.jval.2011.01.004.</w:t>
      </w:r>
    </w:p>
    <w:p w:rsidR="00AC0B7A" w:rsidRPr="00AC0B7A" w:rsidRDefault="00AC0B7A" w:rsidP="00AC0B7A">
      <w:pPr>
        <w:pStyle w:val="EndNoteBibliography"/>
        <w:spacing w:after="0"/>
      </w:pPr>
      <w:r w:rsidRPr="00AC0B7A">
        <w:t xml:space="preserve">32. Gomes B, McCrone P, Hall S, Koffman J, Higginson I. Variations in the quality and costs of end-of-life care, preferences and palliative outcomes for cancer patients by place of death: the QUALYCARE study. BMC Cancer. 2010;10(1):400. </w:t>
      </w:r>
    </w:p>
    <w:p w:rsidR="00AC0B7A" w:rsidRPr="00AC0B7A" w:rsidRDefault="00AC0B7A" w:rsidP="00AC0B7A">
      <w:pPr>
        <w:pStyle w:val="EndNoteBibliography"/>
        <w:spacing w:after="0"/>
      </w:pPr>
      <w:r w:rsidRPr="00AC0B7A">
        <w:t>33. Higginson IJ, Gao W, Saleem TZ, Chaudhuri KR, Burman R, McCrone P et al. Symptoms and Quality of Life in Late Stage Parkinson Syndromes: A Longitudinal Community Study of Predictive Factors. PLoS ONE. 2012;7(11):e46327. doi:10.1371/journal.pone.0046327.</w:t>
      </w:r>
    </w:p>
    <w:p w:rsidR="00AC0B7A" w:rsidRPr="00AC0B7A" w:rsidRDefault="00AC0B7A" w:rsidP="00AC0B7A">
      <w:pPr>
        <w:pStyle w:val="EndNoteBibliography"/>
        <w:spacing w:after="0"/>
      </w:pPr>
      <w:r w:rsidRPr="00AC0B7A">
        <w:t>34. Murtagh FEM, Sheerin NS, Addington-Hall J, Higginson IJ. Trajectories of Illness in Stage 5 Chronic Kidney Disease: A Longitudinal Study of Patient Symptoms and Concerns in the Last Year of Life. Clinical Journal of the American Society of Nephrology. 2011;6(7):1580-90. doi:10.2215/cjn.09021010.</w:t>
      </w:r>
    </w:p>
    <w:p w:rsidR="00AC0B7A" w:rsidRPr="00AC0B7A" w:rsidRDefault="00AC0B7A" w:rsidP="00AC0B7A">
      <w:pPr>
        <w:pStyle w:val="EndNoteBibliography"/>
        <w:spacing w:after="0"/>
      </w:pPr>
      <w:r w:rsidRPr="00AC0B7A">
        <w:lastRenderedPageBreak/>
        <w:t>35. Hall S, Goddard C, Opio D, Speck PW, Martin P, Higginson IJ. A novel approach to enhancing hope in patients with advanced cancer: a randomised phase II trial of dignity therapy. BMJ Supportive &amp; Palliative Care. 2011;1(3):315-21. doi:10.1136/bmjspcare-2011-000054.</w:t>
      </w:r>
    </w:p>
    <w:p w:rsidR="00AC0B7A" w:rsidRPr="00AC0B7A" w:rsidRDefault="00AC0B7A" w:rsidP="00AC0B7A">
      <w:pPr>
        <w:pStyle w:val="EndNoteBibliography"/>
        <w:spacing w:after="0"/>
      </w:pPr>
      <w:r w:rsidRPr="00AC0B7A">
        <w:t xml:space="preserve">36. Smith A, Rush R, Fallowfield L, Velikova G, Sharpe M. Rasch fit statistics and sample size considerations for polytomous data. BMC Medical Research Methodology. 2008;8(1):33. </w:t>
      </w:r>
    </w:p>
    <w:p w:rsidR="00AC0B7A" w:rsidRPr="00AC0B7A" w:rsidRDefault="00AC0B7A" w:rsidP="00AC0B7A">
      <w:pPr>
        <w:pStyle w:val="EndNoteBibliography"/>
        <w:spacing w:after="0"/>
      </w:pPr>
      <w:r w:rsidRPr="00AC0B7A">
        <w:t>37. Albers G, Echteld MA, de Vet HC, Onwuteaka-Philipsen BD, van der Linden MH, Deliens L. Evaluation of quality-of-life measures for use in palliative care: a systematic review. Palliative medicine. 2010;24(1):17-37. doi:10.1177/0269216309346593.</w:t>
      </w:r>
    </w:p>
    <w:p w:rsidR="00AC0B7A" w:rsidRPr="00AC0B7A" w:rsidRDefault="00AC0B7A" w:rsidP="00AC0B7A">
      <w:pPr>
        <w:pStyle w:val="EndNoteBibliography"/>
        <w:spacing w:after="0"/>
      </w:pPr>
      <w:r w:rsidRPr="00AC0B7A">
        <w:t>38. Collins ES, Witt J, Bausewein C, Daveson BA, Higginson IJ, Murtagh FEM. A Systematic Review of the Use of the Palliative Care Outcome Scale and the Support Team Assessment Schedule in Palliative Care. Journal of pain and symptom management. 2015;50(6):842-53.e19. doi:</w:t>
      </w:r>
      <w:r w:rsidRPr="005F46D6">
        <w:t>http://dx.doi.org/10.1016/j.jpainsymman.2015.07.015</w:t>
      </w:r>
      <w:r w:rsidRPr="00AC0B7A">
        <w:t>.</w:t>
      </w:r>
    </w:p>
    <w:p w:rsidR="00AC0B7A" w:rsidRPr="00484057" w:rsidRDefault="00AC0B7A" w:rsidP="00AC0B7A">
      <w:pPr>
        <w:pStyle w:val="EndNoteBibliography"/>
        <w:spacing w:after="0"/>
        <w:rPr>
          <w:lang w:val="it-IT"/>
        </w:rPr>
      </w:pPr>
      <w:r w:rsidRPr="00AC0B7A">
        <w:t xml:space="preserve">39. Bausewein C, Le Grice C, Simon S, Higginson I, PRISMA obo. The use of two common palliative outcome measures in clinical care and research: A systematic review of POS and STAS. </w:t>
      </w:r>
      <w:r w:rsidRPr="00484057">
        <w:rPr>
          <w:lang w:val="it-IT"/>
        </w:rPr>
        <w:t>Palliative medicine. 2011;25(4):304-13. doi:10.1177/0269216310395984.</w:t>
      </w:r>
    </w:p>
    <w:p w:rsidR="00AC0B7A" w:rsidRPr="00AC0B7A" w:rsidRDefault="00AC0B7A" w:rsidP="00AC0B7A">
      <w:pPr>
        <w:pStyle w:val="EndNoteBibliography"/>
        <w:spacing w:after="0"/>
      </w:pPr>
      <w:r w:rsidRPr="00484057">
        <w:rPr>
          <w:lang w:val="it-IT"/>
        </w:rPr>
        <w:t xml:space="preserve">40. Tennant A, &amp; Pallant, J. F. Unidimensionality matters! </w:t>
      </w:r>
      <w:r w:rsidRPr="00AC0B7A">
        <w:t xml:space="preserve">(A Tale of Two Smiths?). In: Rasch Measurement Transactions. 2006. </w:t>
      </w:r>
      <w:r w:rsidRPr="005F46D6">
        <w:t>http://www.rasch.org/rmt/rmt201c.htm</w:t>
      </w:r>
      <w:r w:rsidRPr="00AC0B7A">
        <w:t>. Accessed 16/05/2014 2014.</w:t>
      </w:r>
    </w:p>
    <w:p w:rsidR="00AC0B7A" w:rsidRPr="00AC0B7A" w:rsidRDefault="00AC0B7A" w:rsidP="00AC0B7A">
      <w:pPr>
        <w:pStyle w:val="EndNoteBibliography"/>
        <w:spacing w:after="0"/>
      </w:pPr>
      <w:r w:rsidRPr="00AC0B7A">
        <w:t>41. Cerny BA, Kaiser HF. A Study Of A Measure Of Sampling Adequacy For Factor-Analytic Correlation Matrices. Multivariate Behavioral Research. 1977;12(1):43-7. doi:10.1207/s15327906mbr1201_3.</w:t>
      </w:r>
    </w:p>
    <w:p w:rsidR="00AC0B7A" w:rsidRPr="00AC0B7A" w:rsidRDefault="00AC0B7A" w:rsidP="00AC0B7A">
      <w:pPr>
        <w:pStyle w:val="EndNoteBibliography"/>
        <w:spacing w:after="0"/>
      </w:pPr>
      <w:r w:rsidRPr="00AC0B7A">
        <w:t>42. Bartlett MS. TESTS OF SIGNIFICANCE IN FACTOR ANALYSIS. British Journal of Statistical Psychology. 1950;3(2):77-85. doi:10.1111/j.2044-8317.1950.tb00285.x.</w:t>
      </w:r>
    </w:p>
    <w:p w:rsidR="00AC0B7A" w:rsidRPr="00484057" w:rsidRDefault="00AC0B7A" w:rsidP="00AC0B7A">
      <w:pPr>
        <w:pStyle w:val="EndNoteBibliography"/>
        <w:spacing w:after="0"/>
        <w:rPr>
          <w:lang w:val="pt-PT"/>
        </w:rPr>
      </w:pPr>
      <w:r w:rsidRPr="00AC0B7A">
        <w:t xml:space="preserve">43. Horn J. A rationale and test for the number of factors in factor analysis. </w:t>
      </w:r>
      <w:r w:rsidRPr="00484057">
        <w:rPr>
          <w:lang w:val="pt-PT"/>
        </w:rPr>
        <w:t>Psychometrika. 1965;30(2):179-85. doi:10.1007/bf02289447.</w:t>
      </w:r>
    </w:p>
    <w:p w:rsidR="00AC0B7A" w:rsidRPr="00AC0B7A" w:rsidRDefault="00AC0B7A" w:rsidP="00AC0B7A">
      <w:pPr>
        <w:pStyle w:val="EndNoteBibliography"/>
        <w:spacing w:after="0"/>
      </w:pPr>
      <w:r w:rsidRPr="00484057">
        <w:rPr>
          <w:lang w:val="pt-PT"/>
        </w:rPr>
        <w:t xml:space="preserve">44. Watkins M. Monte Carlo PCA for parallel analysis. </w:t>
      </w:r>
      <w:r w:rsidRPr="00AC0B7A">
        <w:t>2002.</w:t>
      </w:r>
    </w:p>
    <w:p w:rsidR="00AC0B7A" w:rsidRPr="00AC0B7A" w:rsidRDefault="00AC0B7A" w:rsidP="00AC0B7A">
      <w:pPr>
        <w:pStyle w:val="EndNoteBibliography"/>
        <w:spacing w:after="0"/>
      </w:pPr>
      <w:r w:rsidRPr="00AC0B7A">
        <w:t>45. Kieffer K, editor. Orthogonal versus Oblique Factor Rotation: A Review of the literature regarding the Pros and Cons. the Annual Meeting of the Mid-South Educational Research Association; 1998.</w:t>
      </w:r>
    </w:p>
    <w:p w:rsidR="00AC0B7A" w:rsidRPr="00AC0B7A" w:rsidRDefault="00AC0B7A" w:rsidP="00AC0B7A">
      <w:pPr>
        <w:pStyle w:val="EndNoteBibliography"/>
        <w:spacing w:after="0"/>
      </w:pPr>
      <w:r w:rsidRPr="00AC0B7A">
        <w:t>46. Young T, Yang Y, Brazier JE, Tsuchiya A, Coyne K. The first stage of developing preference-based measures: constructing a health-state classification using Rasch analysis. Quality of life research : an international journal of quality of life aspects of treatment, care and rehabilitation. 2009;18(2):253-65. doi:10.1007/s11136-008-9428-0.</w:t>
      </w:r>
    </w:p>
    <w:p w:rsidR="00AC0B7A" w:rsidRPr="00AC0B7A" w:rsidRDefault="00AC0B7A" w:rsidP="00AC0B7A">
      <w:pPr>
        <w:pStyle w:val="EndNoteBibliography"/>
        <w:spacing w:after="0"/>
      </w:pPr>
      <w:r w:rsidRPr="00AC0B7A">
        <w:t>47. Tennant A, Conaghan PG. The Rasch measurement model in rheumatology: What is it and why use it? When should it be applied, and what should one look for in a Rasch paper? Arthritis Care &amp; Research. 2007;57(8):1358-62. doi:10.1002/art.23108.</w:t>
      </w:r>
    </w:p>
    <w:p w:rsidR="00AC0B7A" w:rsidRPr="00AC0B7A" w:rsidRDefault="00AC0B7A" w:rsidP="00AC0B7A">
      <w:pPr>
        <w:pStyle w:val="EndNoteBibliography"/>
        <w:spacing w:after="0"/>
      </w:pPr>
      <w:r w:rsidRPr="00AC0B7A">
        <w:t xml:space="preserve">48. Smith EV, Jr. Detecting and evaluating the impact of multidimensionality using item fit statistics and principal component analysis of residuals. Journal of applied measurement. 2002;3(2):205-31. </w:t>
      </w:r>
    </w:p>
    <w:p w:rsidR="00AC0B7A" w:rsidRPr="00AC0B7A" w:rsidRDefault="00AC0B7A" w:rsidP="00AC0B7A">
      <w:pPr>
        <w:pStyle w:val="EndNoteBibliography"/>
        <w:spacing w:after="0"/>
      </w:pPr>
      <w:r w:rsidRPr="00AC0B7A">
        <w:t>49. Tennant A, Conaghan PG. The Rasch measurement model in rheumatology: what is it and why use it? When should it be applied, and what should one look for in a Rasch paper? Arthritis and rheumatism. 2007;57(8):1358-62. doi:10.1002/art.23108.</w:t>
      </w:r>
    </w:p>
    <w:p w:rsidR="00AC0B7A" w:rsidRPr="00AC0B7A" w:rsidRDefault="00AC0B7A" w:rsidP="00AC0B7A">
      <w:pPr>
        <w:pStyle w:val="EndNoteBibliography"/>
        <w:spacing w:after="0"/>
      </w:pPr>
      <w:r w:rsidRPr="00AC0B7A">
        <w:t xml:space="preserve">50. Fisher WJ. Reliability, Separation, Strata Statistics. Rasch Measurement Transactions. 1992(6:3):238. </w:t>
      </w:r>
    </w:p>
    <w:p w:rsidR="00AC0B7A" w:rsidRPr="00AC0B7A" w:rsidRDefault="00AC0B7A" w:rsidP="00AC0B7A">
      <w:pPr>
        <w:pStyle w:val="EndNoteBibliography"/>
        <w:spacing w:after="0"/>
      </w:pPr>
      <w:r w:rsidRPr="00AC0B7A">
        <w:t xml:space="preserve">51. Sugar CA, Sturm R, Lee TT, Sherbourne CD, Olshen RA, Wells KB et al. Empirically defined health states for depression from the SF-12. Health services research. 1998;33(4 Pt 1):911-28. </w:t>
      </w:r>
    </w:p>
    <w:p w:rsidR="00AC0B7A" w:rsidRPr="00AC0B7A" w:rsidRDefault="00AC0B7A" w:rsidP="00AC0B7A">
      <w:pPr>
        <w:pStyle w:val="EndNoteBibliography"/>
        <w:spacing w:after="0"/>
      </w:pPr>
      <w:r w:rsidRPr="00AC0B7A">
        <w:t>52. Young TA, Rowen D, Norquist J, Brazier JE. Developing preference-based health measures: using Rasch analysis to generate health state values. Quality of life research : an international journal of quality of life aspects of treatment, care and rehabilitation. 2010;19(6):907-17. doi:10.1007/s11136-010-9646-0.</w:t>
      </w:r>
    </w:p>
    <w:p w:rsidR="00AC0B7A" w:rsidRPr="00AC0B7A" w:rsidRDefault="00AC0B7A" w:rsidP="00AC0B7A">
      <w:pPr>
        <w:pStyle w:val="EndNoteBibliography"/>
        <w:spacing w:after="0"/>
      </w:pPr>
      <w:r w:rsidRPr="00AC0B7A">
        <w:t>53. Goranitis I, Coast J, Day E, Copello A, Freemantle N, Seddon J et al. Measuring Health and Broader Well-Being Benefits in the Context of Opiate Dependence: The Psychometric Performance of the ICECAP-A and the EQ-5D-5L. Value in health : the journal of the International Society for Pharmacoeconomics and Outcomes Research. 2016;19(6):820-8. doi:10.1016/j.jval.2016.04.010.</w:t>
      </w:r>
    </w:p>
    <w:p w:rsidR="00AC0B7A" w:rsidRPr="00AC0B7A" w:rsidRDefault="00AC0B7A" w:rsidP="00AC0B7A">
      <w:pPr>
        <w:pStyle w:val="EndNoteBibliography"/>
        <w:spacing w:after="0"/>
      </w:pPr>
      <w:r w:rsidRPr="00AC0B7A">
        <w:lastRenderedPageBreak/>
        <w:t>54. Sutton EJ, Coast J. Development of a supportive care measure for economic evaluation of end-of-life care using qualitative methods. Palliative medicine. 2013. doi:10.1177/0269216313489368.</w:t>
      </w:r>
    </w:p>
    <w:p w:rsidR="00AC0B7A" w:rsidRPr="00AC0B7A" w:rsidRDefault="00AC0B7A" w:rsidP="00AC0B7A">
      <w:pPr>
        <w:pStyle w:val="EndNoteBibliography"/>
        <w:spacing w:after="0"/>
      </w:pPr>
      <w:r w:rsidRPr="00AC0B7A">
        <w:t>55. Round J. Care at the End of Life: An Economic Perspective. 1 ed. Springer International Publishing; 2016.</w:t>
      </w:r>
    </w:p>
    <w:p w:rsidR="00AC0B7A" w:rsidRPr="00AC0B7A" w:rsidRDefault="00AC0B7A" w:rsidP="00AC0B7A">
      <w:pPr>
        <w:pStyle w:val="EndNoteBibliography"/>
        <w:spacing w:after="0"/>
      </w:pPr>
      <w:r w:rsidRPr="00AC0B7A">
        <w:t>56. Brazier J. Measuring and valuing mental health for use in economic evaluation. Journal of health services research &amp; policy. 2008;13 Suppl 3:70-5. doi:10.1258/jhsrp.2008.008015.</w:t>
      </w:r>
    </w:p>
    <w:p w:rsidR="00AC0B7A" w:rsidRPr="00484057" w:rsidRDefault="00AC0B7A" w:rsidP="00AC0B7A">
      <w:pPr>
        <w:pStyle w:val="EndNoteBibliography"/>
        <w:spacing w:after="0"/>
        <w:rPr>
          <w:lang w:val="nl-NL"/>
        </w:rPr>
      </w:pPr>
      <w:r w:rsidRPr="00AC0B7A">
        <w:t xml:space="preserve">57. Moock J, Kohlmann T. Comparing preference-based quality-of-life measures: results from rehabilitation patients with musculoskeletal, cardiovascular, or psychosomatic disorders. Quality of life research : an international journal of quality of life aspects of treatment, care and rehabilitation. </w:t>
      </w:r>
      <w:r w:rsidRPr="00484057">
        <w:rPr>
          <w:lang w:val="nl-NL"/>
        </w:rPr>
        <w:t>2008;17(3):485-95. doi:10.1007/s11136-008-9317-6.</w:t>
      </w:r>
    </w:p>
    <w:p w:rsidR="00AC0B7A" w:rsidRPr="00AC0B7A" w:rsidRDefault="00AC0B7A" w:rsidP="00AC0B7A">
      <w:pPr>
        <w:pStyle w:val="EndNoteBibliography"/>
      </w:pPr>
      <w:r w:rsidRPr="00484057">
        <w:rPr>
          <w:lang w:val="nl-NL"/>
        </w:rPr>
        <w:t xml:space="preserve">58. van de Willige G, Wiersma D, Nienhuis FJ, Jenner JA. </w:t>
      </w:r>
      <w:r w:rsidRPr="00AC0B7A">
        <w:t xml:space="preserve">Changes in quality of life in chronic psychiatric patients: a comparison between EuroQol (EQ-5D) and WHOQoL. Quality of life research : an international journal of quality of life aspects of treatment, care and rehabilitation. 2005;14(2):441-51. </w:t>
      </w:r>
    </w:p>
    <w:p w:rsidR="00E82ECD" w:rsidRPr="008A2D78" w:rsidRDefault="00E82ECD">
      <w:pPr>
        <w:rPr>
          <w:rFonts w:ascii="Times New Roman" w:hAnsi="Times New Roman" w:cs="Times New Roman"/>
        </w:rPr>
      </w:pPr>
      <w:r w:rsidRPr="008A2D78">
        <w:rPr>
          <w:rFonts w:ascii="Times New Roman" w:hAnsi="Times New Roman" w:cs="Times New Roman"/>
        </w:rPr>
        <w:fldChar w:fldCharType="end"/>
      </w:r>
    </w:p>
    <w:p w:rsidR="00330EB1" w:rsidRDefault="00330EB1">
      <w:pPr>
        <w:rPr>
          <w:rFonts w:ascii="Times New Roman" w:eastAsiaTheme="majorEastAsia" w:hAnsi="Times New Roman" w:cs="Times New Roman"/>
          <w:b/>
          <w:bCs/>
        </w:rPr>
      </w:pPr>
      <w:r>
        <w:rPr>
          <w:rFonts w:ascii="Times New Roman" w:hAnsi="Times New Roman" w:cs="Times New Roman"/>
        </w:rPr>
        <w:br w:type="page"/>
      </w:r>
    </w:p>
    <w:p w:rsidR="00E82ECD" w:rsidRPr="008A2D78" w:rsidRDefault="00E82ECD" w:rsidP="004635BA">
      <w:pPr>
        <w:pStyle w:val="Heading3"/>
        <w:numPr>
          <w:ilvl w:val="0"/>
          <w:numId w:val="10"/>
        </w:numPr>
        <w:rPr>
          <w:rFonts w:ascii="Times New Roman" w:hAnsi="Times New Roman" w:cs="Times New Roman"/>
          <w:color w:val="auto"/>
        </w:rPr>
      </w:pPr>
      <w:r w:rsidRPr="008A2D78">
        <w:rPr>
          <w:rFonts w:ascii="Times New Roman" w:hAnsi="Times New Roman" w:cs="Times New Roman"/>
          <w:color w:val="auto"/>
        </w:rPr>
        <w:lastRenderedPageBreak/>
        <w:t>Appendix</w:t>
      </w:r>
    </w:p>
    <w:p w:rsidR="00913BBE" w:rsidRPr="00913BBE" w:rsidRDefault="00913BBE" w:rsidP="00913BBE">
      <w:bookmarkStart w:id="10" w:name="_Ref388265768"/>
    </w:p>
    <w:p w:rsidR="00330EB1" w:rsidRPr="00F55446" w:rsidRDefault="00330EB1" w:rsidP="00330EB1">
      <w:pPr>
        <w:pStyle w:val="Caption"/>
        <w:keepNext/>
        <w:rPr>
          <w:rFonts w:ascii="Times New Roman" w:hAnsi="Times New Roman" w:cs="Times New Roman"/>
          <w:color w:val="000000" w:themeColor="text1"/>
        </w:rPr>
      </w:pPr>
      <w:r w:rsidRPr="00F55446">
        <w:rPr>
          <w:rFonts w:ascii="Times New Roman" w:hAnsi="Times New Roman" w:cs="Times New Roman"/>
          <w:color w:val="000000" w:themeColor="text1"/>
        </w:rPr>
        <w:t xml:space="preserve">Table </w:t>
      </w:r>
      <w:r w:rsidRPr="00F55446">
        <w:rPr>
          <w:rFonts w:ascii="Times New Roman" w:hAnsi="Times New Roman" w:cs="Times New Roman"/>
          <w:color w:val="000000" w:themeColor="text1"/>
        </w:rPr>
        <w:fldChar w:fldCharType="begin"/>
      </w:r>
      <w:r w:rsidRPr="00F55446">
        <w:rPr>
          <w:rFonts w:ascii="Times New Roman" w:hAnsi="Times New Roman" w:cs="Times New Roman"/>
          <w:color w:val="000000" w:themeColor="text1"/>
        </w:rPr>
        <w:instrText xml:space="preserve"> SEQ Table \* ARABIC </w:instrText>
      </w:r>
      <w:r w:rsidRPr="00F55446">
        <w:rPr>
          <w:rFonts w:ascii="Times New Roman" w:hAnsi="Times New Roman" w:cs="Times New Roman"/>
          <w:color w:val="000000" w:themeColor="text1"/>
        </w:rPr>
        <w:fldChar w:fldCharType="separate"/>
      </w:r>
      <w:r w:rsidR="005A545C">
        <w:rPr>
          <w:rFonts w:ascii="Times New Roman" w:hAnsi="Times New Roman" w:cs="Times New Roman"/>
          <w:noProof/>
          <w:color w:val="000000" w:themeColor="text1"/>
        </w:rPr>
        <w:t>7</w:t>
      </w:r>
      <w:r w:rsidRPr="00F55446">
        <w:rPr>
          <w:rFonts w:ascii="Times New Roman" w:hAnsi="Times New Roman" w:cs="Times New Roman"/>
          <w:color w:val="000000" w:themeColor="text1"/>
        </w:rPr>
        <w:fldChar w:fldCharType="end"/>
      </w:r>
      <w:r w:rsidRPr="00F55446">
        <w:rPr>
          <w:rFonts w:ascii="Times New Roman" w:hAnsi="Times New Roman" w:cs="Times New Roman"/>
          <w:color w:val="000000" w:themeColor="text1"/>
        </w:rPr>
        <w:t xml:space="preserve"> </w:t>
      </w:r>
      <w:r w:rsidRPr="00F55446">
        <w:rPr>
          <w:rFonts w:ascii="Times New Roman" w:hAnsi="Times New Roman" w:cs="Times New Roman"/>
          <w:color w:val="000000"/>
        </w:rPr>
        <w:t>Rotated 3 Component Matrix</w:t>
      </w:r>
      <w:r w:rsidRPr="00F55446">
        <w:rPr>
          <w:rFonts w:ascii="Times New Roman" w:hAnsi="Times New Roman" w:cs="Times New Roman"/>
          <w:color w:val="000000"/>
          <w:vertAlign w:val="superscript"/>
        </w:rPr>
        <w:t>a</w:t>
      </w:r>
      <w:r w:rsidRPr="00F55446">
        <w:rPr>
          <w:rFonts w:ascii="Times New Roman" w:hAnsi="Times New Roman" w:cs="Times New Roman"/>
          <w:color w:val="000000"/>
        </w:rPr>
        <w:t xml:space="preserve"> (N=</w:t>
      </w:r>
      <w:r>
        <w:rPr>
          <w:rFonts w:ascii="Times New Roman" w:hAnsi="Times New Roman" w:cs="Times New Roman"/>
          <w:color w:val="000000"/>
        </w:rPr>
        <w:t>504</w:t>
      </w:r>
      <w:r w:rsidRPr="00F55446">
        <w:rPr>
          <w:rFonts w:ascii="Times New Roman" w:hAnsi="Times New Roman" w:cs="Times New Roman"/>
          <w:color w:val="000000"/>
        </w:rPr>
        <w:t>)</w:t>
      </w:r>
    </w:p>
    <w:tbl>
      <w:tblPr>
        <w:tblW w:w="760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08"/>
        <w:gridCol w:w="1000"/>
        <w:gridCol w:w="1000"/>
        <w:gridCol w:w="1000"/>
        <w:gridCol w:w="3000"/>
      </w:tblGrid>
      <w:tr w:rsidR="00330EB1" w:rsidRPr="00BF10DE" w:rsidTr="00FF4FA0">
        <w:trPr>
          <w:cantSplit/>
        </w:trPr>
        <w:tc>
          <w:tcPr>
            <w:tcW w:w="1608" w:type="dxa"/>
            <w:vMerge w:val="restart"/>
            <w:tcBorders>
              <w:top w:val="single" w:sz="16" w:space="0" w:color="000000"/>
              <w:left w:val="single" w:sz="16" w:space="0" w:color="000000"/>
              <w:bottom w:val="nil"/>
              <w:right w:val="single" w:sz="16" w:space="0" w:color="000000"/>
            </w:tcBorders>
            <w:shd w:val="clear" w:color="auto" w:fill="FFFFFF"/>
          </w:tcPr>
          <w:p w:rsidR="00330EB1" w:rsidRPr="00BF10DE" w:rsidRDefault="00330EB1" w:rsidP="00FF4FA0">
            <w:pPr>
              <w:autoSpaceDE w:val="0"/>
              <w:autoSpaceDN w:val="0"/>
              <w:adjustRightInd w:val="0"/>
              <w:spacing w:after="0" w:line="240" w:lineRule="auto"/>
              <w:rPr>
                <w:rFonts w:ascii="Times New Roman" w:hAnsi="Times New Roman" w:cs="Times New Roman"/>
                <w:sz w:val="24"/>
                <w:szCs w:val="24"/>
              </w:rPr>
            </w:pPr>
          </w:p>
        </w:tc>
        <w:tc>
          <w:tcPr>
            <w:tcW w:w="3000" w:type="dxa"/>
            <w:gridSpan w:val="3"/>
            <w:tcBorders>
              <w:top w:val="single" w:sz="16" w:space="0" w:color="000000"/>
              <w:left w:val="single" w:sz="16" w:space="0" w:color="000000"/>
            </w:tcBorders>
            <w:shd w:val="clear" w:color="auto" w:fill="FFFFFF"/>
          </w:tcPr>
          <w:p w:rsidR="00330EB1" w:rsidRPr="00BF10DE" w:rsidRDefault="00330EB1" w:rsidP="00FF4FA0">
            <w:pPr>
              <w:autoSpaceDE w:val="0"/>
              <w:autoSpaceDN w:val="0"/>
              <w:adjustRightInd w:val="0"/>
              <w:spacing w:after="0" w:line="320" w:lineRule="atLeast"/>
              <w:ind w:left="60" w:right="60"/>
              <w:jc w:val="center"/>
              <w:rPr>
                <w:rFonts w:ascii="Arial" w:hAnsi="Arial" w:cs="Arial"/>
                <w:b/>
                <w:color w:val="000000"/>
                <w:sz w:val="18"/>
                <w:szCs w:val="18"/>
              </w:rPr>
            </w:pPr>
            <w:r w:rsidRPr="00BF10DE">
              <w:rPr>
                <w:rFonts w:ascii="Arial" w:hAnsi="Arial" w:cs="Arial"/>
                <w:b/>
                <w:color w:val="000000"/>
                <w:sz w:val="18"/>
                <w:szCs w:val="18"/>
              </w:rPr>
              <w:t>Component</w:t>
            </w:r>
          </w:p>
        </w:tc>
        <w:tc>
          <w:tcPr>
            <w:tcW w:w="3000" w:type="dxa"/>
            <w:vMerge w:val="restart"/>
            <w:tcBorders>
              <w:top w:val="single" w:sz="16" w:space="0" w:color="000000"/>
              <w:left w:val="single" w:sz="16" w:space="0" w:color="000000"/>
            </w:tcBorders>
            <w:shd w:val="clear" w:color="auto" w:fill="FFFFFF"/>
          </w:tcPr>
          <w:p w:rsidR="00330EB1" w:rsidRPr="00BF10DE" w:rsidRDefault="00330EB1" w:rsidP="00FF4FA0">
            <w:pPr>
              <w:autoSpaceDE w:val="0"/>
              <w:autoSpaceDN w:val="0"/>
              <w:adjustRightInd w:val="0"/>
              <w:spacing w:after="0" w:line="320" w:lineRule="atLeast"/>
              <w:ind w:left="60" w:right="60"/>
              <w:jc w:val="center"/>
              <w:rPr>
                <w:rFonts w:ascii="Arial" w:hAnsi="Arial" w:cs="Arial"/>
                <w:color w:val="000000"/>
                <w:sz w:val="18"/>
                <w:szCs w:val="18"/>
              </w:rPr>
            </w:pPr>
            <w:r w:rsidRPr="00E34DD9">
              <w:rPr>
                <w:rFonts w:cs="Arial"/>
                <w:b/>
                <w:sz w:val="18"/>
                <w:szCs w:val="18"/>
              </w:rPr>
              <w:t>Conceptual domain of item</w:t>
            </w:r>
          </w:p>
        </w:tc>
      </w:tr>
      <w:tr w:rsidR="00330EB1" w:rsidRPr="00BF10DE" w:rsidTr="00FF4FA0">
        <w:trPr>
          <w:cantSplit/>
        </w:trPr>
        <w:tc>
          <w:tcPr>
            <w:tcW w:w="1608" w:type="dxa"/>
            <w:vMerge/>
            <w:tcBorders>
              <w:top w:val="single" w:sz="16" w:space="0" w:color="000000"/>
              <w:left w:val="single" w:sz="16" w:space="0" w:color="000000"/>
              <w:bottom w:val="nil"/>
              <w:right w:val="single" w:sz="16" w:space="0" w:color="000000"/>
            </w:tcBorders>
            <w:shd w:val="clear" w:color="auto" w:fill="FFFFFF"/>
          </w:tcPr>
          <w:p w:rsidR="00330EB1" w:rsidRPr="00BF10DE" w:rsidRDefault="00330EB1" w:rsidP="00FF4FA0">
            <w:pPr>
              <w:autoSpaceDE w:val="0"/>
              <w:autoSpaceDN w:val="0"/>
              <w:adjustRightInd w:val="0"/>
              <w:spacing w:after="0" w:line="240" w:lineRule="auto"/>
              <w:rPr>
                <w:rFonts w:ascii="Arial" w:hAnsi="Arial" w:cs="Arial"/>
                <w:color w:val="000000"/>
                <w:sz w:val="18"/>
                <w:szCs w:val="18"/>
              </w:rPr>
            </w:pPr>
          </w:p>
        </w:tc>
        <w:tc>
          <w:tcPr>
            <w:tcW w:w="1000" w:type="dxa"/>
            <w:tcBorders>
              <w:left w:val="single" w:sz="16" w:space="0" w:color="000000"/>
              <w:bottom w:val="single" w:sz="16" w:space="0" w:color="000000"/>
            </w:tcBorders>
            <w:shd w:val="clear" w:color="auto" w:fill="FFFFFF"/>
          </w:tcPr>
          <w:p w:rsidR="00330EB1" w:rsidRPr="00BF10DE" w:rsidRDefault="00330EB1" w:rsidP="00FF4FA0">
            <w:pPr>
              <w:autoSpaceDE w:val="0"/>
              <w:autoSpaceDN w:val="0"/>
              <w:adjustRightInd w:val="0"/>
              <w:spacing w:after="0" w:line="320" w:lineRule="atLeast"/>
              <w:ind w:left="60" w:right="60"/>
              <w:jc w:val="center"/>
              <w:rPr>
                <w:rFonts w:ascii="Arial" w:hAnsi="Arial" w:cs="Arial"/>
                <w:color w:val="000000"/>
                <w:sz w:val="18"/>
                <w:szCs w:val="18"/>
              </w:rPr>
            </w:pPr>
            <w:r w:rsidRPr="00BF10DE">
              <w:rPr>
                <w:rFonts w:ascii="Arial" w:hAnsi="Arial" w:cs="Arial"/>
                <w:color w:val="000000"/>
                <w:sz w:val="18"/>
                <w:szCs w:val="18"/>
              </w:rPr>
              <w:t>1</w:t>
            </w:r>
          </w:p>
        </w:tc>
        <w:tc>
          <w:tcPr>
            <w:tcW w:w="1000" w:type="dxa"/>
            <w:tcBorders>
              <w:bottom w:val="single" w:sz="16" w:space="0" w:color="000000"/>
            </w:tcBorders>
            <w:shd w:val="clear" w:color="auto" w:fill="FFFFFF"/>
          </w:tcPr>
          <w:p w:rsidR="00330EB1" w:rsidRPr="00BF10DE" w:rsidRDefault="00330EB1" w:rsidP="00FF4FA0">
            <w:pPr>
              <w:autoSpaceDE w:val="0"/>
              <w:autoSpaceDN w:val="0"/>
              <w:adjustRightInd w:val="0"/>
              <w:spacing w:after="0" w:line="320" w:lineRule="atLeast"/>
              <w:ind w:left="60" w:right="60"/>
              <w:jc w:val="center"/>
              <w:rPr>
                <w:rFonts w:ascii="Arial" w:hAnsi="Arial" w:cs="Arial"/>
                <w:color w:val="000000"/>
                <w:sz w:val="18"/>
                <w:szCs w:val="18"/>
              </w:rPr>
            </w:pPr>
            <w:r w:rsidRPr="00BF10DE">
              <w:rPr>
                <w:rFonts w:ascii="Arial" w:hAnsi="Arial" w:cs="Arial"/>
                <w:color w:val="000000"/>
                <w:sz w:val="18"/>
                <w:szCs w:val="18"/>
              </w:rPr>
              <w:t>2</w:t>
            </w:r>
          </w:p>
        </w:tc>
        <w:tc>
          <w:tcPr>
            <w:tcW w:w="1000" w:type="dxa"/>
            <w:tcBorders>
              <w:bottom w:val="single" w:sz="16" w:space="0" w:color="000000"/>
              <w:right w:val="single" w:sz="16" w:space="0" w:color="000000"/>
            </w:tcBorders>
            <w:shd w:val="clear" w:color="auto" w:fill="FFFFFF"/>
          </w:tcPr>
          <w:p w:rsidR="00330EB1" w:rsidRPr="00BF10DE" w:rsidRDefault="00330EB1" w:rsidP="00FF4FA0">
            <w:pPr>
              <w:autoSpaceDE w:val="0"/>
              <w:autoSpaceDN w:val="0"/>
              <w:adjustRightInd w:val="0"/>
              <w:spacing w:after="0" w:line="320" w:lineRule="atLeast"/>
              <w:ind w:left="60" w:right="60"/>
              <w:jc w:val="center"/>
              <w:rPr>
                <w:rFonts w:ascii="Arial" w:hAnsi="Arial" w:cs="Arial"/>
                <w:color w:val="000000"/>
                <w:sz w:val="18"/>
                <w:szCs w:val="18"/>
              </w:rPr>
            </w:pPr>
            <w:r w:rsidRPr="00BF10DE">
              <w:rPr>
                <w:rFonts w:ascii="Arial" w:hAnsi="Arial" w:cs="Arial"/>
                <w:color w:val="000000"/>
                <w:sz w:val="18"/>
                <w:szCs w:val="18"/>
              </w:rPr>
              <w:t>3</w:t>
            </w:r>
          </w:p>
        </w:tc>
        <w:tc>
          <w:tcPr>
            <w:tcW w:w="3000" w:type="dxa"/>
            <w:vMerge/>
            <w:tcBorders>
              <w:left w:val="single" w:sz="16" w:space="0" w:color="000000"/>
              <w:bottom w:val="single" w:sz="16" w:space="0" w:color="000000"/>
            </w:tcBorders>
            <w:shd w:val="clear" w:color="auto" w:fill="FFFFFF"/>
          </w:tcPr>
          <w:p w:rsidR="00330EB1" w:rsidRPr="00BF10DE" w:rsidRDefault="00330EB1" w:rsidP="00FF4FA0">
            <w:pPr>
              <w:autoSpaceDE w:val="0"/>
              <w:autoSpaceDN w:val="0"/>
              <w:adjustRightInd w:val="0"/>
              <w:spacing w:after="0" w:line="320" w:lineRule="atLeast"/>
              <w:ind w:left="60" w:right="60"/>
              <w:jc w:val="center"/>
              <w:rPr>
                <w:rFonts w:ascii="Arial" w:hAnsi="Arial" w:cs="Arial"/>
                <w:color w:val="000000"/>
                <w:sz w:val="18"/>
                <w:szCs w:val="18"/>
              </w:rPr>
            </w:pPr>
          </w:p>
        </w:tc>
      </w:tr>
      <w:tr w:rsidR="00330EB1" w:rsidRPr="00BF10DE" w:rsidTr="00FF4FA0">
        <w:trPr>
          <w:cantSplit/>
        </w:trPr>
        <w:tc>
          <w:tcPr>
            <w:tcW w:w="1608" w:type="dxa"/>
            <w:tcBorders>
              <w:top w:val="single" w:sz="16" w:space="0" w:color="000000"/>
              <w:left w:val="single" w:sz="16" w:space="0" w:color="000000"/>
              <w:bottom w:val="nil"/>
              <w:right w:val="single" w:sz="16" w:space="0" w:color="000000"/>
            </w:tcBorders>
            <w:shd w:val="clear" w:color="auto" w:fill="FFFFFF"/>
            <w:vAlign w:val="center"/>
          </w:tcPr>
          <w:p w:rsidR="00330EB1" w:rsidRPr="00BF10DE" w:rsidRDefault="00330EB1" w:rsidP="00FF4FA0">
            <w:pPr>
              <w:autoSpaceDE w:val="0"/>
              <w:autoSpaceDN w:val="0"/>
              <w:adjustRightInd w:val="0"/>
              <w:spacing w:after="0" w:line="320" w:lineRule="atLeast"/>
              <w:ind w:left="60" w:right="60"/>
              <w:rPr>
                <w:rFonts w:ascii="Arial" w:hAnsi="Arial" w:cs="Arial"/>
                <w:color w:val="000000"/>
                <w:sz w:val="18"/>
                <w:szCs w:val="18"/>
              </w:rPr>
            </w:pPr>
            <w:r w:rsidRPr="00BF10DE">
              <w:rPr>
                <w:rFonts w:ascii="Arial" w:hAnsi="Arial" w:cs="Arial"/>
                <w:color w:val="000000"/>
                <w:sz w:val="18"/>
                <w:szCs w:val="18"/>
              </w:rPr>
              <w:t>anxiety</w:t>
            </w:r>
          </w:p>
        </w:tc>
        <w:tc>
          <w:tcPr>
            <w:tcW w:w="1000" w:type="dxa"/>
            <w:tcBorders>
              <w:top w:val="single" w:sz="16" w:space="0" w:color="000000"/>
              <w:left w:val="single" w:sz="16" w:space="0" w:color="000000"/>
              <w:bottom w:val="nil"/>
            </w:tcBorders>
            <w:shd w:val="clear" w:color="auto" w:fill="FFFFFF"/>
          </w:tcPr>
          <w:p w:rsidR="00330EB1" w:rsidRPr="00BF10DE" w:rsidRDefault="00330EB1" w:rsidP="00FF4FA0">
            <w:pPr>
              <w:autoSpaceDE w:val="0"/>
              <w:autoSpaceDN w:val="0"/>
              <w:adjustRightInd w:val="0"/>
              <w:spacing w:after="0" w:line="320" w:lineRule="atLeast"/>
              <w:ind w:left="60" w:right="60"/>
              <w:jc w:val="right"/>
              <w:rPr>
                <w:rFonts w:ascii="Arial" w:hAnsi="Arial" w:cs="Arial"/>
                <w:b/>
                <w:color w:val="000000"/>
                <w:sz w:val="18"/>
                <w:szCs w:val="18"/>
              </w:rPr>
            </w:pPr>
            <w:r w:rsidRPr="00BF10DE">
              <w:rPr>
                <w:rFonts w:ascii="Arial" w:hAnsi="Arial" w:cs="Arial"/>
                <w:b/>
                <w:color w:val="000000"/>
                <w:sz w:val="18"/>
                <w:szCs w:val="18"/>
              </w:rPr>
              <w:t>.764</w:t>
            </w:r>
          </w:p>
        </w:tc>
        <w:tc>
          <w:tcPr>
            <w:tcW w:w="1000" w:type="dxa"/>
            <w:tcBorders>
              <w:top w:val="single" w:sz="16" w:space="0" w:color="000000"/>
              <w:bottom w:val="nil"/>
            </w:tcBorders>
            <w:shd w:val="clear" w:color="auto" w:fill="FFFFFF"/>
          </w:tcPr>
          <w:p w:rsidR="00330EB1" w:rsidRPr="00BF10DE" w:rsidRDefault="00330EB1" w:rsidP="00FF4FA0">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bottom w:val="nil"/>
              <w:right w:val="single" w:sz="16" w:space="0" w:color="000000"/>
            </w:tcBorders>
            <w:shd w:val="clear" w:color="auto" w:fill="FFFFFF"/>
          </w:tcPr>
          <w:p w:rsidR="00330EB1" w:rsidRPr="00BF10DE" w:rsidRDefault="00330EB1" w:rsidP="00FF4FA0">
            <w:pPr>
              <w:autoSpaceDE w:val="0"/>
              <w:autoSpaceDN w:val="0"/>
              <w:adjustRightInd w:val="0"/>
              <w:spacing w:after="0" w:line="240" w:lineRule="auto"/>
              <w:rPr>
                <w:rFonts w:ascii="Times New Roman" w:hAnsi="Times New Roman" w:cs="Times New Roman"/>
                <w:sz w:val="24"/>
                <w:szCs w:val="24"/>
              </w:rPr>
            </w:pPr>
          </w:p>
        </w:tc>
        <w:tc>
          <w:tcPr>
            <w:tcW w:w="3000" w:type="dxa"/>
            <w:tcBorders>
              <w:top w:val="single" w:sz="16" w:space="0" w:color="000000"/>
              <w:bottom w:val="nil"/>
              <w:right w:val="single" w:sz="16" w:space="0" w:color="000000"/>
            </w:tcBorders>
            <w:shd w:val="clear" w:color="auto" w:fill="FFFFFF"/>
          </w:tcPr>
          <w:p w:rsidR="00330EB1" w:rsidRPr="00351B28" w:rsidRDefault="00330EB1" w:rsidP="00FF4FA0">
            <w:pPr>
              <w:autoSpaceDE w:val="0"/>
              <w:autoSpaceDN w:val="0"/>
              <w:adjustRightInd w:val="0"/>
              <w:spacing w:after="0" w:line="320" w:lineRule="atLeast"/>
              <w:ind w:right="60"/>
              <w:jc w:val="center"/>
              <w:rPr>
                <w:rFonts w:ascii="Times New Roman" w:hAnsi="Times New Roman" w:cs="Times New Roman"/>
                <w:sz w:val="24"/>
                <w:szCs w:val="24"/>
              </w:rPr>
            </w:pPr>
            <w:r w:rsidRPr="00351B28">
              <w:rPr>
                <w:rFonts w:ascii="Arial" w:hAnsi="Arial" w:cs="Arial"/>
                <w:color w:val="000000"/>
                <w:sz w:val="18"/>
                <w:szCs w:val="18"/>
              </w:rPr>
              <w:t>Psychological wellbeing</w:t>
            </w:r>
          </w:p>
        </w:tc>
      </w:tr>
      <w:tr w:rsidR="00330EB1" w:rsidRPr="00BF10DE" w:rsidTr="00FF4FA0">
        <w:trPr>
          <w:cantSplit/>
        </w:trPr>
        <w:tc>
          <w:tcPr>
            <w:tcW w:w="1608" w:type="dxa"/>
            <w:tcBorders>
              <w:top w:val="nil"/>
              <w:left w:val="single" w:sz="16" w:space="0" w:color="000000"/>
              <w:bottom w:val="nil"/>
              <w:right w:val="single" w:sz="16" w:space="0" w:color="000000"/>
            </w:tcBorders>
            <w:shd w:val="clear" w:color="auto" w:fill="FFFFFF"/>
            <w:vAlign w:val="center"/>
          </w:tcPr>
          <w:p w:rsidR="00330EB1" w:rsidRPr="00BF10DE" w:rsidRDefault="00330EB1" w:rsidP="00FF4FA0">
            <w:pPr>
              <w:autoSpaceDE w:val="0"/>
              <w:autoSpaceDN w:val="0"/>
              <w:adjustRightInd w:val="0"/>
              <w:spacing w:after="0" w:line="320" w:lineRule="atLeast"/>
              <w:ind w:left="60" w:right="60"/>
              <w:rPr>
                <w:rFonts w:ascii="Arial" w:hAnsi="Arial" w:cs="Arial"/>
                <w:color w:val="000000"/>
                <w:sz w:val="18"/>
                <w:szCs w:val="18"/>
              </w:rPr>
            </w:pPr>
            <w:r w:rsidRPr="00BF10DE">
              <w:rPr>
                <w:rFonts w:ascii="Arial" w:hAnsi="Arial" w:cs="Arial"/>
                <w:color w:val="000000"/>
                <w:sz w:val="18"/>
                <w:szCs w:val="18"/>
              </w:rPr>
              <w:t>depression</w:t>
            </w:r>
          </w:p>
        </w:tc>
        <w:tc>
          <w:tcPr>
            <w:tcW w:w="1000" w:type="dxa"/>
            <w:tcBorders>
              <w:top w:val="nil"/>
              <w:left w:val="single" w:sz="16" w:space="0" w:color="000000"/>
              <w:bottom w:val="nil"/>
            </w:tcBorders>
            <w:shd w:val="clear" w:color="auto" w:fill="FFFFFF"/>
          </w:tcPr>
          <w:p w:rsidR="00330EB1" w:rsidRPr="00BF10DE" w:rsidRDefault="00330EB1" w:rsidP="00FF4FA0">
            <w:pPr>
              <w:autoSpaceDE w:val="0"/>
              <w:autoSpaceDN w:val="0"/>
              <w:adjustRightInd w:val="0"/>
              <w:spacing w:after="0" w:line="320" w:lineRule="atLeast"/>
              <w:ind w:left="60" w:right="60"/>
              <w:jc w:val="right"/>
              <w:rPr>
                <w:rFonts w:ascii="Arial" w:hAnsi="Arial" w:cs="Arial"/>
                <w:b/>
                <w:color w:val="000000"/>
                <w:sz w:val="18"/>
                <w:szCs w:val="18"/>
              </w:rPr>
            </w:pPr>
            <w:r w:rsidRPr="00BF10DE">
              <w:rPr>
                <w:rFonts w:ascii="Arial" w:hAnsi="Arial" w:cs="Arial"/>
                <w:b/>
                <w:color w:val="000000"/>
                <w:sz w:val="18"/>
                <w:szCs w:val="18"/>
              </w:rPr>
              <w:t>.707</w:t>
            </w:r>
          </w:p>
        </w:tc>
        <w:tc>
          <w:tcPr>
            <w:tcW w:w="1000" w:type="dxa"/>
            <w:tcBorders>
              <w:top w:val="nil"/>
              <w:bottom w:val="nil"/>
            </w:tcBorders>
            <w:shd w:val="clear" w:color="auto" w:fill="FFFFFF"/>
          </w:tcPr>
          <w:p w:rsidR="00330EB1" w:rsidRPr="00BF10DE" w:rsidRDefault="00330EB1" w:rsidP="00FF4FA0">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Pr>
          <w:p w:rsidR="00330EB1" w:rsidRPr="00BF10DE" w:rsidRDefault="00330EB1" w:rsidP="00FF4FA0">
            <w:pPr>
              <w:autoSpaceDE w:val="0"/>
              <w:autoSpaceDN w:val="0"/>
              <w:adjustRightInd w:val="0"/>
              <w:spacing w:after="0" w:line="240" w:lineRule="auto"/>
              <w:rPr>
                <w:rFonts w:ascii="Times New Roman" w:hAnsi="Times New Roman" w:cs="Times New Roman"/>
                <w:sz w:val="24"/>
                <w:szCs w:val="24"/>
              </w:rPr>
            </w:pPr>
          </w:p>
        </w:tc>
        <w:tc>
          <w:tcPr>
            <w:tcW w:w="3000" w:type="dxa"/>
            <w:tcBorders>
              <w:top w:val="nil"/>
              <w:bottom w:val="nil"/>
              <w:right w:val="single" w:sz="16" w:space="0" w:color="000000"/>
            </w:tcBorders>
            <w:shd w:val="clear" w:color="auto" w:fill="FFFFFF"/>
          </w:tcPr>
          <w:p w:rsidR="00330EB1" w:rsidRPr="00351B28" w:rsidRDefault="00330EB1" w:rsidP="00FF4FA0">
            <w:pPr>
              <w:autoSpaceDE w:val="0"/>
              <w:autoSpaceDN w:val="0"/>
              <w:adjustRightInd w:val="0"/>
              <w:spacing w:after="0" w:line="240" w:lineRule="auto"/>
              <w:jc w:val="center"/>
              <w:rPr>
                <w:rFonts w:ascii="Arial" w:hAnsi="Arial" w:cs="Arial"/>
                <w:color w:val="000000"/>
                <w:sz w:val="18"/>
                <w:szCs w:val="18"/>
              </w:rPr>
            </w:pPr>
          </w:p>
          <w:p w:rsidR="00330EB1" w:rsidRPr="00351B28" w:rsidRDefault="00330EB1" w:rsidP="00FF4FA0">
            <w:pPr>
              <w:autoSpaceDE w:val="0"/>
              <w:autoSpaceDN w:val="0"/>
              <w:adjustRightInd w:val="0"/>
              <w:spacing w:after="0" w:line="240" w:lineRule="auto"/>
              <w:jc w:val="center"/>
              <w:rPr>
                <w:rFonts w:ascii="Times New Roman" w:hAnsi="Times New Roman" w:cs="Times New Roman"/>
                <w:sz w:val="24"/>
                <w:szCs w:val="24"/>
              </w:rPr>
            </w:pPr>
            <w:r w:rsidRPr="00351B28">
              <w:rPr>
                <w:rFonts w:ascii="Arial" w:hAnsi="Arial" w:cs="Arial"/>
                <w:color w:val="000000"/>
                <w:sz w:val="18"/>
                <w:szCs w:val="18"/>
              </w:rPr>
              <w:t>Psychological wellbeing</w:t>
            </w:r>
          </w:p>
        </w:tc>
      </w:tr>
      <w:tr w:rsidR="00330EB1" w:rsidRPr="00BF10DE" w:rsidTr="00FF4FA0">
        <w:trPr>
          <w:cantSplit/>
        </w:trPr>
        <w:tc>
          <w:tcPr>
            <w:tcW w:w="1608" w:type="dxa"/>
            <w:tcBorders>
              <w:top w:val="nil"/>
              <w:left w:val="single" w:sz="16" w:space="0" w:color="000000"/>
              <w:bottom w:val="nil"/>
              <w:right w:val="single" w:sz="16" w:space="0" w:color="000000"/>
            </w:tcBorders>
            <w:shd w:val="clear" w:color="auto" w:fill="FFFFFF"/>
            <w:vAlign w:val="center"/>
          </w:tcPr>
          <w:p w:rsidR="00330EB1" w:rsidRPr="00BF10DE" w:rsidRDefault="00330EB1" w:rsidP="00FF4FA0">
            <w:pPr>
              <w:autoSpaceDE w:val="0"/>
              <w:autoSpaceDN w:val="0"/>
              <w:adjustRightInd w:val="0"/>
              <w:spacing w:after="0" w:line="320" w:lineRule="atLeast"/>
              <w:ind w:left="60" w:right="60"/>
              <w:rPr>
                <w:rFonts w:ascii="Arial" w:hAnsi="Arial" w:cs="Arial"/>
                <w:color w:val="000000"/>
                <w:sz w:val="18"/>
                <w:szCs w:val="18"/>
              </w:rPr>
            </w:pPr>
            <w:r w:rsidRPr="00BF10DE">
              <w:rPr>
                <w:rFonts w:ascii="Arial" w:hAnsi="Arial" w:cs="Arial"/>
                <w:color w:val="000000"/>
                <w:sz w:val="18"/>
                <w:szCs w:val="18"/>
              </w:rPr>
              <w:t>feeling good</w:t>
            </w:r>
          </w:p>
        </w:tc>
        <w:tc>
          <w:tcPr>
            <w:tcW w:w="1000" w:type="dxa"/>
            <w:tcBorders>
              <w:top w:val="nil"/>
              <w:left w:val="single" w:sz="16" w:space="0" w:color="000000"/>
              <w:bottom w:val="nil"/>
            </w:tcBorders>
            <w:shd w:val="clear" w:color="auto" w:fill="FFFFFF"/>
          </w:tcPr>
          <w:p w:rsidR="00330EB1" w:rsidRPr="00BF10DE" w:rsidRDefault="00330EB1" w:rsidP="00FF4FA0">
            <w:pPr>
              <w:autoSpaceDE w:val="0"/>
              <w:autoSpaceDN w:val="0"/>
              <w:adjustRightInd w:val="0"/>
              <w:spacing w:after="0" w:line="320" w:lineRule="atLeast"/>
              <w:ind w:left="60" w:right="60"/>
              <w:jc w:val="right"/>
              <w:rPr>
                <w:rFonts w:ascii="Arial" w:hAnsi="Arial" w:cs="Arial"/>
                <w:b/>
                <w:color w:val="000000"/>
                <w:sz w:val="18"/>
                <w:szCs w:val="18"/>
              </w:rPr>
            </w:pPr>
            <w:r w:rsidRPr="00BF10DE">
              <w:rPr>
                <w:rFonts w:ascii="Arial" w:hAnsi="Arial" w:cs="Arial"/>
                <w:b/>
                <w:color w:val="000000"/>
                <w:sz w:val="18"/>
                <w:szCs w:val="18"/>
              </w:rPr>
              <w:t>.645</w:t>
            </w:r>
          </w:p>
        </w:tc>
        <w:tc>
          <w:tcPr>
            <w:tcW w:w="1000" w:type="dxa"/>
            <w:tcBorders>
              <w:top w:val="nil"/>
              <w:bottom w:val="nil"/>
            </w:tcBorders>
            <w:shd w:val="clear" w:color="auto" w:fill="FFFFFF"/>
          </w:tcPr>
          <w:p w:rsidR="00330EB1" w:rsidRPr="00BF10DE" w:rsidRDefault="00330EB1" w:rsidP="00FF4FA0">
            <w:pPr>
              <w:autoSpaceDE w:val="0"/>
              <w:autoSpaceDN w:val="0"/>
              <w:adjustRightInd w:val="0"/>
              <w:spacing w:after="0" w:line="320" w:lineRule="atLeast"/>
              <w:ind w:left="60" w:right="60"/>
              <w:jc w:val="right"/>
              <w:rPr>
                <w:rFonts w:ascii="Arial" w:hAnsi="Arial" w:cs="Arial"/>
                <w:color w:val="000000"/>
                <w:sz w:val="18"/>
                <w:szCs w:val="18"/>
              </w:rPr>
            </w:pPr>
            <w:r w:rsidRPr="00BF10DE">
              <w:rPr>
                <w:rFonts w:ascii="Arial" w:hAnsi="Arial" w:cs="Arial"/>
                <w:color w:val="000000"/>
                <w:sz w:val="18"/>
                <w:szCs w:val="18"/>
              </w:rPr>
              <w:t>.207</w:t>
            </w:r>
          </w:p>
        </w:tc>
        <w:tc>
          <w:tcPr>
            <w:tcW w:w="1000" w:type="dxa"/>
            <w:tcBorders>
              <w:top w:val="nil"/>
              <w:bottom w:val="nil"/>
              <w:right w:val="single" w:sz="16" w:space="0" w:color="000000"/>
            </w:tcBorders>
            <w:shd w:val="clear" w:color="auto" w:fill="FFFFFF"/>
          </w:tcPr>
          <w:p w:rsidR="00330EB1" w:rsidRPr="00BF10DE" w:rsidRDefault="00330EB1" w:rsidP="00FF4FA0">
            <w:pPr>
              <w:autoSpaceDE w:val="0"/>
              <w:autoSpaceDN w:val="0"/>
              <w:adjustRightInd w:val="0"/>
              <w:spacing w:after="0" w:line="320" w:lineRule="atLeast"/>
              <w:ind w:left="60" w:right="60"/>
              <w:jc w:val="right"/>
              <w:rPr>
                <w:rFonts w:ascii="Arial" w:hAnsi="Arial" w:cs="Arial"/>
                <w:color w:val="000000"/>
                <w:sz w:val="18"/>
                <w:szCs w:val="18"/>
              </w:rPr>
            </w:pPr>
            <w:r w:rsidRPr="00BF10DE">
              <w:rPr>
                <w:rFonts w:ascii="Arial" w:hAnsi="Arial" w:cs="Arial"/>
                <w:color w:val="000000"/>
                <w:sz w:val="18"/>
                <w:szCs w:val="18"/>
              </w:rPr>
              <w:t>-.265</w:t>
            </w:r>
          </w:p>
        </w:tc>
        <w:tc>
          <w:tcPr>
            <w:tcW w:w="3000" w:type="dxa"/>
            <w:tcBorders>
              <w:top w:val="nil"/>
              <w:bottom w:val="nil"/>
              <w:right w:val="single" w:sz="16" w:space="0" w:color="000000"/>
            </w:tcBorders>
            <w:shd w:val="clear" w:color="auto" w:fill="FFFFFF"/>
          </w:tcPr>
          <w:p w:rsidR="00330EB1" w:rsidRPr="00351B28" w:rsidRDefault="00330EB1" w:rsidP="00FF4FA0">
            <w:pPr>
              <w:autoSpaceDE w:val="0"/>
              <w:autoSpaceDN w:val="0"/>
              <w:adjustRightInd w:val="0"/>
              <w:spacing w:after="0" w:line="320" w:lineRule="atLeast"/>
              <w:ind w:right="60"/>
              <w:jc w:val="center"/>
              <w:rPr>
                <w:rFonts w:ascii="Arial" w:hAnsi="Arial" w:cs="Arial"/>
                <w:color w:val="000000"/>
                <w:sz w:val="18"/>
                <w:szCs w:val="18"/>
              </w:rPr>
            </w:pPr>
            <w:r w:rsidRPr="00351B28">
              <w:rPr>
                <w:rFonts w:ascii="Arial" w:hAnsi="Arial" w:cs="Arial"/>
                <w:color w:val="000000"/>
                <w:sz w:val="18"/>
                <w:szCs w:val="18"/>
              </w:rPr>
              <w:t>Psychological wellbeing</w:t>
            </w:r>
          </w:p>
        </w:tc>
      </w:tr>
      <w:tr w:rsidR="00330EB1" w:rsidRPr="00BF10DE" w:rsidTr="00FF4FA0">
        <w:trPr>
          <w:cantSplit/>
        </w:trPr>
        <w:tc>
          <w:tcPr>
            <w:tcW w:w="1608" w:type="dxa"/>
            <w:tcBorders>
              <w:top w:val="nil"/>
              <w:left w:val="single" w:sz="16" w:space="0" w:color="000000"/>
              <w:bottom w:val="nil"/>
              <w:right w:val="single" w:sz="16" w:space="0" w:color="000000"/>
            </w:tcBorders>
            <w:shd w:val="clear" w:color="auto" w:fill="FFFFFF"/>
            <w:vAlign w:val="center"/>
          </w:tcPr>
          <w:p w:rsidR="00330EB1" w:rsidRPr="00BF10DE" w:rsidRDefault="00330EB1" w:rsidP="00FF4FA0">
            <w:pPr>
              <w:autoSpaceDE w:val="0"/>
              <w:autoSpaceDN w:val="0"/>
              <w:adjustRightInd w:val="0"/>
              <w:spacing w:after="0" w:line="320" w:lineRule="atLeast"/>
              <w:ind w:left="60" w:right="60"/>
              <w:rPr>
                <w:rFonts w:ascii="Arial" w:hAnsi="Arial" w:cs="Arial"/>
                <w:color w:val="000000"/>
                <w:sz w:val="18"/>
                <w:szCs w:val="18"/>
              </w:rPr>
            </w:pPr>
            <w:r w:rsidRPr="00BF10DE">
              <w:rPr>
                <w:rFonts w:ascii="Arial" w:hAnsi="Arial" w:cs="Arial"/>
                <w:color w:val="000000"/>
                <w:sz w:val="18"/>
                <w:szCs w:val="18"/>
              </w:rPr>
              <w:t>family anxiety</w:t>
            </w:r>
          </w:p>
        </w:tc>
        <w:tc>
          <w:tcPr>
            <w:tcW w:w="1000" w:type="dxa"/>
            <w:tcBorders>
              <w:top w:val="nil"/>
              <w:left w:val="single" w:sz="16" w:space="0" w:color="000000"/>
              <w:bottom w:val="nil"/>
            </w:tcBorders>
            <w:shd w:val="clear" w:color="auto" w:fill="FFFFFF"/>
          </w:tcPr>
          <w:p w:rsidR="00330EB1" w:rsidRPr="00BF10DE" w:rsidRDefault="00330EB1" w:rsidP="00FF4FA0">
            <w:pPr>
              <w:autoSpaceDE w:val="0"/>
              <w:autoSpaceDN w:val="0"/>
              <w:adjustRightInd w:val="0"/>
              <w:spacing w:after="0" w:line="320" w:lineRule="atLeast"/>
              <w:ind w:left="60" w:right="60"/>
              <w:jc w:val="right"/>
              <w:rPr>
                <w:rFonts w:ascii="Arial" w:hAnsi="Arial" w:cs="Arial"/>
                <w:b/>
                <w:color w:val="000000"/>
                <w:sz w:val="18"/>
                <w:szCs w:val="18"/>
              </w:rPr>
            </w:pPr>
            <w:r w:rsidRPr="00BF10DE">
              <w:rPr>
                <w:rFonts w:ascii="Arial" w:hAnsi="Arial" w:cs="Arial"/>
                <w:b/>
                <w:color w:val="000000"/>
                <w:sz w:val="18"/>
                <w:szCs w:val="18"/>
              </w:rPr>
              <w:t>.625</w:t>
            </w:r>
          </w:p>
        </w:tc>
        <w:tc>
          <w:tcPr>
            <w:tcW w:w="1000" w:type="dxa"/>
            <w:tcBorders>
              <w:top w:val="nil"/>
              <w:bottom w:val="nil"/>
            </w:tcBorders>
            <w:shd w:val="clear" w:color="auto" w:fill="FFFFFF"/>
          </w:tcPr>
          <w:p w:rsidR="00330EB1" w:rsidRPr="00BF10DE" w:rsidRDefault="00330EB1" w:rsidP="00FF4FA0">
            <w:pPr>
              <w:autoSpaceDE w:val="0"/>
              <w:autoSpaceDN w:val="0"/>
              <w:adjustRightInd w:val="0"/>
              <w:spacing w:after="0" w:line="320" w:lineRule="atLeast"/>
              <w:ind w:left="60" w:right="60"/>
              <w:jc w:val="right"/>
              <w:rPr>
                <w:rFonts w:ascii="Arial" w:hAnsi="Arial" w:cs="Arial"/>
                <w:color w:val="000000"/>
                <w:sz w:val="18"/>
                <w:szCs w:val="18"/>
              </w:rPr>
            </w:pPr>
            <w:r w:rsidRPr="00BF10DE">
              <w:rPr>
                <w:rFonts w:ascii="Arial" w:hAnsi="Arial" w:cs="Arial"/>
                <w:color w:val="000000"/>
                <w:sz w:val="18"/>
                <w:szCs w:val="18"/>
              </w:rPr>
              <w:t>-.305</w:t>
            </w:r>
          </w:p>
        </w:tc>
        <w:tc>
          <w:tcPr>
            <w:tcW w:w="1000" w:type="dxa"/>
            <w:tcBorders>
              <w:top w:val="nil"/>
              <w:bottom w:val="nil"/>
              <w:right w:val="single" w:sz="16" w:space="0" w:color="000000"/>
            </w:tcBorders>
            <w:shd w:val="clear" w:color="auto" w:fill="FFFFFF"/>
          </w:tcPr>
          <w:p w:rsidR="00330EB1" w:rsidRPr="00BF10DE" w:rsidRDefault="00330EB1" w:rsidP="00FF4FA0">
            <w:pPr>
              <w:autoSpaceDE w:val="0"/>
              <w:autoSpaceDN w:val="0"/>
              <w:adjustRightInd w:val="0"/>
              <w:spacing w:after="0" w:line="240" w:lineRule="auto"/>
              <w:rPr>
                <w:rFonts w:ascii="Times New Roman" w:hAnsi="Times New Roman" w:cs="Times New Roman"/>
                <w:sz w:val="24"/>
                <w:szCs w:val="24"/>
              </w:rPr>
            </w:pPr>
          </w:p>
        </w:tc>
        <w:tc>
          <w:tcPr>
            <w:tcW w:w="3000" w:type="dxa"/>
            <w:tcBorders>
              <w:top w:val="nil"/>
              <w:bottom w:val="nil"/>
              <w:right w:val="single" w:sz="16" w:space="0" w:color="000000"/>
            </w:tcBorders>
            <w:shd w:val="clear" w:color="auto" w:fill="FFFFFF"/>
          </w:tcPr>
          <w:p w:rsidR="00330EB1" w:rsidRPr="00351B28" w:rsidRDefault="00330EB1" w:rsidP="00FF4FA0">
            <w:pPr>
              <w:autoSpaceDE w:val="0"/>
              <w:autoSpaceDN w:val="0"/>
              <w:adjustRightInd w:val="0"/>
              <w:spacing w:after="0" w:line="240" w:lineRule="auto"/>
              <w:jc w:val="center"/>
              <w:rPr>
                <w:rFonts w:ascii="Times New Roman" w:hAnsi="Times New Roman" w:cs="Times New Roman"/>
                <w:sz w:val="24"/>
                <w:szCs w:val="24"/>
              </w:rPr>
            </w:pPr>
            <w:r w:rsidRPr="00351B28">
              <w:rPr>
                <w:rFonts w:ascii="Arial" w:hAnsi="Arial" w:cs="Arial"/>
                <w:color w:val="000000"/>
                <w:sz w:val="18"/>
                <w:szCs w:val="18"/>
              </w:rPr>
              <w:t>Psychological wellbeing</w:t>
            </w:r>
          </w:p>
        </w:tc>
      </w:tr>
      <w:tr w:rsidR="00330EB1" w:rsidRPr="00BF10DE" w:rsidTr="00FF4FA0">
        <w:trPr>
          <w:cantSplit/>
        </w:trPr>
        <w:tc>
          <w:tcPr>
            <w:tcW w:w="1608" w:type="dxa"/>
            <w:tcBorders>
              <w:top w:val="nil"/>
              <w:left w:val="single" w:sz="16" w:space="0" w:color="000000"/>
              <w:bottom w:val="nil"/>
              <w:right w:val="single" w:sz="16" w:space="0" w:color="000000"/>
            </w:tcBorders>
            <w:shd w:val="clear" w:color="auto" w:fill="FFFFFF"/>
            <w:vAlign w:val="center"/>
          </w:tcPr>
          <w:p w:rsidR="00330EB1" w:rsidRPr="00BF10DE" w:rsidRDefault="00330EB1" w:rsidP="00FF4FA0">
            <w:pPr>
              <w:autoSpaceDE w:val="0"/>
              <w:autoSpaceDN w:val="0"/>
              <w:adjustRightInd w:val="0"/>
              <w:spacing w:after="0" w:line="320" w:lineRule="atLeast"/>
              <w:ind w:left="60" w:right="60"/>
              <w:rPr>
                <w:rFonts w:ascii="Arial" w:hAnsi="Arial" w:cs="Arial"/>
                <w:color w:val="000000"/>
                <w:sz w:val="18"/>
                <w:szCs w:val="18"/>
              </w:rPr>
            </w:pPr>
            <w:r w:rsidRPr="00BF10DE">
              <w:rPr>
                <w:rFonts w:ascii="Arial" w:hAnsi="Arial" w:cs="Arial"/>
                <w:color w:val="000000"/>
                <w:sz w:val="18"/>
                <w:szCs w:val="18"/>
              </w:rPr>
              <w:t>pain</w:t>
            </w:r>
          </w:p>
        </w:tc>
        <w:tc>
          <w:tcPr>
            <w:tcW w:w="1000" w:type="dxa"/>
            <w:tcBorders>
              <w:top w:val="nil"/>
              <w:left w:val="single" w:sz="16" w:space="0" w:color="000000"/>
              <w:bottom w:val="nil"/>
            </w:tcBorders>
            <w:shd w:val="clear" w:color="auto" w:fill="FFFFFF"/>
          </w:tcPr>
          <w:p w:rsidR="00330EB1" w:rsidRPr="00BF10DE" w:rsidRDefault="00330EB1" w:rsidP="00FF4FA0">
            <w:pPr>
              <w:autoSpaceDE w:val="0"/>
              <w:autoSpaceDN w:val="0"/>
              <w:adjustRightInd w:val="0"/>
              <w:spacing w:after="0" w:line="320" w:lineRule="atLeast"/>
              <w:ind w:left="60" w:right="60"/>
              <w:jc w:val="right"/>
              <w:rPr>
                <w:rFonts w:ascii="Arial" w:hAnsi="Arial" w:cs="Arial"/>
                <w:b/>
                <w:color w:val="000000"/>
                <w:sz w:val="18"/>
                <w:szCs w:val="18"/>
              </w:rPr>
            </w:pPr>
            <w:r w:rsidRPr="00BF10DE">
              <w:rPr>
                <w:rFonts w:ascii="Arial" w:hAnsi="Arial" w:cs="Arial"/>
                <w:b/>
                <w:color w:val="000000"/>
                <w:sz w:val="18"/>
                <w:szCs w:val="18"/>
              </w:rPr>
              <w:t>.600</w:t>
            </w:r>
          </w:p>
        </w:tc>
        <w:tc>
          <w:tcPr>
            <w:tcW w:w="1000" w:type="dxa"/>
            <w:tcBorders>
              <w:top w:val="nil"/>
              <w:bottom w:val="nil"/>
            </w:tcBorders>
            <w:shd w:val="clear" w:color="auto" w:fill="FFFFFF"/>
          </w:tcPr>
          <w:p w:rsidR="00330EB1" w:rsidRPr="00BF10DE" w:rsidRDefault="00330EB1" w:rsidP="00FF4FA0">
            <w:pPr>
              <w:autoSpaceDE w:val="0"/>
              <w:autoSpaceDN w:val="0"/>
              <w:adjustRightInd w:val="0"/>
              <w:spacing w:after="0" w:line="320" w:lineRule="atLeast"/>
              <w:ind w:left="60" w:right="60"/>
              <w:jc w:val="right"/>
              <w:rPr>
                <w:rFonts w:ascii="Arial" w:hAnsi="Arial" w:cs="Arial"/>
                <w:color w:val="000000"/>
                <w:sz w:val="18"/>
                <w:szCs w:val="18"/>
              </w:rPr>
            </w:pPr>
            <w:r w:rsidRPr="00BF10DE">
              <w:rPr>
                <w:rFonts w:ascii="Arial" w:hAnsi="Arial" w:cs="Arial"/>
                <w:color w:val="000000"/>
                <w:sz w:val="18"/>
                <w:szCs w:val="18"/>
              </w:rPr>
              <w:t>.259</w:t>
            </w:r>
          </w:p>
        </w:tc>
        <w:tc>
          <w:tcPr>
            <w:tcW w:w="1000" w:type="dxa"/>
            <w:tcBorders>
              <w:top w:val="nil"/>
              <w:bottom w:val="nil"/>
              <w:right w:val="single" w:sz="16" w:space="0" w:color="000000"/>
            </w:tcBorders>
            <w:shd w:val="clear" w:color="auto" w:fill="FFFFFF"/>
          </w:tcPr>
          <w:p w:rsidR="00330EB1" w:rsidRPr="00BF10DE" w:rsidRDefault="00330EB1" w:rsidP="00FF4FA0">
            <w:pPr>
              <w:autoSpaceDE w:val="0"/>
              <w:autoSpaceDN w:val="0"/>
              <w:adjustRightInd w:val="0"/>
              <w:spacing w:after="0" w:line="240" w:lineRule="auto"/>
              <w:rPr>
                <w:rFonts w:ascii="Times New Roman" w:hAnsi="Times New Roman" w:cs="Times New Roman"/>
                <w:sz w:val="24"/>
                <w:szCs w:val="24"/>
              </w:rPr>
            </w:pPr>
          </w:p>
        </w:tc>
        <w:tc>
          <w:tcPr>
            <w:tcW w:w="3000" w:type="dxa"/>
            <w:tcBorders>
              <w:top w:val="nil"/>
              <w:bottom w:val="nil"/>
              <w:right w:val="single" w:sz="16" w:space="0" w:color="000000"/>
            </w:tcBorders>
            <w:shd w:val="clear" w:color="auto" w:fill="FFFFFF"/>
          </w:tcPr>
          <w:p w:rsidR="00330EB1" w:rsidRPr="00351B28" w:rsidRDefault="00330EB1" w:rsidP="00FF4FA0">
            <w:pPr>
              <w:autoSpaceDE w:val="0"/>
              <w:autoSpaceDN w:val="0"/>
              <w:adjustRightInd w:val="0"/>
              <w:spacing w:after="0" w:line="320" w:lineRule="atLeast"/>
              <w:ind w:right="60"/>
              <w:jc w:val="center"/>
              <w:rPr>
                <w:rFonts w:ascii="Times New Roman" w:hAnsi="Times New Roman" w:cs="Times New Roman"/>
                <w:sz w:val="24"/>
                <w:szCs w:val="24"/>
              </w:rPr>
            </w:pPr>
            <w:r w:rsidRPr="00351B28">
              <w:rPr>
                <w:rFonts w:ascii="Arial" w:hAnsi="Arial" w:cs="Arial"/>
                <w:color w:val="000000"/>
                <w:sz w:val="18"/>
                <w:szCs w:val="18"/>
              </w:rPr>
              <w:t>Physical</w:t>
            </w:r>
          </w:p>
        </w:tc>
      </w:tr>
      <w:tr w:rsidR="00330EB1" w:rsidRPr="00BF10DE" w:rsidTr="00FF4FA0">
        <w:trPr>
          <w:cantSplit/>
        </w:trPr>
        <w:tc>
          <w:tcPr>
            <w:tcW w:w="1608" w:type="dxa"/>
            <w:tcBorders>
              <w:top w:val="nil"/>
              <w:left w:val="single" w:sz="16" w:space="0" w:color="000000"/>
              <w:bottom w:val="nil"/>
              <w:right w:val="single" w:sz="16" w:space="0" w:color="000000"/>
            </w:tcBorders>
            <w:shd w:val="clear" w:color="auto" w:fill="FFFFFF"/>
            <w:vAlign w:val="center"/>
          </w:tcPr>
          <w:p w:rsidR="00330EB1" w:rsidRPr="00BF10DE" w:rsidRDefault="00330EB1" w:rsidP="00FF4FA0">
            <w:pPr>
              <w:autoSpaceDE w:val="0"/>
              <w:autoSpaceDN w:val="0"/>
              <w:adjustRightInd w:val="0"/>
              <w:spacing w:after="0" w:line="320" w:lineRule="atLeast"/>
              <w:ind w:left="60" w:right="60"/>
              <w:rPr>
                <w:rFonts w:ascii="Arial" w:hAnsi="Arial" w:cs="Arial"/>
                <w:color w:val="000000"/>
                <w:sz w:val="18"/>
                <w:szCs w:val="18"/>
              </w:rPr>
            </w:pPr>
            <w:r w:rsidRPr="00BF10DE">
              <w:rPr>
                <w:rFonts w:ascii="Arial" w:hAnsi="Arial" w:cs="Arial"/>
                <w:color w:val="000000"/>
                <w:sz w:val="18"/>
                <w:szCs w:val="18"/>
              </w:rPr>
              <w:t>symptoms</w:t>
            </w:r>
          </w:p>
        </w:tc>
        <w:tc>
          <w:tcPr>
            <w:tcW w:w="1000" w:type="dxa"/>
            <w:tcBorders>
              <w:top w:val="nil"/>
              <w:left w:val="single" w:sz="16" w:space="0" w:color="000000"/>
              <w:bottom w:val="nil"/>
            </w:tcBorders>
            <w:shd w:val="clear" w:color="auto" w:fill="FFFFFF"/>
          </w:tcPr>
          <w:p w:rsidR="00330EB1" w:rsidRPr="00BF10DE" w:rsidRDefault="00330EB1" w:rsidP="00FF4FA0">
            <w:pPr>
              <w:autoSpaceDE w:val="0"/>
              <w:autoSpaceDN w:val="0"/>
              <w:adjustRightInd w:val="0"/>
              <w:spacing w:after="0" w:line="320" w:lineRule="atLeast"/>
              <w:ind w:left="60" w:right="60"/>
              <w:jc w:val="right"/>
              <w:rPr>
                <w:rFonts w:ascii="Arial" w:hAnsi="Arial" w:cs="Arial"/>
                <w:b/>
                <w:color w:val="000000"/>
                <w:sz w:val="18"/>
                <w:szCs w:val="18"/>
              </w:rPr>
            </w:pPr>
            <w:r w:rsidRPr="00BF10DE">
              <w:rPr>
                <w:rFonts w:ascii="Arial" w:hAnsi="Arial" w:cs="Arial"/>
                <w:b/>
                <w:color w:val="000000"/>
                <w:sz w:val="18"/>
                <w:szCs w:val="18"/>
              </w:rPr>
              <w:t>.543</w:t>
            </w:r>
          </w:p>
        </w:tc>
        <w:tc>
          <w:tcPr>
            <w:tcW w:w="1000" w:type="dxa"/>
            <w:tcBorders>
              <w:top w:val="nil"/>
              <w:bottom w:val="nil"/>
            </w:tcBorders>
            <w:shd w:val="clear" w:color="auto" w:fill="FFFFFF"/>
          </w:tcPr>
          <w:p w:rsidR="00330EB1" w:rsidRPr="00BF10DE" w:rsidRDefault="00330EB1" w:rsidP="00FF4FA0">
            <w:pPr>
              <w:autoSpaceDE w:val="0"/>
              <w:autoSpaceDN w:val="0"/>
              <w:adjustRightInd w:val="0"/>
              <w:spacing w:after="0" w:line="320" w:lineRule="atLeast"/>
              <w:ind w:left="60" w:right="60"/>
              <w:jc w:val="right"/>
              <w:rPr>
                <w:rFonts w:ascii="Arial" w:hAnsi="Arial" w:cs="Arial"/>
                <w:color w:val="000000"/>
                <w:sz w:val="18"/>
                <w:szCs w:val="18"/>
              </w:rPr>
            </w:pPr>
            <w:r w:rsidRPr="00BF10DE">
              <w:rPr>
                <w:rFonts w:ascii="Arial" w:hAnsi="Arial" w:cs="Arial"/>
                <w:color w:val="000000"/>
                <w:sz w:val="18"/>
                <w:szCs w:val="18"/>
              </w:rPr>
              <w:t>.309</w:t>
            </w:r>
          </w:p>
        </w:tc>
        <w:tc>
          <w:tcPr>
            <w:tcW w:w="1000" w:type="dxa"/>
            <w:tcBorders>
              <w:top w:val="nil"/>
              <w:bottom w:val="nil"/>
              <w:right w:val="single" w:sz="16" w:space="0" w:color="000000"/>
            </w:tcBorders>
            <w:shd w:val="clear" w:color="auto" w:fill="FFFFFF"/>
          </w:tcPr>
          <w:p w:rsidR="00330EB1" w:rsidRPr="00BF10DE" w:rsidRDefault="00330EB1" w:rsidP="00FF4FA0">
            <w:pPr>
              <w:autoSpaceDE w:val="0"/>
              <w:autoSpaceDN w:val="0"/>
              <w:adjustRightInd w:val="0"/>
              <w:spacing w:after="0" w:line="320" w:lineRule="atLeast"/>
              <w:ind w:left="60" w:right="60"/>
              <w:jc w:val="right"/>
              <w:rPr>
                <w:rFonts w:ascii="Arial" w:hAnsi="Arial" w:cs="Arial"/>
                <w:color w:val="000000"/>
                <w:sz w:val="18"/>
                <w:szCs w:val="18"/>
              </w:rPr>
            </w:pPr>
            <w:r w:rsidRPr="00BF10DE">
              <w:rPr>
                <w:rFonts w:ascii="Arial" w:hAnsi="Arial" w:cs="Arial"/>
                <w:color w:val="000000"/>
                <w:sz w:val="18"/>
                <w:szCs w:val="18"/>
              </w:rPr>
              <w:t>.327</w:t>
            </w:r>
          </w:p>
        </w:tc>
        <w:tc>
          <w:tcPr>
            <w:tcW w:w="3000" w:type="dxa"/>
            <w:tcBorders>
              <w:top w:val="nil"/>
              <w:bottom w:val="nil"/>
              <w:right w:val="single" w:sz="16" w:space="0" w:color="000000"/>
            </w:tcBorders>
            <w:shd w:val="clear" w:color="auto" w:fill="FFFFFF"/>
          </w:tcPr>
          <w:p w:rsidR="00330EB1" w:rsidRPr="00351B28" w:rsidRDefault="00330EB1" w:rsidP="00FF4FA0">
            <w:pPr>
              <w:autoSpaceDE w:val="0"/>
              <w:autoSpaceDN w:val="0"/>
              <w:adjustRightInd w:val="0"/>
              <w:spacing w:after="0" w:line="320" w:lineRule="atLeast"/>
              <w:ind w:right="60"/>
              <w:jc w:val="center"/>
              <w:rPr>
                <w:rFonts w:ascii="Arial" w:hAnsi="Arial" w:cs="Arial"/>
                <w:color w:val="000000"/>
                <w:sz w:val="18"/>
                <w:szCs w:val="18"/>
              </w:rPr>
            </w:pPr>
            <w:r w:rsidRPr="00351B28">
              <w:rPr>
                <w:rFonts w:ascii="Arial" w:hAnsi="Arial" w:cs="Arial"/>
                <w:color w:val="000000"/>
                <w:sz w:val="18"/>
                <w:szCs w:val="18"/>
              </w:rPr>
              <w:t>Physical</w:t>
            </w:r>
          </w:p>
        </w:tc>
      </w:tr>
      <w:tr w:rsidR="00330EB1" w:rsidRPr="00BF10DE" w:rsidTr="00FF4FA0">
        <w:trPr>
          <w:cantSplit/>
        </w:trPr>
        <w:tc>
          <w:tcPr>
            <w:tcW w:w="1608" w:type="dxa"/>
            <w:tcBorders>
              <w:top w:val="nil"/>
              <w:left w:val="single" w:sz="16" w:space="0" w:color="000000"/>
              <w:bottom w:val="nil"/>
              <w:right w:val="single" w:sz="16" w:space="0" w:color="000000"/>
            </w:tcBorders>
            <w:shd w:val="clear" w:color="auto" w:fill="FFFFFF"/>
            <w:vAlign w:val="center"/>
          </w:tcPr>
          <w:p w:rsidR="00330EB1" w:rsidRPr="00BF10DE" w:rsidRDefault="00330EB1" w:rsidP="00FF4FA0">
            <w:pPr>
              <w:autoSpaceDE w:val="0"/>
              <w:autoSpaceDN w:val="0"/>
              <w:adjustRightInd w:val="0"/>
              <w:spacing w:after="0" w:line="320" w:lineRule="atLeast"/>
              <w:ind w:left="60" w:right="60"/>
              <w:rPr>
                <w:rFonts w:ascii="Arial" w:hAnsi="Arial" w:cs="Arial"/>
                <w:color w:val="000000"/>
                <w:sz w:val="18"/>
                <w:szCs w:val="18"/>
              </w:rPr>
            </w:pPr>
            <w:r w:rsidRPr="00BF10DE">
              <w:rPr>
                <w:rFonts w:ascii="Arial" w:hAnsi="Arial" w:cs="Arial"/>
                <w:color w:val="000000"/>
                <w:sz w:val="18"/>
                <w:szCs w:val="18"/>
              </w:rPr>
              <w:t>information</w:t>
            </w:r>
          </w:p>
        </w:tc>
        <w:tc>
          <w:tcPr>
            <w:tcW w:w="1000" w:type="dxa"/>
            <w:tcBorders>
              <w:top w:val="nil"/>
              <w:left w:val="single" w:sz="16" w:space="0" w:color="000000"/>
              <w:bottom w:val="nil"/>
            </w:tcBorders>
            <w:shd w:val="clear" w:color="auto" w:fill="FFFFFF"/>
          </w:tcPr>
          <w:p w:rsidR="00330EB1" w:rsidRPr="00BF10DE" w:rsidRDefault="00330EB1" w:rsidP="00FF4FA0">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tcBorders>
            <w:shd w:val="clear" w:color="auto" w:fill="FFFFFF"/>
          </w:tcPr>
          <w:p w:rsidR="00330EB1" w:rsidRPr="00BF10DE" w:rsidRDefault="00330EB1" w:rsidP="00FF4FA0">
            <w:pPr>
              <w:autoSpaceDE w:val="0"/>
              <w:autoSpaceDN w:val="0"/>
              <w:adjustRightInd w:val="0"/>
              <w:spacing w:after="0" w:line="320" w:lineRule="atLeast"/>
              <w:ind w:left="60" w:right="60"/>
              <w:jc w:val="right"/>
              <w:rPr>
                <w:rFonts w:ascii="Arial" w:hAnsi="Arial" w:cs="Arial"/>
                <w:b/>
                <w:color w:val="000000"/>
                <w:sz w:val="18"/>
                <w:szCs w:val="18"/>
              </w:rPr>
            </w:pPr>
            <w:r w:rsidRPr="00BF10DE">
              <w:rPr>
                <w:rFonts w:ascii="Arial" w:hAnsi="Arial" w:cs="Arial"/>
                <w:b/>
                <w:color w:val="000000"/>
                <w:sz w:val="18"/>
                <w:szCs w:val="18"/>
              </w:rPr>
              <w:t>.755</w:t>
            </w:r>
          </w:p>
        </w:tc>
        <w:tc>
          <w:tcPr>
            <w:tcW w:w="1000" w:type="dxa"/>
            <w:tcBorders>
              <w:top w:val="nil"/>
              <w:bottom w:val="nil"/>
              <w:right w:val="single" w:sz="16" w:space="0" w:color="000000"/>
            </w:tcBorders>
            <w:shd w:val="clear" w:color="auto" w:fill="FFFFFF"/>
          </w:tcPr>
          <w:p w:rsidR="00330EB1" w:rsidRPr="00BF10DE" w:rsidRDefault="00330EB1" w:rsidP="00FF4FA0">
            <w:pPr>
              <w:autoSpaceDE w:val="0"/>
              <w:autoSpaceDN w:val="0"/>
              <w:adjustRightInd w:val="0"/>
              <w:spacing w:after="0" w:line="240" w:lineRule="auto"/>
              <w:rPr>
                <w:rFonts w:ascii="Times New Roman" w:hAnsi="Times New Roman" w:cs="Times New Roman"/>
                <w:sz w:val="24"/>
                <w:szCs w:val="24"/>
              </w:rPr>
            </w:pPr>
          </w:p>
        </w:tc>
        <w:tc>
          <w:tcPr>
            <w:tcW w:w="3000" w:type="dxa"/>
            <w:tcBorders>
              <w:top w:val="nil"/>
              <w:bottom w:val="nil"/>
              <w:right w:val="single" w:sz="16" w:space="0" w:color="000000"/>
            </w:tcBorders>
            <w:shd w:val="clear" w:color="auto" w:fill="FFFFFF"/>
          </w:tcPr>
          <w:p w:rsidR="00330EB1" w:rsidRPr="00351B28" w:rsidRDefault="00330EB1" w:rsidP="00FF4FA0">
            <w:pPr>
              <w:autoSpaceDE w:val="0"/>
              <w:autoSpaceDN w:val="0"/>
              <w:adjustRightInd w:val="0"/>
              <w:spacing w:after="0" w:line="240" w:lineRule="auto"/>
              <w:jc w:val="center"/>
              <w:rPr>
                <w:rFonts w:ascii="Arial" w:hAnsi="Arial" w:cs="Arial"/>
                <w:color w:val="000000"/>
                <w:sz w:val="18"/>
                <w:szCs w:val="18"/>
              </w:rPr>
            </w:pPr>
            <w:r w:rsidRPr="00351B28">
              <w:rPr>
                <w:rFonts w:ascii="Arial" w:hAnsi="Arial" w:cs="Arial"/>
                <w:color w:val="000000"/>
                <w:sz w:val="18"/>
                <w:szCs w:val="18"/>
              </w:rPr>
              <w:t>Quality of care</w:t>
            </w:r>
          </w:p>
        </w:tc>
      </w:tr>
      <w:tr w:rsidR="00330EB1" w:rsidRPr="00BF10DE" w:rsidTr="00FF4FA0">
        <w:trPr>
          <w:cantSplit/>
        </w:trPr>
        <w:tc>
          <w:tcPr>
            <w:tcW w:w="1608" w:type="dxa"/>
            <w:tcBorders>
              <w:top w:val="nil"/>
              <w:left w:val="single" w:sz="16" w:space="0" w:color="000000"/>
              <w:bottom w:val="nil"/>
              <w:right w:val="single" w:sz="16" w:space="0" w:color="000000"/>
            </w:tcBorders>
            <w:shd w:val="clear" w:color="auto" w:fill="FFFFFF"/>
            <w:vAlign w:val="center"/>
          </w:tcPr>
          <w:p w:rsidR="00330EB1" w:rsidRPr="00BF10DE" w:rsidRDefault="00330EB1" w:rsidP="00FF4FA0">
            <w:pPr>
              <w:autoSpaceDE w:val="0"/>
              <w:autoSpaceDN w:val="0"/>
              <w:adjustRightInd w:val="0"/>
              <w:spacing w:after="0" w:line="320" w:lineRule="atLeast"/>
              <w:ind w:left="60" w:right="60"/>
              <w:rPr>
                <w:rFonts w:ascii="Arial" w:hAnsi="Arial" w:cs="Arial"/>
                <w:color w:val="000000"/>
                <w:sz w:val="18"/>
                <w:szCs w:val="18"/>
              </w:rPr>
            </w:pPr>
            <w:r w:rsidRPr="00BF10DE">
              <w:rPr>
                <w:rFonts w:ascii="Arial" w:hAnsi="Arial" w:cs="Arial"/>
                <w:color w:val="000000"/>
                <w:sz w:val="18"/>
                <w:szCs w:val="18"/>
              </w:rPr>
              <w:t>practical matters</w:t>
            </w:r>
          </w:p>
        </w:tc>
        <w:tc>
          <w:tcPr>
            <w:tcW w:w="1000" w:type="dxa"/>
            <w:tcBorders>
              <w:top w:val="nil"/>
              <w:left w:val="single" w:sz="16" w:space="0" w:color="000000"/>
              <w:bottom w:val="nil"/>
            </w:tcBorders>
            <w:shd w:val="clear" w:color="auto" w:fill="FFFFFF"/>
          </w:tcPr>
          <w:p w:rsidR="00330EB1" w:rsidRPr="00BF10DE" w:rsidRDefault="00330EB1" w:rsidP="00FF4FA0">
            <w:pPr>
              <w:autoSpaceDE w:val="0"/>
              <w:autoSpaceDN w:val="0"/>
              <w:adjustRightInd w:val="0"/>
              <w:spacing w:after="0" w:line="320" w:lineRule="atLeast"/>
              <w:ind w:left="60" w:right="60"/>
              <w:jc w:val="right"/>
              <w:rPr>
                <w:rFonts w:ascii="Arial" w:hAnsi="Arial" w:cs="Arial"/>
                <w:color w:val="000000"/>
                <w:sz w:val="18"/>
                <w:szCs w:val="18"/>
              </w:rPr>
            </w:pPr>
            <w:r w:rsidRPr="00BF10DE">
              <w:rPr>
                <w:rFonts w:ascii="Arial" w:hAnsi="Arial" w:cs="Arial"/>
                <w:color w:val="000000"/>
                <w:sz w:val="18"/>
                <w:szCs w:val="18"/>
              </w:rPr>
              <w:t>.211</w:t>
            </w:r>
          </w:p>
        </w:tc>
        <w:tc>
          <w:tcPr>
            <w:tcW w:w="1000" w:type="dxa"/>
            <w:tcBorders>
              <w:top w:val="nil"/>
              <w:bottom w:val="nil"/>
            </w:tcBorders>
            <w:shd w:val="clear" w:color="auto" w:fill="FFFFFF"/>
          </w:tcPr>
          <w:p w:rsidR="00330EB1" w:rsidRPr="00BF10DE" w:rsidRDefault="00330EB1" w:rsidP="00FF4FA0">
            <w:pPr>
              <w:autoSpaceDE w:val="0"/>
              <w:autoSpaceDN w:val="0"/>
              <w:adjustRightInd w:val="0"/>
              <w:spacing w:after="0" w:line="320" w:lineRule="atLeast"/>
              <w:ind w:left="60" w:right="60"/>
              <w:jc w:val="right"/>
              <w:rPr>
                <w:rFonts w:ascii="Arial" w:hAnsi="Arial" w:cs="Arial"/>
                <w:b/>
                <w:color w:val="000000"/>
                <w:sz w:val="18"/>
                <w:szCs w:val="18"/>
              </w:rPr>
            </w:pPr>
            <w:r w:rsidRPr="00BF10DE">
              <w:rPr>
                <w:rFonts w:ascii="Arial" w:hAnsi="Arial" w:cs="Arial"/>
                <w:b/>
                <w:color w:val="000000"/>
                <w:sz w:val="18"/>
                <w:szCs w:val="18"/>
              </w:rPr>
              <w:t>.697</w:t>
            </w:r>
          </w:p>
        </w:tc>
        <w:tc>
          <w:tcPr>
            <w:tcW w:w="1000" w:type="dxa"/>
            <w:tcBorders>
              <w:top w:val="nil"/>
              <w:bottom w:val="nil"/>
              <w:right w:val="single" w:sz="16" w:space="0" w:color="000000"/>
            </w:tcBorders>
            <w:shd w:val="clear" w:color="auto" w:fill="FFFFFF"/>
          </w:tcPr>
          <w:p w:rsidR="00330EB1" w:rsidRPr="00BF10DE" w:rsidRDefault="00330EB1" w:rsidP="00FF4FA0">
            <w:pPr>
              <w:autoSpaceDE w:val="0"/>
              <w:autoSpaceDN w:val="0"/>
              <w:adjustRightInd w:val="0"/>
              <w:spacing w:after="0" w:line="240" w:lineRule="auto"/>
              <w:rPr>
                <w:rFonts w:ascii="Times New Roman" w:hAnsi="Times New Roman" w:cs="Times New Roman"/>
                <w:sz w:val="24"/>
                <w:szCs w:val="24"/>
              </w:rPr>
            </w:pPr>
          </w:p>
        </w:tc>
        <w:tc>
          <w:tcPr>
            <w:tcW w:w="3000" w:type="dxa"/>
            <w:tcBorders>
              <w:top w:val="nil"/>
              <w:bottom w:val="nil"/>
              <w:right w:val="single" w:sz="16" w:space="0" w:color="000000"/>
            </w:tcBorders>
            <w:shd w:val="clear" w:color="auto" w:fill="FFFFFF"/>
          </w:tcPr>
          <w:p w:rsidR="00330EB1" w:rsidRPr="00351B28" w:rsidRDefault="00330EB1" w:rsidP="00FF4FA0">
            <w:pPr>
              <w:autoSpaceDE w:val="0"/>
              <w:autoSpaceDN w:val="0"/>
              <w:adjustRightInd w:val="0"/>
              <w:spacing w:after="0" w:line="240" w:lineRule="auto"/>
              <w:jc w:val="center"/>
              <w:rPr>
                <w:rFonts w:ascii="Arial" w:hAnsi="Arial" w:cs="Arial"/>
                <w:color w:val="000000"/>
                <w:sz w:val="18"/>
                <w:szCs w:val="18"/>
              </w:rPr>
            </w:pPr>
            <w:r w:rsidRPr="00351B28">
              <w:rPr>
                <w:rFonts w:ascii="Arial" w:hAnsi="Arial" w:cs="Arial"/>
                <w:color w:val="000000"/>
                <w:sz w:val="18"/>
                <w:szCs w:val="18"/>
              </w:rPr>
              <w:t>Quality of care</w:t>
            </w:r>
          </w:p>
        </w:tc>
      </w:tr>
      <w:tr w:rsidR="00330EB1" w:rsidRPr="00BF10DE" w:rsidTr="00FF4FA0">
        <w:trPr>
          <w:cantSplit/>
        </w:trPr>
        <w:tc>
          <w:tcPr>
            <w:tcW w:w="1608" w:type="dxa"/>
            <w:tcBorders>
              <w:top w:val="nil"/>
              <w:left w:val="single" w:sz="16" w:space="0" w:color="000000"/>
              <w:bottom w:val="nil"/>
              <w:right w:val="single" w:sz="16" w:space="0" w:color="000000"/>
            </w:tcBorders>
            <w:shd w:val="clear" w:color="auto" w:fill="FFFFFF"/>
            <w:vAlign w:val="center"/>
          </w:tcPr>
          <w:p w:rsidR="00330EB1" w:rsidRPr="00BF10DE" w:rsidRDefault="00330EB1" w:rsidP="00FF4FA0">
            <w:pPr>
              <w:autoSpaceDE w:val="0"/>
              <w:autoSpaceDN w:val="0"/>
              <w:adjustRightInd w:val="0"/>
              <w:spacing w:after="0" w:line="320" w:lineRule="atLeast"/>
              <w:ind w:left="60" w:right="60"/>
              <w:rPr>
                <w:rFonts w:ascii="Arial" w:hAnsi="Arial" w:cs="Arial"/>
                <w:color w:val="000000"/>
                <w:sz w:val="18"/>
                <w:szCs w:val="18"/>
              </w:rPr>
            </w:pPr>
            <w:r w:rsidRPr="00BF10DE">
              <w:rPr>
                <w:rFonts w:ascii="Arial" w:hAnsi="Arial" w:cs="Arial"/>
                <w:color w:val="000000"/>
                <w:sz w:val="18"/>
                <w:szCs w:val="18"/>
              </w:rPr>
              <w:t>share feeling</w:t>
            </w:r>
            <w:r>
              <w:rPr>
                <w:rFonts w:ascii="Arial" w:hAnsi="Arial" w:cs="Arial"/>
                <w:color w:val="000000"/>
                <w:sz w:val="18"/>
                <w:szCs w:val="18"/>
              </w:rPr>
              <w:t>s</w:t>
            </w:r>
          </w:p>
        </w:tc>
        <w:tc>
          <w:tcPr>
            <w:tcW w:w="1000" w:type="dxa"/>
            <w:tcBorders>
              <w:top w:val="nil"/>
              <w:left w:val="single" w:sz="16" w:space="0" w:color="000000"/>
              <w:bottom w:val="nil"/>
            </w:tcBorders>
            <w:shd w:val="clear" w:color="auto" w:fill="FFFFFF"/>
          </w:tcPr>
          <w:p w:rsidR="00330EB1" w:rsidRPr="00BF10DE" w:rsidRDefault="00330EB1" w:rsidP="00FF4FA0">
            <w:pPr>
              <w:autoSpaceDE w:val="0"/>
              <w:autoSpaceDN w:val="0"/>
              <w:adjustRightInd w:val="0"/>
              <w:spacing w:after="0" w:line="320" w:lineRule="atLeast"/>
              <w:ind w:left="60" w:right="60"/>
              <w:jc w:val="right"/>
              <w:rPr>
                <w:rFonts w:ascii="Arial" w:hAnsi="Arial" w:cs="Arial"/>
                <w:color w:val="000000"/>
                <w:sz w:val="18"/>
                <w:szCs w:val="18"/>
              </w:rPr>
            </w:pPr>
            <w:r w:rsidRPr="00BF10DE">
              <w:rPr>
                <w:rFonts w:ascii="Arial" w:hAnsi="Arial" w:cs="Arial"/>
                <w:color w:val="000000"/>
                <w:sz w:val="18"/>
                <w:szCs w:val="18"/>
              </w:rPr>
              <w:t>.240</w:t>
            </w:r>
          </w:p>
        </w:tc>
        <w:tc>
          <w:tcPr>
            <w:tcW w:w="1000" w:type="dxa"/>
            <w:tcBorders>
              <w:top w:val="nil"/>
              <w:bottom w:val="nil"/>
            </w:tcBorders>
            <w:shd w:val="clear" w:color="auto" w:fill="FFFFFF"/>
          </w:tcPr>
          <w:p w:rsidR="00330EB1" w:rsidRPr="00BF10DE" w:rsidRDefault="00330EB1" w:rsidP="00FF4FA0">
            <w:pPr>
              <w:autoSpaceDE w:val="0"/>
              <w:autoSpaceDN w:val="0"/>
              <w:adjustRightInd w:val="0"/>
              <w:spacing w:after="0" w:line="320" w:lineRule="atLeast"/>
              <w:ind w:left="60" w:right="60"/>
              <w:jc w:val="right"/>
              <w:rPr>
                <w:rFonts w:ascii="Arial" w:hAnsi="Arial" w:cs="Arial"/>
                <w:color w:val="000000"/>
                <w:sz w:val="18"/>
                <w:szCs w:val="18"/>
              </w:rPr>
            </w:pPr>
            <w:r w:rsidRPr="00BF10DE">
              <w:rPr>
                <w:rFonts w:ascii="Arial" w:hAnsi="Arial" w:cs="Arial"/>
                <w:color w:val="000000"/>
                <w:sz w:val="18"/>
                <w:szCs w:val="18"/>
              </w:rPr>
              <w:t>.283</w:t>
            </w:r>
          </w:p>
        </w:tc>
        <w:tc>
          <w:tcPr>
            <w:tcW w:w="1000" w:type="dxa"/>
            <w:tcBorders>
              <w:top w:val="nil"/>
              <w:bottom w:val="nil"/>
              <w:right w:val="single" w:sz="16" w:space="0" w:color="000000"/>
            </w:tcBorders>
            <w:shd w:val="clear" w:color="auto" w:fill="FFFFFF"/>
          </w:tcPr>
          <w:p w:rsidR="00330EB1" w:rsidRPr="00BF10DE" w:rsidRDefault="00330EB1" w:rsidP="00FF4FA0">
            <w:pPr>
              <w:autoSpaceDE w:val="0"/>
              <w:autoSpaceDN w:val="0"/>
              <w:adjustRightInd w:val="0"/>
              <w:spacing w:after="0" w:line="320" w:lineRule="atLeast"/>
              <w:ind w:left="60" w:right="60"/>
              <w:jc w:val="right"/>
              <w:rPr>
                <w:rFonts w:ascii="Arial" w:hAnsi="Arial" w:cs="Arial"/>
                <w:b/>
                <w:color w:val="000000"/>
                <w:sz w:val="18"/>
                <w:szCs w:val="18"/>
              </w:rPr>
            </w:pPr>
            <w:r w:rsidRPr="00BF10DE">
              <w:rPr>
                <w:rFonts w:ascii="Arial" w:hAnsi="Arial" w:cs="Arial"/>
                <w:b/>
                <w:color w:val="000000"/>
                <w:sz w:val="18"/>
                <w:szCs w:val="18"/>
              </w:rPr>
              <w:t>-.667</w:t>
            </w:r>
          </w:p>
        </w:tc>
        <w:tc>
          <w:tcPr>
            <w:tcW w:w="3000" w:type="dxa"/>
            <w:tcBorders>
              <w:top w:val="nil"/>
              <w:bottom w:val="nil"/>
              <w:right w:val="single" w:sz="16" w:space="0" w:color="000000"/>
            </w:tcBorders>
            <w:shd w:val="clear" w:color="auto" w:fill="FFFFFF"/>
          </w:tcPr>
          <w:p w:rsidR="00330EB1" w:rsidRPr="00351B28" w:rsidRDefault="00330EB1" w:rsidP="00FF4FA0">
            <w:pPr>
              <w:autoSpaceDE w:val="0"/>
              <w:autoSpaceDN w:val="0"/>
              <w:adjustRightInd w:val="0"/>
              <w:spacing w:after="0" w:line="320" w:lineRule="atLeast"/>
              <w:ind w:right="60"/>
              <w:jc w:val="center"/>
              <w:rPr>
                <w:rFonts w:ascii="Arial" w:hAnsi="Arial" w:cs="Arial"/>
                <w:color w:val="000000"/>
                <w:sz w:val="18"/>
                <w:szCs w:val="18"/>
              </w:rPr>
            </w:pPr>
            <w:r w:rsidRPr="00351B28">
              <w:rPr>
                <w:rFonts w:ascii="Arial" w:hAnsi="Arial" w:cs="Arial"/>
                <w:color w:val="000000"/>
                <w:sz w:val="18"/>
                <w:szCs w:val="18"/>
              </w:rPr>
              <w:t>Psychological wellbeing</w:t>
            </w:r>
          </w:p>
        </w:tc>
      </w:tr>
      <w:tr w:rsidR="00330EB1" w:rsidRPr="00BF10DE" w:rsidTr="00FF4FA0">
        <w:trPr>
          <w:cantSplit/>
        </w:trPr>
        <w:tc>
          <w:tcPr>
            <w:tcW w:w="1608" w:type="dxa"/>
            <w:tcBorders>
              <w:top w:val="nil"/>
              <w:left w:val="single" w:sz="16" w:space="0" w:color="000000"/>
              <w:bottom w:val="single" w:sz="16" w:space="0" w:color="000000"/>
              <w:right w:val="single" w:sz="16" w:space="0" w:color="000000"/>
            </w:tcBorders>
            <w:shd w:val="clear" w:color="auto" w:fill="FFFFFF"/>
            <w:vAlign w:val="center"/>
          </w:tcPr>
          <w:p w:rsidR="00330EB1" w:rsidRPr="00BF10DE" w:rsidRDefault="00330EB1" w:rsidP="00FF4FA0">
            <w:pPr>
              <w:autoSpaceDE w:val="0"/>
              <w:autoSpaceDN w:val="0"/>
              <w:adjustRightInd w:val="0"/>
              <w:spacing w:after="0" w:line="320" w:lineRule="atLeast"/>
              <w:ind w:left="60" w:right="60"/>
              <w:rPr>
                <w:rFonts w:ascii="Arial" w:hAnsi="Arial" w:cs="Arial"/>
                <w:color w:val="000000"/>
                <w:sz w:val="18"/>
                <w:szCs w:val="18"/>
              </w:rPr>
            </w:pPr>
            <w:r w:rsidRPr="00BF10DE">
              <w:rPr>
                <w:rFonts w:ascii="Arial" w:hAnsi="Arial" w:cs="Arial"/>
                <w:color w:val="000000"/>
                <w:sz w:val="18"/>
                <w:szCs w:val="18"/>
              </w:rPr>
              <w:t>time wasted</w:t>
            </w:r>
          </w:p>
        </w:tc>
        <w:tc>
          <w:tcPr>
            <w:tcW w:w="1000" w:type="dxa"/>
            <w:tcBorders>
              <w:top w:val="nil"/>
              <w:left w:val="single" w:sz="16" w:space="0" w:color="000000"/>
              <w:bottom w:val="single" w:sz="16" w:space="0" w:color="000000"/>
            </w:tcBorders>
            <w:shd w:val="clear" w:color="auto" w:fill="FFFFFF"/>
          </w:tcPr>
          <w:p w:rsidR="00330EB1" w:rsidRPr="00BF10DE" w:rsidRDefault="00330EB1" w:rsidP="00FF4FA0">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Pr>
          <w:p w:rsidR="00330EB1" w:rsidRPr="00BF10DE" w:rsidRDefault="00330EB1" w:rsidP="00FF4FA0">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Pr>
          <w:p w:rsidR="00330EB1" w:rsidRPr="00BF10DE" w:rsidRDefault="00330EB1" w:rsidP="00FF4FA0">
            <w:pPr>
              <w:autoSpaceDE w:val="0"/>
              <w:autoSpaceDN w:val="0"/>
              <w:adjustRightInd w:val="0"/>
              <w:spacing w:after="0" w:line="320" w:lineRule="atLeast"/>
              <w:ind w:left="60" w:right="60"/>
              <w:jc w:val="right"/>
              <w:rPr>
                <w:rFonts w:ascii="Arial" w:hAnsi="Arial" w:cs="Arial"/>
                <w:b/>
                <w:color w:val="000000"/>
                <w:sz w:val="18"/>
                <w:szCs w:val="18"/>
              </w:rPr>
            </w:pPr>
            <w:r w:rsidRPr="00BF10DE">
              <w:rPr>
                <w:rFonts w:ascii="Arial" w:hAnsi="Arial" w:cs="Arial"/>
                <w:b/>
                <w:color w:val="000000"/>
                <w:sz w:val="18"/>
                <w:szCs w:val="18"/>
              </w:rPr>
              <w:t>.602</w:t>
            </w:r>
          </w:p>
        </w:tc>
        <w:tc>
          <w:tcPr>
            <w:tcW w:w="3000" w:type="dxa"/>
            <w:tcBorders>
              <w:top w:val="nil"/>
              <w:bottom w:val="single" w:sz="16" w:space="0" w:color="000000"/>
              <w:right w:val="single" w:sz="16" w:space="0" w:color="000000"/>
            </w:tcBorders>
            <w:shd w:val="clear" w:color="auto" w:fill="FFFFFF"/>
          </w:tcPr>
          <w:p w:rsidR="00330EB1" w:rsidRPr="00351B28" w:rsidRDefault="00330EB1" w:rsidP="00FF4FA0">
            <w:pPr>
              <w:autoSpaceDE w:val="0"/>
              <w:autoSpaceDN w:val="0"/>
              <w:adjustRightInd w:val="0"/>
              <w:spacing w:after="0" w:line="320" w:lineRule="atLeast"/>
              <w:ind w:right="60"/>
              <w:jc w:val="center"/>
              <w:rPr>
                <w:rFonts w:ascii="Arial" w:hAnsi="Arial" w:cs="Arial"/>
                <w:color w:val="000000"/>
                <w:sz w:val="18"/>
                <w:szCs w:val="18"/>
              </w:rPr>
            </w:pPr>
            <w:r w:rsidRPr="00351B28">
              <w:rPr>
                <w:rFonts w:ascii="Arial" w:hAnsi="Arial" w:cs="Arial"/>
                <w:color w:val="000000"/>
                <w:sz w:val="18"/>
                <w:szCs w:val="18"/>
              </w:rPr>
              <w:t>Quality of care</w:t>
            </w:r>
          </w:p>
        </w:tc>
      </w:tr>
      <w:tr w:rsidR="00330EB1" w:rsidRPr="00BF10DE" w:rsidTr="00FF4FA0">
        <w:trPr>
          <w:cantSplit/>
          <w:trHeight w:val="960"/>
        </w:trPr>
        <w:tc>
          <w:tcPr>
            <w:tcW w:w="7608" w:type="dxa"/>
            <w:gridSpan w:val="5"/>
            <w:tcBorders>
              <w:top w:val="nil"/>
              <w:left w:val="nil"/>
              <w:right w:val="nil"/>
            </w:tcBorders>
            <w:shd w:val="clear" w:color="auto" w:fill="FFFFFF"/>
            <w:vAlign w:val="center"/>
          </w:tcPr>
          <w:p w:rsidR="00330EB1" w:rsidRDefault="00330EB1" w:rsidP="00FF4FA0">
            <w:pPr>
              <w:autoSpaceDE w:val="0"/>
              <w:autoSpaceDN w:val="0"/>
              <w:adjustRightInd w:val="0"/>
              <w:spacing w:after="0" w:line="320" w:lineRule="atLeast"/>
              <w:ind w:right="60"/>
              <w:rPr>
                <w:rFonts w:ascii="Arial" w:hAnsi="Arial" w:cs="Arial"/>
                <w:color w:val="000000"/>
                <w:sz w:val="16"/>
                <w:szCs w:val="18"/>
              </w:rPr>
            </w:pPr>
            <w:r w:rsidRPr="00946CC4">
              <w:rPr>
                <w:rFonts w:ascii="Arial" w:hAnsi="Arial" w:cs="Arial"/>
                <w:color w:val="000000"/>
                <w:sz w:val="16"/>
                <w:szCs w:val="18"/>
              </w:rPr>
              <w:t xml:space="preserve">Extraction Method: Principal Component </w:t>
            </w:r>
            <w:r w:rsidRPr="00351B28">
              <w:rPr>
                <w:rFonts w:ascii="Arial" w:hAnsi="Arial" w:cs="Arial"/>
                <w:color w:val="000000"/>
                <w:sz w:val="16"/>
                <w:szCs w:val="18"/>
              </w:rPr>
              <w:t>A</w:t>
            </w:r>
            <w:r>
              <w:rPr>
                <w:rFonts w:ascii="Arial" w:hAnsi="Arial" w:cs="Arial"/>
                <w:color w:val="000000"/>
                <w:sz w:val="16"/>
                <w:szCs w:val="18"/>
              </w:rPr>
              <w:t xml:space="preserve">nalysis; </w:t>
            </w:r>
            <w:r w:rsidRPr="00946CC4">
              <w:rPr>
                <w:rFonts w:ascii="Arial" w:hAnsi="Arial" w:cs="Arial"/>
                <w:color w:val="000000"/>
                <w:sz w:val="16"/>
                <w:szCs w:val="18"/>
              </w:rPr>
              <w:t>Rotation Method: Va</w:t>
            </w:r>
            <w:r>
              <w:rPr>
                <w:rFonts w:ascii="Arial" w:hAnsi="Arial" w:cs="Arial"/>
                <w:color w:val="000000"/>
                <w:sz w:val="16"/>
                <w:szCs w:val="18"/>
              </w:rPr>
              <w:t xml:space="preserve">rimax with Kaiser Normalization; </w:t>
            </w:r>
            <w:r w:rsidRPr="00351B28">
              <w:rPr>
                <w:rFonts w:ascii="Arial" w:hAnsi="Arial" w:cs="Arial"/>
                <w:color w:val="000000"/>
                <w:sz w:val="16"/>
                <w:szCs w:val="18"/>
              </w:rPr>
              <w:t>Loadings ≥ │0.400│are shown in bold</w:t>
            </w:r>
            <w:r>
              <w:rPr>
                <w:rFonts w:ascii="Arial" w:hAnsi="Arial" w:cs="Arial"/>
                <w:color w:val="000000"/>
                <w:sz w:val="16"/>
                <w:szCs w:val="18"/>
              </w:rPr>
              <w:t xml:space="preserve">; </w:t>
            </w:r>
          </w:p>
          <w:p w:rsidR="00330EB1" w:rsidRPr="00E7254C" w:rsidRDefault="00330EB1" w:rsidP="00FF4FA0">
            <w:pPr>
              <w:pStyle w:val="ListParagraph"/>
              <w:numPr>
                <w:ilvl w:val="0"/>
                <w:numId w:val="20"/>
              </w:numPr>
              <w:autoSpaceDE w:val="0"/>
              <w:autoSpaceDN w:val="0"/>
              <w:adjustRightInd w:val="0"/>
              <w:spacing w:after="0" w:line="320" w:lineRule="atLeast"/>
              <w:ind w:right="60"/>
              <w:rPr>
                <w:rFonts w:ascii="Arial" w:hAnsi="Arial" w:cs="Arial"/>
                <w:color w:val="000000"/>
                <w:sz w:val="18"/>
                <w:szCs w:val="18"/>
              </w:rPr>
            </w:pPr>
            <w:r w:rsidRPr="00E7254C">
              <w:rPr>
                <w:rFonts w:ascii="Arial" w:hAnsi="Arial" w:cs="Arial"/>
                <w:color w:val="000000"/>
                <w:sz w:val="16"/>
                <w:szCs w:val="18"/>
              </w:rPr>
              <w:t xml:space="preserve"> Rotation converged in 5 iterations.</w:t>
            </w:r>
          </w:p>
        </w:tc>
      </w:tr>
    </w:tbl>
    <w:p w:rsidR="00330EB1" w:rsidRDefault="00330EB1" w:rsidP="00E82ECD">
      <w:pPr>
        <w:pStyle w:val="Caption"/>
        <w:keepNext/>
        <w:ind w:left="709"/>
        <w:rPr>
          <w:rFonts w:ascii="Times New Roman" w:hAnsi="Times New Roman" w:cs="Times New Roman"/>
          <w:color w:val="auto"/>
          <w:sz w:val="22"/>
          <w:szCs w:val="22"/>
        </w:rPr>
      </w:pPr>
    </w:p>
    <w:bookmarkEnd w:id="10"/>
    <w:p w:rsidR="00E82ECD" w:rsidRPr="008A2D78" w:rsidRDefault="00E82ECD" w:rsidP="00E82ECD">
      <w:pPr>
        <w:ind w:left="720"/>
        <w:rPr>
          <w:rFonts w:ascii="Times New Roman" w:hAnsi="Times New Roman" w:cs="Times New Roman"/>
        </w:rPr>
      </w:pPr>
    </w:p>
    <w:p w:rsidR="00B165DC" w:rsidRDefault="00B165DC" w:rsidP="00E82ECD">
      <w:pPr>
        <w:rPr>
          <w:rFonts w:ascii="Times New Roman" w:hAnsi="Times New Roman" w:cs="Times New Roman"/>
        </w:rPr>
      </w:pPr>
    </w:p>
    <w:p w:rsidR="00B165DC" w:rsidRDefault="00B165DC" w:rsidP="00E82ECD">
      <w:pPr>
        <w:rPr>
          <w:rFonts w:ascii="Times New Roman" w:hAnsi="Times New Roman" w:cs="Times New Roman"/>
        </w:rPr>
      </w:pPr>
    </w:p>
    <w:p w:rsidR="00B165DC" w:rsidRPr="00C61AA8" w:rsidRDefault="00B165DC" w:rsidP="00C61AA8">
      <w:pPr>
        <w:pStyle w:val="Caption"/>
        <w:keepNext/>
        <w:rPr>
          <w:rFonts w:ascii="Times New Roman" w:hAnsi="Times New Roman" w:cs="Times New Roman"/>
          <w:color w:val="000000" w:themeColor="text1"/>
        </w:rPr>
      </w:pPr>
      <w:r w:rsidRPr="00C61AA8">
        <w:rPr>
          <w:rFonts w:ascii="Times New Roman" w:hAnsi="Times New Roman" w:cs="Times New Roman"/>
          <w:color w:val="000000" w:themeColor="text1"/>
        </w:rPr>
        <w:t xml:space="preserve">Table </w:t>
      </w:r>
      <w:r w:rsidRPr="00C61AA8">
        <w:rPr>
          <w:rFonts w:ascii="Times New Roman" w:hAnsi="Times New Roman" w:cs="Times New Roman"/>
          <w:color w:val="000000" w:themeColor="text1"/>
        </w:rPr>
        <w:fldChar w:fldCharType="begin"/>
      </w:r>
      <w:r w:rsidRPr="00C61AA8">
        <w:rPr>
          <w:rFonts w:ascii="Times New Roman" w:hAnsi="Times New Roman" w:cs="Times New Roman"/>
          <w:color w:val="000000" w:themeColor="text1"/>
        </w:rPr>
        <w:instrText xml:space="preserve"> SEQ Table \* ARABIC </w:instrText>
      </w:r>
      <w:r w:rsidRPr="00C61AA8">
        <w:rPr>
          <w:rFonts w:ascii="Times New Roman" w:hAnsi="Times New Roman" w:cs="Times New Roman"/>
          <w:color w:val="000000" w:themeColor="text1"/>
        </w:rPr>
        <w:fldChar w:fldCharType="separate"/>
      </w:r>
      <w:r w:rsidR="005A545C" w:rsidRPr="00C61AA8">
        <w:rPr>
          <w:rFonts w:ascii="Times New Roman" w:hAnsi="Times New Roman" w:cs="Times New Roman"/>
          <w:color w:val="000000" w:themeColor="text1"/>
        </w:rPr>
        <w:t>8</w:t>
      </w:r>
      <w:r w:rsidRPr="00C61AA8">
        <w:rPr>
          <w:rFonts w:ascii="Times New Roman" w:hAnsi="Times New Roman" w:cs="Times New Roman"/>
          <w:color w:val="000000" w:themeColor="text1"/>
        </w:rPr>
        <w:fldChar w:fldCharType="end"/>
      </w:r>
      <w:r w:rsidRPr="00C61AA8">
        <w:rPr>
          <w:rFonts w:ascii="Times New Roman" w:hAnsi="Times New Roman" w:cs="Times New Roman"/>
          <w:color w:val="000000" w:themeColor="text1"/>
        </w:rPr>
        <w:t xml:space="preserve"> Descriptive statistics for development and validation data sets</w:t>
      </w:r>
    </w:p>
    <w:tbl>
      <w:tblPr>
        <w:tblStyle w:val="TableGrid"/>
        <w:tblW w:w="0" w:type="auto"/>
        <w:tblInd w:w="-5" w:type="dxa"/>
        <w:tblLook w:val="04A0" w:firstRow="1" w:lastRow="0" w:firstColumn="1" w:lastColumn="0" w:noHBand="0" w:noVBand="1"/>
      </w:tblPr>
      <w:tblGrid>
        <w:gridCol w:w="2141"/>
        <w:gridCol w:w="2216"/>
        <w:gridCol w:w="1960"/>
      </w:tblGrid>
      <w:tr w:rsidR="00B165DC" w:rsidTr="00C61AA8">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Characteristic</w:t>
            </w:r>
          </w:p>
        </w:tc>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Development (N=504)</w:t>
            </w:r>
          </w:p>
        </w:tc>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Validation (N=508)</w:t>
            </w:r>
          </w:p>
        </w:tc>
      </w:tr>
      <w:tr w:rsidR="00B165DC" w:rsidTr="00C61AA8">
        <w:tc>
          <w:tcPr>
            <w:tcW w:w="0" w:type="auto"/>
          </w:tcPr>
          <w:p w:rsidR="00B165DC" w:rsidRPr="00DF34C8" w:rsidRDefault="00B165DC" w:rsidP="001B7DED">
            <w:pPr>
              <w:rPr>
                <w:rFonts w:ascii="Times New Roman" w:eastAsia="Times New Roman" w:hAnsi="Times New Roman" w:cs="Times New Roman"/>
                <w:color w:val="000000"/>
                <w:lang w:eastAsia="en-GB"/>
              </w:rPr>
            </w:pPr>
          </w:p>
        </w:tc>
        <w:tc>
          <w:tcPr>
            <w:tcW w:w="0" w:type="auto"/>
          </w:tcPr>
          <w:p w:rsidR="00B165DC" w:rsidRPr="00DF34C8" w:rsidRDefault="00B165DC" w:rsidP="001B7DED">
            <w:pPr>
              <w:rPr>
                <w:rFonts w:ascii="Times New Roman" w:eastAsia="Times New Roman" w:hAnsi="Times New Roman" w:cs="Times New Roman"/>
                <w:color w:val="000000"/>
                <w:lang w:eastAsia="en-GB"/>
              </w:rPr>
            </w:pPr>
          </w:p>
        </w:tc>
        <w:tc>
          <w:tcPr>
            <w:tcW w:w="0" w:type="auto"/>
          </w:tcPr>
          <w:p w:rsidR="00B165DC" w:rsidRPr="00DF34C8" w:rsidRDefault="00B165DC" w:rsidP="001B7DED">
            <w:pPr>
              <w:rPr>
                <w:rFonts w:ascii="Times New Roman" w:eastAsia="Times New Roman" w:hAnsi="Times New Roman" w:cs="Times New Roman"/>
                <w:color w:val="000000"/>
                <w:lang w:eastAsia="en-GB"/>
              </w:rPr>
            </w:pPr>
          </w:p>
        </w:tc>
      </w:tr>
      <w:tr w:rsidR="00B165DC" w:rsidTr="00C61AA8">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Female</w:t>
            </w:r>
          </w:p>
        </w:tc>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53%</w:t>
            </w:r>
          </w:p>
        </w:tc>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52%</w:t>
            </w:r>
          </w:p>
        </w:tc>
      </w:tr>
      <w:tr w:rsidR="00B165DC" w:rsidTr="00C61AA8">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Male</w:t>
            </w:r>
          </w:p>
        </w:tc>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47%</w:t>
            </w:r>
          </w:p>
        </w:tc>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48%</w:t>
            </w:r>
          </w:p>
        </w:tc>
      </w:tr>
      <w:tr w:rsidR="00B165DC" w:rsidTr="00C61AA8">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Age &lt;60 y</w:t>
            </w:r>
          </w:p>
        </w:tc>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16%</w:t>
            </w:r>
          </w:p>
        </w:tc>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12%</w:t>
            </w:r>
          </w:p>
        </w:tc>
      </w:tr>
      <w:tr w:rsidR="00B165DC" w:rsidTr="00C61AA8">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Age &gt; 60 y</w:t>
            </w:r>
          </w:p>
        </w:tc>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84%</w:t>
            </w:r>
          </w:p>
        </w:tc>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88%</w:t>
            </w:r>
          </w:p>
        </w:tc>
      </w:tr>
      <w:tr w:rsidR="00B165DC" w:rsidTr="00C61AA8">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Cancer</w:t>
            </w:r>
          </w:p>
        </w:tc>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79%</w:t>
            </w:r>
          </w:p>
        </w:tc>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77%</w:t>
            </w:r>
          </w:p>
        </w:tc>
      </w:tr>
      <w:tr w:rsidR="00B165DC" w:rsidTr="00C61AA8">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Non- cancer</w:t>
            </w:r>
          </w:p>
        </w:tc>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21%</w:t>
            </w:r>
          </w:p>
        </w:tc>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23%</w:t>
            </w:r>
          </w:p>
        </w:tc>
      </w:tr>
      <w:tr w:rsidR="00B165DC" w:rsidTr="00C61AA8">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Mean total POS score</w:t>
            </w:r>
          </w:p>
        </w:tc>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13.03</w:t>
            </w:r>
          </w:p>
        </w:tc>
        <w:tc>
          <w:tcPr>
            <w:tcW w:w="0" w:type="auto"/>
          </w:tcPr>
          <w:p w:rsidR="00B165DC" w:rsidRPr="00DF34C8" w:rsidRDefault="00B165DC" w:rsidP="001B7DED">
            <w:pPr>
              <w:rPr>
                <w:rFonts w:ascii="Times New Roman" w:eastAsia="Times New Roman" w:hAnsi="Times New Roman" w:cs="Times New Roman"/>
                <w:color w:val="000000"/>
                <w:lang w:eastAsia="en-GB"/>
              </w:rPr>
            </w:pPr>
            <w:r w:rsidRPr="00DF34C8">
              <w:rPr>
                <w:rFonts w:ascii="Times New Roman" w:eastAsia="Times New Roman" w:hAnsi="Times New Roman" w:cs="Times New Roman"/>
                <w:color w:val="000000"/>
                <w:lang w:eastAsia="en-GB"/>
              </w:rPr>
              <w:t>13.14</w:t>
            </w:r>
          </w:p>
        </w:tc>
      </w:tr>
    </w:tbl>
    <w:p w:rsidR="00E82ECD" w:rsidRPr="008A2D78" w:rsidRDefault="00E82ECD" w:rsidP="00E82ECD">
      <w:pPr>
        <w:rPr>
          <w:rFonts w:ascii="Times New Roman" w:hAnsi="Times New Roman" w:cs="Times New Roman"/>
        </w:rPr>
      </w:pPr>
      <w:r w:rsidRPr="008A2D78">
        <w:rPr>
          <w:rFonts w:ascii="Times New Roman" w:hAnsi="Times New Roman" w:cs="Times New Roman"/>
        </w:rPr>
        <w:br w:type="page"/>
      </w:r>
    </w:p>
    <w:p w:rsidR="005A545C" w:rsidRPr="00C61AA8" w:rsidRDefault="005A545C" w:rsidP="00C61AA8">
      <w:pPr>
        <w:spacing w:line="360" w:lineRule="auto"/>
        <w:rPr>
          <w:rFonts w:ascii="Times New Roman" w:hAnsi="Times New Roman" w:cs="Times New Roman"/>
        </w:rPr>
      </w:pPr>
      <w:r w:rsidRPr="00C61AA8">
        <w:rPr>
          <w:rFonts w:ascii="Times New Roman" w:hAnsi="Times New Roman" w:cs="Times New Roman"/>
        </w:rPr>
        <w:lastRenderedPageBreak/>
        <w:t>Descriptive statistics of datasets</w:t>
      </w:r>
    </w:p>
    <w:p w:rsidR="003102E4" w:rsidRDefault="005A545C" w:rsidP="00C61AA8">
      <w:pPr>
        <w:spacing w:after="240" w:line="360" w:lineRule="auto"/>
        <w:rPr>
          <w:rFonts w:ascii="Times New Roman" w:hAnsi="Times New Roman" w:cs="Times New Roman"/>
        </w:rPr>
      </w:pPr>
      <w:r w:rsidRPr="00C61AA8">
        <w:rPr>
          <w:rFonts w:ascii="Times New Roman" w:hAnsi="Times New Roman" w:cs="Times New Roman"/>
        </w:rPr>
        <w:t>Dataset 1: a cancer mortality follow-back survey (N=596) from 2009 to 2010 in London (The QUALYCARE study)</w:t>
      </w:r>
    </w:p>
    <w:p w:rsidR="003102E4" w:rsidRDefault="005A545C" w:rsidP="00C61AA8">
      <w:pPr>
        <w:spacing w:after="240" w:line="360" w:lineRule="auto"/>
        <w:rPr>
          <w:rFonts w:ascii="Times New Roman" w:hAnsi="Times New Roman" w:cs="Times New Roman"/>
        </w:rPr>
      </w:pPr>
      <w:r w:rsidRPr="00C61AA8">
        <w:rPr>
          <w:rFonts w:ascii="Times New Roman" w:hAnsi="Times New Roman" w:cs="Times New Roman"/>
        </w:rPr>
        <w:t>Dataset 2: a cross-sectional study on symptom burden and palliative care needs in chronic obstructive pulmonary disease and cancer in Germany (N=109)</w:t>
      </w:r>
    </w:p>
    <w:p w:rsidR="005A545C" w:rsidRPr="00C61AA8" w:rsidRDefault="005A545C" w:rsidP="00C61AA8">
      <w:pPr>
        <w:spacing w:after="240" w:line="360" w:lineRule="auto"/>
        <w:rPr>
          <w:rFonts w:ascii="Times New Roman" w:hAnsi="Times New Roman" w:cs="Times New Roman"/>
        </w:rPr>
      </w:pPr>
      <w:r w:rsidRPr="00C61AA8">
        <w:rPr>
          <w:rFonts w:ascii="Times New Roman" w:hAnsi="Times New Roman" w:cs="Times New Roman"/>
        </w:rPr>
        <w:t>Dataset 3: a study of Parkinson’s disease (longitudinal community study of predictive factors (N=82)</w:t>
      </w:r>
    </w:p>
    <w:p w:rsidR="005A545C" w:rsidRPr="00C61AA8" w:rsidRDefault="005A545C" w:rsidP="00C61AA8">
      <w:pPr>
        <w:spacing w:line="360" w:lineRule="auto"/>
        <w:rPr>
          <w:rFonts w:ascii="Times New Roman" w:hAnsi="Times New Roman" w:cs="Times New Roman"/>
        </w:rPr>
      </w:pPr>
      <w:r w:rsidRPr="00C61AA8">
        <w:rPr>
          <w:rFonts w:ascii="Times New Roman" w:hAnsi="Times New Roman" w:cs="Times New Roman"/>
        </w:rPr>
        <w:t>Dataset 4: a randomised phase II trial of dignity therapy (N=45, UK)</w:t>
      </w:r>
    </w:p>
    <w:p w:rsidR="005A545C" w:rsidRPr="00C61AA8" w:rsidRDefault="005A545C" w:rsidP="00C61AA8">
      <w:pPr>
        <w:spacing w:line="360" w:lineRule="auto"/>
        <w:rPr>
          <w:rFonts w:ascii="Times New Roman" w:hAnsi="Times New Roman" w:cs="Times New Roman"/>
        </w:rPr>
      </w:pPr>
      <w:r w:rsidRPr="00C61AA8">
        <w:rPr>
          <w:rFonts w:ascii="Times New Roman" w:hAnsi="Times New Roman" w:cs="Times New Roman"/>
        </w:rPr>
        <w:t>Dataset 5: a longitudinal study on trajectories of illness of stage 5 chronic renal disease (N=74, UK)</w:t>
      </w:r>
    </w:p>
    <w:p w:rsidR="005A545C" w:rsidRPr="00C61AA8" w:rsidRDefault="005A545C" w:rsidP="00C61AA8">
      <w:pPr>
        <w:spacing w:line="360" w:lineRule="auto"/>
        <w:rPr>
          <w:rFonts w:ascii="Times New Roman" w:hAnsi="Times New Roman" w:cs="Times New Roman"/>
        </w:rPr>
      </w:pPr>
      <w:r w:rsidRPr="00C61AA8">
        <w:rPr>
          <w:rFonts w:ascii="Times New Roman" w:hAnsi="Times New Roman" w:cs="Times New Roman"/>
        </w:rPr>
        <w:t>Dataset 6: a randomised controlled trial on the effectiveness of an integrated palliative and respiratory care service for patients with advanced disease and refractory breathlessness in the UK (N=105), 2014</w:t>
      </w:r>
    </w:p>
    <w:p w:rsidR="005A545C" w:rsidRPr="00C61AA8" w:rsidRDefault="005A545C" w:rsidP="00C61AA8">
      <w:pPr>
        <w:pStyle w:val="Caption"/>
        <w:keepNext/>
        <w:rPr>
          <w:rFonts w:ascii="Times New Roman" w:hAnsi="Times New Roman" w:cs="Times New Roman"/>
          <w:color w:val="000000" w:themeColor="text1"/>
        </w:rPr>
      </w:pPr>
      <w:r w:rsidRPr="00C61AA8">
        <w:rPr>
          <w:rFonts w:ascii="Times New Roman" w:hAnsi="Times New Roman" w:cs="Times New Roman"/>
          <w:color w:val="000000" w:themeColor="text1"/>
        </w:rPr>
        <w:t xml:space="preserve">Table </w:t>
      </w:r>
      <w:r w:rsidRPr="00C61AA8">
        <w:rPr>
          <w:rFonts w:ascii="Times New Roman" w:hAnsi="Times New Roman" w:cs="Times New Roman"/>
          <w:color w:val="000000" w:themeColor="text1"/>
        </w:rPr>
        <w:fldChar w:fldCharType="begin"/>
      </w:r>
      <w:r w:rsidRPr="00C61AA8">
        <w:rPr>
          <w:rFonts w:ascii="Times New Roman" w:hAnsi="Times New Roman" w:cs="Times New Roman"/>
          <w:color w:val="000000" w:themeColor="text1"/>
        </w:rPr>
        <w:instrText xml:space="preserve"> SEQ Table \* ARABIC </w:instrText>
      </w:r>
      <w:r w:rsidRPr="00C61AA8">
        <w:rPr>
          <w:rFonts w:ascii="Times New Roman" w:hAnsi="Times New Roman" w:cs="Times New Roman"/>
          <w:color w:val="000000" w:themeColor="text1"/>
        </w:rPr>
        <w:fldChar w:fldCharType="separate"/>
      </w:r>
      <w:r w:rsidRPr="00C61AA8">
        <w:rPr>
          <w:rFonts w:ascii="Times New Roman" w:hAnsi="Times New Roman" w:cs="Times New Roman"/>
          <w:color w:val="000000" w:themeColor="text1"/>
        </w:rPr>
        <w:t>9</w:t>
      </w:r>
      <w:r w:rsidRPr="00C61AA8">
        <w:rPr>
          <w:rFonts w:ascii="Times New Roman" w:hAnsi="Times New Roman" w:cs="Times New Roman"/>
          <w:color w:val="000000" w:themeColor="text1"/>
        </w:rPr>
        <w:fldChar w:fldCharType="end"/>
      </w:r>
      <w:r w:rsidRPr="00C61AA8">
        <w:rPr>
          <w:rFonts w:ascii="Times New Roman" w:hAnsi="Times New Roman" w:cs="Times New Roman"/>
          <w:color w:val="000000" w:themeColor="text1"/>
        </w:rPr>
        <w:t>: Descriptive statistics of datasets according study</w:t>
      </w:r>
    </w:p>
    <w:tbl>
      <w:tblPr>
        <w:tblpPr w:leftFromText="180" w:rightFromText="180" w:vertAnchor="page" w:horzAnchor="margin" w:tblpY="7741"/>
        <w:tblW w:w="9580" w:type="dxa"/>
        <w:tblLook w:val="04A0" w:firstRow="1" w:lastRow="0" w:firstColumn="1" w:lastColumn="0" w:noHBand="0" w:noVBand="1"/>
      </w:tblPr>
      <w:tblGrid>
        <w:gridCol w:w="1721"/>
        <w:gridCol w:w="1150"/>
        <w:gridCol w:w="1294"/>
        <w:gridCol w:w="1294"/>
        <w:gridCol w:w="1294"/>
        <w:gridCol w:w="1293"/>
        <w:gridCol w:w="1534"/>
      </w:tblGrid>
      <w:tr w:rsidR="005A545C" w:rsidRPr="00EE537D" w:rsidTr="00FF4FA0">
        <w:trPr>
          <w:trHeight w:val="426"/>
        </w:trPr>
        <w:tc>
          <w:tcPr>
            <w:tcW w:w="1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45C" w:rsidRPr="00D453FC" w:rsidRDefault="005A545C" w:rsidP="00FF4FA0">
            <w:pPr>
              <w:spacing w:after="0"/>
              <w:jc w:val="center"/>
              <w:rPr>
                <w:rFonts w:ascii="Times New Roman" w:eastAsia="Times New Roman" w:hAnsi="Times New Roman" w:cs="Times New Roman"/>
                <w:sz w:val="20"/>
                <w:szCs w:val="20"/>
                <w:lang w:eastAsia="en-GB"/>
              </w:rPr>
            </w:pPr>
          </w:p>
        </w:tc>
        <w:tc>
          <w:tcPr>
            <w:tcW w:w="1150" w:type="dxa"/>
            <w:tcBorders>
              <w:top w:val="single" w:sz="4" w:space="0" w:color="auto"/>
              <w:left w:val="nil"/>
              <w:bottom w:val="single" w:sz="4" w:space="0" w:color="auto"/>
              <w:right w:val="single" w:sz="4" w:space="0" w:color="auto"/>
            </w:tcBorders>
            <w:vAlign w:val="bottom"/>
          </w:tcPr>
          <w:p w:rsidR="005A545C" w:rsidRPr="00155BF0" w:rsidRDefault="005A545C" w:rsidP="00FF4FA0">
            <w:pPr>
              <w:spacing w:after="0"/>
              <w:jc w:val="center"/>
              <w:rPr>
                <w:rFonts w:ascii="Times New Roman" w:eastAsia="Times New Roman" w:hAnsi="Times New Roman" w:cs="Times New Roman"/>
                <w:b/>
                <w:sz w:val="18"/>
                <w:szCs w:val="20"/>
                <w:lang w:eastAsia="en-GB"/>
              </w:rPr>
            </w:pPr>
            <w:r>
              <w:rPr>
                <w:rFonts w:ascii="Times New Roman" w:eastAsia="Times New Roman" w:hAnsi="Times New Roman" w:cs="Times New Roman"/>
                <w:b/>
                <w:sz w:val="18"/>
                <w:szCs w:val="20"/>
                <w:lang w:eastAsia="en-GB"/>
              </w:rPr>
              <w:t>Dataset 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45C" w:rsidRPr="00D453FC" w:rsidRDefault="005A545C" w:rsidP="00FF4FA0">
            <w:pPr>
              <w:spacing w:after="0"/>
              <w:jc w:val="center"/>
              <w:rPr>
                <w:rFonts w:ascii="Times New Roman" w:eastAsia="Times New Roman" w:hAnsi="Times New Roman" w:cs="Times New Roman"/>
                <w:b/>
                <w:sz w:val="20"/>
                <w:szCs w:val="20"/>
                <w:lang w:eastAsia="en-GB"/>
              </w:rPr>
            </w:pPr>
            <w:r>
              <w:rPr>
                <w:rFonts w:ascii="Times New Roman" w:eastAsia="Times New Roman" w:hAnsi="Times New Roman" w:cs="Times New Roman"/>
                <w:b/>
                <w:sz w:val="20"/>
                <w:szCs w:val="20"/>
                <w:lang w:eastAsia="en-GB"/>
              </w:rPr>
              <w:t>Dataset 2</w:t>
            </w:r>
          </w:p>
        </w:tc>
        <w:tc>
          <w:tcPr>
            <w:tcW w:w="1294" w:type="dxa"/>
            <w:tcBorders>
              <w:top w:val="single" w:sz="4" w:space="0" w:color="auto"/>
              <w:left w:val="single" w:sz="4" w:space="0" w:color="auto"/>
              <w:bottom w:val="single" w:sz="4" w:space="0" w:color="auto"/>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b/>
                <w:sz w:val="20"/>
                <w:szCs w:val="20"/>
                <w:lang w:eastAsia="en-GB"/>
              </w:rPr>
            </w:pPr>
            <w:r>
              <w:rPr>
                <w:rFonts w:ascii="Times New Roman" w:eastAsia="Times New Roman" w:hAnsi="Times New Roman" w:cs="Times New Roman"/>
                <w:b/>
                <w:sz w:val="20"/>
                <w:szCs w:val="20"/>
                <w:lang w:eastAsia="en-GB"/>
              </w:rPr>
              <w:t>Dataset 3</w:t>
            </w:r>
          </w:p>
        </w:tc>
        <w:tc>
          <w:tcPr>
            <w:tcW w:w="1294" w:type="dxa"/>
            <w:tcBorders>
              <w:top w:val="single" w:sz="4" w:space="0" w:color="auto"/>
              <w:left w:val="single" w:sz="4" w:space="0" w:color="auto"/>
              <w:bottom w:val="single" w:sz="4" w:space="0" w:color="auto"/>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b/>
                <w:sz w:val="20"/>
                <w:szCs w:val="20"/>
                <w:lang w:eastAsia="en-GB"/>
              </w:rPr>
            </w:pPr>
            <w:r>
              <w:rPr>
                <w:rFonts w:ascii="Times New Roman" w:eastAsia="Times New Roman" w:hAnsi="Times New Roman" w:cs="Times New Roman"/>
                <w:b/>
                <w:sz w:val="20"/>
                <w:szCs w:val="20"/>
                <w:lang w:eastAsia="en-GB"/>
              </w:rPr>
              <w:t>Dataset 4</w:t>
            </w:r>
          </w:p>
        </w:tc>
        <w:tc>
          <w:tcPr>
            <w:tcW w:w="1293" w:type="dxa"/>
            <w:tcBorders>
              <w:top w:val="single" w:sz="4" w:space="0" w:color="auto"/>
              <w:left w:val="single" w:sz="4" w:space="0" w:color="auto"/>
              <w:bottom w:val="single" w:sz="4" w:space="0" w:color="auto"/>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b/>
                <w:sz w:val="20"/>
                <w:szCs w:val="20"/>
                <w:lang w:eastAsia="en-GB"/>
              </w:rPr>
            </w:pPr>
            <w:r>
              <w:rPr>
                <w:rFonts w:ascii="Times New Roman" w:eastAsia="Times New Roman" w:hAnsi="Times New Roman" w:cs="Times New Roman"/>
                <w:b/>
                <w:sz w:val="20"/>
                <w:szCs w:val="20"/>
                <w:lang w:eastAsia="en-GB"/>
              </w:rPr>
              <w:t>Dataset 5</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45C" w:rsidRPr="00D453FC" w:rsidRDefault="005A545C" w:rsidP="00FF4FA0">
            <w:pPr>
              <w:spacing w:after="0"/>
              <w:jc w:val="center"/>
              <w:rPr>
                <w:rFonts w:ascii="Times New Roman" w:eastAsia="Times New Roman" w:hAnsi="Times New Roman" w:cs="Times New Roman"/>
                <w:b/>
                <w:sz w:val="20"/>
                <w:szCs w:val="20"/>
                <w:lang w:eastAsia="en-GB"/>
              </w:rPr>
            </w:pPr>
            <w:r>
              <w:rPr>
                <w:rFonts w:ascii="Times New Roman" w:eastAsia="Times New Roman" w:hAnsi="Times New Roman" w:cs="Times New Roman"/>
                <w:b/>
                <w:sz w:val="20"/>
                <w:szCs w:val="20"/>
                <w:lang w:eastAsia="en-GB"/>
              </w:rPr>
              <w:t>Dataset 6</w:t>
            </w:r>
          </w:p>
        </w:tc>
      </w:tr>
      <w:tr w:rsidR="005A545C" w:rsidRPr="00EE537D" w:rsidTr="00FF4FA0">
        <w:trPr>
          <w:trHeight w:val="426"/>
        </w:trPr>
        <w:tc>
          <w:tcPr>
            <w:tcW w:w="1721"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w:t>
            </w:r>
          </w:p>
        </w:tc>
        <w:tc>
          <w:tcPr>
            <w:tcW w:w="1150" w:type="dxa"/>
            <w:tcBorders>
              <w:top w:val="nil"/>
              <w:left w:val="nil"/>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sidRPr="00FC39BE">
              <w:rPr>
                <w:rFonts w:ascii="Times New Roman" w:eastAsia="Times New Roman" w:hAnsi="Times New Roman" w:cs="Times New Roman"/>
                <w:sz w:val="20"/>
                <w:szCs w:val="20"/>
                <w:lang w:eastAsia="en-GB"/>
              </w:rPr>
              <w:t>596</w:t>
            </w:r>
          </w:p>
        </w:tc>
        <w:tc>
          <w:tcPr>
            <w:tcW w:w="129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109</w:t>
            </w: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82</w:t>
            </w: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45</w:t>
            </w:r>
          </w:p>
        </w:tc>
        <w:tc>
          <w:tcPr>
            <w:tcW w:w="1293"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74</w:t>
            </w:r>
          </w:p>
        </w:tc>
        <w:tc>
          <w:tcPr>
            <w:tcW w:w="153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105</w:t>
            </w:r>
          </w:p>
        </w:tc>
      </w:tr>
      <w:tr w:rsidR="005A545C" w:rsidRPr="00EE537D" w:rsidTr="00FF4FA0">
        <w:trPr>
          <w:trHeight w:val="426"/>
        </w:trPr>
        <w:tc>
          <w:tcPr>
            <w:tcW w:w="1721"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rPr>
                <w:rFonts w:ascii="Times New Roman" w:eastAsia="Times New Roman" w:hAnsi="Times New Roman" w:cs="Times New Roman"/>
                <w:sz w:val="20"/>
                <w:szCs w:val="20"/>
                <w:lang w:eastAsia="en-GB"/>
              </w:rPr>
            </w:pPr>
            <w:r w:rsidRPr="00D453FC">
              <w:rPr>
                <w:rFonts w:ascii="Times New Roman" w:eastAsia="Times New Roman" w:hAnsi="Times New Roman" w:cs="Times New Roman"/>
                <w:sz w:val="20"/>
                <w:szCs w:val="20"/>
                <w:lang w:eastAsia="en-GB"/>
              </w:rPr>
              <w:t>Age(Mean, SD)</w:t>
            </w:r>
          </w:p>
        </w:tc>
        <w:tc>
          <w:tcPr>
            <w:tcW w:w="1150" w:type="dxa"/>
            <w:tcBorders>
              <w:top w:val="nil"/>
              <w:left w:val="nil"/>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sidRPr="00F74995">
              <w:rPr>
                <w:rFonts w:ascii="Times New Roman" w:eastAsia="Times New Roman" w:hAnsi="Times New Roman" w:cs="Times New Roman"/>
                <w:sz w:val="20"/>
                <w:szCs w:val="20"/>
                <w:lang w:eastAsia="en-GB"/>
              </w:rPr>
              <w:t>74</w:t>
            </w:r>
            <w:r>
              <w:rPr>
                <w:rFonts w:ascii="Times New Roman" w:eastAsia="Times New Roman" w:hAnsi="Times New Roman" w:cs="Times New Roman"/>
                <w:sz w:val="20"/>
                <w:szCs w:val="20"/>
                <w:lang w:eastAsia="en-GB"/>
              </w:rPr>
              <w:t xml:space="preserve"> </w:t>
            </w:r>
            <w:r w:rsidRPr="00F74995">
              <w:rPr>
                <w:rFonts w:ascii="Times New Roman" w:eastAsia="Times New Roman" w:hAnsi="Times New Roman" w:cs="Times New Roman"/>
                <w:sz w:val="20"/>
                <w:szCs w:val="20"/>
                <w:lang w:eastAsia="en-GB"/>
              </w:rPr>
              <w:t>(12.8)</w:t>
            </w:r>
          </w:p>
        </w:tc>
        <w:tc>
          <w:tcPr>
            <w:tcW w:w="129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65 </w:t>
            </w:r>
            <w:r w:rsidRPr="00FC39BE">
              <w:rPr>
                <w:rFonts w:ascii="Times New Roman" w:eastAsia="Times New Roman" w:hAnsi="Times New Roman" w:cs="Times New Roman"/>
                <w:sz w:val="20"/>
                <w:szCs w:val="20"/>
                <w:lang w:eastAsia="en-GB"/>
              </w:rPr>
              <w:t>(9.56)</w:t>
            </w: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sidRPr="00FC39BE">
              <w:rPr>
                <w:rFonts w:ascii="Times New Roman" w:eastAsia="Times New Roman" w:hAnsi="Times New Roman" w:cs="Times New Roman"/>
                <w:sz w:val="20"/>
                <w:szCs w:val="20"/>
                <w:lang w:eastAsia="en-GB"/>
              </w:rPr>
              <w:t>67</w:t>
            </w:r>
            <w:r>
              <w:rPr>
                <w:rFonts w:ascii="Times New Roman" w:eastAsia="Times New Roman" w:hAnsi="Times New Roman" w:cs="Times New Roman"/>
                <w:sz w:val="20"/>
                <w:szCs w:val="20"/>
                <w:lang w:eastAsia="en-GB"/>
              </w:rPr>
              <w:t xml:space="preserve"> </w:t>
            </w:r>
            <w:r w:rsidRPr="00FC39BE">
              <w:rPr>
                <w:rFonts w:ascii="Times New Roman" w:eastAsia="Times New Roman" w:hAnsi="Times New Roman" w:cs="Times New Roman"/>
                <w:sz w:val="20"/>
                <w:szCs w:val="20"/>
                <w:lang w:eastAsia="en-GB"/>
              </w:rPr>
              <w:t>(8.82)</w:t>
            </w: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sidRPr="009940CD">
              <w:rPr>
                <w:rFonts w:ascii="Times New Roman" w:eastAsia="Times New Roman" w:hAnsi="Times New Roman" w:cs="Times New Roman"/>
                <w:sz w:val="20"/>
                <w:szCs w:val="20"/>
                <w:lang w:eastAsia="en-GB"/>
              </w:rPr>
              <w:t>67</w:t>
            </w:r>
            <w:r>
              <w:rPr>
                <w:rFonts w:ascii="Times New Roman" w:eastAsia="Times New Roman" w:hAnsi="Times New Roman" w:cs="Times New Roman"/>
                <w:sz w:val="20"/>
                <w:szCs w:val="20"/>
                <w:lang w:eastAsia="en-GB"/>
              </w:rPr>
              <w:t xml:space="preserve"> </w:t>
            </w:r>
            <w:r w:rsidRPr="009940CD">
              <w:rPr>
                <w:rFonts w:ascii="Times New Roman" w:eastAsia="Times New Roman" w:hAnsi="Times New Roman" w:cs="Times New Roman"/>
                <w:sz w:val="20"/>
                <w:szCs w:val="20"/>
                <w:lang w:eastAsia="en-GB"/>
              </w:rPr>
              <w:t>(16.73)</w:t>
            </w:r>
          </w:p>
        </w:tc>
        <w:tc>
          <w:tcPr>
            <w:tcW w:w="1293"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80 (6.74)</w:t>
            </w:r>
          </w:p>
        </w:tc>
        <w:tc>
          <w:tcPr>
            <w:tcW w:w="153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67 (9.87)</w:t>
            </w:r>
          </w:p>
        </w:tc>
      </w:tr>
      <w:tr w:rsidR="005A545C" w:rsidRPr="00EE537D" w:rsidTr="00FF4FA0">
        <w:trPr>
          <w:trHeight w:val="426"/>
        </w:trPr>
        <w:tc>
          <w:tcPr>
            <w:tcW w:w="1721"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Female (%)</w:t>
            </w:r>
          </w:p>
        </w:tc>
        <w:tc>
          <w:tcPr>
            <w:tcW w:w="1150" w:type="dxa"/>
            <w:tcBorders>
              <w:top w:val="nil"/>
              <w:left w:val="nil"/>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49</w:t>
            </w:r>
          </w:p>
        </w:tc>
        <w:tc>
          <w:tcPr>
            <w:tcW w:w="129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52</w:t>
            </w: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37</w:t>
            </w: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51</w:t>
            </w:r>
          </w:p>
        </w:tc>
        <w:tc>
          <w:tcPr>
            <w:tcW w:w="1293"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49</w:t>
            </w:r>
          </w:p>
        </w:tc>
        <w:tc>
          <w:tcPr>
            <w:tcW w:w="153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42</w:t>
            </w:r>
          </w:p>
        </w:tc>
      </w:tr>
      <w:tr w:rsidR="005A545C" w:rsidRPr="00EE537D" w:rsidTr="00FF4FA0">
        <w:trPr>
          <w:trHeight w:val="426"/>
        </w:trPr>
        <w:tc>
          <w:tcPr>
            <w:tcW w:w="1721"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rPr>
                <w:rFonts w:ascii="Times New Roman" w:eastAsia="Times New Roman" w:hAnsi="Times New Roman" w:cs="Times New Roman"/>
                <w:sz w:val="20"/>
                <w:szCs w:val="20"/>
                <w:lang w:eastAsia="en-GB"/>
              </w:rPr>
            </w:pPr>
            <w:r w:rsidRPr="00D453FC">
              <w:rPr>
                <w:rFonts w:ascii="Times New Roman" w:eastAsia="Times New Roman" w:hAnsi="Times New Roman" w:cs="Times New Roman"/>
                <w:sz w:val="20"/>
                <w:szCs w:val="20"/>
                <w:lang w:eastAsia="en-GB"/>
              </w:rPr>
              <w:t>Ethnicity</w:t>
            </w:r>
            <w:r>
              <w:rPr>
                <w:rFonts w:ascii="Times New Roman" w:eastAsia="Times New Roman" w:hAnsi="Times New Roman" w:cs="Times New Roman"/>
                <w:sz w:val="20"/>
                <w:szCs w:val="20"/>
                <w:lang w:eastAsia="en-GB"/>
              </w:rPr>
              <w:t xml:space="preserve"> (%)</w:t>
            </w:r>
          </w:p>
        </w:tc>
        <w:tc>
          <w:tcPr>
            <w:tcW w:w="1150" w:type="dxa"/>
            <w:tcBorders>
              <w:top w:val="nil"/>
              <w:left w:val="nil"/>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p>
        </w:tc>
        <w:tc>
          <w:tcPr>
            <w:tcW w:w="129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p>
        </w:tc>
        <w:tc>
          <w:tcPr>
            <w:tcW w:w="1293"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p>
        </w:tc>
        <w:tc>
          <w:tcPr>
            <w:tcW w:w="153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p>
        </w:tc>
      </w:tr>
      <w:tr w:rsidR="005A545C" w:rsidRPr="00EE537D" w:rsidTr="00FF4FA0">
        <w:trPr>
          <w:trHeight w:val="426"/>
        </w:trPr>
        <w:tc>
          <w:tcPr>
            <w:tcW w:w="1721"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ind w:firstLineChars="200" w:firstLine="400"/>
              <w:rPr>
                <w:rFonts w:ascii="Times New Roman" w:eastAsia="Times New Roman" w:hAnsi="Times New Roman" w:cs="Times New Roman"/>
                <w:sz w:val="20"/>
                <w:szCs w:val="20"/>
                <w:lang w:eastAsia="en-GB"/>
              </w:rPr>
            </w:pPr>
            <w:r w:rsidRPr="00D453FC">
              <w:rPr>
                <w:rFonts w:ascii="Times New Roman" w:eastAsia="Times New Roman" w:hAnsi="Times New Roman" w:cs="Times New Roman"/>
                <w:sz w:val="20"/>
                <w:szCs w:val="20"/>
                <w:lang w:eastAsia="en-GB"/>
              </w:rPr>
              <w:t>White</w:t>
            </w:r>
          </w:p>
        </w:tc>
        <w:tc>
          <w:tcPr>
            <w:tcW w:w="1150" w:type="dxa"/>
            <w:tcBorders>
              <w:top w:val="nil"/>
              <w:left w:val="nil"/>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92</w:t>
            </w:r>
          </w:p>
        </w:tc>
        <w:tc>
          <w:tcPr>
            <w:tcW w:w="129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95</w:t>
            </w: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80.4</w:t>
            </w: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84.4</w:t>
            </w:r>
          </w:p>
        </w:tc>
        <w:tc>
          <w:tcPr>
            <w:tcW w:w="1293"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68.9</w:t>
            </w:r>
          </w:p>
        </w:tc>
        <w:tc>
          <w:tcPr>
            <w:tcW w:w="153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77.1</w:t>
            </w:r>
          </w:p>
        </w:tc>
      </w:tr>
      <w:tr w:rsidR="005A545C" w:rsidRPr="00EE537D" w:rsidTr="00FF4FA0">
        <w:trPr>
          <w:trHeight w:val="426"/>
        </w:trPr>
        <w:tc>
          <w:tcPr>
            <w:tcW w:w="1721"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ind w:firstLineChars="200" w:firstLine="400"/>
              <w:rPr>
                <w:rFonts w:ascii="Times New Roman" w:eastAsia="Times New Roman" w:hAnsi="Times New Roman" w:cs="Times New Roman"/>
                <w:sz w:val="20"/>
                <w:szCs w:val="20"/>
                <w:lang w:eastAsia="en-GB"/>
              </w:rPr>
            </w:pPr>
            <w:r w:rsidRPr="00D453FC">
              <w:rPr>
                <w:rFonts w:ascii="Times New Roman" w:eastAsia="Times New Roman" w:hAnsi="Times New Roman" w:cs="Times New Roman"/>
                <w:sz w:val="20"/>
                <w:szCs w:val="20"/>
                <w:lang w:eastAsia="en-GB"/>
              </w:rPr>
              <w:t>Black</w:t>
            </w:r>
          </w:p>
        </w:tc>
        <w:tc>
          <w:tcPr>
            <w:tcW w:w="1150" w:type="dxa"/>
            <w:tcBorders>
              <w:top w:val="nil"/>
              <w:left w:val="nil"/>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2.8</w:t>
            </w:r>
          </w:p>
        </w:tc>
        <w:tc>
          <w:tcPr>
            <w:tcW w:w="129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w:t>
            </w: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3.7</w:t>
            </w: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13.2</w:t>
            </w:r>
          </w:p>
        </w:tc>
        <w:tc>
          <w:tcPr>
            <w:tcW w:w="1293"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16.2</w:t>
            </w:r>
          </w:p>
        </w:tc>
        <w:tc>
          <w:tcPr>
            <w:tcW w:w="153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14.3</w:t>
            </w:r>
          </w:p>
        </w:tc>
      </w:tr>
      <w:tr w:rsidR="005A545C" w:rsidRPr="00EE537D" w:rsidTr="00FF4FA0">
        <w:trPr>
          <w:trHeight w:val="426"/>
        </w:trPr>
        <w:tc>
          <w:tcPr>
            <w:tcW w:w="1721"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ind w:firstLineChars="200" w:firstLine="400"/>
              <w:rPr>
                <w:rFonts w:ascii="Times New Roman" w:eastAsia="Times New Roman" w:hAnsi="Times New Roman" w:cs="Times New Roman"/>
                <w:sz w:val="20"/>
                <w:szCs w:val="20"/>
                <w:lang w:eastAsia="en-GB"/>
              </w:rPr>
            </w:pPr>
            <w:r w:rsidRPr="00D453FC">
              <w:rPr>
                <w:rFonts w:ascii="Times New Roman" w:eastAsia="Times New Roman" w:hAnsi="Times New Roman" w:cs="Times New Roman"/>
                <w:sz w:val="20"/>
                <w:szCs w:val="20"/>
                <w:lang w:eastAsia="en-GB"/>
              </w:rPr>
              <w:t>South Asian</w:t>
            </w:r>
          </w:p>
        </w:tc>
        <w:tc>
          <w:tcPr>
            <w:tcW w:w="1150" w:type="dxa"/>
            <w:tcBorders>
              <w:top w:val="nil"/>
              <w:left w:val="nil"/>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1.7</w:t>
            </w:r>
          </w:p>
        </w:tc>
        <w:tc>
          <w:tcPr>
            <w:tcW w:w="129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w:t>
            </w: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4.8</w:t>
            </w: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2.4</w:t>
            </w:r>
          </w:p>
        </w:tc>
        <w:tc>
          <w:tcPr>
            <w:tcW w:w="1293"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8.1</w:t>
            </w:r>
          </w:p>
        </w:tc>
        <w:tc>
          <w:tcPr>
            <w:tcW w:w="153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1.7</w:t>
            </w:r>
          </w:p>
        </w:tc>
      </w:tr>
      <w:tr w:rsidR="005A545C" w:rsidRPr="00EE537D" w:rsidTr="00FF4FA0">
        <w:trPr>
          <w:trHeight w:val="426"/>
        </w:trPr>
        <w:tc>
          <w:tcPr>
            <w:tcW w:w="1721"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ind w:firstLineChars="200" w:firstLine="400"/>
              <w:rPr>
                <w:rFonts w:ascii="Times New Roman" w:eastAsia="Times New Roman" w:hAnsi="Times New Roman" w:cs="Times New Roman"/>
                <w:sz w:val="20"/>
                <w:szCs w:val="20"/>
                <w:lang w:eastAsia="en-GB"/>
              </w:rPr>
            </w:pPr>
            <w:r w:rsidRPr="00D453FC">
              <w:rPr>
                <w:rFonts w:ascii="Times New Roman" w:eastAsia="Times New Roman" w:hAnsi="Times New Roman" w:cs="Times New Roman"/>
                <w:sz w:val="20"/>
                <w:szCs w:val="20"/>
                <w:lang w:eastAsia="en-GB"/>
              </w:rPr>
              <w:t>Chinese</w:t>
            </w:r>
          </w:p>
        </w:tc>
        <w:tc>
          <w:tcPr>
            <w:tcW w:w="1150" w:type="dxa"/>
            <w:tcBorders>
              <w:top w:val="nil"/>
              <w:left w:val="nil"/>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0.5</w:t>
            </w:r>
          </w:p>
        </w:tc>
        <w:tc>
          <w:tcPr>
            <w:tcW w:w="129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w:t>
            </w: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1.2</w:t>
            </w: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w:t>
            </w:r>
          </w:p>
        </w:tc>
        <w:tc>
          <w:tcPr>
            <w:tcW w:w="1293"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2.5</w:t>
            </w:r>
          </w:p>
        </w:tc>
        <w:tc>
          <w:tcPr>
            <w:tcW w:w="153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w:t>
            </w:r>
          </w:p>
        </w:tc>
      </w:tr>
      <w:tr w:rsidR="005A545C" w:rsidRPr="00EE537D" w:rsidTr="00FF4FA0">
        <w:trPr>
          <w:trHeight w:val="426"/>
        </w:trPr>
        <w:tc>
          <w:tcPr>
            <w:tcW w:w="1721"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ind w:firstLineChars="200" w:firstLine="400"/>
              <w:rPr>
                <w:rFonts w:ascii="Times New Roman" w:eastAsia="Times New Roman" w:hAnsi="Times New Roman" w:cs="Times New Roman"/>
                <w:sz w:val="20"/>
                <w:szCs w:val="20"/>
                <w:lang w:eastAsia="en-GB"/>
              </w:rPr>
            </w:pPr>
            <w:r w:rsidRPr="00D453FC">
              <w:rPr>
                <w:rFonts w:ascii="Times New Roman" w:eastAsia="Times New Roman" w:hAnsi="Times New Roman" w:cs="Times New Roman"/>
                <w:sz w:val="20"/>
                <w:szCs w:val="20"/>
                <w:lang w:eastAsia="en-GB"/>
              </w:rPr>
              <w:t>Other</w:t>
            </w:r>
          </w:p>
        </w:tc>
        <w:tc>
          <w:tcPr>
            <w:tcW w:w="1150" w:type="dxa"/>
            <w:tcBorders>
              <w:top w:val="nil"/>
              <w:left w:val="nil"/>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2.6</w:t>
            </w:r>
          </w:p>
        </w:tc>
        <w:tc>
          <w:tcPr>
            <w:tcW w:w="129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w:t>
            </w: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6.1</w:t>
            </w: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w:t>
            </w:r>
          </w:p>
        </w:tc>
        <w:tc>
          <w:tcPr>
            <w:tcW w:w="1293"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4.3</w:t>
            </w:r>
          </w:p>
        </w:tc>
        <w:tc>
          <w:tcPr>
            <w:tcW w:w="153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5.7</w:t>
            </w:r>
          </w:p>
        </w:tc>
      </w:tr>
      <w:tr w:rsidR="005A545C" w:rsidRPr="00EE537D" w:rsidTr="00FF4FA0">
        <w:trPr>
          <w:trHeight w:val="426"/>
        </w:trPr>
        <w:tc>
          <w:tcPr>
            <w:tcW w:w="1721"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rPr>
                <w:rFonts w:ascii="Times New Roman" w:eastAsia="Times New Roman" w:hAnsi="Times New Roman" w:cs="Times New Roman"/>
                <w:sz w:val="20"/>
                <w:szCs w:val="20"/>
                <w:lang w:eastAsia="en-GB"/>
              </w:rPr>
            </w:pPr>
            <w:r w:rsidRPr="00D453FC">
              <w:rPr>
                <w:rFonts w:ascii="Times New Roman" w:eastAsia="Times New Roman" w:hAnsi="Times New Roman" w:cs="Times New Roman"/>
                <w:sz w:val="20"/>
                <w:szCs w:val="20"/>
                <w:lang w:eastAsia="en-GB"/>
              </w:rPr>
              <w:t>Diagnosis</w:t>
            </w:r>
            <w:r>
              <w:rPr>
                <w:rFonts w:ascii="Times New Roman" w:eastAsia="Times New Roman" w:hAnsi="Times New Roman" w:cs="Times New Roman"/>
                <w:sz w:val="20"/>
                <w:szCs w:val="20"/>
                <w:lang w:eastAsia="en-GB"/>
              </w:rPr>
              <w:t xml:space="preserve"> (%)</w:t>
            </w:r>
          </w:p>
        </w:tc>
        <w:tc>
          <w:tcPr>
            <w:tcW w:w="1150" w:type="dxa"/>
            <w:tcBorders>
              <w:top w:val="nil"/>
              <w:left w:val="nil"/>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p>
        </w:tc>
        <w:tc>
          <w:tcPr>
            <w:tcW w:w="129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p>
        </w:tc>
        <w:tc>
          <w:tcPr>
            <w:tcW w:w="1293"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p>
        </w:tc>
        <w:tc>
          <w:tcPr>
            <w:tcW w:w="153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p>
        </w:tc>
      </w:tr>
      <w:tr w:rsidR="005A545C" w:rsidRPr="00EE537D" w:rsidTr="00FF4FA0">
        <w:trPr>
          <w:trHeight w:val="426"/>
        </w:trPr>
        <w:tc>
          <w:tcPr>
            <w:tcW w:w="1721"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ind w:firstLineChars="200" w:firstLine="400"/>
              <w:rPr>
                <w:rFonts w:ascii="Times New Roman" w:eastAsia="Times New Roman" w:hAnsi="Times New Roman" w:cs="Times New Roman"/>
                <w:sz w:val="20"/>
                <w:szCs w:val="20"/>
                <w:lang w:eastAsia="en-GB"/>
              </w:rPr>
            </w:pPr>
            <w:r w:rsidRPr="00D453FC">
              <w:rPr>
                <w:rFonts w:ascii="Times New Roman" w:eastAsia="Times New Roman" w:hAnsi="Times New Roman" w:cs="Times New Roman"/>
                <w:sz w:val="20"/>
                <w:szCs w:val="20"/>
                <w:lang w:eastAsia="en-GB"/>
              </w:rPr>
              <w:t>Cancer</w:t>
            </w:r>
          </w:p>
        </w:tc>
        <w:tc>
          <w:tcPr>
            <w:tcW w:w="1150" w:type="dxa"/>
            <w:tcBorders>
              <w:top w:val="nil"/>
              <w:left w:val="nil"/>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100</w:t>
            </w:r>
          </w:p>
        </w:tc>
        <w:tc>
          <w:tcPr>
            <w:tcW w:w="129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45</w:t>
            </w: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w:t>
            </w: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100</w:t>
            </w:r>
          </w:p>
        </w:tc>
        <w:tc>
          <w:tcPr>
            <w:tcW w:w="1293"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w:t>
            </w:r>
          </w:p>
        </w:tc>
        <w:tc>
          <w:tcPr>
            <w:tcW w:w="153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20</w:t>
            </w:r>
          </w:p>
        </w:tc>
      </w:tr>
      <w:tr w:rsidR="005A545C" w:rsidRPr="00EE537D" w:rsidTr="00FF4FA0">
        <w:trPr>
          <w:trHeight w:val="426"/>
        </w:trPr>
        <w:tc>
          <w:tcPr>
            <w:tcW w:w="1721"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ind w:firstLineChars="200" w:firstLine="400"/>
              <w:rPr>
                <w:rFonts w:ascii="Times New Roman" w:eastAsia="Times New Roman" w:hAnsi="Times New Roman" w:cs="Times New Roman"/>
                <w:sz w:val="20"/>
                <w:szCs w:val="20"/>
                <w:lang w:eastAsia="en-GB"/>
              </w:rPr>
            </w:pPr>
            <w:r w:rsidRPr="00D453FC">
              <w:rPr>
                <w:rFonts w:ascii="Times New Roman" w:eastAsia="Times New Roman" w:hAnsi="Times New Roman" w:cs="Times New Roman"/>
                <w:sz w:val="20"/>
                <w:szCs w:val="20"/>
                <w:lang w:eastAsia="en-GB"/>
              </w:rPr>
              <w:t>Non-cancer</w:t>
            </w:r>
          </w:p>
        </w:tc>
        <w:tc>
          <w:tcPr>
            <w:tcW w:w="1150" w:type="dxa"/>
            <w:tcBorders>
              <w:top w:val="nil"/>
              <w:left w:val="nil"/>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w:t>
            </w:r>
          </w:p>
        </w:tc>
        <w:tc>
          <w:tcPr>
            <w:tcW w:w="129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55</w:t>
            </w: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100</w:t>
            </w: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w:t>
            </w:r>
          </w:p>
        </w:tc>
        <w:tc>
          <w:tcPr>
            <w:tcW w:w="1293"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100</w:t>
            </w:r>
          </w:p>
        </w:tc>
        <w:tc>
          <w:tcPr>
            <w:tcW w:w="153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80</w:t>
            </w:r>
          </w:p>
        </w:tc>
      </w:tr>
      <w:tr w:rsidR="005A545C" w:rsidRPr="00EE537D" w:rsidTr="00FF4FA0">
        <w:trPr>
          <w:trHeight w:val="426"/>
        </w:trPr>
        <w:tc>
          <w:tcPr>
            <w:tcW w:w="1721"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rPr>
                <w:rFonts w:ascii="Times New Roman" w:eastAsia="Times New Roman" w:hAnsi="Times New Roman" w:cs="Times New Roman"/>
                <w:sz w:val="20"/>
                <w:szCs w:val="20"/>
                <w:lang w:eastAsia="en-GB"/>
              </w:rPr>
            </w:pPr>
          </w:p>
        </w:tc>
        <w:tc>
          <w:tcPr>
            <w:tcW w:w="1150" w:type="dxa"/>
            <w:tcBorders>
              <w:top w:val="nil"/>
              <w:left w:val="nil"/>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p>
        </w:tc>
        <w:tc>
          <w:tcPr>
            <w:tcW w:w="129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p>
        </w:tc>
        <w:tc>
          <w:tcPr>
            <w:tcW w:w="1294"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p>
        </w:tc>
        <w:tc>
          <w:tcPr>
            <w:tcW w:w="1293" w:type="dxa"/>
            <w:tcBorders>
              <w:top w:val="nil"/>
              <w:left w:val="single" w:sz="4" w:space="0" w:color="auto"/>
              <w:bottom w:val="nil"/>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p>
        </w:tc>
        <w:tc>
          <w:tcPr>
            <w:tcW w:w="1534" w:type="dxa"/>
            <w:tcBorders>
              <w:top w:val="nil"/>
              <w:left w:val="single" w:sz="4" w:space="0" w:color="auto"/>
              <w:bottom w:val="nil"/>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p>
        </w:tc>
      </w:tr>
      <w:tr w:rsidR="005A545C" w:rsidRPr="00EE537D" w:rsidTr="00FF4FA0">
        <w:trPr>
          <w:trHeight w:val="426"/>
        </w:trPr>
        <w:tc>
          <w:tcPr>
            <w:tcW w:w="1721" w:type="dxa"/>
            <w:tcBorders>
              <w:top w:val="nil"/>
              <w:left w:val="single" w:sz="4" w:space="0" w:color="auto"/>
              <w:bottom w:val="single" w:sz="4" w:space="0" w:color="auto"/>
              <w:right w:val="single" w:sz="4" w:space="0" w:color="auto"/>
            </w:tcBorders>
            <w:shd w:val="clear" w:color="auto" w:fill="auto"/>
            <w:noWrap/>
            <w:vAlign w:val="bottom"/>
          </w:tcPr>
          <w:p w:rsidR="005A545C" w:rsidRPr="00D453FC" w:rsidRDefault="005A545C" w:rsidP="00FF4FA0">
            <w:pPr>
              <w:spacing w:after="0"/>
              <w:rPr>
                <w:rFonts w:ascii="Times New Roman" w:eastAsia="Times New Roman" w:hAnsi="Times New Roman" w:cs="Times New Roman"/>
                <w:sz w:val="20"/>
                <w:szCs w:val="20"/>
                <w:lang w:eastAsia="en-GB"/>
              </w:rPr>
            </w:pPr>
            <w:r w:rsidRPr="00D453FC">
              <w:rPr>
                <w:rFonts w:ascii="Times New Roman" w:eastAsia="Times New Roman" w:hAnsi="Times New Roman" w:cs="Times New Roman"/>
                <w:sz w:val="20"/>
                <w:szCs w:val="20"/>
                <w:lang w:eastAsia="en-GB"/>
              </w:rPr>
              <w:t>POS Total score (</w:t>
            </w:r>
            <w:r>
              <w:rPr>
                <w:rFonts w:ascii="Times New Roman" w:eastAsia="Times New Roman" w:hAnsi="Times New Roman" w:cs="Times New Roman"/>
                <w:sz w:val="20"/>
                <w:szCs w:val="20"/>
                <w:lang w:eastAsia="en-GB"/>
              </w:rPr>
              <w:t xml:space="preserve">Mean, </w:t>
            </w:r>
            <w:r w:rsidRPr="00D453FC">
              <w:rPr>
                <w:rFonts w:ascii="Times New Roman" w:eastAsia="Times New Roman" w:hAnsi="Times New Roman" w:cs="Times New Roman"/>
                <w:sz w:val="20"/>
                <w:szCs w:val="20"/>
                <w:lang w:eastAsia="en-GB"/>
              </w:rPr>
              <w:t>SD)</w:t>
            </w:r>
          </w:p>
        </w:tc>
        <w:tc>
          <w:tcPr>
            <w:tcW w:w="1150" w:type="dxa"/>
            <w:tcBorders>
              <w:top w:val="nil"/>
              <w:left w:val="nil"/>
              <w:bottom w:val="single" w:sz="4" w:space="0" w:color="auto"/>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13.5 (6.72)</w:t>
            </w:r>
          </w:p>
        </w:tc>
        <w:tc>
          <w:tcPr>
            <w:tcW w:w="1294" w:type="dxa"/>
            <w:tcBorders>
              <w:top w:val="nil"/>
              <w:left w:val="single" w:sz="4" w:space="0" w:color="auto"/>
              <w:bottom w:val="single" w:sz="4" w:space="0" w:color="auto"/>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10.3 ( 5.9)</w:t>
            </w:r>
          </w:p>
        </w:tc>
        <w:tc>
          <w:tcPr>
            <w:tcW w:w="1294" w:type="dxa"/>
            <w:tcBorders>
              <w:top w:val="nil"/>
              <w:left w:val="single" w:sz="4" w:space="0" w:color="auto"/>
              <w:bottom w:val="single" w:sz="4" w:space="0" w:color="auto"/>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13.9 (</w:t>
            </w:r>
            <w:r w:rsidRPr="00EE537D">
              <w:rPr>
                <w:rFonts w:ascii="Times New Roman" w:eastAsia="Times New Roman" w:hAnsi="Times New Roman" w:cs="Times New Roman"/>
                <w:sz w:val="20"/>
                <w:szCs w:val="20"/>
                <w:lang w:eastAsia="en-GB"/>
              </w:rPr>
              <w:t xml:space="preserve"> 6.2</w:t>
            </w:r>
            <w:r>
              <w:rPr>
                <w:rFonts w:ascii="Times New Roman" w:eastAsia="Times New Roman" w:hAnsi="Times New Roman" w:cs="Times New Roman"/>
                <w:sz w:val="20"/>
                <w:szCs w:val="20"/>
                <w:lang w:eastAsia="en-GB"/>
              </w:rPr>
              <w:t>)</w:t>
            </w:r>
          </w:p>
        </w:tc>
        <w:tc>
          <w:tcPr>
            <w:tcW w:w="1294" w:type="dxa"/>
            <w:tcBorders>
              <w:top w:val="nil"/>
              <w:left w:val="single" w:sz="4" w:space="0" w:color="auto"/>
              <w:bottom w:val="single" w:sz="4" w:space="0" w:color="auto"/>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11.7 (</w:t>
            </w:r>
            <w:r w:rsidRPr="00EE537D">
              <w:rPr>
                <w:rFonts w:ascii="Times New Roman" w:eastAsia="Times New Roman" w:hAnsi="Times New Roman" w:cs="Times New Roman"/>
                <w:sz w:val="20"/>
                <w:szCs w:val="20"/>
                <w:lang w:eastAsia="en-GB"/>
              </w:rPr>
              <w:t>6.7</w:t>
            </w:r>
            <w:r>
              <w:rPr>
                <w:rFonts w:ascii="Times New Roman" w:eastAsia="Times New Roman" w:hAnsi="Times New Roman" w:cs="Times New Roman"/>
                <w:sz w:val="20"/>
                <w:szCs w:val="20"/>
                <w:lang w:eastAsia="en-GB"/>
              </w:rPr>
              <w:t>)</w:t>
            </w:r>
          </w:p>
        </w:tc>
        <w:tc>
          <w:tcPr>
            <w:tcW w:w="1293" w:type="dxa"/>
            <w:tcBorders>
              <w:top w:val="nil"/>
              <w:left w:val="single" w:sz="4" w:space="0" w:color="auto"/>
              <w:bottom w:val="single" w:sz="4" w:space="0" w:color="auto"/>
              <w:right w:val="single" w:sz="4" w:space="0" w:color="auto"/>
            </w:tcBorders>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11.2 (</w:t>
            </w:r>
            <w:r w:rsidRPr="00EE537D">
              <w:rPr>
                <w:rFonts w:ascii="Times New Roman" w:eastAsia="Times New Roman" w:hAnsi="Times New Roman" w:cs="Times New Roman"/>
                <w:sz w:val="20"/>
                <w:szCs w:val="20"/>
                <w:lang w:eastAsia="en-GB"/>
              </w:rPr>
              <w:t>7.1</w:t>
            </w:r>
            <w:r>
              <w:rPr>
                <w:rFonts w:ascii="Times New Roman" w:eastAsia="Times New Roman" w:hAnsi="Times New Roman" w:cs="Times New Roman"/>
                <w:sz w:val="20"/>
                <w:szCs w:val="20"/>
                <w:lang w:eastAsia="en-GB"/>
              </w:rPr>
              <w:t>)</w:t>
            </w:r>
          </w:p>
        </w:tc>
        <w:tc>
          <w:tcPr>
            <w:tcW w:w="1534" w:type="dxa"/>
            <w:tcBorders>
              <w:top w:val="nil"/>
              <w:left w:val="single" w:sz="4" w:space="0" w:color="auto"/>
              <w:bottom w:val="single" w:sz="4" w:space="0" w:color="auto"/>
              <w:right w:val="single" w:sz="4" w:space="0" w:color="auto"/>
            </w:tcBorders>
            <w:shd w:val="clear" w:color="auto" w:fill="auto"/>
            <w:noWrap/>
            <w:vAlign w:val="bottom"/>
          </w:tcPr>
          <w:p w:rsidR="005A545C" w:rsidRPr="00D453FC" w:rsidRDefault="005A545C" w:rsidP="00FF4FA0">
            <w:pPr>
              <w:spacing w:after="0"/>
              <w:jc w:val="center"/>
              <w:rPr>
                <w:rFonts w:ascii="Times New Roman" w:eastAsia="Times New Roman" w:hAnsi="Times New Roman" w:cs="Times New Roman"/>
                <w:sz w:val="20"/>
                <w:szCs w:val="20"/>
                <w:lang w:eastAsia="en-GB"/>
              </w:rPr>
            </w:pPr>
            <w:r w:rsidRPr="00EE537D">
              <w:rPr>
                <w:rFonts w:ascii="Times New Roman" w:eastAsia="Times New Roman" w:hAnsi="Times New Roman" w:cs="Times New Roman"/>
                <w:sz w:val="20"/>
                <w:szCs w:val="20"/>
                <w:lang w:eastAsia="en-GB"/>
              </w:rPr>
              <w:t>15.0</w:t>
            </w:r>
            <w:r>
              <w:rPr>
                <w:rFonts w:ascii="Times New Roman" w:eastAsia="Times New Roman" w:hAnsi="Times New Roman" w:cs="Times New Roman"/>
                <w:sz w:val="20"/>
                <w:szCs w:val="20"/>
                <w:lang w:eastAsia="en-GB"/>
              </w:rPr>
              <w:t xml:space="preserve"> (6.6)</w:t>
            </w:r>
          </w:p>
        </w:tc>
      </w:tr>
      <w:bookmarkEnd w:id="0"/>
    </w:tbl>
    <w:p w:rsidR="0071543D" w:rsidRPr="008A2D78" w:rsidRDefault="0071543D" w:rsidP="00C61AA8">
      <w:pPr>
        <w:spacing w:line="360" w:lineRule="auto"/>
        <w:rPr>
          <w:rFonts w:ascii="Times New Roman" w:hAnsi="Times New Roman" w:cs="Times New Roman"/>
        </w:rPr>
      </w:pPr>
    </w:p>
    <w:sectPr w:rsidR="0071543D" w:rsidRPr="008A2D78" w:rsidSect="006F56C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708" w:rsidRDefault="00F75708" w:rsidP="00E57CFB">
      <w:pPr>
        <w:spacing w:after="0" w:line="240" w:lineRule="auto"/>
      </w:pPr>
      <w:r>
        <w:separator/>
      </w:r>
    </w:p>
  </w:endnote>
  <w:endnote w:type="continuationSeparator" w:id="0">
    <w:p w:rsidR="00F75708" w:rsidRDefault="00F75708" w:rsidP="00E57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EJMI G+ Adv O Tbf 7bbdaa">
    <w:altName w:val="Adv OTbf 7bbda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668715"/>
      <w:docPartObj>
        <w:docPartGallery w:val="Page Numbers (Bottom of Page)"/>
        <w:docPartUnique/>
      </w:docPartObj>
    </w:sdtPr>
    <w:sdtEndPr>
      <w:rPr>
        <w:noProof/>
      </w:rPr>
    </w:sdtEndPr>
    <w:sdtContent>
      <w:p w:rsidR="009D4243" w:rsidRDefault="009D4243">
        <w:pPr>
          <w:pStyle w:val="Footer"/>
          <w:jc w:val="center"/>
        </w:pPr>
        <w:r>
          <w:fldChar w:fldCharType="begin"/>
        </w:r>
        <w:r>
          <w:instrText xml:space="preserve"> PAGE   \* MERGEFORMAT </w:instrText>
        </w:r>
        <w:r>
          <w:fldChar w:fldCharType="separate"/>
        </w:r>
        <w:r w:rsidR="00484057">
          <w:rPr>
            <w:noProof/>
          </w:rPr>
          <w:t>9</w:t>
        </w:r>
        <w:r>
          <w:rPr>
            <w:noProof/>
          </w:rPr>
          <w:fldChar w:fldCharType="end"/>
        </w:r>
      </w:p>
    </w:sdtContent>
  </w:sdt>
  <w:p w:rsidR="009D4243" w:rsidRDefault="009D4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708" w:rsidRDefault="00F75708" w:rsidP="00E57CFB">
      <w:pPr>
        <w:spacing w:after="0" w:line="240" w:lineRule="auto"/>
      </w:pPr>
      <w:r>
        <w:separator/>
      </w:r>
    </w:p>
  </w:footnote>
  <w:footnote w:type="continuationSeparator" w:id="0">
    <w:p w:rsidR="00F75708" w:rsidRDefault="00F75708" w:rsidP="00E57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E82"/>
    <w:multiLevelType w:val="hybridMultilevel"/>
    <w:tmpl w:val="9244D4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77B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BD3C9A"/>
    <w:multiLevelType w:val="hybridMultilevel"/>
    <w:tmpl w:val="5C6AB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E0081"/>
    <w:multiLevelType w:val="hybridMultilevel"/>
    <w:tmpl w:val="EFFE9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0F43BE"/>
    <w:multiLevelType w:val="multilevel"/>
    <w:tmpl w:val="DEDC26F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DDA3550"/>
    <w:multiLevelType w:val="hybridMultilevel"/>
    <w:tmpl w:val="ED0A30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C52BD"/>
    <w:multiLevelType w:val="hybridMultilevel"/>
    <w:tmpl w:val="DA78ED68"/>
    <w:lvl w:ilvl="0" w:tplc="1B42FA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5A09EF"/>
    <w:multiLevelType w:val="hybridMultilevel"/>
    <w:tmpl w:val="A3206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964D02"/>
    <w:multiLevelType w:val="hybridMultilevel"/>
    <w:tmpl w:val="A366F35C"/>
    <w:lvl w:ilvl="0" w:tplc="8996CAD4">
      <w:start w:val="1"/>
      <w:numFmt w:val="lowerLetter"/>
      <w:lvlText w:val="%1)"/>
      <w:lvlJc w:val="left"/>
      <w:pPr>
        <w:ind w:left="420" w:hanging="360"/>
      </w:pPr>
      <w:rPr>
        <w:rFonts w:hint="default"/>
        <w:sz w:val="16"/>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3CD87B26"/>
    <w:multiLevelType w:val="hybridMultilevel"/>
    <w:tmpl w:val="76C00980"/>
    <w:lvl w:ilvl="0" w:tplc="6950BB4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CF5E8D"/>
    <w:multiLevelType w:val="hybridMultilevel"/>
    <w:tmpl w:val="433E13D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382F6E"/>
    <w:multiLevelType w:val="hybridMultilevel"/>
    <w:tmpl w:val="B4AEE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E31B26"/>
    <w:multiLevelType w:val="hybridMultilevel"/>
    <w:tmpl w:val="DDC8F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8972CF"/>
    <w:multiLevelType w:val="hybridMultilevel"/>
    <w:tmpl w:val="7A966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3D38AD"/>
    <w:multiLevelType w:val="hybridMultilevel"/>
    <w:tmpl w:val="F31E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0"/>
  </w:num>
  <w:num w:numId="4">
    <w:abstractNumId w:val="6"/>
  </w:num>
  <w:num w:numId="5">
    <w:abstractNumId w:val="9"/>
  </w:num>
  <w:num w:numId="6">
    <w:abstractNumId w:val="5"/>
  </w:num>
  <w:num w:numId="7">
    <w:abstractNumId w:val="14"/>
  </w:num>
  <w:num w:numId="8">
    <w:abstractNumId w:val="3"/>
  </w:num>
  <w:num w:numId="9">
    <w:abstractNumId w:val="4"/>
  </w:num>
  <w:num w:numId="10">
    <w:abstractNumId w:val="1"/>
  </w:num>
  <w:num w:numId="11">
    <w:abstractNumId w:val="12"/>
  </w:num>
  <w:num w:numId="12">
    <w:abstractNumId w:val="13"/>
  </w:num>
  <w:num w:numId="13">
    <w:abstractNumId w:val="7"/>
  </w:num>
  <w:num w:numId="14">
    <w:abstractNumId w:val="4"/>
  </w:num>
  <w:num w:numId="15">
    <w:abstractNumId w:val="4"/>
  </w:num>
  <w:num w:numId="16">
    <w:abstractNumId w:val="4"/>
  </w:num>
  <w:num w:numId="17">
    <w:abstractNumId w:val="4"/>
  </w:num>
  <w:num w:numId="18">
    <w:abstractNumId w:val="0"/>
  </w:num>
  <w:num w:numId="19">
    <w:abstractNumId w:val="2"/>
  </w:num>
  <w:num w:numId="20">
    <w:abstractNumId w:val="8"/>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ringerVancouverNumb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vx5vvv0atsavezwd8xevxxredaseewesr0&quot;&gt;My EndNote Library&lt;record-ids&gt;&lt;item&gt;22&lt;/item&gt;&lt;item&gt;38&lt;/item&gt;&lt;item&gt;52&lt;/item&gt;&lt;item&gt;102&lt;/item&gt;&lt;item&gt;116&lt;/item&gt;&lt;item&gt;117&lt;/item&gt;&lt;item&gt;132&lt;/item&gt;&lt;item&gt;133&lt;/item&gt;&lt;item&gt;134&lt;/item&gt;&lt;item&gt;138&lt;/item&gt;&lt;item&gt;139&lt;/item&gt;&lt;item&gt;140&lt;/item&gt;&lt;item&gt;141&lt;/item&gt;&lt;item&gt;142&lt;/item&gt;&lt;item&gt;143&lt;/item&gt;&lt;item&gt;144&lt;/item&gt;&lt;item&gt;146&lt;/item&gt;&lt;item&gt;166&lt;/item&gt;&lt;item&gt;167&lt;/item&gt;&lt;item&gt;168&lt;/item&gt;&lt;item&gt;187&lt;/item&gt;&lt;item&gt;196&lt;/item&gt;&lt;item&gt;199&lt;/item&gt;&lt;item&gt;200&lt;/item&gt;&lt;item&gt;208&lt;/item&gt;&lt;item&gt;209&lt;/item&gt;&lt;item&gt;210&lt;/item&gt;&lt;item&gt;214&lt;/item&gt;&lt;item&gt;220&lt;/item&gt;&lt;item&gt;235&lt;/item&gt;&lt;item&gt;236&lt;/item&gt;&lt;item&gt;237&lt;/item&gt;&lt;item&gt;238&lt;/item&gt;&lt;item&gt;239&lt;/item&gt;&lt;item&gt;240&lt;/item&gt;&lt;item&gt;252&lt;/item&gt;&lt;item&gt;257&lt;/item&gt;&lt;item&gt;258&lt;/item&gt;&lt;item&gt;259&lt;/item&gt;&lt;item&gt;260&lt;/item&gt;&lt;item&gt;261&lt;/item&gt;&lt;item&gt;295&lt;/item&gt;&lt;item&gt;323&lt;/item&gt;&lt;item&gt;417&lt;/item&gt;&lt;item&gt;421&lt;/item&gt;&lt;item&gt;427&lt;/item&gt;&lt;item&gt;428&lt;/item&gt;&lt;item&gt;429&lt;/item&gt;&lt;item&gt;444&lt;/item&gt;&lt;item&gt;445&lt;/item&gt;&lt;item&gt;446&lt;/item&gt;&lt;item&gt;447&lt;/item&gt;&lt;item&gt;448&lt;/item&gt;&lt;item&gt;449&lt;/item&gt;&lt;item&gt;450&lt;/item&gt;&lt;item&gt;451&lt;/item&gt;&lt;item&gt;452&lt;/item&gt;&lt;item&gt;453&lt;/item&gt;&lt;/record-ids&gt;&lt;/item&gt;&lt;/Libraries&gt;"/>
  </w:docVars>
  <w:rsids>
    <w:rsidRoot w:val="00E82ECD"/>
    <w:rsid w:val="00003F88"/>
    <w:rsid w:val="00032675"/>
    <w:rsid w:val="00036CE2"/>
    <w:rsid w:val="000555CE"/>
    <w:rsid w:val="00063C47"/>
    <w:rsid w:val="00065793"/>
    <w:rsid w:val="00071096"/>
    <w:rsid w:val="00073B4B"/>
    <w:rsid w:val="000837B6"/>
    <w:rsid w:val="00087BAB"/>
    <w:rsid w:val="000A6950"/>
    <w:rsid w:val="000B396C"/>
    <w:rsid w:val="000C0218"/>
    <w:rsid w:val="000C6A56"/>
    <w:rsid w:val="000E1455"/>
    <w:rsid w:val="000E4114"/>
    <w:rsid w:val="000E5FDF"/>
    <w:rsid w:val="000F6A2F"/>
    <w:rsid w:val="00123FAF"/>
    <w:rsid w:val="00140875"/>
    <w:rsid w:val="001432D1"/>
    <w:rsid w:val="00155E47"/>
    <w:rsid w:val="001604B0"/>
    <w:rsid w:val="00163599"/>
    <w:rsid w:val="00163A25"/>
    <w:rsid w:val="00172F1F"/>
    <w:rsid w:val="0017321F"/>
    <w:rsid w:val="00173CEB"/>
    <w:rsid w:val="00180571"/>
    <w:rsid w:val="00183CE9"/>
    <w:rsid w:val="001A1BB9"/>
    <w:rsid w:val="001A2EB8"/>
    <w:rsid w:val="001A680E"/>
    <w:rsid w:val="001B7DED"/>
    <w:rsid w:val="001D2DBE"/>
    <w:rsid w:val="001D47B3"/>
    <w:rsid w:val="001F1BE9"/>
    <w:rsid w:val="002012C2"/>
    <w:rsid w:val="00203A07"/>
    <w:rsid w:val="00205ACC"/>
    <w:rsid w:val="0021062D"/>
    <w:rsid w:val="00214825"/>
    <w:rsid w:val="0021606F"/>
    <w:rsid w:val="00221BFB"/>
    <w:rsid w:val="00225DDE"/>
    <w:rsid w:val="00227F6C"/>
    <w:rsid w:val="0023018E"/>
    <w:rsid w:val="002503E9"/>
    <w:rsid w:val="00250458"/>
    <w:rsid w:val="0025534B"/>
    <w:rsid w:val="00263F5C"/>
    <w:rsid w:val="00286E00"/>
    <w:rsid w:val="002876D4"/>
    <w:rsid w:val="00296854"/>
    <w:rsid w:val="002A13EF"/>
    <w:rsid w:val="002A4FCB"/>
    <w:rsid w:val="002A67DD"/>
    <w:rsid w:val="002B0AD4"/>
    <w:rsid w:val="002B4F52"/>
    <w:rsid w:val="002D4DEC"/>
    <w:rsid w:val="002D6BF7"/>
    <w:rsid w:val="002D6E50"/>
    <w:rsid w:val="002F4C3D"/>
    <w:rsid w:val="0030022E"/>
    <w:rsid w:val="003102E4"/>
    <w:rsid w:val="00330EB1"/>
    <w:rsid w:val="00331839"/>
    <w:rsid w:val="003368F8"/>
    <w:rsid w:val="00356D0A"/>
    <w:rsid w:val="00362388"/>
    <w:rsid w:val="00370495"/>
    <w:rsid w:val="00370921"/>
    <w:rsid w:val="00387209"/>
    <w:rsid w:val="003A2B6E"/>
    <w:rsid w:val="003B184D"/>
    <w:rsid w:val="003F0108"/>
    <w:rsid w:val="003F51F1"/>
    <w:rsid w:val="003F54DC"/>
    <w:rsid w:val="003F7466"/>
    <w:rsid w:val="00402792"/>
    <w:rsid w:val="00413DFF"/>
    <w:rsid w:val="004220B3"/>
    <w:rsid w:val="004268BE"/>
    <w:rsid w:val="00442666"/>
    <w:rsid w:val="00454998"/>
    <w:rsid w:val="00457860"/>
    <w:rsid w:val="00457C0A"/>
    <w:rsid w:val="00457D1D"/>
    <w:rsid w:val="004613D0"/>
    <w:rsid w:val="004635BA"/>
    <w:rsid w:val="00476714"/>
    <w:rsid w:val="00484057"/>
    <w:rsid w:val="0048461B"/>
    <w:rsid w:val="004A03E7"/>
    <w:rsid w:val="004A4186"/>
    <w:rsid w:val="004E3F48"/>
    <w:rsid w:val="004E5E1F"/>
    <w:rsid w:val="004E78AA"/>
    <w:rsid w:val="0050166F"/>
    <w:rsid w:val="005064CF"/>
    <w:rsid w:val="00510E39"/>
    <w:rsid w:val="00513DBE"/>
    <w:rsid w:val="00531076"/>
    <w:rsid w:val="005540C7"/>
    <w:rsid w:val="0058469F"/>
    <w:rsid w:val="00591856"/>
    <w:rsid w:val="005A545C"/>
    <w:rsid w:val="005C600C"/>
    <w:rsid w:val="005C7F24"/>
    <w:rsid w:val="005C7F6F"/>
    <w:rsid w:val="005D3CF0"/>
    <w:rsid w:val="005D3ED3"/>
    <w:rsid w:val="005D5A39"/>
    <w:rsid w:val="005D6A50"/>
    <w:rsid w:val="005E6342"/>
    <w:rsid w:val="005F245C"/>
    <w:rsid w:val="005F46D6"/>
    <w:rsid w:val="005F6460"/>
    <w:rsid w:val="006005AC"/>
    <w:rsid w:val="00611FCC"/>
    <w:rsid w:val="00612973"/>
    <w:rsid w:val="00612ECB"/>
    <w:rsid w:val="006229F5"/>
    <w:rsid w:val="00631B7F"/>
    <w:rsid w:val="00633E43"/>
    <w:rsid w:val="00636E20"/>
    <w:rsid w:val="0064686E"/>
    <w:rsid w:val="00646E27"/>
    <w:rsid w:val="0064721F"/>
    <w:rsid w:val="00654159"/>
    <w:rsid w:val="0065618F"/>
    <w:rsid w:val="006606BB"/>
    <w:rsid w:val="006661A9"/>
    <w:rsid w:val="00667AFA"/>
    <w:rsid w:val="00667CF5"/>
    <w:rsid w:val="00672442"/>
    <w:rsid w:val="00675962"/>
    <w:rsid w:val="006905EC"/>
    <w:rsid w:val="006933D6"/>
    <w:rsid w:val="0069353A"/>
    <w:rsid w:val="00697473"/>
    <w:rsid w:val="00697D87"/>
    <w:rsid w:val="006A25C4"/>
    <w:rsid w:val="006A381C"/>
    <w:rsid w:val="006B3C04"/>
    <w:rsid w:val="006C7F6C"/>
    <w:rsid w:val="006D5B4B"/>
    <w:rsid w:val="006F1BA8"/>
    <w:rsid w:val="006F56C3"/>
    <w:rsid w:val="006F5D76"/>
    <w:rsid w:val="00706451"/>
    <w:rsid w:val="0071072A"/>
    <w:rsid w:val="007124A3"/>
    <w:rsid w:val="00714BCC"/>
    <w:rsid w:val="00714BDA"/>
    <w:rsid w:val="0071543D"/>
    <w:rsid w:val="0072744D"/>
    <w:rsid w:val="00737091"/>
    <w:rsid w:val="00743AAE"/>
    <w:rsid w:val="00743DAD"/>
    <w:rsid w:val="00743EB3"/>
    <w:rsid w:val="00757C3D"/>
    <w:rsid w:val="007637AA"/>
    <w:rsid w:val="00775299"/>
    <w:rsid w:val="00782D34"/>
    <w:rsid w:val="00785117"/>
    <w:rsid w:val="00791B70"/>
    <w:rsid w:val="007A0611"/>
    <w:rsid w:val="007A4271"/>
    <w:rsid w:val="007A5E9F"/>
    <w:rsid w:val="007B41ED"/>
    <w:rsid w:val="007B56B7"/>
    <w:rsid w:val="007C1F4F"/>
    <w:rsid w:val="007C4481"/>
    <w:rsid w:val="007D2E77"/>
    <w:rsid w:val="007E0F04"/>
    <w:rsid w:val="007E1B5B"/>
    <w:rsid w:val="007E623B"/>
    <w:rsid w:val="007F4957"/>
    <w:rsid w:val="007F49FF"/>
    <w:rsid w:val="007F75D8"/>
    <w:rsid w:val="00801CCA"/>
    <w:rsid w:val="00806169"/>
    <w:rsid w:val="00820E5A"/>
    <w:rsid w:val="008226A8"/>
    <w:rsid w:val="0082510C"/>
    <w:rsid w:val="00826437"/>
    <w:rsid w:val="00827481"/>
    <w:rsid w:val="00840C87"/>
    <w:rsid w:val="00842E74"/>
    <w:rsid w:val="00846650"/>
    <w:rsid w:val="008511EF"/>
    <w:rsid w:val="008871F1"/>
    <w:rsid w:val="008924BA"/>
    <w:rsid w:val="008A0E3C"/>
    <w:rsid w:val="008A2766"/>
    <w:rsid w:val="008A2D78"/>
    <w:rsid w:val="008A4BC7"/>
    <w:rsid w:val="008C06B6"/>
    <w:rsid w:val="008C3944"/>
    <w:rsid w:val="008D3580"/>
    <w:rsid w:val="008D6DCB"/>
    <w:rsid w:val="008D6F6B"/>
    <w:rsid w:val="008E1EE7"/>
    <w:rsid w:val="008E7950"/>
    <w:rsid w:val="008E7E2B"/>
    <w:rsid w:val="008F524D"/>
    <w:rsid w:val="008F730A"/>
    <w:rsid w:val="00901D3F"/>
    <w:rsid w:val="009073E2"/>
    <w:rsid w:val="00907D4C"/>
    <w:rsid w:val="00911606"/>
    <w:rsid w:val="00913BBE"/>
    <w:rsid w:val="009141E4"/>
    <w:rsid w:val="009159D1"/>
    <w:rsid w:val="009178AA"/>
    <w:rsid w:val="00942D64"/>
    <w:rsid w:val="00945E1E"/>
    <w:rsid w:val="00947CBA"/>
    <w:rsid w:val="00952FF4"/>
    <w:rsid w:val="009560FE"/>
    <w:rsid w:val="00984656"/>
    <w:rsid w:val="00986A73"/>
    <w:rsid w:val="00987649"/>
    <w:rsid w:val="009B0002"/>
    <w:rsid w:val="009C213F"/>
    <w:rsid w:val="009C23B4"/>
    <w:rsid w:val="009C44CA"/>
    <w:rsid w:val="009C5BA6"/>
    <w:rsid w:val="009D4243"/>
    <w:rsid w:val="009E3A15"/>
    <w:rsid w:val="009F0A02"/>
    <w:rsid w:val="009F2C9D"/>
    <w:rsid w:val="00A1325E"/>
    <w:rsid w:val="00A14909"/>
    <w:rsid w:val="00A23A11"/>
    <w:rsid w:val="00A24266"/>
    <w:rsid w:val="00A47AC6"/>
    <w:rsid w:val="00A661EF"/>
    <w:rsid w:val="00A663D9"/>
    <w:rsid w:val="00A741F3"/>
    <w:rsid w:val="00AA18CE"/>
    <w:rsid w:val="00AA1B20"/>
    <w:rsid w:val="00AA5F57"/>
    <w:rsid w:val="00AB18F0"/>
    <w:rsid w:val="00AB234F"/>
    <w:rsid w:val="00AC040B"/>
    <w:rsid w:val="00AC0B7A"/>
    <w:rsid w:val="00AC12F7"/>
    <w:rsid w:val="00AC4B50"/>
    <w:rsid w:val="00AC5C5F"/>
    <w:rsid w:val="00AD2321"/>
    <w:rsid w:val="00AD6D7D"/>
    <w:rsid w:val="00AD7D19"/>
    <w:rsid w:val="00AD7FEF"/>
    <w:rsid w:val="00AE45C6"/>
    <w:rsid w:val="00AE49DF"/>
    <w:rsid w:val="00AF3389"/>
    <w:rsid w:val="00AF6E7B"/>
    <w:rsid w:val="00B0125C"/>
    <w:rsid w:val="00B122B4"/>
    <w:rsid w:val="00B165DC"/>
    <w:rsid w:val="00B254D7"/>
    <w:rsid w:val="00B32197"/>
    <w:rsid w:val="00B45A6C"/>
    <w:rsid w:val="00B50881"/>
    <w:rsid w:val="00B61098"/>
    <w:rsid w:val="00B7368A"/>
    <w:rsid w:val="00B82B3F"/>
    <w:rsid w:val="00B87316"/>
    <w:rsid w:val="00B91CFF"/>
    <w:rsid w:val="00BA14C9"/>
    <w:rsid w:val="00BA2F0F"/>
    <w:rsid w:val="00BB0CE0"/>
    <w:rsid w:val="00BD05D6"/>
    <w:rsid w:val="00BD2C4C"/>
    <w:rsid w:val="00BE540A"/>
    <w:rsid w:val="00BE67C2"/>
    <w:rsid w:val="00BF370F"/>
    <w:rsid w:val="00C04E7A"/>
    <w:rsid w:val="00C21BCD"/>
    <w:rsid w:val="00C3566F"/>
    <w:rsid w:val="00C377BC"/>
    <w:rsid w:val="00C42138"/>
    <w:rsid w:val="00C450D7"/>
    <w:rsid w:val="00C50387"/>
    <w:rsid w:val="00C5267A"/>
    <w:rsid w:val="00C556A9"/>
    <w:rsid w:val="00C61AA8"/>
    <w:rsid w:val="00C632B0"/>
    <w:rsid w:val="00C65319"/>
    <w:rsid w:val="00C66A06"/>
    <w:rsid w:val="00C71830"/>
    <w:rsid w:val="00C80392"/>
    <w:rsid w:val="00C8047E"/>
    <w:rsid w:val="00C95004"/>
    <w:rsid w:val="00C97AF1"/>
    <w:rsid w:val="00CA42A8"/>
    <w:rsid w:val="00CD10AA"/>
    <w:rsid w:val="00CD6866"/>
    <w:rsid w:val="00CD7F59"/>
    <w:rsid w:val="00CE08EA"/>
    <w:rsid w:val="00CE4E4B"/>
    <w:rsid w:val="00CE77A8"/>
    <w:rsid w:val="00CF49F5"/>
    <w:rsid w:val="00D044A8"/>
    <w:rsid w:val="00D102B6"/>
    <w:rsid w:val="00D130F1"/>
    <w:rsid w:val="00D147A7"/>
    <w:rsid w:val="00D20326"/>
    <w:rsid w:val="00D272D5"/>
    <w:rsid w:val="00D35927"/>
    <w:rsid w:val="00D914F6"/>
    <w:rsid w:val="00DA1FCC"/>
    <w:rsid w:val="00DB3F1A"/>
    <w:rsid w:val="00DB4A5C"/>
    <w:rsid w:val="00DB79AD"/>
    <w:rsid w:val="00DD2343"/>
    <w:rsid w:val="00DE22A7"/>
    <w:rsid w:val="00DE2F8B"/>
    <w:rsid w:val="00DF34C8"/>
    <w:rsid w:val="00E262D9"/>
    <w:rsid w:val="00E26833"/>
    <w:rsid w:val="00E300E0"/>
    <w:rsid w:val="00E55C1F"/>
    <w:rsid w:val="00E57CFB"/>
    <w:rsid w:val="00E7254C"/>
    <w:rsid w:val="00E72585"/>
    <w:rsid w:val="00E82ECD"/>
    <w:rsid w:val="00E911D5"/>
    <w:rsid w:val="00E93647"/>
    <w:rsid w:val="00EA043B"/>
    <w:rsid w:val="00EA4A03"/>
    <w:rsid w:val="00EB1ACC"/>
    <w:rsid w:val="00EC33CF"/>
    <w:rsid w:val="00EE4842"/>
    <w:rsid w:val="00EE4F90"/>
    <w:rsid w:val="00EF283E"/>
    <w:rsid w:val="00EF36E6"/>
    <w:rsid w:val="00EF3DA7"/>
    <w:rsid w:val="00F02C59"/>
    <w:rsid w:val="00F10CB5"/>
    <w:rsid w:val="00F16547"/>
    <w:rsid w:val="00F26F13"/>
    <w:rsid w:val="00F35BF0"/>
    <w:rsid w:val="00F402C1"/>
    <w:rsid w:val="00F409D3"/>
    <w:rsid w:val="00F4267E"/>
    <w:rsid w:val="00F43033"/>
    <w:rsid w:val="00F45195"/>
    <w:rsid w:val="00F46D0D"/>
    <w:rsid w:val="00F50525"/>
    <w:rsid w:val="00F55446"/>
    <w:rsid w:val="00F63CE8"/>
    <w:rsid w:val="00F75708"/>
    <w:rsid w:val="00F87A01"/>
    <w:rsid w:val="00F9099F"/>
    <w:rsid w:val="00FA514A"/>
    <w:rsid w:val="00FB001B"/>
    <w:rsid w:val="00FB3B5F"/>
    <w:rsid w:val="00FB48A9"/>
    <w:rsid w:val="00FB4DE2"/>
    <w:rsid w:val="00FB61DD"/>
    <w:rsid w:val="00FB7CD0"/>
    <w:rsid w:val="00FC0411"/>
    <w:rsid w:val="00FD0F56"/>
    <w:rsid w:val="00FE3BFA"/>
    <w:rsid w:val="00FF2837"/>
    <w:rsid w:val="00FF4F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BDAE92-FFB3-4040-8471-95652538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2ECD"/>
    <w:pPr>
      <w:keepNext/>
      <w:keepLines/>
      <w:numPr>
        <w:numId w:val="1"/>
      </w:numPr>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82ECD"/>
    <w:pPr>
      <w:keepNext/>
      <w:keepLines/>
      <w:numPr>
        <w:ilvl w:val="1"/>
        <w:numId w:val="1"/>
      </w:numPr>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82ECD"/>
    <w:pPr>
      <w:keepNext/>
      <w:keepLines/>
      <w:numPr>
        <w:ilvl w:val="2"/>
        <w:numId w:val="1"/>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82ECD"/>
    <w:pPr>
      <w:keepNext/>
      <w:keepLines/>
      <w:numPr>
        <w:ilvl w:val="3"/>
        <w:numId w:val="1"/>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E82ECD"/>
    <w:pPr>
      <w:keepNext/>
      <w:keepLines/>
      <w:numPr>
        <w:ilvl w:val="4"/>
        <w:numId w:val="1"/>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82ECD"/>
    <w:pPr>
      <w:keepNext/>
      <w:keepLines/>
      <w:numPr>
        <w:ilvl w:val="5"/>
        <w:numId w:val="1"/>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E82ECD"/>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82ECD"/>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82ECD"/>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EC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E82EC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82EC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E82EC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E82EC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E82EC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E82E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82E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82EC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E82ECD"/>
    <w:pPr>
      <w:spacing w:after="200" w:line="276" w:lineRule="auto"/>
      <w:ind w:left="720"/>
      <w:contextualSpacing/>
    </w:pPr>
  </w:style>
  <w:style w:type="paragraph" w:styleId="Caption">
    <w:name w:val="caption"/>
    <w:basedOn w:val="Normal"/>
    <w:next w:val="Normal"/>
    <w:uiPriority w:val="35"/>
    <w:unhideWhenUsed/>
    <w:qFormat/>
    <w:rsid w:val="00E82ECD"/>
    <w:pPr>
      <w:spacing w:after="200" w:line="240" w:lineRule="auto"/>
    </w:pPr>
    <w:rPr>
      <w:b/>
      <w:bCs/>
      <w:color w:val="5B9BD5" w:themeColor="accent1"/>
      <w:sz w:val="18"/>
      <w:szCs w:val="18"/>
    </w:rPr>
  </w:style>
  <w:style w:type="paragraph" w:customStyle="1" w:styleId="EndNoteBibliographyTitle">
    <w:name w:val="EndNote Bibliography Title"/>
    <w:basedOn w:val="Normal"/>
    <w:link w:val="EndNoteBibliographyTitleChar"/>
    <w:rsid w:val="00E82ECD"/>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82ECD"/>
    <w:rPr>
      <w:rFonts w:ascii="Calibri" w:hAnsi="Calibri"/>
      <w:noProof/>
      <w:lang w:val="en-US"/>
    </w:rPr>
  </w:style>
  <w:style w:type="paragraph" w:customStyle="1" w:styleId="EndNoteBibliography">
    <w:name w:val="EndNote Bibliography"/>
    <w:basedOn w:val="Normal"/>
    <w:link w:val="EndNoteBibliographyChar"/>
    <w:rsid w:val="00E82ECD"/>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82ECD"/>
    <w:rPr>
      <w:rFonts w:ascii="Calibri" w:hAnsi="Calibri"/>
      <w:noProof/>
      <w:lang w:val="en-US"/>
    </w:rPr>
  </w:style>
  <w:style w:type="paragraph" w:styleId="BalloonText">
    <w:name w:val="Balloon Text"/>
    <w:basedOn w:val="Normal"/>
    <w:link w:val="BalloonTextChar"/>
    <w:uiPriority w:val="99"/>
    <w:semiHidden/>
    <w:unhideWhenUsed/>
    <w:rsid w:val="00656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18F"/>
    <w:rPr>
      <w:rFonts w:ascii="Segoe UI" w:hAnsi="Segoe UI" w:cs="Segoe UI"/>
      <w:sz w:val="18"/>
      <w:szCs w:val="18"/>
    </w:rPr>
  </w:style>
  <w:style w:type="table" w:styleId="TableGrid">
    <w:name w:val="Table Grid"/>
    <w:basedOn w:val="TableNormal"/>
    <w:uiPriority w:val="39"/>
    <w:rsid w:val="00B1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7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CFB"/>
  </w:style>
  <w:style w:type="paragraph" w:styleId="Footer">
    <w:name w:val="footer"/>
    <w:basedOn w:val="Normal"/>
    <w:link w:val="FooterChar"/>
    <w:uiPriority w:val="99"/>
    <w:unhideWhenUsed/>
    <w:rsid w:val="00E57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CFB"/>
  </w:style>
  <w:style w:type="character" w:styleId="Hyperlink">
    <w:name w:val="Hyperlink"/>
    <w:basedOn w:val="DefaultParagraphFont"/>
    <w:uiPriority w:val="99"/>
    <w:unhideWhenUsed/>
    <w:rsid w:val="00F87A01"/>
    <w:rPr>
      <w:color w:val="0563C1" w:themeColor="hyperlink"/>
      <w:u w:val="single"/>
    </w:rPr>
  </w:style>
  <w:style w:type="character" w:styleId="LineNumber">
    <w:name w:val="line number"/>
    <w:basedOn w:val="DefaultParagraphFont"/>
    <w:uiPriority w:val="99"/>
    <w:semiHidden/>
    <w:unhideWhenUsed/>
    <w:rsid w:val="004A4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79918">
      <w:bodyDiv w:val="1"/>
      <w:marLeft w:val="0"/>
      <w:marRight w:val="0"/>
      <w:marTop w:val="0"/>
      <w:marBottom w:val="0"/>
      <w:divBdr>
        <w:top w:val="none" w:sz="0" w:space="0" w:color="auto"/>
        <w:left w:val="none" w:sz="0" w:space="0" w:color="auto"/>
        <w:bottom w:val="none" w:sz="0" w:space="0" w:color="auto"/>
        <w:right w:val="none" w:sz="0" w:space="0" w:color="auto"/>
      </w:divBdr>
    </w:div>
    <w:div w:id="505946690">
      <w:bodyDiv w:val="1"/>
      <w:marLeft w:val="0"/>
      <w:marRight w:val="0"/>
      <w:marTop w:val="0"/>
      <w:marBottom w:val="0"/>
      <w:divBdr>
        <w:top w:val="none" w:sz="0" w:space="0" w:color="auto"/>
        <w:left w:val="none" w:sz="0" w:space="0" w:color="auto"/>
        <w:bottom w:val="none" w:sz="0" w:space="0" w:color="auto"/>
        <w:right w:val="none" w:sz="0" w:space="0" w:color="auto"/>
      </w:divBdr>
    </w:div>
    <w:div w:id="585071623">
      <w:bodyDiv w:val="1"/>
      <w:marLeft w:val="0"/>
      <w:marRight w:val="0"/>
      <w:marTop w:val="0"/>
      <w:marBottom w:val="0"/>
      <w:divBdr>
        <w:top w:val="none" w:sz="0" w:space="0" w:color="auto"/>
        <w:left w:val="none" w:sz="0" w:space="0" w:color="auto"/>
        <w:bottom w:val="none" w:sz="0" w:space="0" w:color="auto"/>
        <w:right w:val="none" w:sz="0" w:space="0" w:color="auto"/>
      </w:divBdr>
    </w:div>
    <w:div w:id="694961221">
      <w:bodyDiv w:val="1"/>
      <w:marLeft w:val="0"/>
      <w:marRight w:val="0"/>
      <w:marTop w:val="0"/>
      <w:marBottom w:val="0"/>
      <w:divBdr>
        <w:top w:val="none" w:sz="0" w:space="0" w:color="auto"/>
        <w:left w:val="none" w:sz="0" w:space="0" w:color="auto"/>
        <w:bottom w:val="none" w:sz="0" w:space="0" w:color="auto"/>
        <w:right w:val="none" w:sz="0" w:space="0" w:color="auto"/>
      </w:divBdr>
    </w:div>
    <w:div w:id="792554823">
      <w:bodyDiv w:val="1"/>
      <w:marLeft w:val="0"/>
      <w:marRight w:val="0"/>
      <w:marTop w:val="0"/>
      <w:marBottom w:val="0"/>
      <w:divBdr>
        <w:top w:val="none" w:sz="0" w:space="0" w:color="auto"/>
        <w:left w:val="none" w:sz="0" w:space="0" w:color="auto"/>
        <w:bottom w:val="none" w:sz="0" w:space="0" w:color="auto"/>
        <w:right w:val="none" w:sz="0" w:space="0" w:color="auto"/>
      </w:divBdr>
    </w:div>
    <w:div w:id="860163422">
      <w:bodyDiv w:val="1"/>
      <w:marLeft w:val="0"/>
      <w:marRight w:val="0"/>
      <w:marTop w:val="0"/>
      <w:marBottom w:val="0"/>
      <w:divBdr>
        <w:top w:val="none" w:sz="0" w:space="0" w:color="auto"/>
        <w:left w:val="none" w:sz="0" w:space="0" w:color="auto"/>
        <w:bottom w:val="none" w:sz="0" w:space="0" w:color="auto"/>
        <w:right w:val="none" w:sz="0" w:space="0" w:color="auto"/>
      </w:divBdr>
    </w:div>
    <w:div w:id="1206672338">
      <w:bodyDiv w:val="1"/>
      <w:marLeft w:val="0"/>
      <w:marRight w:val="0"/>
      <w:marTop w:val="0"/>
      <w:marBottom w:val="0"/>
      <w:divBdr>
        <w:top w:val="none" w:sz="0" w:space="0" w:color="auto"/>
        <w:left w:val="none" w:sz="0" w:space="0" w:color="auto"/>
        <w:bottom w:val="none" w:sz="0" w:space="0" w:color="auto"/>
        <w:right w:val="none" w:sz="0" w:space="0" w:color="auto"/>
      </w:divBdr>
    </w:div>
    <w:div w:id="151565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36A65-3AD8-477F-BA3C-4A70E757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14330</Words>
  <Characters>81681</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Mendy</dc:creator>
  <cp:keywords/>
  <dc:description/>
  <cp:lastModifiedBy>Fliss Murtagh</cp:lastModifiedBy>
  <cp:revision>4</cp:revision>
  <cp:lastPrinted>2016-03-16T11:24:00Z</cp:lastPrinted>
  <dcterms:created xsi:type="dcterms:W3CDTF">2017-11-15T07:32:00Z</dcterms:created>
  <dcterms:modified xsi:type="dcterms:W3CDTF">2017-11-15T07:34:00Z</dcterms:modified>
</cp:coreProperties>
</file>